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关于遂平县常兴牧业有限公司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44"/>
          <w:szCs w:val="44"/>
        </w:rPr>
        <w:t>1500头肉牛扩建项目环境影响报告书告知承诺制审批申请的批复</w:t>
      </w:r>
    </w:p>
    <w:p>
      <w:pPr>
        <w:pStyle w:val="4"/>
        <w:shd w:val="clear" w:color="auto" w:fill="FFFFFF"/>
        <w:spacing w:line="560" w:lineRule="exact"/>
        <w:rPr>
          <w:rFonts w:hint="eastAsia" w:ascii="宋体" w:hAnsi="宋体"/>
          <w:b/>
          <w:bCs/>
          <w:color w:val="00000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遂平县常兴牧业有限公司：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你公司（统一社会信用代码914117286935008675）关于《遂平县常兴牧业有限公司1500头肉牛扩建项目环境影响报告书》的告知承诺制审批的申请收悉。该项目审批事项在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以及生态环境部《关于统筹做好疫情防控和经济社会发展生态环保工作的指导意见》（环综合〔2020〕13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等规定，依据你公司及环评文件编制单位的承诺，我局原则同意你公司按照《环境影响报告书》所列项目的性质、规模、地点、采用的生产工艺和环境保护对策措施进行项目建设。</w:t>
      </w:r>
    </w:p>
    <w:tbl>
      <w:tblPr>
        <w:tblStyle w:val="5"/>
        <w:tblpPr w:leftFromText="180" w:rightFromText="180" w:vertAnchor="text" w:horzAnchor="page" w:tblpX="1345" w:tblpY="9133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0" w:type="dxa"/>
            <w:tcBorders>
              <w:left w:val="nil"/>
              <w:right w:val="nil"/>
            </w:tcBorders>
            <w:vAlign w:val="top"/>
          </w:tcPr>
          <w:p>
            <w:pPr>
              <w:spacing w:line="520" w:lineRule="exact"/>
              <w:ind w:left="1280" w:hanging="1280" w:hangingChars="4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抄送：市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生态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环境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综合行政执法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支队、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遂平</w:t>
            </w:r>
            <w:r>
              <w:rPr>
                <w:rFonts w:hint="eastAsia" w:ascii="仿宋_GB2312" w:eastAsia="仿宋_GB2312"/>
                <w:sz w:val="32"/>
                <w:szCs w:val="32"/>
              </w:rPr>
              <w:t>县环保局、河南省欣耀盈环保科技有限公司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0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驻马店市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生态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环境局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办公室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公司应全面落实《环境影响报告书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书应报我局重新审核。在项目投产前，取得污染物排放总量指标，并作为申报排污许可证的条件。按照规定及时进行竣工环境保护验收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2021年1月28日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610" w:right="1701" w:bottom="16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C1"/>
    <w:rsid w:val="00023CDE"/>
    <w:rsid w:val="000A331F"/>
    <w:rsid w:val="00106274"/>
    <w:rsid w:val="00190179"/>
    <w:rsid w:val="001E279C"/>
    <w:rsid w:val="00247FC3"/>
    <w:rsid w:val="002B6715"/>
    <w:rsid w:val="002F012E"/>
    <w:rsid w:val="0035384D"/>
    <w:rsid w:val="00364824"/>
    <w:rsid w:val="003946FD"/>
    <w:rsid w:val="004A669C"/>
    <w:rsid w:val="004D6D8B"/>
    <w:rsid w:val="0052298E"/>
    <w:rsid w:val="00526E1B"/>
    <w:rsid w:val="005B085A"/>
    <w:rsid w:val="005D39CA"/>
    <w:rsid w:val="006A0FD9"/>
    <w:rsid w:val="006B21B7"/>
    <w:rsid w:val="006C50B7"/>
    <w:rsid w:val="00725B09"/>
    <w:rsid w:val="007846DB"/>
    <w:rsid w:val="007E250D"/>
    <w:rsid w:val="00853236"/>
    <w:rsid w:val="009E096C"/>
    <w:rsid w:val="00A51F87"/>
    <w:rsid w:val="00A60D0E"/>
    <w:rsid w:val="00A70F11"/>
    <w:rsid w:val="00A76259"/>
    <w:rsid w:val="00B21767"/>
    <w:rsid w:val="00B230C1"/>
    <w:rsid w:val="00C16EC1"/>
    <w:rsid w:val="00C87AF9"/>
    <w:rsid w:val="00CF5846"/>
    <w:rsid w:val="00D14CFE"/>
    <w:rsid w:val="00D73555"/>
    <w:rsid w:val="00DA3906"/>
    <w:rsid w:val="00E324EA"/>
    <w:rsid w:val="00F868CC"/>
    <w:rsid w:val="0111530A"/>
    <w:rsid w:val="01393B82"/>
    <w:rsid w:val="01521334"/>
    <w:rsid w:val="01890A1C"/>
    <w:rsid w:val="01BB5262"/>
    <w:rsid w:val="029448DA"/>
    <w:rsid w:val="02F1160E"/>
    <w:rsid w:val="034E375D"/>
    <w:rsid w:val="041403D2"/>
    <w:rsid w:val="05487A9A"/>
    <w:rsid w:val="055A6B7C"/>
    <w:rsid w:val="05CA2B4A"/>
    <w:rsid w:val="05D371EA"/>
    <w:rsid w:val="05F50AF6"/>
    <w:rsid w:val="069D5DE5"/>
    <w:rsid w:val="06A12870"/>
    <w:rsid w:val="06EB1033"/>
    <w:rsid w:val="073518E7"/>
    <w:rsid w:val="07780CA5"/>
    <w:rsid w:val="077F1CEC"/>
    <w:rsid w:val="07950359"/>
    <w:rsid w:val="07C64282"/>
    <w:rsid w:val="08C17CFF"/>
    <w:rsid w:val="093A31BF"/>
    <w:rsid w:val="09BF582C"/>
    <w:rsid w:val="09F60686"/>
    <w:rsid w:val="0A085474"/>
    <w:rsid w:val="0B0E245F"/>
    <w:rsid w:val="0B206E02"/>
    <w:rsid w:val="0B745DC1"/>
    <w:rsid w:val="0BAA4765"/>
    <w:rsid w:val="0BC63B74"/>
    <w:rsid w:val="0BF24890"/>
    <w:rsid w:val="0D644BE0"/>
    <w:rsid w:val="0D703FE7"/>
    <w:rsid w:val="0D7E1757"/>
    <w:rsid w:val="0DF64074"/>
    <w:rsid w:val="0EA64AF0"/>
    <w:rsid w:val="0F227FF9"/>
    <w:rsid w:val="0FC54660"/>
    <w:rsid w:val="0FE97BEF"/>
    <w:rsid w:val="100D596E"/>
    <w:rsid w:val="11DE4812"/>
    <w:rsid w:val="124F1715"/>
    <w:rsid w:val="12B63BA8"/>
    <w:rsid w:val="1339726B"/>
    <w:rsid w:val="136A6609"/>
    <w:rsid w:val="13A240DB"/>
    <w:rsid w:val="14517962"/>
    <w:rsid w:val="14717108"/>
    <w:rsid w:val="16200809"/>
    <w:rsid w:val="166C44B4"/>
    <w:rsid w:val="167D04DA"/>
    <w:rsid w:val="168C1612"/>
    <w:rsid w:val="17285579"/>
    <w:rsid w:val="172859BC"/>
    <w:rsid w:val="17686CCC"/>
    <w:rsid w:val="178F5B0A"/>
    <w:rsid w:val="17C7057F"/>
    <w:rsid w:val="188B32A9"/>
    <w:rsid w:val="18AE788F"/>
    <w:rsid w:val="19563017"/>
    <w:rsid w:val="1982454F"/>
    <w:rsid w:val="19CB3796"/>
    <w:rsid w:val="1A121290"/>
    <w:rsid w:val="1A2320B4"/>
    <w:rsid w:val="1A6431E4"/>
    <w:rsid w:val="1A880B29"/>
    <w:rsid w:val="1A8B3775"/>
    <w:rsid w:val="1B3A1D66"/>
    <w:rsid w:val="1B93717F"/>
    <w:rsid w:val="1B9621A7"/>
    <w:rsid w:val="1BCC18D1"/>
    <w:rsid w:val="1BD51B23"/>
    <w:rsid w:val="1C1D3316"/>
    <w:rsid w:val="1C241C07"/>
    <w:rsid w:val="1C241F8E"/>
    <w:rsid w:val="1C7C3D00"/>
    <w:rsid w:val="1CB57DF0"/>
    <w:rsid w:val="1D9B0E65"/>
    <w:rsid w:val="1E5E3505"/>
    <w:rsid w:val="1E695569"/>
    <w:rsid w:val="1E6D720E"/>
    <w:rsid w:val="1E9C049B"/>
    <w:rsid w:val="1F6972DD"/>
    <w:rsid w:val="1F8546BD"/>
    <w:rsid w:val="1FCA79D5"/>
    <w:rsid w:val="202C69C4"/>
    <w:rsid w:val="20320D3C"/>
    <w:rsid w:val="206B5C49"/>
    <w:rsid w:val="21114804"/>
    <w:rsid w:val="21327F7A"/>
    <w:rsid w:val="216737E8"/>
    <w:rsid w:val="218715A2"/>
    <w:rsid w:val="219E0416"/>
    <w:rsid w:val="22303E9A"/>
    <w:rsid w:val="223414F9"/>
    <w:rsid w:val="232A53F5"/>
    <w:rsid w:val="24581C9C"/>
    <w:rsid w:val="251A211F"/>
    <w:rsid w:val="256F4F21"/>
    <w:rsid w:val="25D32119"/>
    <w:rsid w:val="265F755E"/>
    <w:rsid w:val="268C3FE6"/>
    <w:rsid w:val="26CA29F4"/>
    <w:rsid w:val="26DE69C5"/>
    <w:rsid w:val="27623FE6"/>
    <w:rsid w:val="27933D26"/>
    <w:rsid w:val="281379AC"/>
    <w:rsid w:val="282F0CB8"/>
    <w:rsid w:val="28E651D4"/>
    <w:rsid w:val="28F9132E"/>
    <w:rsid w:val="29247AF7"/>
    <w:rsid w:val="29431E54"/>
    <w:rsid w:val="296950CA"/>
    <w:rsid w:val="29BD1206"/>
    <w:rsid w:val="2AAC61B6"/>
    <w:rsid w:val="2B972C34"/>
    <w:rsid w:val="2BBF1303"/>
    <w:rsid w:val="2C1D7133"/>
    <w:rsid w:val="2C722D2A"/>
    <w:rsid w:val="2C851754"/>
    <w:rsid w:val="2C8D3912"/>
    <w:rsid w:val="2C991A9B"/>
    <w:rsid w:val="2D785FF6"/>
    <w:rsid w:val="2D7A2BD7"/>
    <w:rsid w:val="2E701F5B"/>
    <w:rsid w:val="2ED70450"/>
    <w:rsid w:val="2EDC2A2C"/>
    <w:rsid w:val="2F417784"/>
    <w:rsid w:val="2F670CF2"/>
    <w:rsid w:val="2F7658C6"/>
    <w:rsid w:val="2FEE1E5D"/>
    <w:rsid w:val="30115697"/>
    <w:rsid w:val="301D63DD"/>
    <w:rsid w:val="30927F7D"/>
    <w:rsid w:val="30EA6247"/>
    <w:rsid w:val="31DB3373"/>
    <w:rsid w:val="31DE5D46"/>
    <w:rsid w:val="32360C02"/>
    <w:rsid w:val="328B293B"/>
    <w:rsid w:val="33F95863"/>
    <w:rsid w:val="34881624"/>
    <w:rsid w:val="35336CB5"/>
    <w:rsid w:val="358D1183"/>
    <w:rsid w:val="35B97F1F"/>
    <w:rsid w:val="35D422DD"/>
    <w:rsid w:val="371840AF"/>
    <w:rsid w:val="383521F6"/>
    <w:rsid w:val="38852317"/>
    <w:rsid w:val="389A6F41"/>
    <w:rsid w:val="38D74B7B"/>
    <w:rsid w:val="391F4413"/>
    <w:rsid w:val="39520EB8"/>
    <w:rsid w:val="397B4BE9"/>
    <w:rsid w:val="3AB470C0"/>
    <w:rsid w:val="3B162F0A"/>
    <w:rsid w:val="3B6800E6"/>
    <w:rsid w:val="3B89781A"/>
    <w:rsid w:val="3BA34812"/>
    <w:rsid w:val="3BEA4359"/>
    <w:rsid w:val="3C1E2F49"/>
    <w:rsid w:val="3C817DF2"/>
    <w:rsid w:val="3DED2AFD"/>
    <w:rsid w:val="3E993B8D"/>
    <w:rsid w:val="3E9E5B53"/>
    <w:rsid w:val="3EAD6711"/>
    <w:rsid w:val="3ECF7086"/>
    <w:rsid w:val="3F2F30DD"/>
    <w:rsid w:val="3FA27C2E"/>
    <w:rsid w:val="3FB77130"/>
    <w:rsid w:val="40013E1E"/>
    <w:rsid w:val="40080CAE"/>
    <w:rsid w:val="40842B2E"/>
    <w:rsid w:val="40953407"/>
    <w:rsid w:val="40DF0F45"/>
    <w:rsid w:val="40E5181A"/>
    <w:rsid w:val="414A1FF7"/>
    <w:rsid w:val="416D6E3F"/>
    <w:rsid w:val="41834918"/>
    <w:rsid w:val="41F52650"/>
    <w:rsid w:val="42467CA0"/>
    <w:rsid w:val="4253076A"/>
    <w:rsid w:val="42702AAC"/>
    <w:rsid w:val="42E40EF0"/>
    <w:rsid w:val="431E3EEE"/>
    <w:rsid w:val="439B1999"/>
    <w:rsid w:val="439D2A2A"/>
    <w:rsid w:val="439F684B"/>
    <w:rsid w:val="43D7775D"/>
    <w:rsid w:val="443255CE"/>
    <w:rsid w:val="444954CF"/>
    <w:rsid w:val="44804DED"/>
    <w:rsid w:val="44C75FDE"/>
    <w:rsid w:val="45E42273"/>
    <w:rsid w:val="46521671"/>
    <w:rsid w:val="467B3FFE"/>
    <w:rsid w:val="474A777C"/>
    <w:rsid w:val="47974DA7"/>
    <w:rsid w:val="47C2694A"/>
    <w:rsid w:val="47F84AE4"/>
    <w:rsid w:val="483F37A1"/>
    <w:rsid w:val="48AA4456"/>
    <w:rsid w:val="48AF0016"/>
    <w:rsid w:val="48F07BDC"/>
    <w:rsid w:val="49207E02"/>
    <w:rsid w:val="49BF52D0"/>
    <w:rsid w:val="49EA0C4D"/>
    <w:rsid w:val="4A933DDD"/>
    <w:rsid w:val="4AB22E29"/>
    <w:rsid w:val="4AB360E4"/>
    <w:rsid w:val="4B692EF1"/>
    <w:rsid w:val="4B873540"/>
    <w:rsid w:val="4BCE2D23"/>
    <w:rsid w:val="4C0A4478"/>
    <w:rsid w:val="4C1C5D56"/>
    <w:rsid w:val="4C273507"/>
    <w:rsid w:val="4CAD11A3"/>
    <w:rsid w:val="4D2B00A1"/>
    <w:rsid w:val="4D5654B4"/>
    <w:rsid w:val="4E12471A"/>
    <w:rsid w:val="4E816410"/>
    <w:rsid w:val="4EB31340"/>
    <w:rsid w:val="4ECA36B8"/>
    <w:rsid w:val="4EDC5864"/>
    <w:rsid w:val="4F3910C5"/>
    <w:rsid w:val="4F690EF5"/>
    <w:rsid w:val="4FC7397F"/>
    <w:rsid w:val="50F70A84"/>
    <w:rsid w:val="51653101"/>
    <w:rsid w:val="5187157D"/>
    <w:rsid w:val="51DA58B0"/>
    <w:rsid w:val="526A28BE"/>
    <w:rsid w:val="529131DB"/>
    <w:rsid w:val="53695121"/>
    <w:rsid w:val="537B64E5"/>
    <w:rsid w:val="53C6688D"/>
    <w:rsid w:val="53CD5E1A"/>
    <w:rsid w:val="53DA24CB"/>
    <w:rsid w:val="545A0F5F"/>
    <w:rsid w:val="54942F10"/>
    <w:rsid w:val="54DB37F3"/>
    <w:rsid w:val="551D34B2"/>
    <w:rsid w:val="55436946"/>
    <w:rsid w:val="556A2853"/>
    <w:rsid w:val="55C936BD"/>
    <w:rsid w:val="58803E83"/>
    <w:rsid w:val="58832CD0"/>
    <w:rsid w:val="58D62458"/>
    <w:rsid w:val="591A53F3"/>
    <w:rsid w:val="593B7344"/>
    <w:rsid w:val="595916DA"/>
    <w:rsid w:val="5963748E"/>
    <w:rsid w:val="5990067A"/>
    <w:rsid w:val="59BE703C"/>
    <w:rsid w:val="59CD5E39"/>
    <w:rsid w:val="5A0806BD"/>
    <w:rsid w:val="5A146529"/>
    <w:rsid w:val="5A726259"/>
    <w:rsid w:val="5A9A6083"/>
    <w:rsid w:val="5B3904B3"/>
    <w:rsid w:val="5B9D60FE"/>
    <w:rsid w:val="5BAC5276"/>
    <w:rsid w:val="5C687E32"/>
    <w:rsid w:val="5C8F0212"/>
    <w:rsid w:val="5CD60713"/>
    <w:rsid w:val="5D0E1333"/>
    <w:rsid w:val="5D1A5C31"/>
    <w:rsid w:val="5D583666"/>
    <w:rsid w:val="5E0A05E0"/>
    <w:rsid w:val="5E2215B9"/>
    <w:rsid w:val="5E867ECA"/>
    <w:rsid w:val="5EAF3AF2"/>
    <w:rsid w:val="5EB173CA"/>
    <w:rsid w:val="5EE139AE"/>
    <w:rsid w:val="5F1002BE"/>
    <w:rsid w:val="5F612B3A"/>
    <w:rsid w:val="5FEA4660"/>
    <w:rsid w:val="601071F9"/>
    <w:rsid w:val="60770C59"/>
    <w:rsid w:val="60AB3D66"/>
    <w:rsid w:val="60B222E5"/>
    <w:rsid w:val="61B75A33"/>
    <w:rsid w:val="61C27F78"/>
    <w:rsid w:val="62C257CB"/>
    <w:rsid w:val="62C647BB"/>
    <w:rsid w:val="63344DBE"/>
    <w:rsid w:val="63876B40"/>
    <w:rsid w:val="65092DB8"/>
    <w:rsid w:val="650A1EA6"/>
    <w:rsid w:val="6512025F"/>
    <w:rsid w:val="65385A5E"/>
    <w:rsid w:val="65524D24"/>
    <w:rsid w:val="656C443B"/>
    <w:rsid w:val="66007731"/>
    <w:rsid w:val="668C53CC"/>
    <w:rsid w:val="67471500"/>
    <w:rsid w:val="67C740AE"/>
    <w:rsid w:val="67C80243"/>
    <w:rsid w:val="67DC0F05"/>
    <w:rsid w:val="68183CF1"/>
    <w:rsid w:val="68461836"/>
    <w:rsid w:val="68B746F9"/>
    <w:rsid w:val="68BE435D"/>
    <w:rsid w:val="691655ED"/>
    <w:rsid w:val="69637AA9"/>
    <w:rsid w:val="6B3666F4"/>
    <w:rsid w:val="6C06182F"/>
    <w:rsid w:val="6C0759AE"/>
    <w:rsid w:val="6CAF107C"/>
    <w:rsid w:val="6CD936A9"/>
    <w:rsid w:val="6CF63A86"/>
    <w:rsid w:val="6D2B22A8"/>
    <w:rsid w:val="6D6B1A42"/>
    <w:rsid w:val="6DFE5B5C"/>
    <w:rsid w:val="6E346E50"/>
    <w:rsid w:val="6F7F69A3"/>
    <w:rsid w:val="70280876"/>
    <w:rsid w:val="711A67FE"/>
    <w:rsid w:val="712442F8"/>
    <w:rsid w:val="714C3531"/>
    <w:rsid w:val="717B3A53"/>
    <w:rsid w:val="71D760BE"/>
    <w:rsid w:val="721D4657"/>
    <w:rsid w:val="72DF4638"/>
    <w:rsid w:val="730F2DC3"/>
    <w:rsid w:val="73A709C7"/>
    <w:rsid w:val="73B31D52"/>
    <w:rsid w:val="73BA0DC4"/>
    <w:rsid w:val="741B5C95"/>
    <w:rsid w:val="74811562"/>
    <w:rsid w:val="74A3175D"/>
    <w:rsid w:val="74F05774"/>
    <w:rsid w:val="75024B7D"/>
    <w:rsid w:val="753A3C1F"/>
    <w:rsid w:val="75490B80"/>
    <w:rsid w:val="76601BC4"/>
    <w:rsid w:val="76F362A1"/>
    <w:rsid w:val="770D56D0"/>
    <w:rsid w:val="7764707B"/>
    <w:rsid w:val="77A72218"/>
    <w:rsid w:val="77BD52BF"/>
    <w:rsid w:val="785D11B7"/>
    <w:rsid w:val="791A3F67"/>
    <w:rsid w:val="7933574E"/>
    <w:rsid w:val="796C45A6"/>
    <w:rsid w:val="79D476F7"/>
    <w:rsid w:val="7A3F0EA0"/>
    <w:rsid w:val="7A8742B7"/>
    <w:rsid w:val="7A92248A"/>
    <w:rsid w:val="7AD32A83"/>
    <w:rsid w:val="7ADF07EC"/>
    <w:rsid w:val="7B155899"/>
    <w:rsid w:val="7B35334F"/>
    <w:rsid w:val="7C1A5FC4"/>
    <w:rsid w:val="7C5A524E"/>
    <w:rsid w:val="7C96792B"/>
    <w:rsid w:val="7CF450AA"/>
    <w:rsid w:val="7D72224D"/>
    <w:rsid w:val="7E014721"/>
    <w:rsid w:val="7E0E342C"/>
    <w:rsid w:val="7E154899"/>
    <w:rsid w:val="7E927BD1"/>
    <w:rsid w:val="7EE81FE8"/>
    <w:rsid w:val="7F0110F5"/>
    <w:rsid w:val="7F3C7B6F"/>
    <w:rsid w:val="7FA55A62"/>
    <w:rsid w:val="7FDE6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1357</Characters>
  <Lines>11</Lines>
  <Paragraphs>3</Paragraphs>
  <TotalTime>3</TotalTime>
  <ScaleCrop>false</ScaleCrop>
  <LinksUpToDate>false</LinksUpToDate>
  <CharactersWithSpaces>1591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2017-05-25T09:25:00Z</dcterms:created>
  <dc:creator>微软用户</dc:creator>
  <cp:lastModifiedBy>华钰</cp:lastModifiedBy>
  <cp:lastPrinted>2021-01-04T00:27:00Z</cp:lastPrinted>
  <dcterms:modified xsi:type="dcterms:W3CDTF">2021-01-28T07:20:54Z</dcterms:modified>
  <dc:title>河南省环境保护厅关于社旗牧原农牧有限公司社旗六场年出栏15万头商品猪养殖项目环境影响报告书的批复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