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驻环审〔20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关于正阳牧原农牧有限公司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十一场生猪养殖项目环境影响报告书告知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承诺制审批申请的批复</w:t>
      </w:r>
    </w:p>
    <w:p>
      <w:pPr>
        <w:pStyle w:val="4"/>
        <w:shd w:val="clear" w:color="auto" w:fill="FFFFFF"/>
        <w:spacing w:line="560" w:lineRule="exact"/>
        <w:rPr>
          <w:rFonts w:hint="eastAsia" w:ascii="宋体" w:hAnsi="宋体"/>
          <w:b/>
          <w:bCs/>
          <w:color w:val="000000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正阳牧原农牧有限公司：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你公司（统一社会信用代码91411724317653974X）关于《正阳牧原农牧有限公司十一场生猪养殖项目环境影响报告书》的告知承诺制审批的申请收悉。该项目审批事项在</w:t>
      </w:r>
      <w:r>
        <w:rPr>
          <w:rFonts w:hint="eastAsia" w:ascii="仿宋_GB2312" w:eastAsia="仿宋_GB2312"/>
          <w:sz w:val="32"/>
          <w:szCs w:val="32"/>
          <w:lang w:eastAsia="zh-CN"/>
        </w:rPr>
        <w:t>我局</w:t>
      </w:r>
      <w:r>
        <w:rPr>
          <w:rFonts w:hint="eastAsia" w:ascii="仿宋_GB2312" w:eastAsia="仿宋_GB2312"/>
          <w:sz w:val="32"/>
          <w:szCs w:val="32"/>
        </w:rPr>
        <w:t>网站公示期满。根据《中华人民共和国环境保护法》《中华人民共和国行政许可法》《中华人民共和国环境影响评价法》《建设项目环境保护管理条例》以及生态环境部《关于统筹做好疫情防控和经济社会发展生态环保工作的指导意见》（环综合〔2020〕13号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等规定，依据你公司及环评文件编制单位的承诺，我局原则同意你公司按照《环境影响报告书》所列项目的性质、规模、地点、采用的生产工艺和环境保护对策措施进行项目建设。</w:t>
      </w:r>
    </w:p>
    <w:tbl>
      <w:tblPr>
        <w:tblStyle w:val="5"/>
        <w:tblpPr w:leftFromText="180" w:rightFromText="180" w:vertAnchor="text" w:horzAnchor="page" w:tblpX="1390" w:tblpY="9206"/>
        <w:tblOverlap w:val="never"/>
        <w:tblW w:w="9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0" w:type="dxa"/>
            <w:tcBorders>
              <w:left w:val="nil"/>
              <w:right w:val="nil"/>
            </w:tcBorders>
            <w:vAlign w:val="top"/>
          </w:tcPr>
          <w:p>
            <w:pPr>
              <w:spacing w:line="520" w:lineRule="exact"/>
              <w:ind w:left="1280" w:hanging="1280" w:hangingChars="40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抄送：市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生态</w:t>
            </w:r>
            <w:r>
              <w:rPr>
                <w:rFonts w:hint="eastAsia" w:ascii="仿宋_GB2312" w:eastAsia="仿宋_GB2312"/>
                <w:sz w:val="32"/>
                <w:szCs w:val="32"/>
              </w:rPr>
              <w:t>环境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综合行政执法</w:t>
            </w:r>
            <w:r>
              <w:rPr>
                <w:rFonts w:hint="eastAsia" w:ascii="仿宋_GB2312" w:eastAsia="仿宋_GB2312"/>
                <w:sz w:val="32"/>
                <w:szCs w:val="32"/>
              </w:rPr>
              <w:t>支队、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正阳</w:t>
            </w:r>
            <w:r>
              <w:rPr>
                <w:rFonts w:hint="eastAsia" w:ascii="仿宋_GB2312" w:eastAsia="仿宋_GB2312"/>
                <w:sz w:val="32"/>
                <w:szCs w:val="32"/>
              </w:rPr>
              <w:t>县环保局、河南绿立方环保技术咨询有限公司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0" w:type="dxa"/>
            <w:tcBorders>
              <w:left w:val="nil"/>
              <w:right w:val="nil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驻马店市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生态</w:t>
            </w:r>
            <w:r>
              <w:rPr>
                <w:rFonts w:hint="eastAsia" w:ascii="仿宋_GB2312" w:eastAsia="仿宋_GB2312"/>
                <w:sz w:val="32"/>
                <w:szCs w:val="32"/>
              </w:rPr>
              <w:t>环境局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办公室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20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日印发</w:t>
            </w:r>
          </w:p>
        </w:tc>
      </w:tr>
    </w:tbl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你公司应全面落实《环境影响报告书》提出的各项环境保护措施，各项环境保护设施与主体工程同时设计、同时施工、同时投入使用，确保各项污染物达标排放，并满足总量控制要求。该批复有效期为5年，如该项目逾期方开工建设，其环境影响报告书应报我局重新审核。在项目投产前，取得污染物排放总量指标，并作为申报排污许可证的条件。按照规定及时进行竣工环境保护验收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5760" w:firstLineChars="18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2021年6月1日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4800" w:firstLineChars="15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sz w:val="32"/>
          <w:szCs w:val="32"/>
        </w:rPr>
      </w:pPr>
    </w:p>
    <w:p>
      <w:pPr>
        <w:rPr>
          <w:rFonts w:hint="eastAsia" w:ascii="仿宋_GB2312" w:eastAsia="仿宋_GB2312"/>
          <w:sz w:val="18"/>
          <w:szCs w:val="18"/>
        </w:rPr>
      </w:pPr>
    </w:p>
    <w:sectPr>
      <w:footerReference r:id="rId3" w:type="default"/>
      <w:footerReference r:id="rId4" w:type="even"/>
      <w:pgSz w:w="11906" w:h="16838"/>
      <w:pgMar w:top="1610" w:right="1701" w:bottom="166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4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C1"/>
    <w:rsid w:val="00023CDE"/>
    <w:rsid w:val="000A331F"/>
    <w:rsid w:val="00106274"/>
    <w:rsid w:val="00190179"/>
    <w:rsid w:val="001E279C"/>
    <w:rsid w:val="00247FC3"/>
    <w:rsid w:val="002B6715"/>
    <w:rsid w:val="002F012E"/>
    <w:rsid w:val="0035384D"/>
    <w:rsid w:val="00364824"/>
    <w:rsid w:val="003946FD"/>
    <w:rsid w:val="004A669C"/>
    <w:rsid w:val="004D6D8B"/>
    <w:rsid w:val="0052298E"/>
    <w:rsid w:val="00526E1B"/>
    <w:rsid w:val="005B085A"/>
    <w:rsid w:val="005D39CA"/>
    <w:rsid w:val="006A0FD9"/>
    <w:rsid w:val="006B21B7"/>
    <w:rsid w:val="006C50B7"/>
    <w:rsid w:val="00725B09"/>
    <w:rsid w:val="007846DB"/>
    <w:rsid w:val="007E250D"/>
    <w:rsid w:val="00853236"/>
    <w:rsid w:val="009E096C"/>
    <w:rsid w:val="00A51F87"/>
    <w:rsid w:val="00A60D0E"/>
    <w:rsid w:val="00A70F11"/>
    <w:rsid w:val="00A76259"/>
    <w:rsid w:val="00B21767"/>
    <w:rsid w:val="00B230C1"/>
    <w:rsid w:val="00C16EC1"/>
    <w:rsid w:val="00C87AF9"/>
    <w:rsid w:val="00CF5846"/>
    <w:rsid w:val="00D14CFE"/>
    <w:rsid w:val="00D73555"/>
    <w:rsid w:val="00DA3906"/>
    <w:rsid w:val="00E324EA"/>
    <w:rsid w:val="00F868CC"/>
    <w:rsid w:val="0111530A"/>
    <w:rsid w:val="01393B82"/>
    <w:rsid w:val="01521334"/>
    <w:rsid w:val="01890A1C"/>
    <w:rsid w:val="01BB5262"/>
    <w:rsid w:val="029448DA"/>
    <w:rsid w:val="02A95EF0"/>
    <w:rsid w:val="02F1160E"/>
    <w:rsid w:val="034E375D"/>
    <w:rsid w:val="041403D2"/>
    <w:rsid w:val="0458166B"/>
    <w:rsid w:val="05487A9A"/>
    <w:rsid w:val="055A6B7C"/>
    <w:rsid w:val="05CA2B4A"/>
    <w:rsid w:val="05D371EA"/>
    <w:rsid w:val="05F50AF6"/>
    <w:rsid w:val="069D5DE5"/>
    <w:rsid w:val="06A12870"/>
    <w:rsid w:val="06EB1033"/>
    <w:rsid w:val="073518E7"/>
    <w:rsid w:val="07780CA5"/>
    <w:rsid w:val="077F1CEC"/>
    <w:rsid w:val="07950359"/>
    <w:rsid w:val="07C64282"/>
    <w:rsid w:val="08C17CFF"/>
    <w:rsid w:val="093A31BF"/>
    <w:rsid w:val="09BF582C"/>
    <w:rsid w:val="09F60686"/>
    <w:rsid w:val="0A085474"/>
    <w:rsid w:val="0B0E245F"/>
    <w:rsid w:val="0B206E02"/>
    <w:rsid w:val="0B745DC1"/>
    <w:rsid w:val="0BAA4765"/>
    <w:rsid w:val="0BC63B74"/>
    <w:rsid w:val="0BF24890"/>
    <w:rsid w:val="0D5C06E6"/>
    <w:rsid w:val="0D644BE0"/>
    <w:rsid w:val="0D703FE7"/>
    <w:rsid w:val="0D7E1757"/>
    <w:rsid w:val="0DF64074"/>
    <w:rsid w:val="0EA64AF0"/>
    <w:rsid w:val="0F227FF9"/>
    <w:rsid w:val="0FC54660"/>
    <w:rsid w:val="0FE97BEF"/>
    <w:rsid w:val="100D596E"/>
    <w:rsid w:val="11DE4812"/>
    <w:rsid w:val="124F1715"/>
    <w:rsid w:val="12B63BA8"/>
    <w:rsid w:val="1339726B"/>
    <w:rsid w:val="136A6609"/>
    <w:rsid w:val="13A240DB"/>
    <w:rsid w:val="14517962"/>
    <w:rsid w:val="14717108"/>
    <w:rsid w:val="16200809"/>
    <w:rsid w:val="166C44B4"/>
    <w:rsid w:val="167D04DA"/>
    <w:rsid w:val="168C1612"/>
    <w:rsid w:val="17285579"/>
    <w:rsid w:val="172859BC"/>
    <w:rsid w:val="17686CCC"/>
    <w:rsid w:val="178F5B0A"/>
    <w:rsid w:val="17C7057F"/>
    <w:rsid w:val="188B32A9"/>
    <w:rsid w:val="18AE788F"/>
    <w:rsid w:val="19563017"/>
    <w:rsid w:val="1982454F"/>
    <w:rsid w:val="19CB3796"/>
    <w:rsid w:val="1A121290"/>
    <w:rsid w:val="1A2320B4"/>
    <w:rsid w:val="1A6431E4"/>
    <w:rsid w:val="1A880B29"/>
    <w:rsid w:val="1A8B3775"/>
    <w:rsid w:val="1B3A1D66"/>
    <w:rsid w:val="1B93717F"/>
    <w:rsid w:val="1B9621A7"/>
    <w:rsid w:val="1BCC18D1"/>
    <w:rsid w:val="1BD51B23"/>
    <w:rsid w:val="1C1D3316"/>
    <w:rsid w:val="1C241C07"/>
    <w:rsid w:val="1C241F8E"/>
    <w:rsid w:val="1C7C3D00"/>
    <w:rsid w:val="1CB57DF0"/>
    <w:rsid w:val="1D9B0E65"/>
    <w:rsid w:val="1E5E3505"/>
    <w:rsid w:val="1E695569"/>
    <w:rsid w:val="1E6D720E"/>
    <w:rsid w:val="1E9C049B"/>
    <w:rsid w:val="1F6972DD"/>
    <w:rsid w:val="1F8546BD"/>
    <w:rsid w:val="1FCA79D5"/>
    <w:rsid w:val="202C69C4"/>
    <w:rsid w:val="20320D3C"/>
    <w:rsid w:val="206B5C49"/>
    <w:rsid w:val="21114804"/>
    <w:rsid w:val="21327F7A"/>
    <w:rsid w:val="216737E8"/>
    <w:rsid w:val="218715A2"/>
    <w:rsid w:val="219E0416"/>
    <w:rsid w:val="22303E9A"/>
    <w:rsid w:val="223414F9"/>
    <w:rsid w:val="232A53F5"/>
    <w:rsid w:val="24581C9C"/>
    <w:rsid w:val="251A211F"/>
    <w:rsid w:val="256F4F21"/>
    <w:rsid w:val="25D32119"/>
    <w:rsid w:val="265F755E"/>
    <w:rsid w:val="268C3FE6"/>
    <w:rsid w:val="26CA29F4"/>
    <w:rsid w:val="26DE69C5"/>
    <w:rsid w:val="27623FE6"/>
    <w:rsid w:val="27933D26"/>
    <w:rsid w:val="281379AC"/>
    <w:rsid w:val="282F0CB8"/>
    <w:rsid w:val="28E651D4"/>
    <w:rsid w:val="28F9132E"/>
    <w:rsid w:val="291B2447"/>
    <w:rsid w:val="29247AF7"/>
    <w:rsid w:val="29431E54"/>
    <w:rsid w:val="296950CA"/>
    <w:rsid w:val="29BD1206"/>
    <w:rsid w:val="2AAC61B6"/>
    <w:rsid w:val="2B972C34"/>
    <w:rsid w:val="2BBF1303"/>
    <w:rsid w:val="2C1D7133"/>
    <w:rsid w:val="2C722D2A"/>
    <w:rsid w:val="2C851754"/>
    <w:rsid w:val="2C8D3912"/>
    <w:rsid w:val="2C991A9B"/>
    <w:rsid w:val="2D785FF6"/>
    <w:rsid w:val="2D7A2BD7"/>
    <w:rsid w:val="2E701F5B"/>
    <w:rsid w:val="2E7C0F11"/>
    <w:rsid w:val="2ED70450"/>
    <w:rsid w:val="2EDC2A2C"/>
    <w:rsid w:val="2F417784"/>
    <w:rsid w:val="2F670CF2"/>
    <w:rsid w:val="2F7658C6"/>
    <w:rsid w:val="2FEE1E5D"/>
    <w:rsid w:val="30115697"/>
    <w:rsid w:val="301D63DD"/>
    <w:rsid w:val="30927F7D"/>
    <w:rsid w:val="30EA6247"/>
    <w:rsid w:val="31DB3373"/>
    <w:rsid w:val="31DE5D46"/>
    <w:rsid w:val="32360C02"/>
    <w:rsid w:val="328B293B"/>
    <w:rsid w:val="33F95863"/>
    <w:rsid w:val="34695E5F"/>
    <w:rsid w:val="34881624"/>
    <w:rsid w:val="34DF4BA6"/>
    <w:rsid w:val="35336CB5"/>
    <w:rsid w:val="358D1183"/>
    <w:rsid w:val="35B97F1F"/>
    <w:rsid w:val="35D422DD"/>
    <w:rsid w:val="371840AF"/>
    <w:rsid w:val="383521F6"/>
    <w:rsid w:val="38852317"/>
    <w:rsid w:val="389A6F41"/>
    <w:rsid w:val="38D74B7B"/>
    <w:rsid w:val="391F4413"/>
    <w:rsid w:val="39520EB8"/>
    <w:rsid w:val="397B4BE9"/>
    <w:rsid w:val="3AB470C0"/>
    <w:rsid w:val="3B162F0A"/>
    <w:rsid w:val="3B6800E6"/>
    <w:rsid w:val="3B89781A"/>
    <w:rsid w:val="3BA34812"/>
    <w:rsid w:val="3BEA4359"/>
    <w:rsid w:val="3C1E2F49"/>
    <w:rsid w:val="3C817DF2"/>
    <w:rsid w:val="3DED2AFD"/>
    <w:rsid w:val="3E993B8D"/>
    <w:rsid w:val="3E9E5B53"/>
    <w:rsid w:val="3EAD6711"/>
    <w:rsid w:val="3ECF7086"/>
    <w:rsid w:val="3EDF5179"/>
    <w:rsid w:val="3F2F30DD"/>
    <w:rsid w:val="3FA27C2E"/>
    <w:rsid w:val="3FB77130"/>
    <w:rsid w:val="40013E1E"/>
    <w:rsid w:val="40080CAE"/>
    <w:rsid w:val="40842B2E"/>
    <w:rsid w:val="40953407"/>
    <w:rsid w:val="40DF0F45"/>
    <w:rsid w:val="40E5181A"/>
    <w:rsid w:val="414A1FF7"/>
    <w:rsid w:val="416D6E3F"/>
    <w:rsid w:val="41834918"/>
    <w:rsid w:val="41F52650"/>
    <w:rsid w:val="42467CA0"/>
    <w:rsid w:val="4253076A"/>
    <w:rsid w:val="42702AAC"/>
    <w:rsid w:val="42E40EF0"/>
    <w:rsid w:val="431E3EEE"/>
    <w:rsid w:val="439B1999"/>
    <w:rsid w:val="439D2A2A"/>
    <w:rsid w:val="439F684B"/>
    <w:rsid w:val="43D7775D"/>
    <w:rsid w:val="443255CE"/>
    <w:rsid w:val="444954CF"/>
    <w:rsid w:val="44804DED"/>
    <w:rsid w:val="44C75FDE"/>
    <w:rsid w:val="45E42273"/>
    <w:rsid w:val="46521671"/>
    <w:rsid w:val="467B3FFE"/>
    <w:rsid w:val="46F3377A"/>
    <w:rsid w:val="474A777C"/>
    <w:rsid w:val="47974DA7"/>
    <w:rsid w:val="47C2694A"/>
    <w:rsid w:val="47F84AE4"/>
    <w:rsid w:val="483F37A1"/>
    <w:rsid w:val="488026D5"/>
    <w:rsid w:val="48AA4456"/>
    <w:rsid w:val="48AF0016"/>
    <w:rsid w:val="48F07BDC"/>
    <w:rsid w:val="49207E02"/>
    <w:rsid w:val="49BF52D0"/>
    <w:rsid w:val="49EA0C4D"/>
    <w:rsid w:val="4A933DDD"/>
    <w:rsid w:val="4AB22E29"/>
    <w:rsid w:val="4AB360E4"/>
    <w:rsid w:val="4B692EF1"/>
    <w:rsid w:val="4B873540"/>
    <w:rsid w:val="4BCE2D23"/>
    <w:rsid w:val="4C0A4478"/>
    <w:rsid w:val="4C1C5D56"/>
    <w:rsid w:val="4C273507"/>
    <w:rsid w:val="4CAD11A3"/>
    <w:rsid w:val="4D2B00A1"/>
    <w:rsid w:val="4D5654B4"/>
    <w:rsid w:val="4E12471A"/>
    <w:rsid w:val="4E5760D2"/>
    <w:rsid w:val="4E816410"/>
    <w:rsid w:val="4EA902A4"/>
    <w:rsid w:val="4EB31340"/>
    <w:rsid w:val="4ECA36B8"/>
    <w:rsid w:val="4EDC5864"/>
    <w:rsid w:val="4F3910C5"/>
    <w:rsid w:val="4F690EF5"/>
    <w:rsid w:val="4FC7397F"/>
    <w:rsid w:val="50F70A84"/>
    <w:rsid w:val="51653101"/>
    <w:rsid w:val="5187157D"/>
    <w:rsid w:val="51DA58B0"/>
    <w:rsid w:val="526A28BE"/>
    <w:rsid w:val="529131DB"/>
    <w:rsid w:val="53695121"/>
    <w:rsid w:val="537B64E5"/>
    <w:rsid w:val="53C6688D"/>
    <w:rsid w:val="53CD5E1A"/>
    <w:rsid w:val="53D620A7"/>
    <w:rsid w:val="53DA24CB"/>
    <w:rsid w:val="545A0F5F"/>
    <w:rsid w:val="54942F10"/>
    <w:rsid w:val="54DB37F3"/>
    <w:rsid w:val="551D34B2"/>
    <w:rsid w:val="55436946"/>
    <w:rsid w:val="556A2853"/>
    <w:rsid w:val="55C936BD"/>
    <w:rsid w:val="58803E83"/>
    <w:rsid w:val="58832CD0"/>
    <w:rsid w:val="58D62458"/>
    <w:rsid w:val="591A53F3"/>
    <w:rsid w:val="593B7344"/>
    <w:rsid w:val="595916DA"/>
    <w:rsid w:val="5963748E"/>
    <w:rsid w:val="5990067A"/>
    <w:rsid w:val="59BE703C"/>
    <w:rsid w:val="59CD5E39"/>
    <w:rsid w:val="5A0806BD"/>
    <w:rsid w:val="5A146529"/>
    <w:rsid w:val="5A2E7F64"/>
    <w:rsid w:val="5A726259"/>
    <w:rsid w:val="5A9A6083"/>
    <w:rsid w:val="5B3904B3"/>
    <w:rsid w:val="5B9D60FE"/>
    <w:rsid w:val="5BAC5276"/>
    <w:rsid w:val="5C687E32"/>
    <w:rsid w:val="5C8F0212"/>
    <w:rsid w:val="5CD60713"/>
    <w:rsid w:val="5D0E1333"/>
    <w:rsid w:val="5D1A5C31"/>
    <w:rsid w:val="5D583666"/>
    <w:rsid w:val="5E0A05E0"/>
    <w:rsid w:val="5E2215B9"/>
    <w:rsid w:val="5E867ECA"/>
    <w:rsid w:val="5EAF3AF2"/>
    <w:rsid w:val="5EB173CA"/>
    <w:rsid w:val="5EE139AE"/>
    <w:rsid w:val="5F1002BE"/>
    <w:rsid w:val="5F612B3A"/>
    <w:rsid w:val="5FEA4660"/>
    <w:rsid w:val="601071F9"/>
    <w:rsid w:val="60770C59"/>
    <w:rsid w:val="60AB3D66"/>
    <w:rsid w:val="60B222E5"/>
    <w:rsid w:val="61B75A33"/>
    <w:rsid w:val="61C27F78"/>
    <w:rsid w:val="62C257CB"/>
    <w:rsid w:val="62C647BB"/>
    <w:rsid w:val="63344DBE"/>
    <w:rsid w:val="63876B40"/>
    <w:rsid w:val="65092DB8"/>
    <w:rsid w:val="650A1EA6"/>
    <w:rsid w:val="6512025F"/>
    <w:rsid w:val="65385A5E"/>
    <w:rsid w:val="65524D24"/>
    <w:rsid w:val="656C443B"/>
    <w:rsid w:val="66007731"/>
    <w:rsid w:val="668C53CC"/>
    <w:rsid w:val="67471500"/>
    <w:rsid w:val="67C740AE"/>
    <w:rsid w:val="67C80243"/>
    <w:rsid w:val="67DC0F05"/>
    <w:rsid w:val="68183CF1"/>
    <w:rsid w:val="68461836"/>
    <w:rsid w:val="68B746F9"/>
    <w:rsid w:val="68BE435D"/>
    <w:rsid w:val="691655ED"/>
    <w:rsid w:val="69637AA9"/>
    <w:rsid w:val="6B3666F4"/>
    <w:rsid w:val="6C06182F"/>
    <w:rsid w:val="6C0759AE"/>
    <w:rsid w:val="6CAF107C"/>
    <w:rsid w:val="6CD936A9"/>
    <w:rsid w:val="6CF63A86"/>
    <w:rsid w:val="6D2B22A8"/>
    <w:rsid w:val="6D6B1A42"/>
    <w:rsid w:val="6DFE5B5C"/>
    <w:rsid w:val="6E346E50"/>
    <w:rsid w:val="6F7F69A3"/>
    <w:rsid w:val="70280876"/>
    <w:rsid w:val="711A67FE"/>
    <w:rsid w:val="712442F8"/>
    <w:rsid w:val="714C3531"/>
    <w:rsid w:val="717B3A53"/>
    <w:rsid w:val="71D760BE"/>
    <w:rsid w:val="721D4657"/>
    <w:rsid w:val="72DF4638"/>
    <w:rsid w:val="730F2DC3"/>
    <w:rsid w:val="73A709C7"/>
    <w:rsid w:val="73B31D52"/>
    <w:rsid w:val="73BA0DC4"/>
    <w:rsid w:val="741B5C95"/>
    <w:rsid w:val="74811562"/>
    <w:rsid w:val="74A3175D"/>
    <w:rsid w:val="74F05774"/>
    <w:rsid w:val="75024B7D"/>
    <w:rsid w:val="753A3C1F"/>
    <w:rsid w:val="75490B80"/>
    <w:rsid w:val="75FE7479"/>
    <w:rsid w:val="76601BC4"/>
    <w:rsid w:val="76F362A1"/>
    <w:rsid w:val="770D56D0"/>
    <w:rsid w:val="7764707B"/>
    <w:rsid w:val="777C1ED9"/>
    <w:rsid w:val="77A72218"/>
    <w:rsid w:val="77BD52BF"/>
    <w:rsid w:val="785D11B7"/>
    <w:rsid w:val="791A3F67"/>
    <w:rsid w:val="7933574E"/>
    <w:rsid w:val="796C45A6"/>
    <w:rsid w:val="79D476F7"/>
    <w:rsid w:val="7A3F0EA0"/>
    <w:rsid w:val="7A8742B7"/>
    <w:rsid w:val="7A92248A"/>
    <w:rsid w:val="7AD32A83"/>
    <w:rsid w:val="7ADF07EC"/>
    <w:rsid w:val="7B155899"/>
    <w:rsid w:val="7B35334F"/>
    <w:rsid w:val="7C1A5FC4"/>
    <w:rsid w:val="7C5A524E"/>
    <w:rsid w:val="7C96792B"/>
    <w:rsid w:val="7CF450AA"/>
    <w:rsid w:val="7D72224D"/>
    <w:rsid w:val="7E014721"/>
    <w:rsid w:val="7E0E342C"/>
    <w:rsid w:val="7E154899"/>
    <w:rsid w:val="7E927BD1"/>
    <w:rsid w:val="7EE81FE8"/>
    <w:rsid w:val="7F0110F5"/>
    <w:rsid w:val="7F3C7B6F"/>
    <w:rsid w:val="7FA55A62"/>
    <w:rsid w:val="7FDE6C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237</Words>
  <Characters>1357</Characters>
  <Lines>11</Lines>
  <Paragraphs>3</Paragraphs>
  <TotalTime>0</TotalTime>
  <ScaleCrop>false</ScaleCrop>
  <LinksUpToDate>false</LinksUpToDate>
  <CharactersWithSpaces>1591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2017-05-25T09:25:00Z</dcterms:created>
  <dc:creator>微软用户</dc:creator>
  <cp:lastModifiedBy>华钰</cp:lastModifiedBy>
  <cp:lastPrinted>2021-01-04T00:27:00Z</cp:lastPrinted>
  <dcterms:modified xsi:type="dcterms:W3CDTF">2021-06-01T00:37:49Z</dcterms:modified>
  <dc:title>河南省环境保护厅关于社旗牧原农牧有限公司社旗六场年出栏15万头商品猪养殖项目环境影响报告书的批复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99B290B6EFBE4A2189D99D3E14856A7D</vt:lpwstr>
  </property>
</Properties>
</file>