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</w:rPr>
        <w:t>南边文化艺术馆签约编辑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127"/>
        <w:gridCol w:w="1517"/>
        <w:gridCol w:w="1521"/>
        <w:gridCol w:w="675"/>
        <w:gridCol w:w="462"/>
        <w:gridCol w:w="1001"/>
        <w:gridCol w:w="15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</w:rPr>
              <w:t>签约编辑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黑体" w:hAnsi="黑体" w:eastAsia="黑体"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lang w:val="en-US" w:eastAsia="zh-CN"/>
              </w:rPr>
              <w:t>南边作者身份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黑体" w:hAnsi="黑体" w:eastAsia="黑体"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lang w:val="en-US" w:eastAsia="zh-CN"/>
              </w:rPr>
              <w:t>南边作者编号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黑体" w:hAnsi="黑体" w:eastAsia="黑体"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lang w:val="en-US" w:eastAsia="zh-CN"/>
              </w:rPr>
              <w:t>所在单位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黑体" w:hAnsi="黑体" w:eastAsia="黑体"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lang w:val="en-US" w:eastAsia="zh-CN"/>
              </w:rPr>
              <w:t>职务职位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计算机水平</w:t>
            </w:r>
          </w:p>
        </w:tc>
        <w:tc>
          <w:tcPr>
            <w:tcW w:w="152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51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/>
                <w:bCs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lang w:val="en-US" w:eastAsia="zh-CN"/>
              </w:rPr>
              <w:t>自我介绍</w:t>
            </w:r>
          </w:p>
        </w:tc>
        <w:tc>
          <w:tcPr>
            <w:tcW w:w="86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color w:val="000000" w:themeColor="text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lang w:val="en-US" w:eastAsia="zh-CN"/>
              </w:rPr>
              <w:t>200字以上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Cs/>
                <w:color w:val="000000" w:themeColor="text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Cs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/>
                <w:bCs/>
                <w:color w:val="000000" w:themeColor="text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lang w:val="en-US" w:eastAsia="zh-CN"/>
              </w:rPr>
              <w:t>擅长写作方向介绍</w:t>
            </w:r>
          </w:p>
        </w:tc>
        <w:tc>
          <w:tcPr>
            <w:tcW w:w="86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</w:rPr>
              <w:t>南边文化艺术馆</w:t>
            </w:r>
            <w:r>
              <w:rPr>
                <w:rFonts w:hint="eastAsia" w:ascii="仿宋_GB2312" w:eastAsia="仿宋_GB2312"/>
                <w:color w:val="000000" w:themeColor="text1"/>
              </w:rPr>
              <w:t>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</w:t>
      </w:r>
      <w:r>
        <w:rPr>
          <w:rFonts w:hint="eastAsia" w:ascii="仿宋_GB2312" w:eastAsia="仿宋_GB2312"/>
          <w:color w:val="000000" w:themeColor="text1"/>
          <w:sz w:val="18"/>
          <w:szCs w:val="18"/>
          <w:lang w:val="en-US" w:eastAsia="zh-CN"/>
        </w:rPr>
        <w:t>.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各栏不够填写的可自行加行；</w:t>
      </w:r>
      <w:r>
        <w:rPr>
          <w:rFonts w:hint="eastAsia" w:ascii="仿宋_GB2312" w:eastAsia="仿宋_GB2312"/>
          <w:color w:val="000000" w:themeColor="text1"/>
          <w:sz w:val="18"/>
          <w:szCs w:val="18"/>
          <w:lang w:val="en-US" w:eastAsia="zh-CN"/>
        </w:rPr>
        <w:t>2.填写完成后请与个人简历和身份证、学历学位证（或学生证）等资历、资格证明等电子版材料以附件形式发送到2282370357@qq.com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76C"/>
    <w:rsid w:val="00141584"/>
    <w:rsid w:val="001A3C32"/>
    <w:rsid w:val="00214064"/>
    <w:rsid w:val="002420A4"/>
    <w:rsid w:val="00705248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475D3"/>
    <w:rsid w:val="00E45BC6"/>
    <w:rsid w:val="00ED3B98"/>
    <w:rsid w:val="00EF4EE3"/>
    <w:rsid w:val="00F2223D"/>
    <w:rsid w:val="00FD1DA6"/>
    <w:rsid w:val="471253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Administrator</cp:lastModifiedBy>
  <dcterms:modified xsi:type="dcterms:W3CDTF">2021-05-08T13:30:30Z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82F0D2BEFB024855980F363FA133A80B</vt:lpwstr>
  </property>
</Properties>
</file>