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05A" w:rsidRDefault="0053305A" w:rsidP="0053305A">
      <w:pPr>
        <w:spacing w:line="540" w:lineRule="exact"/>
        <w:rPr>
          <w:rFonts w:ascii="仿宋_GB2312" w:eastAsia="仿宋_GB2312" w:hAnsi="宋体" w:cs="宋体" w:hint="eastAsia"/>
          <w:color w:val="000000"/>
          <w:kern w:val="0"/>
          <w:sz w:val="32"/>
          <w:szCs w:val="32"/>
        </w:rPr>
      </w:pPr>
      <w:r>
        <w:rPr>
          <w:rFonts w:ascii="仿宋_GB2312" w:eastAsia="仿宋_GB2312" w:hAnsi="宋体" w:hint="eastAsia"/>
          <w:color w:val="000000"/>
          <w:sz w:val="32"/>
          <w:szCs w:val="32"/>
        </w:rPr>
        <w:t>附件1：</w:t>
      </w:r>
    </w:p>
    <w:p w:rsidR="0053305A" w:rsidRDefault="0053305A" w:rsidP="0053305A">
      <w:pPr>
        <w:spacing w:line="480" w:lineRule="exact"/>
        <w:jc w:val="center"/>
        <w:rPr>
          <w:rFonts w:ascii="方正小标宋简体" w:eastAsia="方正小标宋简体" w:hint="eastAsia"/>
          <w:color w:val="000000"/>
          <w:kern w:val="0"/>
          <w:sz w:val="36"/>
          <w:szCs w:val="36"/>
        </w:rPr>
      </w:pPr>
      <w:r>
        <w:rPr>
          <w:rFonts w:ascii="方正小标宋简体" w:eastAsia="方正小标宋简体" w:hint="eastAsia"/>
          <w:color w:val="000000"/>
          <w:kern w:val="0"/>
          <w:sz w:val="36"/>
          <w:szCs w:val="36"/>
        </w:rPr>
        <w:t>资格复审时考生需提交的材料</w:t>
      </w:r>
    </w:p>
    <w:p w:rsidR="0053305A" w:rsidRDefault="0053305A" w:rsidP="0053305A">
      <w:pPr>
        <w:shd w:val="clear" w:color="auto" w:fill="FFFFFF"/>
        <w:adjustRightInd w:val="0"/>
        <w:snapToGrid w:val="0"/>
        <w:spacing w:line="560" w:lineRule="exact"/>
        <w:ind w:firstLineChars="200" w:firstLine="640"/>
        <w:jc w:val="left"/>
        <w:rPr>
          <w:rFonts w:ascii="仿宋_GB2312" w:eastAsia="仿宋_GB2312" w:hint="eastAsia"/>
          <w:color w:val="000000"/>
          <w:sz w:val="32"/>
          <w:szCs w:val="32"/>
        </w:rPr>
      </w:pPr>
    </w:p>
    <w:p w:rsidR="0053305A" w:rsidRDefault="0053305A" w:rsidP="0053305A">
      <w:pPr>
        <w:shd w:val="clear" w:color="auto" w:fill="FFFFFF"/>
        <w:adjustRightInd w:val="0"/>
        <w:snapToGrid w:val="0"/>
        <w:spacing w:line="560" w:lineRule="exact"/>
        <w:ind w:firstLineChars="200" w:firstLine="640"/>
        <w:jc w:val="left"/>
        <w:rPr>
          <w:rFonts w:ascii="仿宋_GB2312" w:eastAsia="仿宋_GB2312" w:hAnsi="宋体" w:hint="eastAsia"/>
          <w:color w:val="000000"/>
          <w:sz w:val="32"/>
          <w:szCs w:val="32"/>
        </w:rPr>
      </w:pPr>
      <w:r>
        <w:rPr>
          <w:rFonts w:ascii="仿宋_GB2312" w:eastAsia="仿宋_GB2312" w:hAnsi="宋体" w:hint="eastAsia"/>
          <w:color w:val="000000"/>
          <w:sz w:val="32"/>
          <w:szCs w:val="32"/>
        </w:rPr>
        <w:t>请按以下顺序提交相应材料原件和复印件（</w:t>
      </w:r>
      <w:r>
        <w:rPr>
          <w:rFonts w:ascii="仿宋_GB2312" w:eastAsia="仿宋_GB2312" w:hAnsi="宋体" w:hint="eastAsia"/>
          <w:color w:val="000000"/>
          <w:kern w:val="0"/>
          <w:sz w:val="32"/>
          <w:szCs w:val="32"/>
        </w:rPr>
        <w:t>复印材料统一用A4纸格式）</w:t>
      </w:r>
    </w:p>
    <w:p w:rsidR="0053305A" w:rsidRDefault="0053305A" w:rsidP="0053305A">
      <w:pPr>
        <w:widowControl/>
        <w:shd w:val="clear" w:color="auto" w:fill="FFFFFF"/>
        <w:spacing w:line="560" w:lineRule="exact"/>
        <w:ind w:firstLine="640"/>
        <w:jc w:val="left"/>
        <w:rPr>
          <w:rFonts w:ascii="仿宋_GB2312" w:eastAsia="仿宋_GB2312" w:hAnsi="宋体" w:hint="eastAsia"/>
          <w:color w:val="000000"/>
          <w:kern w:val="0"/>
          <w:sz w:val="32"/>
          <w:szCs w:val="32"/>
        </w:rPr>
      </w:pPr>
      <w:r>
        <w:rPr>
          <w:rFonts w:ascii="仿宋_GB2312" w:eastAsia="仿宋_GB2312" w:hAnsi="宋体" w:hint="eastAsia"/>
          <w:color w:val="000000"/>
          <w:kern w:val="0"/>
          <w:sz w:val="32"/>
          <w:szCs w:val="32"/>
        </w:rPr>
        <w:t>1.身份证原件及复印件一份。</w:t>
      </w:r>
    </w:p>
    <w:p w:rsidR="0053305A" w:rsidRDefault="0053305A" w:rsidP="0053305A">
      <w:pPr>
        <w:widowControl/>
        <w:shd w:val="clear" w:color="auto" w:fill="FFFFFF"/>
        <w:spacing w:line="560" w:lineRule="exact"/>
        <w:ind w:firstLine="640"/>
        <w:jc w:val="left"/>
        <w:rPr>
          <w:rFonts w:ascii="仿宋_GB2312" w:eastAsia="仿宋_GB2312" w:hAnsi="宋体" w:hint="eastAsia"/>
          <w:color w:val="000000"/>
          <w:kern w:val="0"/>
          <w:sz w:val="32"/>
          <w:szCs w:val="32"/>
        </w:rPr>
      </w:pPr>
      <w:r>
        <w:rPr>
          <w:rFonts w:ascii="仿宋_GB2312" w:eastAsia="仿宋_GB2312" w:hAnsi="宋体" w:hint="eastAsia"/>
          <w:color w:val="000000"/>
          <w:kern w:val="0"/>
          <w:sz w:val="32"/>
          <w:szCs w:val="32"/>
        </w:rPr>
        <w:t>2.毕业证原件及复印件一份。</w:t>
      </w:r>
    </w:p>
    <w:p w:rsidR="0053305A" w:rsidRDefault="0053305A" w:rsidP="0053305A">
      <w:pPr>
        <w:widowControl/>
        <w:shd w:val="clear" w:color="auto" w:fill="FFFFFF"/>
        <w:spacing w:line="560" w:lineRule="exact"/>
        <w:ind w:firstLine="640"/>
        <w:jc w:val="left"/>
        <w:rPr>
          <w:rFonts w:ascii="仿宋_GB2312" w:eastAsia="仿宋_GB2312" w:hAnsi="宋体" w:hint="eastAsia"/>
          <w:color w:val="000000"/>
          <w:kern w:val="0"/>
          <w:sz w:val="32"/>
          <w:szCs w:val="32"/>
        </w:rPr>
      </w:pPr>
      <w:r>
        <w:rPr>
          <w:rFonts w:ascii="仿宋_GB2312" w:eastAsia="仿宋_GB2312" w:hAnsi="宋体" w:hint="eastAsia"/>
          <w:color w:val="000000"/>
          <w:kern w:val="0"/>
          <w:sz w:val="32"/>
          <w:szCs w:val="32"/>
        </w:rPr>
        <w:t>3.教师资格证原件及复印件一份（2019年已通过教师资格审查、符合认定条件的人员，由于时间关系暂未拿到教师资格证书，现场资格复审时须持当地教师资格认定机构开具的符合认定教师资格条件证明，格式见附件3）。</w:t>
      </w:r>
    </w:p>
    <w:p w:rsidR="0053305A" w:rsidRDefault="0053305A" w:rsidP="0053305A">
      <w:pPr>
        <w:widowControl/>
        <w:shd w:val="clear" w:color="auto" w:fill="FFFFFF"/>
        <w:spacing w:line="560" w:lineRule="exact"/>
        <w:ind w:firstLine="616"/>
        <w:jc w:val="left"/>
        <w:rPr>
          <w:rFonts w:ascii="仿宋_GB2312" w:eastAsia="仿宋_GB2312" w:hAnsi="宋体" w:hint="eastAsia"/>
          <w:color w:val="000000"/>
          <w:kern w:val="0"/>
          <w:sz w:val="32"/>
          <w:szCs w:val="32"/>
        </w:rPr>
      </w:pPr>
      <w:r>
        <w:rPr>
          <w:rFonts w:ascii="仿宋_GB2312" w:eastAsia="仿宋_GB2312" w:hAnsi="宋体" w:hint="eastAsia"/>
          <w:color w:val="000000"/>
          <w:spacing w:val="-6"/>
          <w:kern w:val="0"/>
          <w:sz w:val="32"/>
          <w:szCs w:val="32"/>
        </w:rPr>
        <w:t>4.</w:t>
      </w:r>
      <w:r>
        <w:rPr>
          <w:rFonts w:ascii="仿宋_GB2312" w:eastAsia="仿宋_GB2312" w:hAnsi="宋体" w:hint="eastAsia"/>
          <w:color w:val="000000"/>
          <w:kern w:val="0"/>
          <w:sz w:val="32"/>
          <w:szCs w:val="32"/>
        </w:rPr>
        <w:t>就业报到证（办理择业代理没有开具报到证的需带择业代理协议书）原件及复印件各一份（应届毕业生如无毕业证和就业报到证，须提供就业推荐表和就业协议书原件[一式三份]）。</w:t>
      </w:r>
    </w:p>
    <w:p w:rsidR="0053305A" w:rsidRDefault="0053305A" w:rsidP="0053305A">
      <w:pPr>
        <w:widowControl/>
        <w:shd w:val="clear" w:color="auto" w:fill="FFFFFF"/>
        <w:spacing w:line="560" w:lineRule="exact"/>
        <w:ind w:firstLine="640"/>
        <w:jc w:val="left"/>
        <w:rPr>
          <w:rFonts w:ascii="仿宋_GB2312" w:eastAsia="仿宋_GB2312" w:hAnsi="宋体" w:hint="eastAsia"/>
          <w:color w:val="000000"/>
          <w:kern w:val="0"/>
          <w:sz w:val="32"/>
          <w:szCs w:val="32"/>
        </w:rPr>
      </w:pPr>
      <w:r>
        <w:rPr>
          <w:rFonts w:ascii="仿宋_GB2312" w:eastAsia="仿宋_GB2312" w:hAnsi="宋体" w:hint="eastAsia"/>
          <w:color w:val="000000"/>
          <w:kern w:val="0"/>
          <w:sz w:val="32"/>
          <w:szCs w:val="32"/>
        </w:rPr>
        <w:t>5.笔试准考证。</w:t>
      </w:r>
    </w:p>
    <w:p w:rsidR="0053305A" w:rsidRDefault="0053305A" w:rsidP="0053305A">
      <w:pPr>
        <w:widowControl/>
        <w:shd w:val="clear" w:color="auto" w:fill="FFFFFF"/>
        <w:spacing w:line="560" w:lineRule="exact"/>
        <w:ind w:firstLine="641"/>
        <w:jc w:val="left"/>
        <w:rPr>
          <w:rFonts w:ascii="仿宋_GB2312" w:eastAsia="仿宋_GB2312" w:hAnsi="宋体" w:hint="eastAsia"/>
          <w:color w:val="000000"/>
          <w:kern w:val="0"/>
          <w:sz w:val="32"/>
          <w:szCs w:val="32"/>
        </w:rPr>
      </w:pPr>
      <w:r>
        <w:rPr>
          <w:rFonts w:ascii="仿宋_GB2312" w:eastAsia="仿宋_GB2312" w:hAnsi="宋体" w:hint="eastAsia"/>
          <w:color w:val="000000"/>
          <w:kern w:val="0"/>
          <w:sz w:val="32"/>
          <w:szCs w:val="32"/>
        </w:rPr>
        <w:t>6.诚信报考承诺书（附件2）。在资格复审时当场签名。</w:t>
      </w:r>
    </w:p>
    <w:p w:rsidR="0053305A" w:rsidRDefault="0053305A" w:rsidP="0053305A">
      <w:pPr>
        <w:widowControl/>
        <w:shd w:val="clear" w:color="auto" w:fill="FFFFFF"/>
        <w:spacing w:line="560" w:lineRule="exact"/>
        <w:ind w:firstLine="641"/>
        <w:jc w:val="left"/>
        <w:rPr>
          <w:rFonts w:ascii="仿宋_GB2312" w:eastAsia="仿宋_GB2312" w:hAnsi="宋体" w:hint="eastAsia"/>
          <w:color w:val="000000"/>
          <w:kern w:val="0"/>
          <w:sz w:val="32"/>
          <w:szCs w:val="32"/>
        </w:rPr>
      </w:pPr>
      <w:r>
        <w:rPr>
          <w:rFonts w:ascii="仿宋_GB2312" w:eastAsia="仿宋_GB2312" w:hAnsi="宋体" w:hint="eastAsia"/>
          <w:color w:val="000000"/>
          <w:kern w:val="0"/>
          <w:sz w:val="32"/>
          <w:szCs w:val="32"/>
        </w:rPr>
        <w:t>7. 35周岁以上的需提供硕士及以上学历证书复印件或设区市级及以上学科带头人、骨干教师证书原件及复印件一份。</w:t>
      </w:r>
    </w:p>
    <w:p w:rsidR="0053305A" w:rsidRDefault="0053305A" w:rsidP="0053305A">
      <w:pPr>
        <w:widowControl/>
        <w:shd w:val="clear" w:color="auto" w:fill="FFFFFF"/>
        <w:spacing w:line="420" w:lineRule="atLeast"/>
        <w:jc w:val="left"/>
        <w:rPr>
          <w:rFonts w:ascii="仿宋_GB2312" w:eastAsia="仿宋_GB2312" w:hAnsi="宋体" w:hint="eastAsia"/>
          <w:b/>
          <w:bCs/>
          <w:color w:val="000000"/>
          <w:kern w:val="0"/>
          <w:sz w:val="32"/>
          <w:szCs w:val="32"/>
        </w:rPr>
      </w:pPr>
    </w:p>
    <w:p w:rsidR="0053305A" w:rsidRDefault="0053305A" w:rsidP="0053305A">
      <w:pPr>
        <w:widowControl/>
        <w:shd w:val="clear" w:color="auto" w:fill="FFFFFF"/>
        <w:spacing w:line="420" w:lineRule="atLeast"/>
        <w:jc w:val="left"/>
        <w:rPr>
          <w:rFonts w:ascii="仿宋_GB2312" w:eastAsia="仿宋_GB2312" w:hAnsi="宋体" w:hint="eastAsia"/>
          <w:b/>
          <w:bCs/>
          <w:color w:val="000000"/>
          <w:kern w:val="0"/>
          <w:sz w:val="32"/>
          <w:szCs w:val="32"/>
        </w:rPr>
      </w:pPr>
    </w:p>
    <w:p w:rsidR="0053305A" w:rsidRDefault="0053305A" w:rsidP="0053305A">
      <w:pPr>
        <w:widowControl/>
        <w:shd w:val="clear" w:color="auto" w:fill="FFFFFF"/>
        <w:spacing w:line="420" w:lineRule="atLeast"/>
        <w:jc w:val="left"/>
        <w:rPr>
          <w:rFonts w:ascii="仿宋_GB2312" w:eastAsia="仿宋_GB2312" w:hAnsi="宋体" w:hint="eastAsia"/>
          <w:b/>
          <w:bCs/>
          <w:color w:val="000000"/>
          <w:kern w:val="0"/>
          <w:sz w:val="32"/>
          <w:szCs w:val="32"/>
        </w:rPr>
      </w:pPr>
    </w:p>
    <w:p w:rsidR="0053305A" w:rsidRDefault="0053305A" w:rsidP="0053305A">
      <w:pPr>
        <w:widowControl/>
        <w:shd w:val="clear" w:color="auto" w:fill="FFFFFF"/>
        <w:spacing w:line="420" w:lineRule="atLeast"/>
        <w:jc w:val="left"/>
        <w:rPr>
          <w:rFonts w:ascii="仿宋_GB2312" w:eastAsia="仿宋_GB2312" w:hAnsi="宋体" w:hint="eastAsia"/>
          <w:b/>
          <w:bCs/>
          <w:color w:val="000000"/>
          <w:kern w:val="0"/>
          <w:sz w:val="32"/>
          <w:szCs w:val="32"/>
        </w:rPr>
      </w:pPr>
    </w:p>
    <w:p w:rsidR="0053305A" w:rsidRDefault="0053305A" w:rsidP="0053305A">
      <w:pPr>
        <w:widowControl/>
        <w:shd w:val="clear" w:color="auto" w:fill="FFFFFF"/>
        <w:spacing w:line="420" w:lineRule="atLeast"/>
        <w:jc w:val="left"/>
        <w:rPr>
          <w:rFonts w:ascii="仿宋_GB2312" w:eastAsia="仿宋_GB2312" w:hAnsi="宋体" w:hint="eastAsia"/>
          <w:b/>
          <w:bCs/>
          <w:color w:val="000000"/>
          <w:kern w:val="0"/>
          <w:sz w:val="32"/>
          <w:szCs w:val="32"/>
        </w:rPr>
      </w:pPr>
    </w:p>
    <w:p w:rsidR="0053305A" w:rsidRDefault="0053305A" w:rsidP="0053305A">
      <w:pPr>
        <w:widowControl/>
        <w:shd w:val="clear" w:color="auto" w:fill="FFFFFF"/>
        <w:spacing w:line="420" w:lineRule="atLeast"/>
        <w:jc w:val="left"/>
        <w:rPr>
          <w:rFonts w:ascii="仿宋_GB2312" w:eastAsia="仿宋_GB2312" w:hAnsi="宋体" w:hint="eastAsia"/>
          <w:b/>
          <w:bCs/>
          <w:color w:val="000000"/>
          <w:kern w:val="0"/>
          <w:sz w:val="32"/>
          <w:szCs w:val="32"/>
        </w:rPr>
      </w:pPr>
    </w:p>
    <w:p w:rsidR="0053305A" w:rsidRDefault="0053305A" w:rsidP="0053305A">
      <w:pPr>
        <w:widowControl/>
        <w:shd w:val="clear" w:color="auto" w:fill="FFFFFF"/>
        <w:spacing w:line="420" w:lineRule="atLeast"/>
        <w:jc w:val="left"/>
        <w:rPr>
          <w:rFonts w:ascii="仿宋_GB2312" w:eastAsia="仿宋_GB2312" w:hAnsi="宋体" w:hint="eastAsia"/>
          <w:b/>
          <w:bCs/>
          <w:color w:val="000000"/>
          <w:kern w:val="0"/>
          <w:sz w:val="32"/>
          <w:szCs w:val="32"/>
        </w:rPr>
      </w:pPr>
    </w:p>
    <w:p w:rsidR="0053305A" w:rsidRDefault="0053305A" w:rsidP="0053305A">
      <w:pPr>
        <w:widowControl/>
        <w:shd w:val="clear" w:color="auto" w:fill="FFFFFF"/>
        <w:spacing w:line="420" w:lineRule="atLeast"/>
        <w:jc w:val="left"/>
        <w:rPr>
          <w:rFonts w:ascii="仿宋_GB2312" w:eastAsia="仿宋_GB2312" w:hint="eastAsia"/>
          <w:color w:val="000000"/>
          <w:kern w:val="0"/>
          <w:sz w:val="32"/>
          <w:szCs w:val="32"/>
        </w:rPr>
      </w:pPr>
      <w:r>
        <w:rPr>
          <w:rFonts w:ascii="仿宋_GB2312" w:eastAsia="仿宋_GB2312" w:hint="eastAsia"/>
          <w:color w:val="000000"/>
          <w:kern w:val="0"/>
          <w:sz w:val="32"/>
          <w:szCs w:val="32"/>
        </w:rPr>
        <w:lastRenderedPageBreak/>
        <w:t>附件2：</w:t>
      </w:r>
    </w:p>
    <w:p w:rsidR="0053305A" w:rsidRDefault="0053305A" w:rsidP="0053305A">
      <w:pPr>
        <w:widowControl/>
        <w:shd w:val="clear" w:color="auto" w:fill="FFFFFF"/>
        <w:spacing w:line="700" w:lineRule="exact"/>
        <w:ind w:firstLine="480"/>
        <w:jc w:val="center"/>
        <w:rPr>
          <w:rFonts w:ascii="方正小标宋简体" w:eastAsia="方正小标宋简体" w:hAnsi="方正小标宋简体" w:cs="方正小标宋简体" w:hint="eastAsia"/>
          <w:color w:val="000000"/>
          <w:kern w:val="0"/>
          <w:sz w:val="36"/>
          <w:szCs w:val="36"/>
        </w:rPr>
      </w:pPr>
      <w:r>
        <w:rPr>
          <w:rFonts w:ascii="方正小标宋简体" w:eastAsia="方正小标宋简体" w:hAnsi="方正小标宋简体" w:cs="方正小标宋简体" w:hint="eastAsia"/>
          <w:color w:val="000000"/>
          <w:kern w:val="0"/>
          <w:sz w:val="36"/>
          <w:szCs w:val="36"/>
        </w:rPr>
        <w:t>诚信报考承诺书（格式）</w:t>
      </w:r>
    </w:p>
    <w:p w:rsidR="0053305A" w:rsidRDefault="0053305A" w:rsidP="0053305A">
      <w:pPr>
        <w:widowControl/>
        <w:shd w:val="clear" w:color="auto" w:fill="FFFFFF"/>
        <w:spacing w:line="700" w:lineRule="exact"/>
        <w:rPr>
          <w:rFonts w:ascii="仿宋_GB2312" w:eastAsia="仿宋_GB2312" w:hint="eastAsia"/>
          <w:color w:val="000000"/>
          <w:sz w:val="32"/>
          <w:szCs w:val="32"/>
        </w:rPr>
      </w:pPr>
    </w:p>
    <w:p w:rsidR="0053305A" w:rsidRDefault="0053305A" w:rsidP="0053305A">
      <w:pPr>
        <w:widowControl/>
        <w:shd w:val="clear" w:color="auto" w:fill="FFFFFF"/>
        <w:spacing w:line="700" w:lineRule="exact"/>
        <w:rPr>
          <w:rFonts w:ascii="仿宋_GB2312" w:eastAsia="仿宋_GB2312" w:hAnsi="宋体" w:hint="eastAsia"/>
          <w:color w:val="000000"/>
          <w:kern w:val="0"/>
          <w:sz w:val="32"/>
          <w:szCs w:val="32"/>
        </w:rPr>
      </w:pPr>
      <w:r>
        <w:rPr>
          <w:rFonts w:ascii="仿宋_GB2312" w:eastAsia="仿宋_GB2312" w:hAnsi="宋体" w:hint="eastAsia"/>
          <w:color w:val="000000"/>
          <w:sz w:val="32"/>
          <w:szCs w:val="32"/>
        </w:rPr>
        <w:t>赣州蓉江新区2019年教师招聘工作领导小组：</w:t>
      </w:r>
    </w:p>
    <w:p w:rsidR="0053305A" w:rsidRDefault="0053305A" w:rsidP="0053305A">
      <w:pPr>
        <w:widowControl/>
        <w:shd w:val="clear" w:color="auto" w:fill="FFFFFF"/>
        <w:spacing w:line="700" w:lineRule="exact"/>
        <w:ind w:firstLineChars="200" w:firstLine="640"/>
        <w:jc w:val="left"/>
        <w:rPr>
          <w:rFonts w:ascii="仿宋_GB2312" w:eastAsia="仿宋_GB2312" w:hAnsi="宋体" w:hint="eastAsia"/>
          <w:color w:val="000000"/>
          <w:kern w:val="0"/>
          <w:sz w:val="32"/>
          <w:szCs w:val="32"/>
        </w:rPr>
      </w:pPr>
      <w:r>
        <w:rPr>
          <w:rFonts w:ascii="仿宋_GB2312" w:eastAsia="仿宋_GB2312" w:hAnsi="宋体" w:hint="eastAsia"/>
          <w:color w:val="000000"/>
          <w:kern w:val="0"/>
          <w:sz w:val="32"/>
          <w:szCs w:val="32"/>
        </w:rPr>
        <w:t>本人为承诺所提供证件和信息全部真实，并已认真阅读招聘公告，确定本人符合</w:t>
      </w:r>
      <w:hyperlink r:id="rId6" w:tgtFrame="_blank" w:history="1">
        <w:r>
          <w:rPr>
            <w:rStyle w:val="a5"/>
            <w:rFonts w:ascii="仿宋_GB2312" w:eastAsia="仿宋_GB2312" w:hAnsi="宋体" w:hint="eastAsia"/>
            <w:color w:val="000000"/>
            <w:kern w:val="0"/>
            <w:sz w:val="32"/>
            <w:szCs w:val="32"/>
          </w:rPr>
          <w:t>招聘</w:t>
        </w:r>
      </w:hyperlink>
      <w:r>
        <w:rPr>
          <w:rFonts w:ascii="仿宋_GB2312" w:eastAsia="仿宋_GB2312" w:hAnsi="宋体" w:hint="eastAsia"/>
          <w:color w:val="000000"/>
          <w:kern w:val="0"/>
          <w:sz w:val="32"/>
          <w:szCs w:val="32"/>
        </w:rPr>
        <w:t>岗位的全部</w:t>
      </w:r>
      <w:hyperlink r:id="rId7" w:tgtFrame="_blank" w:history="1">
        <w:r>
          <w:rPr>
            <w:rStyle w:val="a5"/>
            <w:rFonts w:ascii="仿宋_GB2312" w:eastAsia="仿宋_GB2312" w:hAnsi="宋体" w:hint="eastAsia"/>
            <w:color w:val="000000"/>
            <w:kern w:val="0"/>
            <w:sz w:val="32"/>
            <w:szCs w:val="32"/>
          </w:rPr>
          <w:t>资格</w:t>
        </w:r>
      </w:hyperlink>
      <w:r>
        <w:rPr>
          <w:rFonts w:ascii="仿宋_GB2312" w:eastAsia="仿宋_GB2312" w:hAnsi="宋体" w:hint="eastAsia"/>
          <w:color w:val="000000"/>
          <w:kern w:val="0"/>
          <w:sz w:val="32"/>
          <w:szCs w:val="32"/>
        </w:rPr>
        <w:t>条件。在整个招聘过程中</w:t>
      </w:r>
      <w:r>
        <w:rPr>
          <w:rFonts w:ascii="仿宋_GB2312" w:eastAsia="仿宋_GB2312" w:hAnsi="宋体" w:cs="宋体" w:hint="eastAsia"/>
          <w:color w:val="000000"/>
          <w:kern w:val="0"/>
          <w:sz w:val="32"/>
          <w:szCs w:val="32"/>
        </w:rPr>
        <w:t>（含聘用后的试用期内）</w:t>
      </w:r>
      <w:r>
        <w:rPr>
          <w:rFonts w:ascii="仿宋_GB2312" w:eastAsia="仿宋_GB2312" w:hAnsi="宋体" w:hint="eastAsia"/>
          <w:color w:val="000000"/>
          <w:kern w:val="0"/>
          <w:sz w:val="32"/>
          <w:szCs w:val="32"/>
        </w:rPr>
        <w:t>，如有与承诺书的承诺内容不一致的情况，本人自动放弃聘用资格，并承担所造成的一切后果。</w:t>
      </w:r>
    </w:p>
    <w:p w:rsidR="0053305A" w:rsidRDefault="0053305A" w:rsidP="0053305A">
      <w:pPr>
        <w:widowControl/>
        <w:shd w:val="clear" w:color="auto" w:fill="FFFFFF"/>
        <w:spacing w:line="700" w:lineRule="exact"/>
        <w:ind w:firstLine="482"/>
        <w:jc w:val="left"/>
        <w:rPr>
          <w:rFonts w:ascii="仿宋_GB2312" w:eastAsia="仿宋_GB2312" w:hAnsi="宋体" w:hint="eastAsia"/>
          <w:color w:val="000000"/>
          <w:kern w:val="0"/>
          <w:sz w:val="32"/>
          <w:szCs w:val="32"/>
        </w:rPr>
      </w:pPr>
    </w:p>
    <w:p w:rsidR="0053305A" w:rsidRDefault="0053305A" w:rsidP="0053305A">
      <w:pPr>
        <w:widowControl/>
        <w:shd w:val="clear" w:color="auto" w:fill="FFFFFF"/>
        <w:spacing w:line="700" w:lineRule="exact"/>
        <w:ind w:firstLine="482"/>
        <w:jc w:val="left"/>
        <w:rPr>
          <w:rFonts w:ascii="仿宋_GB2312" w:eastAsia="仿宋_GB2312" w:hAnsi="宋体" w:hint="eastAsia"/>
          <w:color w:val="000000"/>
          <w:kern w:val="0"/>
          <w:sz w:val="32"/>
          <w:szCs w:val="32"/>
        </w:rPr>
      </w:pPr>
    </w:p>
    <w:p w:rsidR="0053305A" w:rsidRDefault="0053305A" w:rsidP="0053305A">
      <w:pPr>
        <w:widowControl/>
        <w:shd w:val="clear" w:color="auto" w:fill="FFFFFF"/>
        <w:spacing w:line="700" w:lineRule="exact"/>
        <w:ind w:firstLine="4500"/>
        <w:jc w:val="left"/>
        <w:rPr>
          <w:rFonts w:ascii="仿宋_GB2312" w:eastAsia="仿宋_GB2312" w:hAnsi="宋体" w:hint="eastAsia"/>
          <w:color w:val="000000"/>
          <w:kern w:val="0"/>
          <w:sz w:val="32"/>
          <w:szCs w:val="32"/>
        </w:rPr>
      </w:pPr>
      <w:r>
        <w:rPr>
          <w:rFonts w:ascii="仿宋_GB2312" w:eastAsia="仿宋_GB2312" w:hAnsi="宋体" w:hint="eastAsia"/>
          <w:color w:val="000000"/>
          <w:kern w:val="0"/>
          <w:sz w:val="32"/>
          <w:szCs w:val="32"/>
        </w:rPr>
        <w:t>承诺人签名：（本人现场签名）</w:t>
      </w:r>
    </w:p>
    <w:p w:rsidR="0053305A" w:rsidRDefault="0053305A" w:rsidP="0053305A">
      <w:pPr>
        <w:widowControl/>
        <w:shd w:val="clear" w:color="auto" w:fill="FFFFFF"/>
        <w:spacing w:line="700" w:lineRule="exact"/>
        <w:ind w:firstLineChars="2080" w:firstLine="6656"/>
        <w:jc w:val="left"/>
        <w:rPr>
          <w:rFonts w:ascii="仿宋_GB2312" w:eastAsia="仿宋_GB2312" w:hAnsi="宋体" w:hint="eastAsia"/>
          <w:color w:val="000000"/>
          <w:kern w:val="0"/>
          <w:sz w:val="32"/>
          <w:szCs w:val="32"/>
        </w:rPr>
      </w:pPr>
    </w:p>
    <w:p w:rsidR="0053305A" w:rsidRDefault="0053305A" w:rsidP="0053305A">
      <w:pPr>
        <w:widowControl/>
        <w:shd w:val="clear" w:color="auto" w:fill="FFFFFF"/>
        <w:spacing w:line="700" w:lineRule="exact"/>
        <w:ind w:firstLineChars="2080" w:firstLine="6656"/>
        <w:jc w:val="left"/>
        <w:rPr>
          <w:rFonts w:ascii="仿宋_GB2312" w:eastAsia="仿宋_GB2312" w:hAnsi="宋体" w:hint="eastAsia"/>
          <w:color w:val="000000"/>
          <w:kern w:val="0"/>
          <w:sz w:val="32"/>
          <w:szCs w:val="32"/>
        </w:rPr>
      </w:pPr>
      <w:r>
        <w:rPr>
          <w:rFonts w:ascii="仿宋_GB2312" w:eastAsia="仿宋_GB2312" w:hAnsi="宋体" w:hint="eastAsia"/>
          <w:color w:val="000000"/>
          <w:kern w:val="0"/>
          <w:sz w:val="32"/>
          <w:szCs w:val="32"/>
        </w:rPr>
        <w:t>年   月   日</w:t>
      </w:r>
    </w:p>
    <w:p w:rsidR="0053305A" w:rsidRDefault="0053305A" w:rsidP="0053305A">
      <w:pPr>
        <w:rPr>
          <w:rFonts w:ascii="仿宋_GB2312" w:eastAsia="仿宋_GB2312" w:hint="eastAsia"/>
          <w:color w:val="000000"/>
          <w:sz w:val="32"/>
          <w:szCs w:val="32"/>
        </w:rPr>
      </w:pPr>
      <w:r>
        <w:rPr>
          <w:rFonts w:ascii="仿宋_GB2312" w:eastAsia="仿宋_GB2312" w:hAnsi="宋体" w:hint="eastAsia"/>
          <w:color w:val="000000"/>
          <w:kern w:val="0"/>
          <w:sz w:val="32"/>
          <w:szCs w:val="32"/>
        </w:rPr>
        <w:br w:type="page"/>
      </w:r>
      <w:r>
        <w:rPr>
          <w:rFonts w:ascii="仿宋_GB2312" w:eastAsia="仿宋_GB2312" w:hint="eastAsia"/>
          <w:color w:val="000000"/>
          <w:sz w:val="32"/>
          <w:szCs w:val="32"/>
        </w:rPr>
        <w:lastRenderedPageBreak/>
        <w:t>附件3：</w:t>
      </w:r>
    </w:p>
    <w:p w:rsidR="0053305A" w:rsidRDefault="0053305A" w:rsidP="0053305A">
      <w:pPr>
        <w:rPr>
          <w:rFonts w:ascii="仿宋_GB2312" w:eastAsia="仿宋_GB2312" w:hint="eastAsia"/>
          <w:color w:val="000000"/>
          <w:sz w:val="32"/>
          <w:szCs w:val="32"/>
        </w:rPr>
      </w:pPr>
    </w:p>
    <w:p w:rsidR="0053305A" w:rsidRDefault="0053305A" w:rsidP="0053305A">
      <w:pPr>
        <w:rPr>
          <w:rFonts w:ascii="仿宋_GB2312" w:eastAsia="仿宋_GB2312" w:hint="eastAsia"/>
          <w:color w:val="000000"/>
          <w:sz w:val="32"/>
          <w:szCs w:val="32"/>
        </w:rPr>
      </w:pPr>
    </w:p>
    <w:p w:rsidR="0053305A" w:rsidRDefault="0053305A" w:rsidP="0053305A">
      <w:pPr>
        <w:jc w:val="center"/>
        <w:rPr>
          <w:rFonts w:ascii="方正小标宋简体" w:eastAsia="方正小标宋简体" w:hAnsi="方正小标宋简体" w:cs="方正小标宋简体" w:hint="eastAsia"/>
          <w:color w:val="000000"/>
          <w:sz w:val="36"/>
          <w:szCs w:val="36"/>
        </w:rPr>
      </w:pPr>
      <w:r>
        <w:rPr>
          <w:rFonts w:ascii="方正小标宋简体" w:eastAsia="方正小标宋简体" w:hAnsi="方正小标宋简体" w:cs="方正小标宋简体" w:hint="eastAsia"/>
          <w:color w:val="000000"/>
          <w:sz w:val="36"/>
          <w:szCs w:val="36"/>
        </w:rPr>
        <w:t>符合认定教师资格条件证明（格式）</w:t>
      </w:r>
    </w:p>
    <w:p w:rsidR="0053305A" w:rsidRDefault="0053305A" w:rsidP="0053305A">
      <w:pPr>
        <w:rPr>
          <w:rFonts w:ascii="仿宋_GB2312" w:eastAsia="仿宋_GB2312" w:hint="eastAsia"/>
          <w:color w:val="000000"/>
          <w:sz w:val="32"/>
          <w:szCs w:val="32"/>
        </w:rPr>
      </w:pPr>
    </w:p>
    <w:p w:rsidR="0053305A" w:rsidRDefault="0053305A" w:rsidP="0053305A">
      <w:pPr>
        <w:ind w:firstLineChars="150" w:firstLine="480"/>
        <w:rPr>
          <w:rFonts w:ascii="仿宋_GB2312" w:eastAsia="仿宋_GB2312" w:hint="eastAsia"/>
          <w:color w:val="000000"/>
          <w:sz w:val="32"/>
          <w:szCs w:val="32"/>
        </w:rPr>
      </w:pPr>
      <w:r>
        <w:rPr>
          <w:rFonts w:ascii="仿宋_GB2312" w:eastAsia="仿宋_GB2312" w:hint="eastAsia"/>
          <w:color w:val="000000"/>
          <w:sz w:val="32"/>
          <w:szCs w:val="32"/>
        </w:rPr>
        <w:t>×××，性别：×，身份证号：×××，2019年申请认定××层次××学科教师资格，通过了申请认定教师资格的各环节考试测试，符合认定条件，教师资格证书正在办理之中。</w:t>
      </w:r>
    </w:p>
    <w:p w:rsidR="0053305A" w:rsidRDefault="0053305A" w:rsidP="0053305A">
      <w:pPr>
        <w:ind w:firstLineChars="150" w:firstLine="480"/>
        <w:rPr>
          <w:rFonts w:ascii="仿宋_GB2312" w:eastAsia="仿宋_GB2312" w:hint="eastAsia"/>
          <w:color w:val="000000"/>
          <w:sz w:val="32"/>
          <w:szCs w:val="32"/>
        </w:rPr>
      </w:pPr>
      <w:r>
        <w:rPr>
          <w:rFonts w:ascii="仿宋_GB2312" w:eastAsia="仿宋_GB2312" w:hint="eastAsia"/>
          <w:color w:val="000000"/>
          <w:sz w:val="32"/>
          <w:szCs w:val="32"/>
        </w:rPr>
        <w:t>（如出具证明时教师资格证书编号已生成，请在</w:t>
      </w:r>
      <w:proofErr w:type="gramStart"/>
      <w:r>
        <w:rPr>
          <w:rFonts w:ascii="仿宋_GB2312" w:eastAsia="仿宋_GB2312" w:hint="eastAsia"/>
          <w:color w:val="000000"/>
          <w:sz w:val="32"/>
          <w:szCs w:val="32"/>
        </w:rPr>
        <w:t>本证明</w:t>
      </w:r>
      <w:proofErr w:type="gramEnd"/>
      <w:r>
        <w:rPr>
          <w:rFonts w:ascii="仿宋_GB2312" w:eastAsia="仿宋_GB2312" w:hint="eastAsia"/>
          <w:color w:val="000000"/>
          <w:sz w:val="32"/>
          <w:szCs w:val="32"/>
        </w:rPr>
        <w:t>上注明证书编号）。</w:t>
      </w:r>
    </w:p>
    <w:p w:rsidR="0053305A" w:rsidRDefault="0053305A" w:rsidP="0053305A">
      <w:pPr>
        <w:ind w:firstLineChars="150" w:firstLine="480"/>
        <w:rPr>
          <w:rFonts w:ascii="仿宋_GB2312" w:eastAsia="仿宋_GB2312" w:hint="eastAsia"/>
          <w:color w:val="000000"/>
          <w:sz w:val="32"/>
          <w:szCs w:val="32"/>
        </w:rPr>
      </w:pPr>
    </w:p>
    <w:p w:rsidR="0053305A" w:rsidRDefault="0053305A" w:rsidP="0053305A">
      <w:pPr>
        <w:ind w:firstLineChars="1450" w:firstLine="4640"/>
        <w:rPr>
          <w:rFonts w:ascii="仿宋_GB2312" w:eastAsia="仿宋_GB2312" w:hint="eastAsia"/>
          <w:color w:val="000000"/>
          <w:sz w:val="32"/>
          <w:szCs w:val="32"/>
        </w:rPr>
      </w:pPr>
      <w:r>
        <w:rPr>
          <w:rFonts w:ascii="仿宋_GB2312" w:eastAsia="仿宋_GB2312" w:hint="eastAsia"/>
          <w:color w:val="000000"/>
          <w:sz w:val="32"/>
          <w:szCs w:val="32"/>
        </w:rPr>
        <w:t>×××教育局（公章）</w:t>
      </w:r>
    </w:p>
    <w:p w:rsidR="0053305A" w:rsidRDefault="0053305A" w:rsidP="0053305A">
      <w:pPr>
        <w:ind w:firstLineChars="1550" w:firstLine="4960"/>
        <w:rPr>
          <w:rFonts w:ascii="仿宋_GB2312" w:eastAsia="仿宋_GB2312" w:hint="eastAsia"/>
          <w:color w:val="000000"/>
          <w:sz w:val="32"/>
          <w:szCs w:val="32"/>
        </w:rPr>
      </w:pPr>
      <w:r>
        <w:rPr>
          <w:rFonts w:ascii="仿宋_GB2312" w:eastAsia="仿宋_GB2312" w:hint="eastAsia"/>
          <w:color w:val="000000"/>
          <w:sz w:val="32"/>
          <w:szCs w:val="32"/>
        </w:rPr>
        <w:t>×年×月×日</w:t>
      </w:r>
    </w:p>
    <w:p w:rsidR="0053305A" w:rsidRDefault="0053305A" w:rsidP="0053305A">
      <w:pPr>
        <w:widowControl/>
        <w:shd w:val="clear" w:color="auto" w:fill="FFFFFF"/>
        <w:spacing w:line="420" w:lineRule="atLeast"/>
        <w:jc w:val="left"/>
        <w:rPr>
          <w:rFonts w:ascii="仿宋_GB2312" w:eastAsia="仿宋_GB2312" w:hint="eastAsia"/>
          <w:sz w:val="32"/>
          <w:szCs w:val="32"/>
        </w:rPr>
      </w:pPr>
    </w:p>
    <w:p w:rsidR="00746602" w:rsidRPr="0053305A" w:rsidRDefault="00746602">
      <w:bookmarkStart w:id="0" w:name="_GoBack"/>
      <w:bookmarkEnd w:id="0"/>
    </w:p>
    <w:sectPr w:rsidR="00746602" w:rsidRPr="0053305A">
      <w:headerReference w:type="default" r:id="rId8"/>
      <w:pgSz w:w="11906" w:h="16838"/>
      <w:pgMar w:top="1418" w:right="1134" w:bottom="1134" w:left="141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63C" w:rsidRDefault="0024763C" w:rsidP="0053305A">
      <w:r>
        <w:separator/>
      </w:r>
    </w:p>
  </w:endnote>
  <w:endnote w:type="continuationSeparator" w:id="0">
    <w:p w:rsidR="0024763C" w:rsidRDefault="0024763C" w:rsidP="00533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auto"/>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63C" w:rsidRDefault="0024763C" w:rsidP="0053305A">
      <w:r>
        <w:separator/>
      </w:r>
    </w:p>
  </w:footnote>
  <w:footnote w:type="continuationSeparator" w:id="0">
    <w:p w:rsidR="0024763C" w:rsidRDefault="0024763C" w:rsidP="005330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24763C">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30C"/>
    <w:rsid w:val="0024763C"/>
    <w:rsid w:val="002F230C"/>
    <w:rsid w:val="0053305A"/>
    <w:rsid w:val="007466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E27EE89-CC7A-472E-AD09-B008D6BED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305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53305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3305A"/>
    <w:rPr>
      <w:sz w:val="18"/>
      <w:szCs w:val="18"/>
    </w:rPr>
  </w:style>
  <w:style w:type="paragraph" w:styleId="a4">
    <w:name w:val="footer"/>
    <w:basedOn w:val="a"/>
    <w:link w:val="Char0"/>
    <w:uiPriority w:val="99"/>
    <w:unhideWhenUsed/>
    <w:rsid w:val="0053305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3305A"/>
    <w:rPr>
      <w:sz w:val="18"/>
      <w:szCs w:val="18"/>
    </w:rPr>
  </w:style>
  <w:style w:type="character" w:styleId="a5">
    <w:name w:val="Hyperlink"/>
    <w:basedOn w:val="a0"/>
    <w:rsid w:val="005330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hteacher.net/zig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teacher.net/zhaojiao/"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123</Words>
  <Characters>704</Characters>
  <Application>Microsoft Office Word</Application>
  <DocSecurity>0</DocSecurity>
  <Lines>5</Lines>
  <Paragraphs>1</Paragraphs>
  <ScaleCrop>false</ScaleCrop>
  <Company/>
  <LinksUpToDate>false</LinksUpToDate>
  <CharactersWithSpaces>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FX</dc:creator>
  <cp:keywords/>
  <dc:description/>
  <cp:lastModifiedBy>FX</cp:lastModifiedBy>
  <cp:revision>2</cp:revision>
  <dcterms:created xsi:type="dcterms:W3CDTF">2019-07-08T13:05:00Z</dcterms:created>
  <dcterms:modified xsi:type="dcterms:W3CDTF">2019-07-08T13:05:00Z</dcterms:modified>
</cp:coreProperties>
</file>