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0" w:rsidRPr="00114E79" w:rsidRDefault="001F2B8D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泸州市梓橦路</w:t>
      </w:r>
      <w:r w:rsidR="00442419" w:rsidRPr="00442419">
        <w:rPr>
          <w:rFonts w:hint="eastAsia"/>
          <w:b/>
          <w:sz w:val="28"/>
          <w:szCs w:val="28"/>
        </w:rPr>
        <w:t>学校大操场及幼儿园操场维修工程</w:t>
      </w:r>
    </w:p>
    <w:p w:rsidR="00B11070" w:rsidRPr="00BF67F7" w:rsidRDefault="00AA2795" w:rsidP="00BF67F7">
      <w:pPr>
        <w:spacing w:line="360" w:lineRule="exact"/>
        <w:rPr>
          <w:b/>
          <w:szCs w:val="21"/>
        </w:rPr>
      </w:pPr>
      <w:r w:rsidRPr="00BF67F7">
        <w:rPr>
          <w:rFonts w:hint="eastAsia"/>
          <w:b/>
          <w:szCs w:val="21"/>
        </w:rPr>
        <w:t>工程报价单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1.</w:t>
      </w:r>
      <w:r w:rsidRPr="00BF67F7">
        <w:rPr>
          <w:rFonts w:hint="eastAsia"/>
          <w:szCs w:val="21"/>
        </w:rPr>
        <w:t>项目编号：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2000</w:t>
      </w:r>
      <w:r w:rsidR="00442419">
        <w:rPr>
          <w:rFonts w:hint="eastAsia"/>
          <w:szCs w:val="21"/>
        </w:rPr>
        <w:t>4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2.</w:t>
      </w:r>
      <w:r w:rsidRPr="00BF67F7">
        <w:rPr>
          <w:rFonts w:hint="eastAsia"/>
          <w:szCs w:val="21"/>
        </w:rPr>
        <w:t>工程要求：按照施工方案进行。</w:t>
      </w:r>
    </w:p>
    <w:p w:rsidR="00B11070" w:rsidRPr="00BF67F7" w:rsidRDefault="00AA2795" w:rsidP="00BF67F7">
      <w:pPr>
        <w:spacing w:line="360" w:lineRule="exact"/>
        <w:jc w:val="left"/>
        <w:rPr>
          <w:b/>
          <w:szCs w:val="21"/>
        </w:rPr>
      </w:pPr>
      <w:r w:rsidRPr="00BF67F7">
        <w:rPr>
          <w:rFonts w:hint="eastAsia"/>
          <w:szCs w:val="21"/>
        </w:rPr>
        <w:t>3.</w:t>
      </w:r>
      <w:r w:rsidRPr="00BF67F7">
        <w:rPr>
          <w:rFonts w:hint="eastAsia"/>
          <w:szCs w:val="21"/>
        </w:rPr>
        <w:t>完工时间：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</w:t>
      </w:r>
      <w:r w:rsidRPr="00BF67F7">
        <w:rPr>
          <w:rFonts w:hint="eastAsia"/>
          <w:szCs w:val="21"/>
        </w:rPr>
        <w:t>年</w:t>
      </w:r>
      <w:r w:rsidRPr="00BF67F7">
        <w:rPr>
          <w:rFonts w:hint="eastAsia"/>
          <w:b/>
          <w:szCs w:val="21"/>
        </w:rPr>
        <w:t xml:space="preserve"> </w:t>
      </w:r>
      <w:r w:rsidR="00D14641" w:rsidRPr="00BF67F7">
        <w:rPr>
          <w:rFonts w:hint="eastAsia"/>
          <w:b/>
          <w:szCs w:val="21"/>
        </w:rPr>
        <w:t>1</w:t>
      </w:r>
      <w:r w:rsidRPr="00BF67F7">
        <w:rPr>
          <w:rFonts w:hint="eastAsia"/>
          <w:b/>
          <w:szCs w:val="21"/>
        </w:rPr>
        <w:t>月</w:t>
      </w:r>
      <w:r w:rsidR="00C84C98" w:rsidRPr="00BF67F7">
        <w:rPr>
          <w:rFonts w:hint="eastAsia"/>
          <w:b/>
          <w:szCs w:val="21"/>
        </w:rPr>
        <w:t>2</w:t>
      </w:r>
      <w:r w:rsidR="00BF67F7">
        <w:rPr>
          <w:rFonts w:hint="eastAsia"/>
          <w:b/>
          <w:szCs w:val="21"/>
        </w:rPr>
        <w:t>2</w:t>
      </w:r>
      <w:r w:rsidRPr="00BF67F7">
        <w:rPr>
          <w:rFonts w:hint="eastAsia"/>
          <w:b/>
          <w:szCs w:val="21"/>
        </w:rPr>
        <w:t>日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4.</w:t>
      </w:r>
      <w:r w:rsidR="00C84C98" w:rsidRPr="00BF67F7">
        <w:rPr>
          <w:rFonts w:hint="eastAsia"/>
          <w:szCs w:val="21"/>
        </w:rPr>
        <w:t>请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7</w:t>
      </w:r>
      <w:r w:rsidR="00C84C98" w:rsidRPr="00BF67F7">
        <w:rPr>
          <w:rFonts w:hint="eastAsia"/>
          <w:szCs w:val="21"/>
        </w:rPr>
        <w:t>日上午</w:t>
      </w:r>
      <w:r w:rsidR="00BF67F7">
        <w:rPr>
          <w:rFonts w:hint="eastAsia"/>
          <w:szCs w:val="21"/>
        </w:rPr>
        <w:t>9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分到后勤办听相关人员介绍工程要求，并领取工程报价单。请务必于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10</w:t>
      </w:r>
      <w:r w:rsidR="00C84C98" w:rsidRPr="00BF67F7">
        <w:rPr>
          <w:rFonts w:hint="eastAsia"/>
          <w:szCs w:val="21"/>
        </w:rPr>
        <w:t>日</w:t>
      </w:r>
      <w:r w:rsidR="00BF67F7">
        <w:rPr>
          <w:rFonts w:hint="eastAsia"/>
          <w:szCs w:val="21"/>
        </w:rPr>
        <w:t>13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分前将工程报价单密封盖章后交到后勤办张老师处。</w:t>
      </w:r>
      <w:r w:rsidRPr="00BF67F7">
        <w:rPr>
          <w:rFonts w:hint="eastAsia"/>
          <w:szCs w:val="21"/>
        </w:rPr>
        <w:t>在信封封面上注明投标人和工程名称。</w:t>
      </w:r>
    </w:p>
    <w:p w:rsidR="003C6BC3" w:rsidRPr="00BF67F7" w:rsidRDefault="003C6BC3" w:rsidP="00BF67F7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5.安全问题</w:t>
      </w:r>
    </w:p>
    <w:p w:rsidR="003C6BC3" w:rsidRPr="00BF67F7" w:rsidRDefault="003C6BC3" w:rsidP="00BF67F7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:rsidR="00DE59F4" w:rsidRDefault="00DE59F4" w:rsidP="00BF67F7">
      <w:pPr>
        <w:spacing w:line="360" w:lineRule="exac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质保金：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元，无质量问题通过竣工验收后，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个月后再支付。</w:t>
      </w:r>
    </w:p>
    <w:p w:rsidR="00DE59F4" w:rsidRDefault="00DE59F4" w:rsidP="00BF67F7">
      <w:pPr>
        <w:spacing w:line="360" w:lineRule="exact"/>
        <w:rPr>
          <w:szCs w:val="21"/>
        </w:rPr>
      </w:pPr>
      <w:r>
        <w:rPr>
          <w:rFonts w:hint="eastAsia"/>
          <w:szCs w:val="21"/>
        </w:rPr>
        <w:t>7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综合各种因素本处施工包干报价</w:t>
      </w:r>
      <w:r w:rsidR="00AA2795" w:rsidRPr="00BF67F7">
        <w:rPr>
          <w:rFonts w:hint="eastAsia"/>
          <w:szCs w:val="21"/>
          <w:u w:val="single"/>
        </w:rPr>
        <w:t>：</w:t>
      </w:r>
      <w:r w:rsidR="00993900" w:rsidRPr="00BF67F7">
        <w:rPr>
          <w:rFonts w:hint="eastAsia"/>
          <w:szCs w:val="21"/>
          <w:u w:val="single"/>
        </w:rPr>
        <w:t xml:space="preserve">  </w:t>
      </w:r>
      <w:r w:rsidR="00CB31CE" w:rsidRPr="00BF67F7">
        <w:rPr>
          <w:rFonts w:hint="eastAsia"/>
          <w:szCs w:val="21"/>
          <w:u w:val="single"/>
        </w:rPr>
        <w:t xml:space="preserve">        </w:t>
      </w:r>
      <w:r w:rsidR="00993900" w:rsidRPr="00BF67F7">
        <w:rPr>
          <w:rFonts w:hint="eastAsia"/>
          <w:szCs w:val="21"/>
          <w:u w:val="single"/>
        </w:rPr>
        <w:t xml:space="preserve">  </w:t>
      </w:r>
      <w:r w:rsidR="00AA2795" w:rsidRPr="00BF67F7">
        <w:rPr>
          <w:rFonts w:hint="eastAsia"/>
          <w:szCs w:val="21"/>
        </w:rPr>
        <w:t>元（包含材料费、人工费、税费、安全施工费等）。</w:t>
      </w:r>
    </w:p>
    <w:p w:rsidR="00B11070" w:rsidRPr="00BF67F7" w:rsidRDefault="00AA2795" w:rsidP="00BF67F7">
      <w:pPr>
        <w:spacing w:line="360" w:lineRule="exact"/>
        <w:rPr>
          <w:szCs w:val="21"/>
          <w:u w:val="single"/>
        </w:rPr>
      </w:pPr>
      <w:r w:rsidRPr="00BF67F7">
        <w:rPr>
          <w:rFonts w:hint="eastAsia"/>
          <w:szCs w:val="21"/>
        </w:rPr>
        <w:t>大写：</w:t>
      </w:r>
      <w:r w:rsidR="00CB31CE" w:rsidRPr="00BF67F7">
        <w:rPr>
          <w:rFonts w:hint="eastAsia"/>
          <w:szCs w:val="21"/>
          <w:u w:val="single"/>
        </w:rPr>
        <w:t xml:space="preserve">    </w:t>
      </w:r>
      <w:r w:rsidR="00DE59F4">
        <w:rPr>
          <w:rFonts w:hint="eastAsia"/>
          <w:szCs w:val="21"/>
          <w:u w:val="single"/>
        </w:rPr>
        <w:t xml:space="preserve">  </w:t>
      </w:r>
      <w:r w:rsidR="00CB31CE" w:rsidRPr="00BF67F7">
        <w:rPr>
          <w:rFonts w:hint="eastAsia"/>
          <w:szCs w:val="21"/>
          <w:u w:val="single"/>
        </w:rPr>
        <w:t xml:space="preserve"> </w:t>
      </w:r>
      <w:r w:rsidR="00DE59F4">
        <w:rPr>
          <w:rFonts w:hint="eastAsia"/>
          <w:szCs w:val="21"/>
          <w:u w:val="single"/>
        </w:rPr>
        <w:t>万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DE59F4">
        <w:rPr>
          <w:rFonts w:hint="eastAsia"/>
          <w:szCs w:val="21"/>
          <w:u w:val="single"/>
        </w:rPr>
        <w:t xml:space="preserve">  </w:t>
      </w:r>
      <w:r w:rsidR="00CB31CE" w:rsidRPr="00BF67F7">
        <w:rPr>
          <w:rFonts w:hint="eastAsia"/>
          <w:szCs w:val="21"/>
          <w:u w:val="single"/>
        </w:rPr>
        <w:t xml:space="preserve"> </w:t>
      </w:r>
      <w:r w:rsidR="00DE59F4">
        <w:rPr>
          <w:rFonts w:hint="eastAsia"/>
          <w:szCs w:val="21"/>
          <w:u w:val="single"/>
        </w:rPr>
        <w:t>仟</w:t>
      </w:r>
      <w:r w:rsidR="00CB31CE" w:rsidRPr="00BF67F7">
        <w:rPr>
          <w:rFonts w:hint="eastAsia"/>
          <w:szCs w:val="21"/>
          <w:u w:val="single"/>
        </w:rPr>
        <w:t xml:space="preserve">  </w:t>
      </w:r>
      <w:r w:rsidR="00DE59F4">
        <w:rPr>
          <w:rFonts w:hint="eastAsia"/>
          <w:szCs w:val="21"/>
          <w:u w:val="single"/>
        </w:rPr>
        <w:t xml:space="preserve"> 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DE59F4">
        <w:rPr>
          <w:rFonts w:hint="eastAsia"/>
          <w:szCs w:val="21"/>
          <w:u w:val="single"/>
        </w:rPr>
        <w:t>佰</w:t>
      </w:r>
      <w:r w:rsidR="00CB31CE" w:rsidRPr="00BF67F7">
        <w:rPr>
          <w:rFonts w:hint="eastAsia"/>
          <w:szCs w:val="21"/>
          <w:u w:val="single"/>
        </w:rPr>
        <w:t xml:space="preserve">  </w:t>
      </w:r>
      <w:r w:rsidR="00DE59F4">
        <w:rPr>
          <w:rFonts w:hint="eastAsia"/>
          <w:szCs w:val="21"/>
          <w:u w:val="single"/>
        </w:rPr>
        <w:t xml:space="preserve"> 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DE59F4">
        <w:rPr>
          <w:rFonts w:hint="eastAsia"/>
          <w:szCs w:val="21"/>
          <w:u w:val="single"/>
        </w:rPr>
        <w:t>拾</w:t>
      </w:r>
      <w:r w:rsidR="00DE59F4">
        <w:rPr>
          <w:rFonts w:hint="eastAsia"/>
          <w:szCs w:val="21"/>
          <w:u w:val="single"/>
        </w:rPr>
        <w:t xml:space="preserve">      </w:t>
      </w:r>
      <w:r w:rsidR="00DE59F4">
        <w:rPr>
          <w:rFonts w:hint="eastAsia"/>
          <w:szCs w:val="21"/>
          <w:u w:val="single"/>
        </w:rPr>
        <w:t>元</w:t>
      </w:r>
      <w:r w:rsidR="00DE59F4">
        <w:rPr>
          <w:rFonts w:hint="eastAsia"/>
          <w:szCs w:val="21"/>
          <w:u w:val="single"/>
        </w:rPr>
        <w:t xml:space="preserve">      </w:t>
      </w:r>
      <w:r w:rsidR="00DE59F4">
        <w:rPr>
          <w:rFonts w:hint="eastAsia"/>
          <w:szCs w:val="21"/>
          <w:u w:val="single"/>
        </w:rPr>
        <w:t>角</w:t>
      </w:r>
      <w:r w:rsidR="00DE59F4">
        <w:rPr>
          <w:rFonts w:hint="eastAsia"/>
          <w:szCs w:val="21"/>
          <w:u w:val="single"/>
        </w:rPr>
        <w:t xml:space="preserve">      </w:t>
      </w:r>
      <w:r w:rsidR="00DE59F4">
        <w:rPr>
          <w:rFonts w:hint="eastAsia"/>
          <w:szCs w:val="21"/>
          <w:u w:val="single"/>
        </w:rPr>
        <w:t>分</w:t>
      </w:r>
      <w:r w:rsidR="00CB31CE" w:rsidRPr="00BF67F7">
        <w:rPr>
          <w:rFonts w:hint="eastAsia"/>
          <w:szCs w:val="21"/>
          <w:u w:val="single"/>
        </w:rPr>
        <w:t xml:space="preserve">   </w:t>
      </w:r>
    </w:p>
    <w:p w:rsidR="00B11070" w:rsidRPr="00BF67F7" w:rsidRDefault="00DE59F4" w:rsidP="00BF67F7">
      <w:pPr>
        <w:spacing w:line="3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>8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报价人姓名：</w:t>
      </w:r>
      <w:r w:rsidR="00C837B8" w:rsidRPr="00BF67F7">
        <w:rPr>
          <w:rFonts w:hint="eastAsia"/>
          <w:szCs w:val="21"/>
          <w:u w:val="single"/>
        </w:rPr>
        <w:t xml:space="preserve">       </w:t>
      </w:r>
      <w:r w:rsidR="00AE5A24">
        <w:rPr>
          <w:rFonts w:hint="eastAsia"/>
          <w:szCs w:val="21"/>
          <w:u w:val="single"/>
        </w:rPr>
        <w:t xml:space="preserve">   </w:t>
      </w:r>
      <w:r w:rsidR="00C837B8" w:rsidRPr="00BF67F7">
        <w:rPr>
          <w:rFonts w:hint="eastAsia"/>
          <w:szCs w:val="21"/>
          <w:u w:val="single"/>
        </w:rPr>
        <w:t xml:space="preserve">   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AA2795" w:rsidRPr="00BF67F7">
        <w:rPr>
          <w:rFonts w:hint="eastAsia"/>
          <w:b/>
          <w:color w:val="FF0000"/>
          <w:szCs w:val="21"/>
          <w:u w:val="single"/>
        </w:rPr>
        <w:t>(</w:t>
      </w:r>
      <w:r w:rsidR="00AA2795" w:rsidRPr="00BF67F7">
        <w:rPr>
          <w:rFonts w:hint="eastAsia"/>
          <w:b/>
          <w:color w:val="FF0000"/>
          <w:szCs w:val="21"/>
          <w:u w:val="single"/>
        </w:rPr>
        <w:t>请盖手印或公章</w:t>
      </w:r>
      <w:r w:rsidR="00AA2795" w:rsidRPr="00BF67F7">
        <w:rPr>
          <w:rFonts w:hint="eastAsia"/>
          <w:b/>
          <w:color w:val="FF0000"/>
          <w:szCs w:val="21"/>
          <w:u w:val="single"/>
        </w:rPr>
        <w:t>)</w:t>
      </w:r>
      <w:r w:rsidR="00AA2795" w:rsidRPr="00BF67F7">
        <w:rPr>
          <w:rFonts w:hint="eastAsia"/>
          <w:szCs w:val="21"/>
        </w:rPr>
        <w:t>联系电话：</w:t>
      </w:r>
      <w:r w:rsidR="00CB31CE" w:rsidRPr="00BF67F7">
        <w:rPr>
          <w:rFonts w:hint="eastAsia"/>
          <w:szCs w:val="21"/>
          <w:u w:val="single"/>
        </w:rPr>
        <w:t xml:space="preserve">                      </w:t>
      </w:r>
    </w:p>
    <w:p w:rsidR="00B11070" w:rsidRPr="00BF67F7" w:rsidRDefault="00DE59F4" w:rsidP="00BF67F7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9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报价人对工程施工工艺与所用材质的说明（可附页贴在后面）</w:t>
      </w:r>
      <w:r w:rsidR="008F40BD" w:rsidRPr="00BF67F7">
        <w:rPr>
          <w:rFonts w:hint="eastAsia"/>
          <w:szCs w:val="21"/>
        </w:rPr>
        <w:t>，</w:t>
      </w:r>
      <w:r w:rsidR="008A13E5" w:rsidRPr="00BF67F7">
        <w:rPr>
          <w:rFonts w:hint="eastAsia"/>
          <w:szCs w:val="21"/>
        </w:rPr>
        <w:t>施工前提供样品</w:t>
      </w:r>
      <w:r w:rsidR="00BF67F7">
        <w:rPr>
          <w:rFonts w:hint="eastAsia"/>
          <w:szCs w:val="21"/>
        </w:rPr>
        <w:t>。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是否中标：</w:t>
      </w:r>
      <w:r w:rsidR="000322B9" w:rsidRPr="00BF67F7">
        <w:rPr>
          <w:rFonts w:hint="eastAsia"/>
          <w:szCs w:val="21"/>
        </w:rPr>
        <w:t xml:space="preserve">                                 </w:t>
      </w:r>
      <w:r w:rsidRPr="00BF67F7">
        <w:rPr>
          <w:rFonts w:hint="eastAsia"/>
          <w:szCs w:val="21"/>
        </w:rPr>
        <w:t>评标人签字：</w:t>
      </w:r>
    </w:p>
    <w:p w:rsidR="003C6BC3" w:rsidRPr="00BF67F7" w:rsidRDefault="003C6BC3" w:rsidP="00BF67F7">
      <w:pPr>
        <w:spacing w:line="360" w:lineRule="exact"/>
        <w:jc w:val="right"/>
        <w:rPr>
          <w:szCs w:val="21"/>
        </w:rPr>
      </w:pPr>
      <w:r w:rsidRPr="00BF67F7">
        <w:rPr>
          <w:rFonts w:hint="eastAsia"/>
          <w:szCs w:val="21"/>
        </w:rPr>
        <w:t>泸州市梓橦路学校</w:t>
      </w:r>
    </w:p>
    <w:p w:rsidR="00B11070" w:rsidRDefault="00903780" w:rsidP="00BF67F7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2020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1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7</w:t>
      </w:r>
    </w:p>
    <w:p w:rsidR="00B02791" w:rsidRDefault="001F2B8D" w:rsidP="00B02791">
      <w:pPr>
        <w:pStyle w:val="a8"/>
        <w:shd w:val="clear" w:color="auto" w:fill="FFFFFF"/>
        <w:spacing w:before="0" w:beforeAutospacing="0" w:after="0" w:afterAutospacing="0"/>
        <w:ind w:firstLineChars="200" w:firstLine="562"/>
        <w:jc w:val="center"/>
        <w:rPr>
          <w:rFonts w:ascii="Arial" w:hAnsi="Arial" w:cs="Arial"/>
          <w:color w:val="191919"/>
        </w:rPr>
      </w:pPr>
      <w:r>
        <w:rPr>
          <w:rFonts w:hint="eastAsia"/>
          <w:b/>
          <w:sz w:val="28"/>
          <w:szCs w:val="28"/>
        </w:rPr>
        <w:t>泸州市梓橦路</w:t>
      </w:r>
      <w:r w:rsidR="00B02791" w:rsidRPr="00442419">
        <w:rPr>
          <w:rFonts w:hint="eastAsia"/>
          <w:b/>
          <w:sz w:val="28"/>
          <w:szCs w:val="28"/>
        </w:rPr>
        <w:t>学校大操场及幼儿园操场维修工程</w:t>
      </w:r>
      <w:r w:rsidR="00B02791">
        <w:rPr>
          <w:rFonts w:hint="eastAsia"/>
          <w:b/>
          <w:sz w:val="28"/>
          <w:szCs w:val="28"/>
        </w:rPr>
        <w:t>方案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由于塑胶跑道和</w:t>
      </w:r>
      <w:r>
        <w:rPr>
          <w:rFonts w:ascii="Arial" w:hAnsi="Arial" w:cs="Arial" w:hint="eastAsia"/>
          <w:color w:val="191919"/>
        </w:rPr>
        <w:t>EPDM</w:t>
      </w:r>
      <w:r>
        <w:rPr>
          <w:rFonts w:ascii="Arial" w:hAnsi="Arial" w:cs="Arial" w:hint="eastAsia"/>
          <w:color w:val="191919"/>
        </w:rPr>
        <w:t>塑胶地面施工具有特殊性，雨天以及地面未干的情况下无法施工，</w:t>
      </w:r>
      <w:r w:rsidR="00A418DD">
        <w:rPr>
          <w:rFonts w:ascii="Arial" w:hAnsi="Arial" w:cs="Arial" w:hint="eastAsia"/>
          <w:color w:val="191919"/>
        </w:rPr>
        <w:t>请</w:t>
      </w:r>
      <w:r>
        <w:rPr>
          <w:rFonts w:ascii="Arial" w:hAnsi="Arial" w:cs="Arial" w:hint="eastAsia"/>
          <w:color w:val="191919"/>
        </w:rPr>
        <w:t>晴天</w:t>
      </w:r>
      <w:r w:rsidR="00A418DD">
        <w:rPr>
          <w:rFonts w:ascii="Arial" w:hAnsi="Arial" w:cs="Arial" w:hint="eastAsia"/>
          <w:color w:val="191919"/>
        </w:rPr>
        <w:t>施工</w:t>
      </w:r>
      <w:r>
        <w:rPr>
          <w:rFonts w:ascii="Arial" w:hAnsi="Arial" w:cs="Arial" w:hint="eastAsia"/>
          <w:color w:val="191919"/>
        </w:rPr>
        <w:t>。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b/>
          <w:bCs/>
          <w:color w:val="191919"/>
          <w:sz w:val="28"/>
          <w:szCs w:val="28"/>
        </w:rPr>
        <w:t>跑道修补：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根据测量，需修补的面积约为</w:t>
      </w:r>
      <w:r>
        <w:rPr>
          <w:rFonts w:ascii="Arial" w:hAnsi="Arial" w:cs="Arial" w:hint="eastAsia"/>
          <w:color w:val="191919"/>
        </w:rPr>
        <w:t>14</w:t>
      </w:r>
      <w:r>
        <w:rPr>
          <w:rFonts w:ascii="Arial" w:hAnsi="Arial" w:cs="Arial" w:hint="eastAsia"/>
          <w:color w:val="191919"/>
        </w:rPr>
        <w:t>㎡；</w:t>
      </w:r>
    </w:p>
    <w:p w:rsidR="00C220B4" w:rsidRDefault="00C220B4" w:rsidP="00C220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铲除旧</w:t>
      </w:r>
      <w:r>
        <w:rPr>
          <w:rFonts w:ascii="Arial" w:hAnsi="Arial" w:cs="Arial"/>
          <w:color w:val="191919"/>
        </w:rPr>
        <w:t>跑道材料</w:t>
      </w:r>
      <w:r w:rsidR="00B02791">
        <w:rPr>
          <w:rFonts w:ascii="Arial" w:hAnsi="Arial" w:cs="Arial" w:hint="eastAsia"/>
          <w:color w:val="191919"/>
        </w:rPr>
        <w:t>，由于面积小，</w:t>
      </w:r>
      <w:r>
        <w:rPr>
          <w:rFonts w:ascii="Arial" w:hAnsi="Arial" w:cs="Arial" w:hint="eastAsia"/>
          <w:color w:val="191919"/>
        </w:rPr>
        <w:t>以人工的方式进行；</w:t>
      </w:r>
      <w:r w:rsidR="00B02791">
        <w:rPr>
          <w:rFonts w:ascii="Arial" w:hAnsi="Arial" w:cs="Arial"/>
          <w:color w:val="191919"/>
        </w:rPr>
        <w:t xml:space="preserve"> </w:t>
      </w:r>
    </w:p>
    <w:p w:rsidR="00C220B4" w:rsidRDefault="00C220B4" w:rsidP="00C220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新铺设跑道采用</w:t>
      </w:r>
      <w:r>
        <w:rPr>
          <w:rFonts w:ascii="Arial" w:hAnsi="Arial" w:cs="Arial" w:hint="eastAsia"/>
          <w:color w:val="191919"/>
        </w:rPr>
        <w:t>5+8</w:t>
      </w:r>
      <w:r>
        <w:rPr>
          <w:rFonts w:ascii="Arial" w:hAnsi="Arial" w:cs="Arial" w:hint="eastAsia"/>
          <w:color w:val="191919"/>
        </w:rPr>
        <w:t>的</w:t>
      </w:r>
      <w:r>
        <w:rPr>
          <w:rFonts w:ascii="Arial" w:hAnsi="Arial" w:cs="Arial" w:hint="eastAsia"/>
          <w:color w:val="191919"/>
        </w:rPr>
        <w:t>EPDM</w:t>
      </w:r>
      <w:r>
        <w:rPr>
          <w:rFonts w:ascii="Arial" w:hAnsi="Arial" w:cs="Arial" w:hint="eastAsia"/>
          <w:color w:val="191919"/>
        </w:rPr>
        <w:t>跑道材料进行铺设；</w:t>
      </w:r>
      <w:r>
        <w:rPr>
          <w:rFonts w:ascii="Arial" w:hAnsi="Arial" w:cs="Arial"/>
          <w:color w:val="191919"/>
        </w:rPr>
        <w:t>表面的</w:t>
      </w:r>
      <w:r>
        <w:rPr>
          <w:rFonts w:ascii="Arial" w:hAnsi="Arial" w:cs="Arial"/>
          <w:color w:val="191919"/>
        </w:rPr>
        <w:t>EPDM</w:t>
      </w:r>
      <w:r>
        <w:rPr>
          <w:rFonts w:ascii="Arial" w:hAnsi="Arial" w:cs="Arial"/>
          <w:color w:val="191919"/>
        </w:rPr>
        <w:t>彩色橡胶颗粒与相溶的化工原料混合制成，厚度为</w:t>
      </w:r>
      <w:r>
        <w:rPr>
          <w:rFonts w:ascii="Arial" w:hAnsi="Arial" w:cs="Arial" w:hint="eastAsia"/>
          <w:color w:val="191919"/>
        </w:rPr>
        <w:t>5</w:t>
      </w:r>
      <w:r>
        <w:rPr>
          <w:rFonts w:ascii="Arial" w:hAnsi="Arial" w:cs="Arial"/>
          <w:color w:val="191919"/>
        </w:rPr>
        <w:t>mm</w:t>
      </w:r>
      <w:r>
        <w:rPr>
          <w:rFonts w:ascii="Arial" w:hAnsi="Arial" w:cs="Arial" w:hint="eastAsia"/>
          <w:color w:val="191919"/>
        </w:rPr>
        <w:t>。</w:t>
      </w:r>
      <w:r>
        <w:rPr>
          <w:rFonts w:ascii="Arial" w:hAnsi="Arial" w:cs="Arial"/>
          <w:color w:val="191919"/>
        </w:rPr>
        <w:t>橡胶缓冲层由黑色橡胶颗粒与化工原料混合制成，厚度</w:t>
      </w:r>
      <w:r>
        <w:rPr>
          <w:rFonts w:ascii="Arial" w:hAnsi="Arial" w:cs="Arial" w:hint="eastAsia"/>
          <w:color w:val="191919"/>
        </w:rPr>
        <w:t>为</w:t>
      </w:r>
      <w:r>
        <w:rPr>
          <w:rFonts w:ascii="Arial" w:hAnsi="Arial" w:cs="Arial" w:hint="eastAsia"/>
          <w:color w:val="191919"/>
        </w:rPr>
        <w:t>8</w:t>
      </w:r>
      <w:r>
        <w:rPr>
          <w:rFonts w:ascii="Arial" w:hAnsi="Arial" w:cs="Arial"/>
          <w:color w:val="191919"/>
        </w:rPr>
        <w:t>mm</w:t>
      </w:r>
      <w:r>
        <w:rPr>
          <w:rFonts w:ascii="Arial" w:hAnsi="Arial" w:cs="Arial"/>
          <w:color w:val="191919"/>
        </w:rPr>
        <w:t>，</w:t>
      </w:r>
      <w:r>
        <w:rPr>
          <w:rFonts w:ascii="Arial" w:hAnsi="Arial" w:cs="Arial" w:hint="eastAsia"/>
          <w:color w:val="191919"/>
        </w:rPr>
        <w:t>采用</w:t>
      </w:r>
      <w:r>
        <w:rPr>
          <w:rFonts w:ascii="Arial" w:hAnsi="Arial" w:cs="Arial"/>
          <w:color w:val="191919"/>
        </w:rPr>
        <w:t>人工摊铺</w:t>
      </w:r>
      <w:r>
        <w:rPr>
          <w:rFonts w:ascii="Arial" w:hAnsi="Arial" w:cs="Arial" w:hint="eastAsia"/>
          <w:color w:val="191919"/>
        </w:rPr>
        <w:t>；</w:t>
      </w:r>
      <w:r w:rsidR="00B02791">
        <w:rPr>
          <w:rFonts w:ascii="Arial" w:hAnsi="Arial" w:cs="Arial"/>
          <w:color w:val="191919"/>
        </w:rPr>
        <w:t xml:space="preserve"> 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 w:hint="eastAsia"/>
          <w:b/>
          <w:bCs/>
          <w:color w:val="191919"/>
          <w:sz w:val="28"/>
          <w:szCs w:val="28"/>
        </w:rPr>
        <w:t>幼儿园</w:t>
      </w:r>
      <w:r>
        <w:rPr>
          <w:rFonts w:ascii="Arial" w:hAnsi="Arial" w:cs="Arial" w:hint="eastAsia"/>
          <w:b/>
          <w:bCs/>
          <w:color w:val="191919"/>
          <w:sz w:val="28"/>
          <w:szCs w:val="28"/>
        </w:rPr>
        <w:t>EPDM</w:t>
      </w:r>
      <w:r>
        <w:rPr>
          <w:rFonts w:ascii="Arial" w:hAnsi="Arial" w:cs="Arial" w:hint="eastAsia"/>
          <w:b/>
          <w:bCs/>
          <w:color w:val="191919"/>
          <w:sz w:val="28"/>
          <w:szCs w:val="28"/>
        </w:rPr>
        <w:t>塑胶地面修补</w:t>
      </w:r>
      <w:r>
        <w:rPr>
          <w:rFonts w:ascii="Arial" w:hAnsi="Arial" w:cs="Arial" w:hint="eastAsia"/>
          <w:b/>
          <w:bCs/>
          <w:color w:val="191919"/>
          <w:sz w:val="28"/>
          <w:szCs w:val="28"/>
        </w:rPr>
        <w:t>: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根据测量，需修补的面积约为</w:t>
      </w:r>
      <w:r>
        <w:rPr>
          <w:rFonts w:ascii="Arial" w:hAnsi="Arial" w:cs="Arial" w:hint="eastAsia"/>
          <w:color w:val="191919"/>
        </w:rPr>
        <w:t>150</w:t>
      </w:r>
      <w:r>
        <w:rPr>
          <w:rFonts w:ascii="Arial" w:hAnsi="Arial" w:cs="Arial" w:hint="eastAsia"/>
          <w:color w:val="191919"/>
        </w:rPr>
        <w:t>㎡</w:t>
      </w:r>
    </w:p>
    <w:p w:rsidR="00C220B4" w:rsidRDefault="00C220B4" w:rsidP="00C220B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铲除旧塑胶地面；场地限制只能以人工方式进行。幼儿园</w:t>
      </w:r>
      <w:r>
        <w:rPr>
          <w:rFonts w:ascii="Arial" w:hAnsi="Arial" w:cs="Arial" w:hint="eastAsia"/>
          <w:color w:val="191919"/>
        </w:rPr>
        <w:t>EPDM</w:t>
      </w:r>
      <w:r>
        <w:rPr>
          <w:rFonts w:ascii="Arial" w:hAnsi="Arial" w:cs="Arial" w:hint="eastAsia"/>
          <w:color w:val="191919"/>
        </w:rPr>
        <w:t>塑胶层较薄并且未完全脱胶，需耗费相当多的人工和时间才能清除干净。</w:t>
      </w:r>
    </w:p>
    <w:p w:rsidR="00C220B4" w:rsidRPr="00B02791" w:rsidRDefault="00C220B4" w:rsidP="002F055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 w:rsidRPr="00B02791">
        <w:rPr>
          <w:rFonts w:ascii="Arial" w:hAnsi="Arial" w:cs="Arial" w:hint="eastAsia"/>
          <w:color w:val="191919"/>
        </w:rPr>
        <w:t>楼顶部分基础有开裂和翻砂的现象，需把基础从新固化养护后才能进行铺设。</w:t>
      </w:r>
      <w:r w:rsidRPr="00B02791">
        <w:rPr>
          <w:rFonts w:ascii="Arial" w:hAnsi="Arial" w:cs="Arial"/>
          <w:color w:val="191919"/>
        </w:rPr>
        <w:t>用</w:t>
      </w:r>
      <w:r w:rsidRPr="00B02791">
        <w:rPr>
          <w:rFonts w:ascii="Arial" w:hAnsi="Arial" w:cs="Arial"/>
          <w:color w:val="191919"/>
        </w:rPr>
        <w:t>EPDM</w:t>
      </w:r>
      <w:r w:rsidRPr="00B02791">
        <w:rPr>
          <w:rFonts w:ascii="Arial" w:hAnsi="Arial" w:cs="Arial"/>
          <w:color w:val="191919"/>
        </w:rPr>
        <w:t>颗粒和专用胶水按配比搅拌均匀，用</w:t>
      </w:r>
      <w:r w:rsidRPr="00B02791">
        <w:rPr>
          <w:rFonts w:ascii="Arial" w:hAnsi="Arial" w:cs="Arial" w:hint="eastAsia"/>
          <w:color w:val="191919"/>
        </w:rPr>
        <w:t>人工铺设。</w:t>
      </w:r>
    </w:p>
    <w:p w:rsidR="00C220B4" w:rsidRDefault="00C220B4" w:rsidP="00C220B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191919"/>
        </w:rPr>
      </w:pPr>
      <w:r w:rsidRPr="00B02791">
        <w:rPr>
          <w:rFonts w:ascii="Arial" w:hAnsi="Arial" w:cs="Arial" w:hint="eastAsia"/>
          <w:color w:val="191919"/>
        </w:rPr>
        <w:t>新做中国地图的部分（面积</w:t>
      </w:r>
      <w:r w:rsidRPr="00B02791">
        <w:rPr>
          <w:rFonts w:ascii="Arial" w:hAnsi="Arial" w:cs="Arial" w:hint="eastAsia"/>
          <w:color w:val="191919"/>
        </w:rPr>
        <w:t>55</w:t>
      </w:r>
      <w:r w:rsidRPr="00B02791">
        <w:rPr>
          <w:rFonts w:ascii="Arial" w:hAnsi="Arial" w:cs="Arial" w:hint="eastAsia"/>
          <w:color w:val="191919"/>
        </w:rPr>
        <w:t>㎡），采用定制的模具配合施工。</w:t>
      </w:r>
    </w:p>
    <w:p w:rsidR="00C220B4" w:rsidRDefault="00C220B4" w:rsidP="00C220B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 w:hint="eastAsia"/>
          <w:b/>
          <w:bCs/>
          <w:color w:val="191919"/>
          <w:sz w:val="28"/>
          <w:szCs w:val="28"/>
        </w:rPr>
        <w:t>足球场修补：</w:t>
      </w:r>
    </w:p>
    <w:p w:rsidR="00C220B4" w:rsidRDefault="00C220B4" w:rsidP="00C220B4">
      <w:pPr>
        <w:ind w:firstLine="420"/>
        <w:rPr>
          <w:rFonts w:hint="eastAsia"/>
        </w:rPr>
      </w:pPr>
      <w:r>
        <w:rPr>
          <w:rFonts w:hint="eastAsia"/>
        </w:rPr>
        <w:t>足球场人造草坪以小块草坪粘贴于破损位置。</w:t>
      </w:r>
      <w:bookmarkStart w:id="0" w:name="_GoBack"/>
      <w:bookmarkEnd w:id="0"/>
    </w:p>
    <w:p w:rsidR="00BD4B54" w:rsidRPr="00BD4B54" w:rsidRDefault="00BD4B54" w:rsidP="00C220B4">
      <w:pPr>
        <w:ind w:firstLine="420"/>
        <w:rPr>
          <w:b/>
        </w:rPr>
      </w:pPr>
      <w:r w:rsidRPr="00BD4B54">
        <w:rPr>
          <w:rFonts w:ascii="宋体" w:hAnsi="宋体" w:hint="eastAsia"/>
          <w:b/>
          <w:szCs w:val="21"/>
        </w:rPr>
        <w:t>备注：清理</w:t>
      </w:r>
      <w:r>
        <w:rPr>
          <w:rFonts w:ascii="宋体" w:hAnsi="宋体" w:hint="eastAsia"/>
          <w:b/>
          <w:szCs w:val="21"/>
        </w:rPr>
        <w:t>工程所涉及</w:t>
      </w:r>
      <w:r w:rsidRPr="00BD4B54">
        <w:rPr>
          <w:rFonts w:ascii="宋体" w:hAnsi="宋体" w:hint="eastAsia"/>
          <w:b/>
          <w:szCs w:val="21"/>
        </w:rPr>
        <w:t>垃圾并运走</w:t>
      </w:r>
      <w:r>
        <w:rPr>
          <w:rFonts w:ascii="宋体" w:hAnsi="宋体" w:hint="eastAsia"/>
          <w:b/>
          <w:szCs w:val="21"/>
        </w:rPr>
        <w:t>。</w:t>
      </w:r>
    </w:p>
    <w:p w:rsidR="00BF67F7" w:rsidRPr="00C220B4" w:rsidRDefault="00BF67F7" w:rsidP="003C6BC3">
      <w:pPr>
        <w:spacing w:line="360" w:lineRule="auto"/>
        <w:jc w:val="righ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改造项目工程表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33"/>
        <w:gridCol w:w="1285"/>
        <w:gridCol w:w="1058"/>
        <w:gridCol w:w="1083"/>
        <w:gridCol w:w="1437"/>
      </w:tblGrid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施工项目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材料规格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ind w:leftChars="-93" w:left="-195" w:firstLineChars="93" w:firstLine="22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计量单位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   量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价（元）</w:t>
            </w: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  额</w:t>
            </w:r>
          </w:p>
          <w:p w:rsidR="00C220B4" w:rsidRDefault="00C220B4" w:rsidP="006A46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C220B4" w:rsidTr="006A46AB">
        <w:trPr>
          <w:trHeight w:val="48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幼儿园原有塑胶铲除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5mm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㎡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150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51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幼儿园EPDM铺设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5mm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㎡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95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幼儿园EPDM中国地图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5mm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㎡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55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跑道修补人工费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13mm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㎡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透气型跑道铺设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13mm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㎡</w:t>
            </w: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14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草坪修补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破损处粘贴</w:t>
            </w: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个</w:t>
            </w:r>
          </w:p>
        </w:tc>
        <w:tc>
          <w:tcPr>
            <w:tcW w:w="1058" w:type="dxa"/>
            <w:noWrap/>
            <w:vAlign w:val="center"/>
          </w:tcPr>
          <w:p w:rsidR="00C220B4" w:rsidRDefault="00B02791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约20</w:t>
            </w: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427"/>
        </w:trPr>
        <w:tc>
          <w:tcPr>
            <w:tcW w:w="223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</w:rPr>
              <w:t>合计</w:t>
            </w:r>
          </w:p>
        </w:tc>
        <w:tc>
          <w:tcPr>
            <w:tcW w:w="183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083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C220B4" w:rsidRDefault="00C220B4" w:rsidP="006A46AB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</w:p>
        </w:tc>
      </w:tr>
      <w:tr w:rsidR="00C220B4" w:rsidTr="006A46AB">
        <w:trPr>
          <w:trHeight w:val="582"/>
        </w:trPr>
        <w:tc>
          <w:tcPr>
            <w:tcW w:w="8931" w:type="dxa"/>
            <w:gridSpan w:val="6"/>
            <w:noWrap/>
            <w:vAlign w:val="center"/>
          </w:tcPr>
          <w:p w:rsidR="009C1207" w:rsidRDefault="00C220B4" w:rsidP="009C1207">
            <w:pPr>
              <w:ind w:rightChars="-215" w:right="-4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合计人民币</w:t>
            </w:r>
            <w:r w:rsidR="00DE59F4">
              <w:rPr>
                <w:rFonts w:ascii="宋体" w:hAnsi="宋体" w:hint="eastAsia"/>
                <w:sz w:val="24"/>
              </w:rPr>
              <w:t>（含建渣清运，安全文明施工费等）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220B4" w:rsidRDefault="00C220B4" w:rsidP="009C1207">
            <w:pPr>
              <w:ind w:rightChars="-215" w:right="-4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</w:t>
            </w:r>
            <w:r w:rsidR="009C1207">
              <w:rPr>
                <w:rFonts w:ascii="宋体" w:hAnsi="宋体" w:hint="eastAsia"/>
                <w:sz w:val="24"/>
              </w:rPr>
              <w:t>普通增值税发票，报价含税</w:t>
            </w:r>
          </w:p>
        </w:tc>
      </w:tr>
    </w:tbl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9C1207" w:rsidRPr="00BF67F7" w:rsidRDefault="009C1207" w:rsidP="009C1207">
      <w:pPr>
        <w:spacing w:line="360" w:lineRule="exact"/>
        <w:jc w:val="right"/>
        <w:rPr>
          <w:szCs w:val="21"/>
        </w:rPr>
      </w:pPr>
      <w:r w:rsidRPr="00BF67F7">
        <w:rPr>
          <w:rFonts w:hint="eastAsia"/>
          <w:szCs w:val="21"/>
        </w:rPr>
        <w:t>泸州市梓橦路学校</w:t>
      </w:r>
    </w:p>
    <w:p w:rsidR="009C1207" w:rsidRDefault="009C1207" w:rsidP="009C1207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2020</w:t>
      </w:r>
      <w:r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1</w:t>
      </w:r>
      <w:r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7</w:t>
      </w: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Default="00C220B4" w:rsidP="00C220B4">
      <w:pPr>
        <w:spacing w:line="360" w:lineRule="auto"/>
        <w:jc w:val="left"/>
        <w:rPr>
          <w:szCs w:val="21"/>
        </w:rPr>
      </w:pPr>
    </w:p>
    <w:p w:rsidR="00C220B4" w:rsidRPr="00BF67F7" w:rsidRDefault="00C220B4" w:rsidP="003C6BC3">
      <w:pPr>
        <w:spacing w:line="360" w:lineRule="auto"/>
        <w:jc w:val="right"/>
        <w:rPr>
          <w:szCs w:val="21"/>
        </w:rPr>
      </w:pPr>
    </w:p>
    <w:sectPr w:rsidR="00C220B4" w:rsidRPr="00BF67F7" w:rsidSect="00B1107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79" w:rsidRDefault="00BD5F79" w:rsidP="00B11070">
      <w:r>
        <w:separator/>
      </w:r>
    </w:p>
  </w:endnote>
  <w:endnote w:type="continuationSeparator" w:id="1">
    <w:p w:rsidR="00BD5F79" w:rsidRDefault="00BD5F79" w:rsidP="00B1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812"/>
      <w:docPartObj>
        <w:docPartGallery w:val="AutoText"/>
      </w:docPartObj>
    </w:sdtPr>
    <w:sdtContent>
      <w:p w:rsidR="00B11070" w:rsidRDefault="00AA2795">
        <w:pPr>
          <w:pStyle w:val="a5"/>
        </w:pPr>
        <w:r>
          <w:ptab w:relativeTo="margin" w:alignment="right" w:leader="none"/>
        </w:r>
        <w:r w:rsidR="00213F1B" w:rsidRPr="00213F1B">
          <w:fldChar w:fldCharType="begin"/>
        </w:r>
        <w:r>
          <w:instrText xml:space="preserve"> PAGE   \* MERGEFORMAT </w:instrText>
        </w:r>
        <w:r w:rsidR="00213F1B" w:rsidRPr="00213F1B">
          <w:fldChar w:fldCharType="separate"/>
        </w:r>
        <w:r w:rsidR="00BD4B54" w:rsidRPr="00BD4B54">
          <w:rPr>
            <w:noProof/>
            <w:lang w:val="zh-CN"/>
          </w:rPr>
          <w:t>1</w:t>
        </w:r>
        <w:r w:rsidR="00213F1B">
          <w:rPr>
            <w:lang w:val="zh-CN"/>
          </w:rPr>
          <w:fldChar w:fldCharType="end"/>
        </w:r>
      </w:p>
    </w:sdtContent>
  </w:sdt>
  <w:p w:rsidR="00B11070" w:rsidRDefault="00B1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79" w:rsidRDefault="00BD5F79" w:rsidP="00B11070">
      <w:r>
        <w:separator/>
      </w:r>
    </w:p>
  </w:footnote>
  <w:footnote w:type="continuationSeparator" w:id="1">
    <w:p w:rsidR="00BD5F79" w:rsidRDefault="00BD5F79" w:rsidP="00B11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F0706"/>
    <w:multiLevelType w:val="singleLevel"/>
    <w:tmpl w:val="DB6F0706"/>
    <w:lvl w:ilvl="0">
      <w:start w:val="1"/>
      <w:numFmt w:val="decimal"/>
      <w:suff w:val="nothing"/>
      <w:lvlText w:val="%1、"/>
      <w:lvlJc w:val="left"/>
    </w:lvl>
  </w:abstractNum>
  <w:abstractNum w:abstractNumId="1">
    <w:nsid w:val="67B2ADE4"/>
    <w:multiLevelType w:val="singleLevel"/>
    <w:tmpl w:val="67B2ADE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C"/>
    <w:rsid w:val="00001DBF"/>
    <w:rsid w:val="000067EE"/>
    <w:rsid w:val="00017394"/>
    <w:rsid w:val="000322B9"/>
    <w:rsid w:val="00032EEA"/>
    <w:rsid w:val="00036536"/>
    <w:rsid w:val="00041728"/>
    <w:rsid w:val="00073250"/>
    <w:rsid w:val="000A529D"/>
    <w:rsid w:val="000B5574"/>
    <w:rsid w:val="000C259E"/>
    <w:rsid w:val="000C444B"/>
    <w:rsid w:val="000E60BF"/>
    <w:rsid w:val="000E7D13"/>
    <w:rsid w:val="000F19D0"/>
    <w:rsid w:val="00114E79"/>
    <w:rsid w:val="00126F53"/>
    <w:rsid w:val="00132DBE"/>
    <w:rsid w:val="001468D5"/>
    <w:rsid w:val="001709C3"/>
    <w:rsid w:val="00176A55"/>
    <w:rsid w:val="00187108"/>
    <w:rsid w:val="001910F7"/>
    <w:rsid w:val="001E0DE9"/>
    <w:rsid w:val="001E79A8"/>
    <w:rsid w:val="001F1A6B"/>
    <w:rsid w:val="001F2B8D"/>
    <w:rsid w:val="001F47A7"/>
    <w:rsid w:val="00213F1B"/>
    <w:rsid w:val="00247C00"/>
    <w:rsid w:val="002506B6"/>
    <w:rsid w:val="002542C9"/>
    <w:rsid w:val="00260188"/>
    <w:rsid w:val="002614EB"/>
    <w:rsid w:val="00273F14"/>
    <w:rsid w:val="002924B5"/>
    <w:rsid w:val="002C19A7"/>
    <w:rsid w:val="002D2D14"/>
    <w:rsid w:val="002E4A3B"/>
    <w:rsid w:val="002E56DE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7B28"/>
    <w:rsid w:val="00340B51"/>
    <w:rsid w:val="00344546"/>
    <w:rsid w:val="003563DF"/>
    <w:rsid w:val="0037345B"/>
    <w:rsid w:val="00383AF2"/>
    <w:rsid w:val="00392A76"/>
    <w:rsid w:val="003971DF"/>
    <w:rsid w:val="003A3EF0"/>
    <w:rsid w:val="003C04EF"/>
    <w:rsid w:val="003C6BC3"/>
    <w:rsid w:val="003D638D"/>
    <w:rsid w:val="003E1116"/>
    <w:rsid w:val="00400C6A"/>
    <w:rsid w:val="004044B0"/>
    <w:rsid w:val="00405F35"/>
    <w:rsid w:val="00431A0B"/>
    <w:rsid w:val="00442419"/>
    <w:rsid w:val="00447136"/>
    <w:rsid w:val="00460872"/>
    <w:rsid w:val="004644FC"/>
    <w:rsid w:val="00464B52"/>
    <w:rsid w:val="00472E45"/>
    <w:rsid w:val="00472FEC"/>
    <w:rsid w:val="00485089"/>
    <w:rsid w:val="00485F2C"/>
    <w:rsid w:val="00487811"/>
    <w:rsid w:val="0049259C"/>
    <w:rsid w:val="0049448D"/>
    <w:rsid w:val="004A7EBC"/>
    <w:rsid w:val="004C2499"/>
    <w:rsid w:val="004D6F2F"/>
    <w:rsid w:val="004E184E"/>
    <w:rsid w:val="00501B4C"/>
    <w:rsid w:val="00510E98"/>
    <w:rsid w:val="00520031"/>
    <w:rsid w:val="0052123A"/>
    <w:rsid w:val="00522861"/>
    <w:rsid w:val="005313EA"/>
    <w:rsid w:val="0053361E"/>
    <w:rsid w:val="00541FEB"/>
    <w:rsid w:val="00561544"/>
    <w:rsid w:val="00561B52"/>
    <w:rsid w:val="00571F12"/>
    <w:rsid w:val="00585F65"/>
    <w:rsid w:val="005928D5"/>
    <w:rsid w:val="00595E87"/>
    <w:rsid w:val="00596B48"/>
    <w:rsid w:val="005C1355"/>
    <w:rsid w:val="005C386F"/>
    <w:rsid w:val="005D2D99"/>
    <w:rsid w:val="005D5551"/>
    <w:rsid w:val="005D5997"/>
    <w:rsid w:val="005E16E8"/>
    <w:rsid w:val="005F76D7"/>
    <w:rsid w:val="00616A34"/>
    <w:rsid w:val="0062279B"/>
    <w:rsid w:val="00630B69"/>
    <w:rsid w:val="00647BFD"/>
    <w:rsid w:val="00655669"/>
    <w:rsid w:val="00663114"/>
    <w:rsid w:val="00663A1D"/>
    <w:rsid w:val="00664BF0"/>
    <w:rsid w:val="00672A9B"/>
    <w:rsid w:val="00680974"/>
    <w:rsid w:val="00684213"/>
    <w:rsid w:val="00695042"/>
    <w:rsid w:val="006A2A62"/>
    <w:rsid w:val="006B7618"/>
    <w:rsid w:val="006D23A7"/>
    <w:rsid w:val="006D42A8"/>
    <w:rsid w:val="006D6018"/>
    <w:rsid w:val="006D6DAC"/>
    <w:rsid w:val="006E4072"/>
    <w:rsid w:val="007166BF"/>
    <w:rsid w:val="007208B9"/>
    <w:rsid w:val="007337D8"/>
    <w:rsid w:val="007471E1"/>
    <w:rsid w:val="0076027F"/>
    <w:rsid w:val="0076042B"/>
    <w:rsid w:val="00761C07"/>
    <w:rsid w:val="007A5C08"/>
    <w:rsid w:val="007B0B7F"/>
    <w:rsid w:val="007C658B"/>
    <w:rsid w:val="00814AE2"/>
    <w:rsid w:val="0081583F"/>
    <w:rsid w:val="00844ACF"/>
    <w:rsid w:val="00857C8F"/>
    <w:rsid w:val="008631A0"/>
    <w:rsid w:val="00890D0A"/>
    <w:rsid w:val="00892AE9"/>
    <w:rsid w:val="00893C4A"/>
    <w:rsid w:val="008955EC"/>
    <w:rsid w:val="008A13E5"/>
    <w:rsid w:val="008A73D8"/>
    <w:rsid w:val="008B3536"/>
    <w:rsid w:val="008B3766"/>
    <w:rsid w:val="008B7E4C"/>
    <w:rsid w:val="008D0938"/>
    <w:rsid w:val="008E473A"/>
    <w:rsid w:val="008F40BD"/>
    <w:rsid w:val="00903780"/>
    <w:rsid w:val="00917356"/>
    <w:rsid w:val="00924AD3"/>
    <w:rsid w:val="00931E4B"/>
    <w:rsid w:val="00932490"/>
    <w:rsid w:val="00932C96"/>
    <w:rsid w:val="009515AC"/>
    <w:rsid w:val="009530E7"/>
    <w:rsid w:val="00957CE4"/>
    <w:rsid w:val="009658AF"/>
    <w:rsid w:val="00977D4B"/>
    <w:rsid w:val="00993900"/>
    <w:rsid w:val="009A3890"/>
    <w:rsid w:val="009A7887"/>
    <w:rsid w:val="009B2FAD"/>
    <w:rsid w:val="009C0642"/>
    <w:rsid w:val="009C1207"/>
    <w:rsid w:val="009D4A3B"/>
    <w:rsid w:val="009F3F85"/>
    <w:rsid w:val="00A05232"/>
    <w:rsid w:val="00A07AB8"/>
    <w:rsid w:val="00A115A8"/>
    <w:rsid w:val="00A11A8D"/>
    <w:rsid w:val="00A14615"/>
    <w:rsid w:val="00A31F17"/>
    <w:rsid w:val="00A418DD"/>
    <w:rsid w:val="00A4587D"/>
    <w:rsid w:val="00A47504"/>
    <w:rsid w:val="00A52B17"/>
    <w:rsid w:val="00A53159"/>
    <w:rsid w:val="00A71F52"/>
    <w:rsid w:val="00A75B89"/>
    <w:rsid w:val="00A97009"/>
    <w:rsid w:val="00AA2795"/>
    <w:rsid w:val="00AA3E9D"/>
    <w:rsid w:val="00AC5BA6"/>
    <w:rsid w:val="00AD40C7"/>
    <w:rsid w:val="00AE036A"/>
    <w:rsid w:val="00AE319A"/>
    <w:rsid w:val="00AE5A24"/>
    <w:rsid w:val="00AE646C"/>
    <w:rsid w:val="00AF5F67"/>
    <w:rsid w:val="00B02791"/>
    <w:rsid w:val="00B10E10"/>
    <w:rsid w:val="00B11070"/>
    <w:rsid w:val="00B13978"/>
    <w:rsid w:val="00B13F4B"/>
    <w:rsid w:val="00B20FA4"/>
    <w:rsid w:val="00B24F86"/>
    <w:rsid w:val="00B55086"/>
    <w:rsid w:val="00B86DF9"/>
    <w:rsid w:val="00B878F7"/>
    <w:rsid w:val="00BA1863"/>
    <w:rsid w:val="00BA5BF9"/>
    <w:rsid w:val="00BB189B"/>
    <w:rsid w:val="00BB2F9A"/>
    <w:rsid w:val="00BB407A"/>
    <w:rsid w:val="00BC722A"/>
    <w:rsid w:val="00BD4B54"/>
    <w:rsid w:val="00BD5F79"/>
    <w:rsid w:val="00BD60C7"/>
    <w:rsid w:val="00BF3296"/>
    <w:rsid w:val="00BF67F7"/>
    <w:rsid w:val="00C0017B"/>
    <w:rsid w:val="00C0090D"/>
    <w:rsid w:val="00C0202B"/>
    <w:rsid w:val="00C0402A"/>
    <w:rsid w:val="00C12AD9"/>
    <w:rsid w:val="00C17015"/>
    <w:rsid w:val="00C220B4"/>
    <w:rsid w:val="00C25BBB"/>
    <w:rsid w:val="00C27014"/>
    <w:rsid w:val="00C32179"/>
    <w:rsid w:val="00C47465"/>
    <w:rsid w:val="00C62BB0"/>
    <w:rsid w:val="00C8245C"/>
    <w:rsid w:val="00C837B8"/>
    <w:rsid w:val="00C84C98"/>
    <w:rsid w:val="00C943E7"/>
    <w:rsid w:val="00C95498"/>
    <w:rsid w:val="00CA2FDE"/>
    <w:rsid w:val="00CA5C64"/>
    <w:rsid w:val="00CB31CE"/>
    <w:rsid w:val="00CE1566"/>
    <w:rsid w:val="00CE2FC8"/>
    <w:rsid w:val="00CE6D01"/>
    <w:rsid w:val="00CF57D2"/>
    <w:rsid w:val="00D103F4"/>
    <w:rsid w:val="00D1368B"/>
    <w:rsid w:val="00D14641"/>
    <w:rsid w:val="00D33060"/>
    <w:rsid w:val="00D506DB"/>
    <w:rsid w:val="00D622A2"/>
    <w:rsid w:val="00D7039D"/>
    <w:rsid w:val="00D72AF4"/>
    <w:rsid w:val="00D82018"/>
    <w:rsid w:val="00D90D93"/>
    <w:rsid w:val="00DA119F"/>
    <w:rsid w:val="00DB3C28"/>
    <w:rsid w:val="00DB7729"/>
    <w:rsid w:val="00DC0492"/>
    <w:rsid w:val="00DE59F4"/>
    <w:rsid w:val="00E02C65"/>
    <w:rsid w:val="00E22999"/>
    <w:rsid w:val="00E2435F"/>
    <w:rsid w:val="00E4564F"/>
    <w:rsid w:val="00E47336"/>
    <w:rsid w:val="00E54E25"/>
    <w:rsid w:val="00E60100"/>
    <w:rsid w:val="00E669C9"/>
    <w:rsid w:val="00E73EBB"/>
    <w:rsid w:val="00E776C5"/>
    <w:rsid w:val="00E811A7"/>
    <w:rsid w:val="00E81B0B"/>
    <w:rsid w:val="00E8354C"/>
    <w:rsid w:val="00EB7894"/>
    <w:rsid w:val="00EB7BAF"/>
    <w:rsid w:val="00ED1AFE"/>
    <w:rsid w:val="00EF061E"/>
    <w:rsid w:val="00EF1F4A"/>
    <w:rsid w:val="00EF2A63"/>
    <w:rsid w:val="00EF447D"/>
    <w:rsid w:val="00EF70EC"/>
    <w:rsid w:val="00F02489"/>
    <w:rsid w:val="00F07E35"/>
    <w:rsid w:val="00F23CCC"/>
    <w:rsid w:val="00F27FD4"/>
    <w:rsid w:val="00F50D78"/>
    <w:rsid w:val="00F656C4"/>
    <w:rsid w:val="00F73F54"/>
    <w:rsid w:val="00F8564B"/>
    <w:rsid w:val="00F979C4"/>
    <w:rsid w:val="00FA60AE"/>
    <w:rsid w:val="00FB2022"/>
    <w:rsid w:val="00FB41B9"/>
    <w:rsid w:val="00FC38BA"/>
    <w:rsid w:val="00FD166D"/>
    <w:rsid w:val="3D3F06B7"/>
    <w:rsid w:val="5C45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107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110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1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1107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11070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C220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C22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3B34B-5B02-4A0B-A6C8-1A7F904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ztlxx</cp:lastModifiedBy>
  <cp:revision>10</cp:revision>
  <cp:lastPrinted>2019-04-02T00:35:00Z</cp:lastPrinted>
  <dcterms:created xsi:type="dcterms:W3CDTF">2020-01-05T08:58:00Z</dcterms:created>
  <dcterms:modified xsi:type="dcterms:W3CDTF">2020-01-06T06:44:00Z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