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35" w:rsidRPr="00463490" w:rsidRDefault="00983335" w:rsidP="00983335">
      <w:pPr>
        <w:jc w:val="center"/>
        <w:rPr>
          <w:b/>
          <w:color w:val="000000" w:themeColor="text1"/>
          <w:sz w:val="28"/>
          <w:szCs w:val="28"/>
        </w:rPr>
      </w:pPr>
      <w:r w:rsidRPr="00463490">
        <w:rPr>
          <w:b/>
          <w:color w:val="000000" w:themeColor="text1"/>
          <w:sz w:val="28"/>
          <w:szCs w:val="28"/>
        </w:rPr>
        <w:t>智慧课堂招标</w:t>
      </w:r>
      <w:r w:rsidR="004E66F1">
        <w:rPr>
          <w:rFonts w:hint="eastAsia"/>
          <w:b/>
          <w:color w:val="000000" w:themeColor="text1"/>
          <w:sz w:val="28"/>
          <w:szCs w:val="28"/>
        </w:rPr>
        <w:t>比</w:t>
      </w:r>
      <w:r w:rsidR="004E66F1">
        <w:rPr>
          <w:b/>
          <w:color w:val="000000" w:themeColor="text1"/>
          <w:sz w:val="28"/>
          <w:szCs w:val="28"/>
        </w:rPr>
        <w:t>选</w:t>
      </w:r>
      <w:r w:rsidRPr="00463490">
        <w:rPr>
          <w:rFonts w:hint="eastAsia"/>
          <w:b/>
          <w:color w:val="000000" w:themeColor="text1"/>
          <w:sz w:val="28"/>
          <w:szCs w:val="28"/>
        </w:rPr>
        <w:t>公告</w:t>
      </w:r>
    </w:p>
    <w:p w:rsidR="00983335" w:rsidRPr="00463490" w:rsidRDefault="00983335" w:rsidP="00983335">
      <w:pPr>
        <w:widowControl/>
        <w:shd w:val="clear" w:color="auto" w:fill="FFFFFF"/>
        <w:spacing w:before="100" w:beforeAutospacing="1" w:line="360" w:lineRule="atLeast"/>
        <w:jc w:val="center"/>
        <w:outlineLvl w:val="5"/>
        <w:rPr>
          <w:rFonts w:ascii="微软雅黑" w:eastAsia="微软雅黑" w:hAnsi="微软雅黑" w:cs="宋体"/>
          <w:b/>
          <w:bCs/>
          <w:vanish/>
          <w:color w:val="000000" w:themeColor="text1"/>
          <w:kern w:val="0"/>
          <w:szCs w:val="21"/>
        </w:rPr>
      </w:pPr>
      <w:r w:rsidRPr="00463490">
        <w:rPr>
          <w:rFonts w:ascii="微软雅黑" w:eastAsia="微软雅黑" w:hAnsi="微软雅黑" w:cs="宋体" w:hint="eastAsia"/>
          <w:b/>
          <w:bCs/>
          <w:vanish/>
          <w:color w:val="000000" w:themeColor="text1"/>
          <w:kern w:val="0"/>
          <w:szCs w:val="21"/>
        </w:rPr>
        <w:t>公告概要：</w:t>
      </w:r>
    </w:p>
    <w:tbl>
      <w:tblPr>
        <w:tblW w:w="5262" w:type="pct"/>
        <w:tblInd w:w="-434" w:type="dxa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18"/>
        <w:gridCol w:w="2347"/>
        <w:gridCol w:w="3250"/>
      </w:tblGrid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采购项目名称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983335" w:rsidP="00E07DD6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智慧课堂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硬件设备和软件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采购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采购单位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644641" w:rsidP="00983335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hint="eastAsia"/>
                <w:color w:val="000000" w:themeColor="text1"/>
                <w:szCs w:val="21"/>
              </w:rPr>
              <w:t>泸州</w:t>
            </w:r>
            <w:r w:rsidRPr="00A2130B">
              <w:rPr>
                <w:rFonts w:asciiTheme="minorEastAsia" w:hAnsiTheme="minorEastAsia"/>
                <w:color w:val="000000" w:themeColor="text1"/>
                <w:szCs w:val="21"/>
              </w:rPr>
              <w:t>市梓橦路学校</w:t>
            </w:r>
            <w:r w:rsidRPr="00A2130B">
              <w:rPr>
                <w:rFonts w:asciiTheme="minorEastAsia" w:hAnsiTheme="minorEastAsia" w:hint="eastAsia"/>
                <w:color w:val="000000" w:themeColor="text1"/>
                <w:szCs w:val="21"/>
              </w:rPr>
              <w:t>初2020级</w:t>
            </w:r>
            <w:r w:rsidR="00314C24" w:rsidRPr="00A2130B">
              <w:rPr>
                <w:rFonts w:asciiTheme="minorEastAsia" w:hAnsiTheme="minorEastAsia" w:hint="eastAsia"/>
                <w:color w:val="000000" w:themeColor="text1"/>
                <w:szCs w:val="21"/>
              </w:rPr>
              <w:t>临时</w:t>
            </w:r>
            <w:r w:rsidRPr="00A2130B">
              <w:rPr>
                <w:rFonts w:asciiTheme="minorEastAsia" w:hAnsiTheme="minorEastAsia"/>
                <w:color w:val="000000" w:themeColor="text1"/>
                <w:szCs w:val="21"/>
              </w:rPr>
              <w:t>家委会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行政区域</w:t>
            </w:r>
          </w:p>
        </w:tc>
        <w:tc>
          <w:tcPr>
            <w:tcW w:w="2118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644641" w:rsidP="00983335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泸州市</w:t>
            </w:r>
          </w:p>
        </w:tc>
        <w:tc>
          <w:tcPr>
            <w:tcW w:w="2347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764B36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公告时间</w:t>
            </w:r>
          </w:p>
        </w:tc>
        <w:tc>
          <w:tcPr>
            <w:tcW w:w="325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644641" w:rsidP="00B8589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2020</w:t>
            </w:r>
            <w:r w:rsidR="00983335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8</w:t>
            </w:r>
            <w:r w:rsidR="00983335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="00B8589A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10</w:t>
            </w:r>
            <w:r w:rsidR="00983335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8:00</w:t>
            </w:r>
            <w:r w:rsidR="00983335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获取招标文件时间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983335" w:rsidP="00B8589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20</w:t>
            </w:r>
            <w:r w:rsidR="00644641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20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644641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8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="00B8589A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10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</w:t>
            </w:r>
            <w:r w:rsidR="00644641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8:00  至</w:t>
            </w:r>
            <w:r w:rsidR="00644641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  2020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644641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8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="002C30EF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</w:t>
            </w:r>
            <w:r w:rsidR="00B8589A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8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 18:00</w:t>
            </w:r>
          </w:p>
        </w:tc>
      </w:tr>
      <w:tr w:rsidR="00D0165E" w:rsidRPr="00A2130B" w:rsidTr="0007059C">
        <w:trPr>
          <w:trHeight w:val="165"/>
        </w:trPr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招标文件售价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983335" w:rsidP="00983335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￥0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ED0180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招标文件</w:t>
            </w:r>
            <w:r w:rsidR="00ED0180"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的获取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644641" w:rsidP="00983335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因疫情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原因，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请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通过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电话联系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邓老师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，通过qq邮箱</w:t>
            </w:r>
            <w:r w:rsidR="004E66F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lyzxdt@qq.com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获取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2C30EF" w:rsidRPr="00A2130B" w:rsidRDefault="002C30EF" w:rsidP="00ED0180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报名</w:t>
            </w:r>
            <w:r w:rsidRPr="00A2130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时间</w:t>
            </w:r>
            <w:r w:rsidR="00E07DD6"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及要求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0EF" w:rsidRPr="00A2130B" w:rsidRDefault="002C30EF" w:rsidP="00B8589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20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20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8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18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 9:00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-12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：00，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通过邮件方式报名，提供相关资质</w:t>
            </w:r>
            <w:r w:rsidR="00D0165E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。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8月2</w:t>
            </w:r>
            <w:r w:rsidR="0007059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0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日梓橦路学校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中学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教科处</w:t>
            </w:r>
            <w:r w:rsidR="00E07DD6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（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中学1号楼2楼第一间办公室</w:t>
            </w:r>
            <w:r w:rsidR="00E07DD6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）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现场</w:t>
            </w:r>
            <w:r w:rsidR="004E66F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资</w:t>
            </w:r>
            <w:r w:rsidR="004E66F1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格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确认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，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并缴纳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参与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比选保证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金10000元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，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未中标的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在</w:t>
            </w:r>
            <w:r w:rsidR="00E07DD6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比选结束后退还</w:t>
            </w:r>
            <w:r w:rsidR="00ED2D33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；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中标的在智慧课堂建设完成验收后退还，若中途退标，不退还。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D0165E" w:rsidRPr="00A2130B" w:rsidRDefault="00D0165E" w:rsidP="00D0165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报名</w:t>
            </w:r>
            <w:r w:rsidRPr="00A2130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65E" w:rsidRPr="00A2130B" w:rsidRDefault="00D0165E" w:rsidP="00A2130B">
            <w:r w:rsidRPr="00A2130B">
              <w:rPr>
                <w:rFonts w:hint="eastAsia"/>
              </w:rPr>
              <w:t>1.</w:t>
            </w:r>
            <w:r w:rsidRPr="00A2130B">
              <w:rPr>
                <w:rFonts w:hint="eastAsia"/>
              </w:rPr>
              <w:t>一般要求：法人资格。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2</w:t>
            </w:r>
            <w:r w:rsidR="00A2130B">
              <w:rPr>
                <w:rFonts w:hint="eastAsia"/>
              </w:rPr>
              <w:t>.</w:t>
            </w:r>
            <w:r w:rsidRPr="00A2130B">
              <w:rPr>
                <w:rFonts w:hint="eastAsia"/>
              </w:rPr>
              <w:t>资质要求：相关行业标准</w:t>
            </w:r>
            <w:r w:rsidRPr="00A2130B">
              <w:rPr>
                <w:rFonts w:hint="eastAsia"/>
              </w:rPr>
              <w:t xml:space="preserve"> </w:t>
            </w:r>
            <w:r w:rsidRPr="00A2130B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D0165E" w:rsidRPr="00A2130B" w:rsidRDefault="00D0165E" w:rsidP="00A2130B">
            <w:r w:rsidRPr="00A2130B">
              <w:rPr>
                <w:rFonts w:hint="eastAsia"/>
              </w:rPr>
              <w:t>3</w:t>
            </w:r>
            <w:r w:rsidR="00A2130B">
              <w:rPr>
                <w:rFonts w:hint="eastAsia"/>
              </w:rPr>
              <w:t>.</w:t>
            </w:r>
            <w:r w:rsidRPr="00A2130B">
              <w:rPr>
                <w:rFonts w:hint="eastAsia"/>
              </w:rPr>
              <w:t>报名要求：不接受联合体投标，投标人对资料的真实性、完整性负责。必须单独投标，不许合包，不许围标。一经发现，取消投标资格，且两年内不得投标。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4</w:t>
            </w:r>
            <w:r w:rsidR="00A2130B">
              <w:rPr>
                <w:rFonts w:hint="eastAsia"/>
              </w:rPr>
              <w:t>.</w:t>
            </w:r>
            <w:r w:rsidRPr="00A2130B">
              <w:rPr>
                <w:rFonts w:hint="eastAsia"/>
              </w:rPr>
              <w:t>投标资料清单：（</w:t>
            </w:r>
            <w:r w:rsidRPr="00A2130B">
              <w:rPr>
                <w:rFonts w:hint="eastAsia"/>
              </w:rPr>
              <w:t>A4</w:t>
            </w:r>
            <w:r w:rsidRPr="00A2130B">
              <w:rPr>
                <w:rFonts w:hint="eastAsia"/>
              </w:rPr>
              <w:t>纸大小，按顺序装订成册，有目录，有页码，一式两份）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1</w:t>
            </w:r>
            <w:r w:rsidRPr="00A2130B">
              <w:rPr>
                <w:rFonts w:hint="eastAsia"/>
              </w:rPr>
              <w:t>）承诺函（原件</w:t>
            </w:r>
            <w:r w:rsidRPr="00A2130B">
              <w:rPr>
                <w:rFonts w:hint="eastAsia"/>
              </w:rPr>
              <w:t>,</w:t>
            </w:r>
            <w:r w:rsidRPr="00A2130B">
              <w:rPr>
                <w:rFonts w:hint="eastAsia"/>
              </w:rPr>
              <w:t>需法定代表人签字，盖章）；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2</w:t>
            </w:r>
            <w:r w:rsidRPr="00A2130B">
              <w:rPr>
                <w:rFonts w:hint="eastAsia"/>
              </w:rPr>
              <w:t>）营业执照；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3</w:t>
            </w:r>
            <w:r w:rsidRPr="00A2130B">
              <w:rPr>
                <w:rFonts w:hint="eastAsia"/>
              </w:rPr>
              <w:t>）开户许可证；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4</w:t>
            </w:r>
            <w:r w:rsidRPr="00A2130B">
              <w:rPr>
                <w:rFonts w:hint="eastAsia"/>
              </w:rPr>
              <w:t>）电子</w:t>
            </w:r>
            <w:r w:rsidRPr="00A2130B">
              <w:t>设备</w:t>
            </w:r>
            <w:r w:rsidRPr="00A2130B">
              <w:rPr>
                <w:rFonts w:hint="eastAsia"/>
              </w:rPr>
              <w:t>经营许可证；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5</w:t>
            </w:r>
            <w:r w:rsidRPr="00A2130B">
              <w:rPr>
                <w:rFonts w:hint="eastAsia"/>
              </w:rPr>
              <w:t>）法定代表人身份证；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6</w:t>
            </w:r>
            <w:r w:rsidRPr="00A2130B">
              <w:rPr>
                <w:rFonts w:hint="eastAsia"/>
              </w:rPr>
              <w:t>）法定代表人授权委托书（原件</w:t>
            </w:r>
            <w:r w:rsidRPr="00A2130B">
              <w:rPr>
                <w:rFonts w:hint="eastAsia"/>
              </w:rPr>
              <w:t>,</w:t>
            </w:r>
            <w:r w:rsidRPr="00A2130B">
              <w:rPr>
                <w:rFonts w:hint="eastAsia"/>
              </w:rPr>
              <w:t>需法定代表人签字）；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7</w:t>
            </w:r>
            <w:r w:rsidRPr="00A2130B">
              <w:rPr>
                <w:rFonts w:hint="eastAsia"/>
              </w:rPr>
              <w:t>）委托代理人身份证；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8</w:t>
            </w:r>
            <w:r w:rsidRPr="00A2130B">
              <w:rPr>
                <w:rFonts w:hint="eastAsia"/>
              </w:rPr>
              <w:t>）报价单</w:t>
            </w:r>
            <w:r w:rsidRPr="00A2130B">
              <w:rPr>
                <w:rFonts w:hint="eastAsia"/>
              </w:rPr>
              <w:t>(</w:t>
            </w:r>
            <w:r w:rsidRPr="00A2130B">
              <w:rPr>
                <w:rFonts w:hint="eastAsia"/>
              </w:rPr>
              <w:t>含税</w:t>
            </w:r>
            <w:r w:rsidRPr="00A2130B">
              <w:rPr>
                <w:rFonts w:hint="eastAsia"/>
              </w:rPr>
              <w:t>)</w:t>
            </w:r>
            <w:r w:rsidRPr="00A2130B">
              <w:rPr>
                <w:rFonts w:hint="eastAsia"/>
              </w:rPr>
              <w:t>（原件）；</w:t>
            </w:r>
          </w:p>
          <w:p w:rsidR="00D0165E" w:rsidRPr="00A2130B" w:rsidRDefault="00D0165E" w:rsidP="00A2130B"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11</w:t>
            </w:r>
            <w:r w:rsidRPr="00A2130B">
              <w:rPr>
                <w:rFonts w:hint="eastAsia"/>
              </w:rPr>
              <w:t>）公司业绩资料</w:t>
            </w:r>
            <w:r w:rsidRPr="00A2130B">
              <w:rPr>
                <w:rFonts w:hint="eastAsia"/>
              </w:rPr>
              <w:t>(</w:t>
            </w:r>
            <w:r w:rsidRPr="00A2130B">
              <w:rPr>
                <w:rFonts w:hint="eastAsia"/>
              </w:rPr>
              <w:t>提供与合作单位签订的合同</w:t>
            </w:r>
            <w:r w:rsidRPr="00A2130B">
              <w:rPr>
                <w:rFonts w:hint="eastAsia"/>
              </w:rPr>
              <w:t>)</w:t>
            </w:r>
            <w:r w:rsidRPr="00A2130B">
              <w:rPr>
                <w:rFonts w:hint="eastAsia"/>
              </w:rPr>
              <w:t>；</w:t>
            </w:r>
          </w:p>
          <w:p w:rsidR="00D0165E" w:rsidRPr="00A2130B" w:rsidRDefault="00D0165E" w:rsidP="00A2130B">
            <w:pPr>
              <w:rPr>
                <w:bCs/>
              </w:rPr>
            </w:pPr>
            <w:r w:rsidRPr="00A2130B">
              <w:rPr>
                <w:rFonts w:hint="eastAsia"/>
              </w:rPr>
              <w:t>（</w:t>
            </w:r>
            <w:r w:rsidRPr="00A2130B">
              <w:rPr>
                <w:rFonts w:hint="eastAsia"/>
              </w:rPr>
              <w:t>1</w:t>
            </w:r>
            <w:r w:rsidRPr="00A2130B">
              <w:t>2</w:t>
            </w:r>
            <w:r w:rsidRPr="00A2130B">
              <w:rPr>
                <w:rFonts w:hint="eastAsia"/>
              </w:rPr>
              <w:t>）其他资料。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开标时间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983335" w:rsidP="00961DF7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20</w:t>
            </w:r>
            <w:r w:rsidR="00644641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20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644641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8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="002C30EF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</w:t>
            </w:r>
            <w:r w:rsidR="00961DF7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 09:00</w:t>
            </w:r>
            <w:r w:rsidR="002C30EF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-17</w:t>
            </w:r>
            <w:r w:rsidR="002C30EF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:00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ED0180" w:rsidRPr="00A2130B" w:rsidRDefault="00ED0180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开标</w:t>
            </w:r>
            <w:r w:rsidRPr="00A2130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流程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180" w:rsidRPr="00A2130B" w:rsidRDefault="00ED0180" w:rsidP="00B57F65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1.请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按照招标文件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的设备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参数进行准备于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8月22日上午9:00在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指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定教室进行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功能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展示</w:t>
            </w: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和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体验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25分钟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+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回答问题15分钟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。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.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由相关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同志对投标文件进行开标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。3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.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根据</w:t>
            </w:r>
            <w:r w:rsidR="00E07DD6"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硬件设备和软件功能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的综合</w:t>
            </w:r>
            <w:r w:rsidR="00E07DD6"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情况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进行打分。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（打分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人员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构成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：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随机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抽取家长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10名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+随机抽取行政</w:t>
            </w:r>
            <w:r w:rsidR="00E07DD6"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人员10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名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+随机抽取教</w:t>
            </w:r>
            <w:r w:rsidR="00E07DD6"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师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10名</w:t>
            </w:r>
            <w:r w:rsidRPr="00BD20A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组成</w:t>
            </w:r>
            <w:r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）</w:t>
            </w:r>
            <w:r w:rsidR="00BD20AC" w:rsidRPr="00BD20A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4.采用竞争性</w:t>
            </w:r>
            <w:r w:rsidR="0007059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比选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开标地点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644641" w:rsidP="00983335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泸州市</w:t>
            </w:r>
            <w:r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梓橦路学校</w:t>
            </w:r>
            <w:r w:rsidR="00314C24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中学</w:t>
            </w:r>
            <w:r w:rsidR="00314C24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部</w:t>
            </w:r>
            <w:r w:rsidR="00ED0180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301教室</w:t>
            </w:r>
          </w:p>
        </w:tc>
      </w:tr>
      <w:tr w:rsidR="00D0165E" w:rsidRPr="00A2130B" w:rsidTr="0007059C">
        <w:tc>
          <w:tcPr>
            <w:tcW w:w="241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3335" w:rsidRPr="00BD20AC" w:rsidRDefault="00983335" w:rsidP="00BD20AC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D20A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预算</w:t>
            </w:r>
            <w:r w:rsidR="00BD20A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设备</w:t>
            </w:r>
          </w:p>
        </w:tc>
        <w:tc>
          <w:tcPr>
            <w:tcW w:w="7715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BD20AC" w:rsidRDefault="00BD20AC" w:rsidP="00ED0180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07059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最终以</w:t>
            </w:r>
            <w:r w:rsidRPr="0007059C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学生实际</w:t>
            </w:r>
            <w:r w:rsidRPr="0007059C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认购为准</w:t>
            </w:r>
          </w:p>
        </w:tc>
      </w:tr>
      <w:tr w:rsidR="00D0165E" w:rsidRPr="00A2130B" w:rsidTr="0007059C">
        <w:tc>
          <w:tcPr>
            <w:tcW w:w="10126" w:type="dxa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335" w:rsidRPr="00A2130B" w:rsidRDefault="00983335" w:rsidP="00644641">
            <w:pPr>
              <w:widowControl/>
              <w:spacing w:line="360" w:lineRule="atLeast"/>
              <w:jc w:val="left"/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</w:pPr>
            <w:r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联系人及联系方式：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邓</w:t>
            </w:r>
            <w:r w:rsidR="00282978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老师</w:t>
            </w:r>
            <w:r w:rsidR="00ED0180" w:rsidRPr="00A2130B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，</w:t>
            </w:r>
            <w:r w:rsidR="00ED0180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1898241</w:t>
            </w:r>
            <w:r w:rsidR="00E07DD6" w:rsidRPr="00A2130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6425</w:t>
            </w:r>
            <w:r w:rsidR="004E66F1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="004E66F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微</w:t>
            </w:r>
            <w:r w:rsidR="004E66F1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信号</w:t>
            </w:r>
            <w:r w:rsidR="004E66F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 xml:space="preserve">dt666ft </w:t>
            </w:r>
          </w:p>
        </w:tc>
      </w:tr>
    </w:tbl>
    <w:p w:rsidR="008E0D2D" w:rsidRPr="00456DF5" w:rsidRDefault="008E0D2D" w:rsidP="00456DF5"/>
    <w:sectPr w:rsidR="008E0D2D" w:rsidRPr="00456DF5" w:rsidSect="005A5D5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17" w:rsidRDefault="00761E17" w:rsidP="00314C24">
      <w:r>
        <w:separator/>
      </w:r>
    </w:p>
  </w:endnote>
  <w:endnote w:type="continuationSeparator" w:id="0">
    <w:p w:rsidR="00761E17" w:rsidRDefault="00761E17" w:rsidP="003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17" w:rsidRDefault="00761E17" w:rsidP="00314C24">
      <w:r>
        <w:separator/>
      </w:r>
    </w:p>
  </w:footnote>
  <w:footnote w:type="continuationSeparator" w:id="0">
    <w:p w:rsidR="00761E17" w:rsidRDefault="00761E17" w:rsidP="0031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35"/>
    <w:rsid w:val="0007059C"/>
    <w:rsid w:val="00076C61"/>
    <w:rsid w:val="000A55B2"/>
    <w:rsid w:val="000B7A4E"/>
    <w:rsid w:val="001003E3"/>
    <w:rsid w:val="00125A48"/>
    <w:rsid w:val="001674CF"/>
    <w:rsid w:val="00263A65"/>
    <w:rsid w:val="00272172"/>
    <w:rsid w:val="00282978"/>
    <w:rsid w:val="00293712"/>
    <w:rsid w:val="002C30EF"/>
    <w:rsid w:val="002C510D"/>
    <w:rsid w:val="00311965"/>
    <w:rsid w:val="00314C24"/>
    <w:rsid w:val="003A77F9"/>
    <w:rsid w:val="003E348A"/>
    <w:rsid w:val="00405223"/>
    <w:rsid w:val="00456DF5"/>
    <w:rsid w:val="00460644"/>
    <w:rsid w:val="00463490"/>
    <w:rsid w:val="0047639D"/>
    <w:rsid w:val="004B4EB6"/>
    <w:rsid w:val="004E66F1"/>
    <w:rsid w:val="00517C9A"/>
    <w:rsid w:val="005364EB"/>
    <w:rsid w:val="00594BF8"/>
    <w:rsid w:val="005A5D55"/>
    <w:rsid w:val="005B45C8"/>
    <w:rsid w:val="00644641"/>
    <w:rsid w:val="006816DF"/>
    <w:rsid w:val="006C64C2"/>
    <w:rsid w:val="00761E17"/>
    <w:rsid w:val="00764B36"/>
    <w:rsid w:val="007A72D9"/>
    <w:rsid w:val="00860ED9"/>
    <w:rsid w:val="008E0D2D"/>
    <w:rsid w:val="008E5B4C"/>
    <w:rsid w:val="009327CC"/>
    <w:rsid w:val="00943247"/>
    <w:rsid w:val="00961DF7"/>
    <w:rsid w:val="0098161C"/>
    <w:rsid w:val="00983335"/>
    <w:rsid w:val="009C499B"/>
    <w:rsid w:val="00A1189F"/>
    <w:rsid w:val="00A2130B"/>
    <w:rsid w:val="00A45666"/>
    <w:rsid w:val="00AF2AC1"/>
    <w:rsid w:val="00B131DC"/>
    <w:rsid w:val="00B22A80"/>
    <w:rsid w:val="00B57F65"/>
    <w:rsid w:val="00B672BB"/>
    <w:rsid w:val="00B77D04"/>
    <w:rsid w:val="00B80D0A"/>
    <w:rsid w:val="00B8589A"/>
    <w:rsid w:val="00BD20AC"/>
    <w:rsid w:val="00CB23CF"/>
    <w:rsid w:val="00CC7C1C"/>
    <w:rsid w:val="00CF5B59"/>
    <w:rsid w:val="00D0165E"/>
    <w:rsid w:val="00D54A5F"/>
    <w:rsid w:val="00E07DD6"/>
    <w:rsid w:val="00E23183"/>
    <w:rsid w:val="00E3366F"/>
    <w:rsid w:val="00ED0180"/>
    <w:rsid w:val="00ED2D33"/>
    <w:rsid w:val="00ED4671"/>
    <w:rsid w:val="00EF37DD"/>
    <w:rsid w:val="00F12C81"/>
    <w:rsid w:val="00F724E0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28FAA"/>
  <w15:chartTrackingRefBased/>
  <w15:docId w15:val="{3C2FC447-1E67-4D3F-B6B1-4C00E761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3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333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4C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4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4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0267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3728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4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9963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</cp:revision>
  <dcterms:created xsi:type="dcterms:W3CDTF">2020-08-10T06:42:00Z</dcterms:created>
  <dcterms:modified xsi:type="dcterms:W3CDTF">2020-08-10T06:46:00Z</dcterms:modified>
</cp:coreProperties>
</file>