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628" w:rsidRPr="001C2628" w:rsidRDefault="001C2628" w:rsidP="001C2628">
      <w:pPr>
        <w:pStyle w:val="a8"/>
        <w:spacing w:line="340" w:lineRule="exact"/>
        <w:rPr>
          <w:rFonts w:ascii="宋体" w:eastAsia="宋体" w:hAnsi="宋体"/>
          <w:b/>
          <w:sz w:val="21"/>
          <w:szCs w:val="21"/>
        </w:rPr>
      </w:pPr>
      <w:r w:rsidRPr="001C2628">
        <w:rPr>
          <w:rFonts w:ascii="宋体" w:eastAsia="宋体" w:hAnsi="宋体"/>
          <w:b/>
          <w:noProof/>
          <w:sz w:val="21"/>
          <w:szCs w:val="21"/>
        </w:rPr>
        <w:drawing>
          <wp:anchor distT="0" distB="0" distL="114300" distR="114300" simplePos="0" relativeHeight="251660288" behindDoc="0" locked="0" layoutInCell="1" allowOverlap="1">
            <wp:simplePos x="0" y="0"/>
            <wp:positionH relativeFrom="page">
              <wp:posOffset>12382500</wp:posOffset>
            </wp:positionH>
            <wp:positionV relativeFrom="page">
              <wp:posOffset>10731500</wp:posOffset>
            </wp:positionV>
            <wp:extent cx="469900" cy="304800"/>
            <wp:effectExtent l="19050" t="0" r="6350" b="0"/>
            <wp:wrapNone/>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69900" cy="304800"/>
                    </a:xfrm>
                    <a:prstGeom prst="rect">
                      <a:avLst/>
                    </a:prstGeom>
                    <a:noFill/>
                  </pic:spPr>
                </pic:pic>
              </a:graphicData>
            </a:graphic>
          </wp:anchor>
        </w:drawing>
      </w:r>
      <w:r w:rsidRPr="001C2628">
        <w:rPr>
          <w:rFonts w:ascii="宋体" w:eastAsia="宋体" w:hAnsi="宋体" w:hint="eastAsia"/>
          <w:b/>
          <w:sz w:val="21"/>
          <w:szCs w:val="21"/>
        </w:rPr>
        <w:t>2021届经济生活一轮复习校本作业</w:t>
      </w:r>
    </w:p>
    <w:p w:rsidR="001C2628" w:rsidRPr="001C2628" w:rsidRDefault="001C2628" w:rsidP="001C2628">
      <w:pPr>
        <w:pStyle w:val="a5"/>
        <w:tabs>
          <w:tab w:val="left" w:pos="4200"/>
        </w:tabs>
        <w:adjustRightInd w:val="0"/>
        <w:snapToGrid w:val="0"/>
        <w:spacing w:line="360" w:lineRule="auto"/>
        <w:ind w:firstLineChars="790" w:firstLine="2221"/>
        <w:rPr>
          <w:rFonts w:ascii="Times New Roman" w:hAnsi="Times New Roman" w:cs="Times New Roman"/>
          <w:b/>
          <w:sz w:val="28"/>
          <w:szCs w:val="28"/>
        </w:rPr>
      </w:pPr>
      <w:r w:rsidRPr="001C2628">
        <w:rPr>
          <w:rFonts w:hAnsi="宋体" w:hint="eastAsia"/>
          <w:b/>
          <w:sz w:val="28"/>
          <w:szCs w:val="28"/>
        </w:rPr>
        <w:t xml:space="preserve">第5课   </w:t>
      </w:r>
      <w:r w:rsidRPr="001C2628">
        <w:rPr>
          <w:rFonts w:hAnsi="宋体"/>
          <w:b/>
          <w:sz w:val="28"/>
          <w:szCs w:val="28"/>
        </w:rPr>
        <w:t>企业与劳动者</w:t>
      </w:r>
      <w:r w:rsidR="007D087A">
        <w:rPr>
          <w:rFonts w:hAnsi="宋体"/>
          <w:b/>
          <w:sz w:val="28"/>
          <w:szCs w:val="28"/>
        </w:rPr>
        <w:t>答案</w:t>
      </w:r>
    </w:p>
    <w:p w:rsidR="001C2628" w:rsidRPr="007D087A" w:rsidRDefault="007D087A" w:rsidP="007D087A">
      <w:pPr>
        <w:pStyle w:val="a5"/>
        <w:tabs>
          <w:tab w:val="left" w:pos="4200"/>
        </w:tabs>
        <w:adjustRightInd w:val="0"/>
        <w:snapToGrid w:val="0"/>
        <w:spacing w:line="380" w:lineRule="exact"/>
        <w:ind w:firstLineChars="100" w:firstLine="241"/>
        <w:rPr>
          <w:rFonts w:ascii="Times New Roman" w:hAnsi="Times New Roman" w:cs="Times New Roman"/>
          <w:b/>
          <w:sz w:val="24"/>
          <w:szCs w:val="24"/>
        </w:rPr>
      </w:pPr>
      <w:r w:rsidRPr="007D087A">
        <w:rPr>
          <w:rFonts w:ascii="Times New Roman" w:hAnsi="Times New Roman" w:cs="Times New Roman" w:hint="eastAsia"/>
          <w:b/>
          <w:sz w:val="24"/>
          <w:szCs w:val="24"/>
        </w:rPr>
        <w:t>1.</w:t>
      </w:r>
      <w:r w:rsidR="001C2628" w:rsidRPr="007D087A">
        <w:rPr>
          <w:rFonts w:ascii="Times New Roman" w:hAnsi="Times New Roman" w:cs="Times New Roman"/>
          <w:b/>
          <w:sz w:val="24"/>
          <w:szCs w:val="24"/>
        </w:rPr>
        <w:t>D</w:t>
      </w:r>
      <w:r w:rsidR="001C2628" w:rsidRPr="007D087A">
        <w:rPr>
          <w:rFonts w:ascii="Times New Roman" w:hAnsi="Times New Roman" w:cs="Times New Roman"/>
          <w:b/>
          <w:sz w:val="24"/>
          <w:szCs w:val="24"/>
        </w:rPr>
        <w:t xml:space="preserve">　</w:t>
      </w:r>
      <w:r w:rsidR="001C2628" w:rsidRPr="007D087A">
        <w:rPr>
          <w:rFonts w:ascii="Times New Roman" w:eastAsia="楷体_GB2312" w:hAnsi="Times New Roman" w:cs="Times New Roman"/>
          <w:b/>
          <w:sz w:val="24"/>
          <w:szCs w:val="24"/>
        </w:rPr>
        <w:t>[</w:t>
      </w:r>
      <w:r w:rsidR="001C2628" w:rsidRPr="007D087A">
        <w:rPr>
          <w:rFonts w:ascii="Times New Roman" w:eastAsia="楷体_GB2312" w:hAnsi="Times New Roman" w:cs="Times New Roman"/>
          <w:b/>
          <w:sz w:val="24"/>
          <w:szCs w:val="24"/>
        </w:rPr>
        <w:t>通过表中张某、王某和</w:t>
      </w:r>
      <w:r w:rsidR="001C2628" w:rsidRPr="007D087A">
        <w:rPr>
          <w:rFonts w:ascii="Times New Roman" w:eastAsia="楷体_GB2312" w:hAnsi="Times New Roman" w:cs="Times New Roman" w:hint="eastAsia"/>
          <w:b/>
          <w:sz w:val="24"/>
          <w:szCs w:val="24"/>
        </w:rPr>
        <w:t>李某的出资形式可以看出</w:t>
      </w:r>
      <w:r w:rsidR="001C2628" w:rsidRPr="007D087A">
        <w:rPr>
          <w:rFonts w:ascii="MingLiU_HKSCS" w:hAnsi="MingLiU_HKSCS" w:cs="MingLiU_HKSCS" w:hint="eastAsia"/>
          <w:b/>
          <w:sz w:val="24"/>
          <w:szCs w:val="24"/>
        </w:rPr>
        <w:t>，</w:t>
      </w:r>
      <w:r w:rsidR="001C2628" w:rsidRPr="007D087A">
        <w:rPr>
          <w:rFonts w:ascii="Times New Roman" w:eastAsia="楷体_GB2312" w:hAnsi="Times New Roman" w:cs="Times New Roman" w:hint="eastAsia"/>
          <w:b/>
          <w:sz w:val="24"/>
          <w:szCs w:val="24"/>
        </w:rPr>
        <w:t>该公司是有限责任公司</w:t>
      </w:r>
      <w:r w:rsidR="001C2628" w:rsidRPr="007D087A">
        <w:rPr>
          <w:rFonts w:ascii="MingLiU_HKSCS" w:hAnsi="MingLiU_HKSCS" w:cs="MingLiU_HKSCS" w:hint="eastAsia"/>
          <w:b/>
          <w:sz w:val="24"/>
          <w:szCs w:val="24"/>
        </w:rPr>
        <w:t>，</w:t>
      </w:r>
      <w:r w:rsidR="001C2628" w:rsidRPr="007D087A">
        <w:rPr>
          <w:rFonts w:ascii="Times New Roman" w:eastAsia="楷体_GB2312" w:hAnsi="Times New Roman" w:cs="Times New Roman" w:hint="eastAsia"/>
          <w:b/>
          <w:sz w:val="24"/>
          <w:szCs w:val="24"/>
        </w:rPr>
        <w:t>股东按出资比例行使表决权</w:t>
      </w:r>
      <w:r w:rsidR="001C2628" w:rsidRPr="007D087A">
        <w:rPr>
          <w:rFonts w:ascii="MingLiU_HKSCS" w:hAnsi="MingLiU_HKSCS" w:cs="MingLiU_HKSCS" w:hint="eastAsia"/>
          <w:b/>
          <w:sz w:val="24"/>
          <w:szCs w:val="24"/>
        </w:rPr>
        <w:t>，</w:t>
      </w:r>
      <w:r w:rsidR="001C2628" w:rsidRPr="007D087A">
        <w:rPr>
          <w:rFonts w:ascii="Times New Roman" w:eastAsia="楷体_GB2312" w:hAnsi="Times New Roman" w:cs="Times New Roman" w:hint="eastAsia"/>
          <w:b/>
          <w:sz w:val="24"/>
          <w:szCs w:val="24"/>
        </w:rPr>
        <w:t>公司的财务状况不必向社会公开</w:t>
      </w:r>
      <w:r w:rsidR="001C2628" w:rsidRPr="007D087A">
        <w:rPr>
          <w:rFonts w:ascii="MingLiU_HKSCS" w:hAnsi="MingLiU_HKSCS" w:cs="MingLiU_HKSCS" w:hint="eastAsia"/>
          <w:b/>
          <w:sz w:val="24"/>
          <w:szCs w:val="24"/>
        </w:rPr>
        <w:t>，</w:t>
      </w:r>
      <w:r w:rsidR="001C2628" w:rsidRPr="007D087A">
        <w:rPr>
          <w:rFonts w:eastAsia="楷体_GB2312" w:hAnsi="宋体" w:cs="Times New Roman" w:hint="eastAsia"/>
          <w:b/>
          <w:sz w:val="24"/>
          <w:szCs w:val="24"/>
        </w:rPr>
        <w:t>②③</w:t>
      </w:r>
      <w:r w:rsidR="001C2628" w:rsidRPr="007D087A">
        <w:rPr>
          <w:rFonts w:ascii="Times New Roman" w:eastAsia="楷体_GB2312" w:hAnsi="Times New Roman" w:cs="Times New Roman" w:hint="eastAsia"/>
          <w:b/>
          <w:sz w:val="24"/>
          <w:szCs w:val="24"/>
        </w:rPr>
        <w:t>符合题意；</w:t>
      </w:r>
      <w:r w:rsidR="001C2628" w:rsidRPr="007D087A">
        <w:rPr>
          <w:rFonts w:eastAsia="楷体_GB2312" w:hAnsi="宋体" w:cs="Times New Roman" w:hint="eastAsia"/>
          <w:b/>
          <w:sz w:val="24"/>
          <w:szCs w:val="24"/>
        </w:rPr>
        <w:t>①④</w:t>
      </w:r>
      <w:r w:rsidR="001C2628" w:rsidRPr="007D087A">
        <w:rPr>
          <w:rFonts w:ascii="Times New Roman" w:eastAsia="楷体_GB2312" w:hAnsi="Times New Roman" w:cs="Times New Roman" w:hint="eastAsia"/>
          <w:b/>
          <w:sz w:val="24"/>
          <w:szCs w:val="24"/>
        </w:rPr>
        <w:t>是股份有限公司的特征</w:t>
      </w:r>
      <w:r w:rsidR="001C2628" w:rsidRPr="007D087A">
        <w:rPr>
          <w:rFonts w:ascii="MingLiU_HKSCS" w:hAnsi="MingLiU_HKSCS" w:cs="MingLiU_HKSCS" w:hint="eastAsia"/>
          <w:b/>
          <w:sz w:val="24"/>
          <w:szCs w:val="24"/>
        </w:rPr>
        <w:t>，</w:t>
      </w:r>
      <w:r w:rsidR="001C2628" w:rsidRPr="007D087A">
        <w:rPr>
          <w:rFonts w:ascii="Times New Roman" w:eastAsia="楷体_GB2312" w:hAnsi="Times New Roman" w:cs="Times New Roman" w:hint="eastAsia"/>
          <w:b/>
          <w:sz w:val="24"/>
          <w:szCs w:val="24"/>
        </w:rPr>
        <w:t>不符合题意</w:t>
      </w:r>
      <w:r w:rsidR="001C2628" w:rsidRPr="007D087A">
        <w:rPr>
          <w:rFonts w:ascii="MingLiU_HKSCS" w:hAnsi="MingLiU_HKSCS" w:cs="MingLiU_HKSCS" w:hint="eastAsia"/>
          <w:b/>
          <w:sz w:val="24"/>
          <w:szCs w:val="24"/>
        </w:rPr>
        <w:t>，</w:t>
      </w:r>
      <w:r w:rsidR="001C2628" w:rsidRPr="007D087A">
        <w:rPr>
          <w:rFonts w:ascii="Times New Roman" w:eastAsia="楷体_GB2312" w:hAnsi="Times New Roman" w:cs="Times New Roman" w:hint="eastAsia"/>
          <w:b/>
          <w:sz w:val="24"/>
          <w:szCs w:val="24"/>
        </w:rPr>
        <w:t>排除。</w:t>
      </w:r>
      <w:r w:rsidR="001C2628" w:rsidRPr="007D087A">
        <w:rPr>
          <w:rFonts w:ascii="Times New Roman" w:eastAsia="楷体_GB2312" w:hAnsi="Times New Roman" w:cs="Times New Roman" w:hint="eastAsia"/>
          <w:b/>
          <w:sz w:val="24"/>
          <w:szCs w:val="24"/>
        </w:rPr>
        <w:t>]</w:t>
      </w:r>
    </w:p>
    <w:p w:rsidR="001C2628" w:rsidRPr="007D087A" w:rsidRDefault="001C2628" w:rsidP="007D087A">
      <w:pPr>
        <w:pStyle w:val="a5"/>
        <w:tabs>
          <w:tab w:val="left" w:pos="4200"/>
        </w:tabs>
        <w:adjustRightInd w:val="0"/>
        <w:snapToGrid w:val="0"/>
        <w:spacing w:line="380" w:lineRule="exact"/>
        <w:ind w:left="103" w:firstLineChars="100" w:firstLine="241"/>
        <w:rPr>
          <w:rFonts w:ascii="Times New Roman" w:hAnsi="Times New Roman" w:cs="Times New Roman"/>
          <w:b/>
          <w:sz w:val="24"/>
          <w:szCs w:val="24"/>
        </w:rPr>
      </w:pPr>
      <w:r w:rsidRPr="007D087A">
        <w:rPr>
          <w:rFonts w:ascii="Times New Roman" w:hAnsi="Times New Roman" w:cs="Times New Roman"/>
          <w:b/>
          <w:sz w:val="24"/>
          <w:szCs w:val="24"/>
        </w:rPr>
        <w:t>2</w:t>
      </w:r>
      <w:r w:rsidRPr="007D087A">
        <w:rPr>
          <w:rFonts w:ascii="Times New Roman" w:hAnsi="Times New Roman" w:cs="Times New Roman" w:hint="eastAsia"/>
          <w:b/>
          <w:sz w:val="24"/>
          <w:szCs w:val="24"/>
        </w:rPr>
        <w:t>．</w:t>
      </w:r>
      <w:r w:rsidRPr="007D087A">
        <w:rPr>
          <w:rFonts w:ascii="Times New Roman" w:hAnsi="Times New Roman" w:cs="Times New Roman"/>
          <w:b/>
          <w:color w:val="FF0000"/>
          <w:sz w:val="24"/>
          <w:szCs w:val="24"/>
        </w:rPr>
        <w:t>C</w:t>
      </w:r>
      <w:r w:rsidRPr="007D087A">
        <w:rPr>
          <w:rFonts w:ascii="Times New Roman" w:hAnsi="Times New Roman" w:cs="Times New Roman"/>
          <w:b/>
          <w:sz w:val="24"/>
          <w:szCs w:val="24"/>
        </w:rPr>
        <w:t xml:space="preserve">　</w:t>
      </w:r>
      <w:r w:rsidRPr="007D087A">
        <w:rPr>
          <w:rFonts w:ascii="Times New Roman" w:eastAsia="楷体_GB2312" w:hAnsi="Times New Roman" w:cs="Times New Roman"/>
          <w:b/>
          <w:sz w:val="24"/>
          <w:szCs w:val="24"/>
        </w:rPr>
        <w:t>[</w:t>
      </w:r>
      <w:r w:rsidRPr="007D087A">
        <w:rPr>
          <w:rFonts w:eastAsia="楷体_GB2312" w:hAnsi="宋体" w:cs="Times New Roman"/>
          <w:b/>
          <w:sz w:val="24"/>
          <w:szCs w:val="24"/>
        </w:rPr>
        <w:t>②</w:t>
      </w:r>
      <w:r w:rsidRPr="007D087A">
        <w:rPr>
          <w:rFonts w:ascii="Times New Roman" w:eastAsia="楷体_GB2312" w:hAnsi="Times New Roman" w:cs="Times New Roman"/>
          <w:b/>
          <w:sz w:val="24"/>
          <w:szCs w:val="24"/>
        </w:rPr>
        <w:t>表述不正确</w:t>
      </w:r>
      <w:r w:rsidRPr="007D087A">
        <w:rPr>
          <w:rFonts w:ascii="MingLiU_HKSCS" w:hAnsi="MingLiU_HKSCS" w:cs="MingLiU_HKSCS" w:hint="eastAsia"/>
          <w:b/>
          <w:sz w:val="24"/>
          <w:szCs w:val="24"/>
        </w:rPr>
        <w:t>，</w:t>
      </w:r>
      <w:r w:rsidRPr="007D087A">
        <w:rPr>
          <w:rFonts w:ascii="Times New Roman" w:eastAsia="楷体_GB2312" w:hAnsi="Times New Roman" w:cs="Times New Roman"/>
          <w:b/>
          <w:sz w:val="24"/>
          <w:szCs w:val="24"/>
        </w:rPr>
        <w:t>要实现这一目标需要加强劳动者队伍建设</w:t>
      </w:r>
      <w:r w:rsidRPr="007D087A">
        <w:rPr>
          <w:rFonts w:ascii="MingLiU_HKSCS" w:hAnsi="MingLiU_HKSCS" w:cs="MingLiU_HKSCS" w:hint="eastAsia"/>
          <w:b/>
          <w:sz w:val="24"/>
          <w:szCs w:val="24"/>
        </w:rPr>
        <w:t>，</w:t>
      </w:r>
      <w:r w:rsidRPr="007D087A">
        <w:rPr>
          <w:rFonts w:ascii="Times New Roman" w:eastAsia="楷体_GB2312" w:hAnsi="Times New Roman" w:cs="Times New Roman"/>
          <w:b/>
          <w:sz w:val="24"/>
          <w:szCs w:val="24"/>
        </w:rPr>
        <w:t>但是不是以提高劳动报酬为重点。</w:t>
      </w:r>
      <w:r w:rsidRPr="007D087A">
        <w:rPr>
          <w:rFonts w:eastAsia="楷体_GB2312" w:hAnsi="宋体" w:cs="Times New Roman"/>
          <w:b/>
          <w:sz w:val="24"/>
          <w:szCs w:val="24"/>
        </w:rPr>
        <w:t>③</w:t>
      </w:r>
      <w:r w:rsidRPr="007D087A">
        <w:rPr>
          <w:rFonts w:ascii="Times New Roman" w:eastAsia="楷体_GB2312" w:hAnsi="Times New Roman" w:cs="Times New Roman"/>
          <w:b/>
          <w:sz w:val="24"/>
          <w:szCs w:val="24"/>
        </w:rPr>
        <w:t>错误</w:t>
      </w:r>
      <w:r w:rsidRPr="007D087A">
        <w:rPr>
          <w:rFonts w:ascii="MingLiU_HKSCS" w:hAnsi="MingLiU_HKSCS" w:cs="MingLiU_HKSCS" w:hint="eastAsia"/>
          <w:b/>
          <w:sz w:val="24"/>
          <w:szCs w:val="24"/>
        </w:rPr>
        <w:t>，</w:t>
      </w:r>
      <w:r w:rsidRPr="007D087A">
        <w:rPr>
          <w:rFonts w:ascii="Times New Roman" w:eastAsia="楷体_GB2312" w:hAnsi="Times New Roman" w:cs="Times New Roman"/>
          <w:b/>
          <w:sz w:val="24"/>
          <w:szCs w:val="24"/>
        </w:rPr>
        <w:t>优化国有经济布局结构</w:t>
      </w:r>
      <w:r w:rsidRPr="007D087A">
        <w:rPr>
          <w:rFonts w:ascii="MingLiU_HKSCS" w:hAnsi="MingLiU_HKSCS" w:cs="MingLiU_HKSCS" w:hint="eastAsia"/>
          <w:b/>
          <w:sz w:val="24"/>
          <w:szCs w:val="24"/>
        </w:rPr>
        <w:t>，</w:t>
      </w:r>
      <w:r w:rsidRPr="007D087A">
        <w:rPr>
          <w:rFonts w:ascii="Times New Roman" w:eastAsia="楷体_GB2312" w:hAnsi="Times New Roman" w:cs="Times New Roman"/>
          <w:b/>
          <w:sz w:val="24"/>
          <w:szCs w:val="24"/>
        </w:rPr>
        <w:t>要以经济效益为出发点。要增强国有资产的活力、影响力、抗风险能力</w:t>
      </w:r>
      <w:r w:rsidRPr="007D087A">
        <w:rPr>
          <w:rFonts w:ascii="MingLiU_HKSCS" w:hAnsi="MingLiU_HKSCS" w:cs="MingLiU_HKSCS" w:hint="eastAsia"/>
          <w:b/>
          <w:sz w:val="24"/>
          <w:szCs w:val="24"/>
        </w:rPr>
        <w:t>，</w:t>
      </w:r>
      <w:r w:rsidRPr="007D087A">
        <w:rPr>
          <w:rFonts w:ascii="Times New Roman" w:eastAsia="楷体_GB2312" w:hAnsi="Times New Roman" w:cs="Times New Roman"/>
          <w:b/>
          <w:sz w:val="24"/>
          <w:szCs w:val="24"/>
        </w:rPr>
        <w:t>实现其保值增值需要推进公司股份制改革</w:t>
      </w:r>
      <w:r w:rsidRPr="007D087A">
        <w:rPr>
          <w:rFonts w:ascii="MingLiU_HKSCS" w:hAnsi="MingLiU_HKSCS" w:cs="MingLiU_HKSCS" w:hint="eastAsia"/>
          <w:b/>
          <w:sz w:val="24"/>
          <w:szCs w:val="24"/>
        </w:rPr>
        <w:t>，</w:t>
      </w:r>
      <w:r w:rsidRPr="007D087A">
        <w:rPr>
          <w:rFonts w:ascii="Times New Roman" w:eastAsia="楷体_GB2312" w:hAnsi="Times New Roman" w:cs="Times New Roman"/>
          <w:b/>
          <w:sz w:val="24"/>
          <w:szCs w:val="24"/>
        </w:rPr>
        <w:t>实现投资</w:t>
      </w:r>
      <w:r w:rsidRPr="007D087A">
        <w:rPr>
          <w:rFonts w:ascii="Times New Roman" w:eastAsia="楷体_GB2312" w:hAnsi="Times New Roman" w:cs="Times New Roman" w:hint="eastAsia"/>
          <w:b/>
          <w:sz w:val="24"/>
          <w:szCs w:val="24"/>
        </w:rPr>
        <w:t>主体多元化</w:t>
      </w:r>
      <w:r w:rsidRPr="007D087A">
        <w:rPr>
          <w:rFonts w:ascii="MingLiU_HKSCS" w:hAnsi="MingLiU_HKSCS" w:cs="MingLiU_HKSCS" w:hint="eastAsia"/>
          <w:b/>
          <w:sz w:val="24"/>
          <w:szCs w:val="24"/>
        </w:rPr>
        <w:t>，</w:t>
      </w:r>
      <w:r w:rsidRPr="007D087A">
        <w:rPr>
          <w:rFonts w:ascii="Times New Roman" w:eastAsia="楷体_GB2312" w:hAnsi="Times New Roman" w:cs="Times New Roman" w:hint="eastAsia"/>
          <w:b/>
          <w:sz w:val="24"/>
          <w:szCs w:val="24"/>
        </w:rPr>
        <w:t>健全公司法人治理结构</w:t>
      </w:r>
      <w:r w:rsidRPr="007D087A">
        <w:rPr>
          <w:rFonts w:ascii="MingLiU_HKSCS" w:hAnsi="MingLiU_HKSCS" w:cs="MingLiU_HKSCS" w:hint="eastAsia"/>
          <w:b/>
          <w:sz w:val="24"/>
          <w:szCs w:val="24"/>
        </w:rPr>
        <w:t>，</w:t>
      </w:r>
      <w:r w:rsidRPr="007D087A">
        <w:rPr>
          <w:rFonts w:ascii="Times New Roman" w:eastAsia="楷体_GB2312" w:hAnsi="Times New Roman" w:cs="Times New Roman" w:hint="eastAsia"/>
          <w:b/>
          <w:sz w:val="24"/>
          <w:szCs w:val="24"/>
        </w:rPr>
        <w:t>提高企业科学管理水平</w:t>
      </w:r>
      <w:r w:rsidRPr="007D087A">
        <w:rPr>
          <w:rFonts w:ascii="MingLiU_HKSCS" w:hAnsi="MingLiU_HKSCS" w:cs="MingLiU_HKSCS" w:hint="eastAsia"/>
          <w:b/>
          <w:sz w:val="24"/>
          <w:szCs w:val="24"/>
        </w:rPr>
        <w:t>，</w:t>
      </w:r>
      <w:r w:rsidRPr="007D087A">
        <w:rPr>
          <w:rFonts w:ascii="Times New Roman" w:eastAsia="楷体_GB2312" w:hAnsi="Times New Roman" w:cs="Times New Roman" w:hint="eastAsia"/>
          <w:b/>
          <w:sz w:val="24"/>
          <w:szCs w:val="24"/>
        </w:rPr>
        <w:t>故</w:t>
      </w:r>
      <w:r w:rsidRPr="007D087A">
        <w:rPr>
          <w:rFonts w:eastAsia="楷体_GB2312" w:hAnsi="宋体" w:cs="Times New Roman" w:hint="eastAsia"/>
          <w:b/>
          <w:sz w:val="24"/>
          <w:szCs w:val="24"/>
        </w:rPr>
        <w:t>①④</w:t>
      </w:r>
      <w:r w:rsidRPr="007D087A">
        <w:rPr>
          <w:rFonts w:ascii="Times New Roman" w:eastAsia="楷体_GB2312" w:hAnsi="Times New Roman" w:cs="Times New Roman" w:hint="eastAsia"/>
          <w:b/>
          <w:sz w:val="24"/>
          <w:szCs w:val="24"/>
        </w:rPr>
        <w:t>入选。</w:t>
      </w:r>
      <w:r w:rsidRPr="007D087A">
        <w:rPr>
          <w:rFonts w:ascii="Times New Roman" w:eastAsia="楷体_GB2312" w:hAnsi="Times New Roman" w:cs="Times New Roman" w:hint="eastAsia"/>
          <w:b/>
          <w:sz w:val="24"/>
          <w:szCs w:val="24"/>
        </w:rPr>
        <w:t>]</w:t>
      </w:r>
    </w:p>
    <w:p w:rsidR="001C2628" w:rsidRPr="007D087A" w:rsidRDefault="001C2628" w:rsidP="007D087A">
      <w:pPr>
        <w:pStyle w:val="a5"/>
        <w:tabs>
          <w:tab w:val="left" w:pos="4200"/>
        </w:tabs>
        <w:adjustRightInd w:val="0"/>
        <w:snapToGrid w:val="0"/>
        <w:spacing w:line="380" w:lineRule="exact"/>
        <w:ind w:left="103"/>
        <w:rPr>
          <w:rFonts w:ascii="Times New Roman" w:hAnsi="Times New Roman" w:cs="Times New Roman"/>
          <w:b/>
          <w:sz w:val="24"/>
          <w:szCs w:val="24"/>
        </w:rPr>
      </w:pPr>
      <w:r w:rsidRPr="007D087A">
        <w:rPr>
          <w:rFonts w:ascii="Times New Roman" w:hAnsi="Times New Roman" w:cs="Times New Roman"/>
          <w:b/>
          <w:sz w:val="24"/>
          <w:szCs w:val="24"/>
        </w:rPr>
        <w:t>3.</w:t>
      </w:r>
      <w:r w:rsidRPr="007D087A">
        <w:rPr>
          <w:rFonts w:ascii="Times New Roman" w:hAnsi="Times New Roman" w:cs="Times New Roman" w:hint="eastAsia"/>
          <w:b/>
          <w:sz w:val="24"/>
          <w:szCs w:val="24"/>
        </w:rPr>
        <w:t xml:space="preserve"> </w:t>
      </w:r>
      <w:r w:rsidRPr="007D087A">
        <w:rPr>
          <w:rFonts w:ascii="Times New Roman" w:hAnsi="Times New Roman" w:cs="Times New Roman"/>
          <w:b/>
          <w:color w:val="FF0000"/>
          <w:sz w:val="24"/>
          <w:szCs w:val="24"/>
        </w:rPr>
        <w:t>D</w:t>
      </w:r>
      <w:r w:rsidRPr="007D087A">
        <w:rPr>
          <w:rFonts w:ascii="Times New Roman" w:hAnsi="Times New Roman" w:cs="Times New Roman"/>
          <w:b/>
          <w:sz w:val="24"/>
          <w:szCs w:val="24"/>
        </w:rPr>
        <w:t xml:space="preserve">　</w:t>
      </w:r>
      <w:r w:rsidRPr="007D087A">
        <w:rPr>
          <w:rFonts w:ascii="Times New Roman" w:eastAsia="楷体_GB2312" w:hAnsi="Times New Roman" w:cs="Times New Roman"/>
          <w:b/>
          <w:sz w:val="24"/>
          <w:szCs w:val="24"/>
        </w:rPr>
        <w:t>[</w:t>
      </w:r>
      <w:r w:rsidRPr="007D087A">
        <w:rPr>
          <w:rFonts w:ascii="Times New Roman" w:eastAsia="楷体_GB2312" w:hAnsi="Times New Roman" w:cs="Times New Roman"/>
          <w:b/>
          <w:sz w:val="24"/>
          <w:szCs w:val="24"/>
        </w:rPr>
        <w:t>提高整个生产过程的自动化水平</w:t>
      </w:r>
      <w:r w:rsidRPr="007D087A">
        <w:rPr>
          <w:rFonts w:ascii="MingLiU_HKSCS" w:hAnsi="MingLiU_HKSCS" w:cs="MingLiU_HKSCS" w:hint="eastAsia"/>
          <w:b/>
          <w:sz w:val="24"/>
          <w:szCs w:val="24"/>
        </w:rPr>
        <w:t>，</w:t>
      </w:r>
      <w:r w:rsidRPr="007D087A">
        <w:rPr>
          <w:rFonts w:ascii="Times New Roman" w:eastAsia="楷体_GB2312" w:hAnsi="Times New Roman" w:cs="Times New Roman"/>
          <w:b/>
          <w:sz w:val="24"/>
          <w:szCs w:val="24"/>
        </w:rPr>
        <w:t>不等同于提高了社会劳动生产率</w:t>
      </w:r>
      <w:r w:rsidRPr="007D087A">
        <w:rPr>
          <w:rFonts w:ascii="MingLiU_HKSCS" w:hAnsi="MingLiU_HKSCS" w:cs="MingLiU_HKSCS" w:hint="eastAsia"/>
          <w:b/>
          <w:sz w:val="24"/>
          <w:szCs w:val="24"/>
        </w:rPr>
        <w:t>，</w:t>
      </w:r>
      <w:r w:rsidRPr="007D087A">
        <w:rPr>
          <w:rFonts w:ascii="Times New Roman" w:eastAsia="楷体_GB2312" w:hAnsi="Times New Roman" w:cs="Times New Roman"/>
          <w:b/>
          <w:sz w:val="24"/>
          <w:szCs w:val="24"/>
        </w:rPr>
        <w:t>排除</w:t>
      </w:r>
      <w:r w:rsidRPr="007D087A">
        <w:rPr>
          <w:rFonts w:eastAsia="楷体_GB2312" w:hAnsi="宋体" w:cs="Times New Roman"/>
          <w:b/>
          <w:sz w:val="24"/>
          <w:szCs w:val="24"/>
        </w:rPr>
        <w:t>①</w:t>
      </w:r>
      <w:r w:rsidRPr="007D087A">
        <w:rPr>
          <w:rFonts w:ascii="Times New Roman" w:eastAsia="楷体_GB2312" w:hAnsi="Times New Roman" w:cs="Times New Roman"/>
          <w:b/>
          <w:sz w:val="24"/>
          <w:szCs w:val="24"/>
        </w:rPr>
        <w:t>；发展混合所有制经济不是绿色发展的原因</w:t>
      </w:r>
      <w:r w:rsidRPr="007D087A">
        <w:rPr>
          <w:rFonts w:ascii="MingLiU_HKSCS" w:hAnsi="MingLiU_HKSCS" w:cs="MingLiU_HKSCS" w:hint="eastAsia"/>
          <w:b/>
          <w:sz w:val="24"/>
          <w:szCs w:val="24"/>
        </w:rPr>
        <w:t>，</w:t>
      </w:r>
      <w:r w:rsidRPr="007D087A">
        <w:rPr>
          <w:rFonts w:ascii="Times New Roman" w:eastAsia="楷体_GB2312" w:hAnsi="Times New Roman" w:cs="Times New Roman"/>
          <w:b/>
          <w:sz w:val="24"/>
          <w:szCs w:val="24"/>
        </w:rPr>
        <w:t>排除</w:t>
      </w:r>
      <w:r w:rsidRPr="007D087A">
        <w:rPr>
          <w:rFonts w:eastAsia="楷体_GB2312" w:hAnsi="宋体" w:cs="Times New Roman"/>
          <w:b/>
          <w:sz w:val="24"/>
          <w:szCs w:val="24"/>
        </w:rPr>
        <w:t>③</w:t>
      </w:r>
      <w:r w:rsidRPr="007D087A">
        <w:rPr>
          <w:rFonts w:ascii="Times New Roman" w:eastAsia="楷体_GB2312" w:hAnsi="Times New Roman" w:cs="Times New Roman"/>
          <w:b/>
          <w:sz w:val="24"/>
          <w:szCs w:val="24"/>
        </w:rPr>
        <w:t>；该国有企业大量使用机器人</w:t>
      </w:r>
      <w:r w:rsidRPr="007D087A">
        <w:rPr>
          <w:rFonts w:ascii="MingLiU_HKSCS" w:hAnsi="MingLiU_HKSCS" w:cs="MingLiU_HKSCS" w:hint="eastAsia"/>
          <w:b/>
          <w:sz w:val="24"/>
          <w:szCs w:val="24"/>
        </w:rPr>
        <w:t>，</w:t>
      </w:r>
      <w:r w:rsidRPr="007D087A">
        <w:rPr>
          <w:rFonts w:ascii="Times New Roman" w:eastAsia="楷体_GB2312" w:hAnsi="Times New Roman" w:cs="Times New Roman" w:hint="eastAsia"/>
          <w:b/>
          <w:sz w:val="24"/>
          <w:szCs w:val="24"/>
        </w:rPr>
        <w:t>提高了整个生产过程的自动化水平</w:t>
      </w:r>
      <w:r w:rsidRPr="007D087A">
        <w:rPr>
          <w:rFonts w:ascii="MingLiU_HKSCS" w:hAnsi="MingLiU_HKSCS" w:cs="MingLiU_HKSCS" w:hint="eastAsia"/>
          <w:b/>
          <w:sz w:val="24"/>
          <w:szCs w:val="24"/>
        </w:rPr>
        <w:t>，</w:t>
      </w:r>
      <w:r w:rsidRPr="007D087A">
        <w:rPr>
          <w:rFonts w:ascii="Times New Roman" w:eastAsia="楷体_GB2312" w:hAnsi="Times New Roman" w:cs="Times New Roman" w:hint="eastAsia"/>
          <w:b/>
          <w:sz w:val="24"/>
          <w:szCs w:val="24"/>
        </w:rPr>
        <w:t>让废弃瓶在这里集中回收利用</w:t>
      </w:r>
      <w:r w:rsidRPr="007D087A">
        <w:rPr>
          <w:rFonts w:ascii="MingLiU_HKSCS" w:hAnsi="MingLiU_HKSCS" w:cs="MingLiU_HKSCS" w:hint="eastAsia"/>
          <w:b/>
          <w:sz w:val="24"/>
          <w:szCs w:val="24"/>
        </w:rPr>
        <w:t>，</w:t>
      </w:r>
      <w:r w:rsidRPr="007D087A">
        <w:rPr>
          <w:rFonts w:ascii="Times New Roman" w:eastAsia="楷体_GB2312" w:hAnsi="Times New Roman" w:cs="Times New Roman" w:hint="eastAsia"/>
          <w:b/>
          <w:sz w:val="24"/>
          <w:szCs w:val="24"/>
        </w:rPr>
        <w:t>这是抓住环保市场的发展机遇</w:t>
      </w:r>
      <w:r w:rsidRPr="007D087A">
        <w:rPr>
          <w:rFonts w:ascii="MingLiU_HKSCS" w:hAnsi="MingLiU_HKSCS" w:cs="MingLiU_HKSCS" w:hint="eastAsia"/>
          <w:b/>
          <w:sz w:val="24"/>
          <w:szCs w:val="24"/>
        </w:rPr>
        <w:t>，</w:t>
      </w:r>
      <w:r w:rsidRPr="007D087A">
        <w:rPr>
          <w:rFonts w:ascii="Times New Roman" w:eastAsia="楷体_GB2312" w:hAnsi="Times New Roman" w:cs="Times New Roman" w:hint="eastAsia"/>
          <w:b/>
          <w:sz w:val="24"/>
          <w:szCs w:val="24"/>
        </w:rPr>
        <w:t>兼顾经济效益和社会效益</w:t>
      </w:r>
      <w:r w:rsidRPr="007D087A">
        <w:rPr>
          <w:rFonts w:ascii="MingLiU_HKSCS" w:hAnsi="MingLiU_HKSCS" w:cs="MingLiU_HKSCS" w:hint="eastAsia"/>
          <w:b/>
          <w:sz w:val="24"/>
          <w:szCs w:val="24"/>
        </w:rPr>
        <w:t>，</w:t>
      </w:r>
      <w:r w:rsidRPr="007D087A">
        <w:rPr>
          <w:rFonts w:ascii="Times New Roman" w:eastAsia="楷体_GB2312" w:hAnsi="Times New Roman" w:cs="Times New Roman" w:hint="eastAsia"/>
          <w:b/>
          <w:sz w:val="24"/>
          <w:szCs w:val="24"/>
        </w:rPr>
        <w:t>积极培育新动能</w:t>
      </w:r>
      <w:r w:rsidRPr="007D087A">
        <w:rPr>
          <w:rFonts w:ascii="MingLiU_HKSCS" w:hAnsi="MingLiU_HKSCS" w:cs="MingLiU_HKSCS" w:hint="eastAsia"/>
          <w:b/>
          <w:sz w:val="24"/>
          <w:szCs w:val="24"/>
        </w:rPr>
        <w:t>，</w:t>
      </w:r>
      <w:r w:rsidRPr="007D087A">
        <w:rPr>
          <w:rFonts w:ascii="Times New Roman" w:eastAsia="楷体_GB2312" w:hAnsi="Times New Roman" w:cs="Times New Roman" w:hint="eastAsia"/>
          <w:b/>
          <w:sz w:val="24"/>
          <w:szCs w:val="24"/>
        </w:rPr>
        <w:t>加快企业转型升级</w:t>
      </w:r>
      <w:r w:rsidRPr="007D087A">
        <w:rPr>
          <w:rFonts w:ascii="MingLiU_HKSCS" w:hAnsi="MingLiU_HKSCS" w:cs="MingLiU_HKSCS" w:hint="eastAsia"/>
          <w:b/>
          <w:sz w:val="24"/>
          <w:szCs w:val="24"/>
        </w:rPr>
        <w:t>，</w:t>
      </w:r>
      <w:r w:rsidRPr="007D087A">
        <w:rPr>
          <w:rFonts w:eastAsia="楷体_GB2312" w:hAnsi="宋体" w:cs="Times New Roman" w:hint="eastAsia"/>
          <w:b/>
          <w:sz w:val="24"/>
          <w:szCs w:val="24"/>
        </w:rPr>
        <w:t>②④</w:t>
      </w:r>
      <w:r w:rsidRPr="007D087A">
        <w:rPr>
          <w:rFonts w:ascii="Times New Roman" w:eastAsia="楷体_GB2312" w:hAnsi="Times New Roman" w:cs="Times New Roman" w:hint="eastAsia"/>
          <w:b/>
          <w:sz w:val="24"/>
          <w:szCs w:val="24"/>
        </w:rPr>
        <w:t>符合题意。</w:t>
      </w:r>
      <w:r w:rsidRPr="007D087A">
        <w:rPr>
          <w:rFonts w:ascii="Times New Roman" w:eastAsia="楷体_GB2312" w:hAnsi="Times New Roman" w:cs="Times New Roman" w:hint="eastAsia"/>
          <w:b/>
          <w:sz w:val="24"/>
          <w:szCs w:val="24"/>
        </w:rPr>
        <w:t>]</w:t>
      </w:r>
    </w:p>
    <w:p w:rsidR="001C2628" w:rsidRPr="007D087A" w:rsidRDefault="001C2628" w:rsidP="007D087A">
      <w:pPr>
        <w:pStyle w:val="a5"/>
        <w:tabs>
          <w:tab w:val="left" w:pos="4200"/>
        </w:tabs>
        <w:adjustRightInd w:val="0"/>
        <w:snapToGrid w:val="0"/>
        <w:spacing w:line="380" w:lineRule="exact"/>
        <w:ind w:left="103" w:firstLineChars="100" w:firstLine="241"/>
        <w:rPr>
          <w:rFonts w:ascii="Times New Roman" w:hAnsi="Times New Roman" w:cs="Times New Roman"/>
          <w:b/>
          <w:sz w:val="24"/>
          <w:szCs w:val="24"/>
        </w:rPr>
      </w:pPr>
      <w:r w:rsidRPr="007D087A">
        <w:rPr>
          <w:rFonts w:ascii="Times New Roman" w:hAnsi="Times New Roman" w:cs="Times New Roman"/>
          <w:b/>
          <w:sz w:val="24"/>
          <w:szCs w:val="24"/>
        </w:rPr>
        <w:t>4</w:t>
      </w:r>
      <w:r w:rsidRPr="007D087A">
        <w:rPr>
          <w:rFonts w:ascii="Times New Roman" w:hAnsi="Times New Roman" w:cs="Times New Roman" w:hint="eastAsia"/>
          <w:b/>
          <w:sz w:val="24"/>
          <w:szCs w:val="24"/>
        </w:rPr>
        <w:t>．</w:t>
      </w:r>
      <w:r w:rsidRPr="007D087A">
        <w:rPr>
          <w:rFonts w:ascii="Times New Roman" w:hAnsi="Times New Roman" w:cs="Times New Roman"/>
          <w:b/>
          <w:color w:val="FF0000"/>
          <w:sz w:val="24"/>
          <w:szCs w:val="24"/>
        </w:rPr>
        <w:t>D</w:t>
      </w:r>
      <w:r w:rsidRPr="007D087A">
        <w:rPr>
          <w:rFonts w:ascii="Times New Roman" w:hAnsi="Times New Roman" w:cs="Times New Roman"/>
          <w:b/>
          <w:sz w:val="24"/>
          <w:szCs w:val="24"/>
        </w:rPr>
        <w:t xml:space="preserve">　</w:t>
      </w:r>
      <w:r w:rsidRPr="007D087A">
        <w:rPr>
          <w:rFonts w:ascii="Times New Roman" w:eastAsia="楷体_GB2312" w:hAnsi="Times New Roman" w:cs="Times New Roman"/>
          <w:b/>
          <w:sz w:val="24"/>
          <w:szCs w:val="24"/>
        </w:rPr>
        <w:t>[</w:t>
      </w:r>
      <w:r w:rsidRPr="007D087A">
        <w:rPr>
          <w:rFonts w:ascii="Times New Roman" w:eastAsia="楷体_GB2312" w:hAnsi="Times New Roman" w:cs="Times New Roman"/>
          <w:b/>
          <w:sz w:val="24"/>
          <w:szCs w:val="24"/>
        </w:rPr>
        <w:t>某饮料企业跨界试水智能机器人产业体现出企业制定正确的经营战略</w:t>
      </w:r>
      <w:r w:rsidRPr="007D087A">
        <w:rPr>
          <w:rFonts w:ascii="MingLiU_HKSCS" w:hAnsi="MingLiU_HKSCS" w:cs="MingLiU_HKSCS" w:hint="eastAsia"/>
          <w:b/>
          <w:sz w:val="24"/>
          <w:szCs w:val="24"/>
        </w:rPr>
        <w:t>，</w:t>
      </w:r>
      <w:r w:rsidRPr="007D087A">
        <w:rPr>
          <w:rFonts w:ascii="Times New Roman" w:eastAsia="楷体_GB2312" w:hAnsi="Times New Roman" w:cs="Times New Roman"/>
          <w:b/>
          <w:sz w:val="24"/>
          <w:szCs w:val="24"/>
        </w:rPr>
        <w:t>自主研发集成自动化生产线等体现出企业自主创新能力的提高</w:t>
      </w:r>
      <w:r w:rsidRPr="007D087A">
        <w:rPr>
          <w:rFonts w:ascii="MingLiU_HKSCS" w:hAnsi="MingLiU_HKSCS" w:cs="MingLiU_HKSCS" w:hint="eastAsia"/>
          <w:b/>
          <w:sz w:val="24"/>
          <w:szCs w:val="24"/>
        </w:rPr>
        <w:t>，</w:t>
      </w:r>
      <w:r w:rsidRPr="007D087A">
        <w:rPr>
          <w:rFonts w:ascii="Times New Roman" w:eastAsia="楷体_GB2312" w:hAnsi="Times New Roman" w:cs="Times New Roman"/>
          <w:b/>
          <w:sz w:val="24"/>
          <w:szCs w:val="24"/>
        </w:rPr>
        <w:t>故</w:t>
      </w:r>
      <w:r w:rsidRPr="007D087A">
        <w:rPr>
          <w:rFonts w:eastAsia="楷体_GB2312" w:hAnsi="宋体" w:cs="Times New Roman"/>
          <w:b/>
          <w:sz w:val="24"/>
          <w:szCs w:val="24"/>
        </w:rPr>
        <w:t>③④</w:t>
      </w:r>
      <w:r w:rsidRPr="007D087A">
        <w:rPr>
          <w:rFonts w:ascii="Times New Roman" w:eastAsia="楷体_GB2312" w:hAnsi="Times New Roman" w:cs="Times New Roman"/>
          <w:b/>
          <w:sz w:val="24"/>
          <w:szCs w:val="24"/>
        </w:rPr>
        <w:t>正确；材料中并没有体现该企业市场占</w:t>
      </w:r>
      <w:r w:rsidRPr="007D087A">
        <w:rPr>
          <w:rFonts w:ascii="Times New Roman" w:eastAsia="楷体_GB2312" w:hAnsi="Times New Roman" w:cs="Times New Roman" w:hint="eastAsia"/>
          <w:b/>
          <w:sz w:val="24"/>
          <w:szCs w:val="24"/>
        </w:rPr>
        <w:t>有率的提高</w:t>
      </w:r>
      <w:r w:rsidRPr="007D087A">
        <w:rPr>
          <w:rFonts w:ascii="MingLiU_HKSCS" w:hAnsi="MingLiU_HKSCS" w:cs="MingLiU_HKSCS" w:hint="eastAsia"/>
          <w:b/>
          <w:sz w:val="24"/>
          <w:szCs w:val="24"/>
        </w:rPr>
        <w:t>，</w:t>
      </w:r>
      <w:r w:rsidRPr="007D087A">
        <w:rPr>
          <w:rFonts w:ascii="Times New Roman" w:eastAsia="楷体_GB2312" w:hAnsi="Times New Roman" w:cs="Times New Roman" w:hint="eastAsia"/>
          <w:b/>
          <w:sz w:val="24"/>
          <w:szCs w:val="24"/>
        </w:rPr>
        <w:t>也未体现该企业承担一定的社会责任</w:t>
      </w:r>
      <w:r w:rsidRPr="007D087A">
        <w:rPr>
          <w:rFonts w:ascii="MingLiU_HKSCS" w:hAnsi="MingLiU_HKSCS" w:cs="MingLiU_HKSCS" w:hint="eastAsia"/>
          <w:b/>
          <w:sz w:val="24"/>
          <w:szCs w:val="24"/>
        </w:rPr>
        <w:t>，</w:t>
      </w:r>
      <w:r w:rsidRPr="007D087A">
        <w:rPr>
          <w:rFonts w:ascii="Times New Roman" w:eastAsia="楷体_GB2312" w:hAnsi="Times New Roman" w:cs="Times New Roman" w:hint="eastAsia"/>
          <w:b/>
          <w:sz w:val="24"/>
          <w:szCs w:val="24"/>
        </w:rPr>
        <w:t>因此</w:t>
      </w:r>
      <w:r w:rsidRPr="007D087A">
        <w:rPr>
          <w:rFonts w:ascii="MingLiU_HKSCS" w:hAnsi="MingLiU_HKSCS" w:cs="MingLiU_HKSCS" w:hint="eastAsia"/>
          <w:b/>
          <w:sz w:val="24"/>
          <w:szCs w:val="24"/>
        </w:rPr>
        <w:t>，</w:t>
      </w:r>
      <w:r w:rsidRPr="007D087A">
        <w:rPr>
          <w:rFonts w:eastAsia="楷体_GB2312" w:hAnsi="宋体" w:cs="Times New Roman" w:hint="eastAsia"/>
          <w:b/>
          <w:sz w:val="24"/>
          <w:szCs w:val="24"/>
        </w:rPr>
        <w:t>①②</w:t>
      </w:r>
      <w:r w:rsidRPr="007D087A">
        <w:rPr>
          <w:rFonts w:ascii="Times New Roman" w:eastAsia="楷体_GB2312" w:hAnsi="Times New Roman" w:cs="Times New Roman" w:hint="eastAsia"/>
          <w:b/>
          <w:sz w:val="24"/>
          <w:szCs w:val="24"/>
        </w:rPr>
        <w:t>与题干构不成因果关系</w:t>
      </w:r>
      <w:r w:rsidRPr="007D087A">
        <w:rPr>
          <w:rFonts w:ascii="MingLiU_HKSCS" w:hAnsi="MingLiU_HKSCS" w:cs="MingLiU_HKSCS" w:hint="eastAsia"/>
          <w:b/>
          <w:sz w:val="24"/>
          <w:szCs w:val="24"/>
        </w:rPr>
        <w:t>，</w:t>
      </w:r>
      <w:r w:rsidRPr="007D087A">
        <w:rPr>
          <w:rFonts w:ascii="Times New Roman" w:eastAsia="楷体_GB2312" w:hAnsi="Times New Roman" w:cs="Times New Roman" w:hint="eastAsia"/>
          <w:b/>
          <w:sz w:val="24"/>
          <w:szCs w:val="24"/>
        </w:rPr>
        <w:t>故不符合题意。</w:t>
      </w:r>
      <w:r w:rsidRPr="007D087A">
        <w:rPr>
          <w:rFonts w:ascii="Times New Roman" w:eastAsia="楷体_GB2312" w:hAnsi="Times New Roman" w:cs="Times New Roman" w:hint="eastAsia"/>
          <w:b/>
          <w:sz w:val="24"/>
          <w:szCs w:val="24"/>
        </w:rPr>
        <w:t>]</w:t>
      </w:r>
    </w:p>
    <w:p w:rsidR="001C2628" w:rsidRPr="007D087A" w:rsidRDefault="001C2628" w:rsidP="007D087A">
      <w:pPr>
        <w:pStyle w:val="a5"/>
        <w:tabs>
          <w:tab w:val="left" w:pos="4200"/>
        </w:tabs>
        <w:adjustRightInd w:val="0"/>
        <w:snapToGrid w:val="0"/>
        <w:spacing w:line="380" w:lineRule="exact"/>
        <w:ind w:firstLineChars="100" w:firstLine="241"/>
        <w:rPr>
          <w:rFonts w:ascii="Times New Roman" w:hAnsi="Times New Roman" w:cs="Times New Roman"/>
          <w:b/>
          <w:sz w:val="24"/>
          <w:szCs w:val="24"/>
        </w:rPr>
      </w:pPr>
      <w:r w:rsidRPr="007D087A">
        <w:rPr>
          <w:rFonts w:ascii="Times New Roman" w:hAnsi="Times New Roman" w:cs="Times New Roman"/>
          <w:b/>
          <w:sz w:val="24"/>
          <w:szCs w:val="24"/>
        </w:rPr>
        <w:t>5</w:t>
      </w:r>
      <w:r w:rsidRPr="007D087A">
        <w:rPr>
          <w:rFonts w:ascii="Times New Roman" w:hAnsi="Times New Roman" w:cs="Times New Roman" w:hint="eastAsia"/>
          <w:b/>
          <w:sz w:val="24"/>
          <w:szCs w:val="24"/>
        </w:rPr>
        <w:t>．</w:t>
      </w:r>
      <w:r w:rsidRPr="007D087A">
        <w:rPr>
          <w:rFonts w:ascii="Times New Roman" w:hAnsi="Times New Roman" w:cs="Times New Roman"/>
          <w:b/>
          <w:color w:val="FF0000"/>
          <w:sz w:val="24"/>
          <w:szCs w:val="24"/>
        </w:rPr>
        <w:t>D</w:t>
      </w:r>
      <w:r w:rsidRPr="007D087A">
        <w:rPr>
          <w:rFonts w:ascii="Times New Roman" w:hAnsi="Times New Roman" w:cs="Times New Roman"/>
          <w:b/>
          <w:sz w:val="24"/>
          <w:szCs w:val="24"/>
        </w:rPr>
        <w:t xml:space="preserve">　</w:t>
      </w:r>
      <w:r w:rsidRPr="007D087A">
        <w:rPr>
          <w:rFonts w:ascii="Times New Roman" w:eastAsia="楷体_GB2312" w:hAnsi="Times New Roman" w:cs="Times New Roman"/>
          <w:b/>
          <w:sz w:val="24"/>
          <w:szCs w:val="24"/>
        </w:rPr>
        <w:t>[</w:t>
      </w:r>
      <w:r w:rsidRPr="007D087A">
        <w:rPr>
          <w:rFonts w:eastAsia="楷体_GB2312" w:hAnsi="宋体" w:cs="Times New Roman"/>
          <w:b/>
          <w:sz w:val="24"/>
          <w:szCs w:val="24"/>
        </w:rPr>
        <w:t>①②</w:t>
      </w:r>
      <w:r w:rsidRPr="007D087A">
        <w:rPr>
          <w:rFonts w:ascii="Times New Roman" w:eastAsia="楷体_GB2312" w:hAnsi="Times New Roman" w:cs="Times New Roman"/>
          <w:b/>
          <w:sz w:val="24"/>
          <w:szCs w:val="24"/>
        </w:rPr>
        <w:t>符合题意</w:t>
      </w:r>
      <w:r w:rsidRPr="007D087A">
        <w:rPr>
          <w:rFonts w:ascii="MingLiU_HKSCS" w:hAnsi="MingLiU_HKSCS" w:cs="MingLiU_HKSCS" w:hint="eastAsia"/>
          <w:b/>
          <w:sz w:val="24"/>
          <w:szCs w:val="24"/>
        </w:rPr>
        <w:t>，</w:t>
      </w:r>
      <w:r w:rsidRPr="007D087A">
        <w:rPr>
          <w:rFonts w:hAnsi="宋体" w:cs="Times New Roman" w:hint="eastAsia"/>
          <w:b/>
          <w:sz w:val="24"/>
          <w:szCs w:val="24"/>
        </w:rPr>
        <w:t>“</w:t>
      </w:r>
      <w:r w:rsidRPr="007D087A">
        <w:rPr>
          <w:rFonts w:ascii="Times New Roman" w:eastAsia="楷体_GB2312" w:hAnsi="Times New Roman" w:cs="Times New Roman"/>
          <w:b/>
          <w:sz w:val="24"/>
          <w:szCs w:val="24"/>
        </w:rPr>
        <w:t>加快推进煤矿企业兼并重组</w:t>
      </w:r>
      <w:r w:rsidRPr="007D087A">
        <w:rPr>
          <w:rFonts w:ascii="MingLiU_HKSCS" w:hAnsi="MingLiU_HKSCS" w:cs="MingLiU_HKSCS" w:hint="eastAsia"/>
          <w:b/>
          <w:sz w:val="24"/>
          <w:szCs w:val="24"/>
        </w:rPr>
        <w:t>，</w:t>
      </w:r>
      <w:r w:rsidRPr="007D087A">
        <w:rPr>
          <w:rFonts w:ascii="Times New Roman" w:eastAsia="楷体_GB2312" w:hAnsi="Times New Roman" w:cs="Times New Roman"/>
          <w:b/>
          <w:sz w:val="24"/>
          <w:szCs w:val="24"/>
        </w:rPr>
        <w:t>积极探索煤矿企业兼并重组的有效方式</w:t>
      </w:r>
      <w:r w:rsidRPr="007D087A">
        <w:rPr>
          <w:rFonts w:ascii="MingLiU_HKSCS" w:hAnsi="MingLiU_HKSCS" w:cs="MingLiU_HKSCS" w:hint="eastAsia"/>
          <w:b/>
          <w:sz w:val="24"/>
          <w:szCs w:val="24"/>
        </w:rPr>
        <w:t>，</w:t>
      </w:r>
      <w:r w:rsidRPr="007D087A">
        <w:rPr>
          <w:rFonts w:ascii="Times New Roman" w:eastAsia="楷体_GB2312" w:hAnsi="Times New Roman" w:cs="Times New Roman"/>
          <w:b/>
          <w:sz w:val="24"/>
          <w:szCs w:val="24"/>
        </w:rPr>
        <w:t>支持优势企业开展跨地区、跨行业、跨所有制兼并重组</w:t>
      </w:r>
      <w:r w:rsidRPr="007D087A">
        <w:rPr>
          <w:rFonts w:hAnsi="宋体" w:cs="Times New Roman"/>
          <w:b/>
          <w:sz w:val="24"/>
          <w:szCs w:val="24"/>
        </w:rPr>
        <w:t>”</w:t>
      </w:r>
      <w:r w:rsidRPr="007D087A">
        <w:rPr>
          <w:rFonts w:ascii="Times New Roman" w:eastAsia="楷体_GB2312" w:hAnsi="Times New Roman" w:cs="Times New Roman"/>
          <w:b/>
          <w:sz w:val="24"/>
          <w:szCs w:val="24"/>
        </w:rPr>
        <w:t>有利于增强煤炭企业的核心竞争力</w:t>
      </w:r>
      <w:r w:rsidRPr="007D087A">
        <w:rPr>
          <w:rFonts w:ascii="MingLiU_HKSCS" w:hAnsi="MingLiU_HKSCS" w:cs="MingLiU_HKSCS" w:hint="eastAsia"/>
          <w:b/>
          <w:sz w:val="24"/>
          <w:szCs w:val="24"/>
        </w:rPr>
        <w:t>，</w:t>
      </w:r>
      <w:r w:rsidRPr="007D087A">
        <w:rPr>
          <w:rFonts w:ascii="Times New Roman" w:eastAsia="楷体_GB2312" w:hAnsi="Times New Roman" w:cs="Times New Roman"/>
          <w:b/>
          <w:sz w:val="24"/>
          <w:szCs w:val="24"/>
        </w:rPr>
        <w:t>提高经济效益</w:t>
      </w:r>
      <w:r w:rsidRPr="007D087A">
        <w:rPr>
          <w:rFonts w:ascii="MingLiU_HKSCS" w:hAnsi="MingLiU_HKSCS" w:cs="MingLiU_HKSCS" w:hint="eastAsia"/>
          <w:b/>
          <w:sz w:val="24"/>
          <w:szCs w:val="24"/>
        </w:rPr>
        <w:t>，</w:t>
      </w:r>
      <w:r w:rsidRPr="007D087A">
        <w:rPr>
          <w:rFonts w:ascii="Times New Roman" w:eastAsia="楷体_GB2312" w:hAnsi="Times New Roman" w:cs="Times New Roman"/>
          <w:b/>
          <w:sz w:val="24"/>
          <w:szCs w:val="24"/>
        </w:rPr>
        <w:t>提高煤炭资源的利用效率</w:t>
      </w:r>
      <w:r w:rsidRPr="007D087A">
        <w:rPr>
          <w:rFonts w:ascii="MingLiU_HKSCS" w:hAnsi="MingLiU_HKSCS" w:cs="MingLiU_HKSCS" w:hint="eastAsia"/>
          <w:b/>
          <w:sz w:val="24"/>
          <w:szCs w:val="24"/>
        </w:rPr>
        <w:t>，</w:t>
      </w:r>
      <w:r w:rsidRPr="007D087A">
        <w:rPr>
          <w:rFonts w:ascii="Times New Roman" w:eastAsia="楷体_GB2312" w:hAnsi="Times New Roman" w:cs="Times New Roman"/>
          <w:b/>
          <w:sz w:val="24"/>
          <w:szCs w:val="24"/>
        </w:rPr>
        <w:t>促进</w:t>
      </w:r>
      <w:r w:rsidRPr="007D087A">
        <w:rPr>
          <w:rFonts w:ascii="Times New Roman" w:eastAsia="楷体_GB2312" w:hAnsi="Times New Roman" w:cs="Times New Roman" w:hint="eastAsia"/>
          <w:b/>
          <w:sz w:val="24"/>
          <w:szCs w:val="24"/>
        </w:rPr>
        <w:t>国家经济的发展；</w:t>
      </w:r>
      <w:r w:rsidRPr="007D087A">
        <w:rPr>
          <w:rFonts w:eastAsia="楷体_GB2312" w:hAnsi="宋体" w:cs="Times New Roman" w:hint="eastAsia"/>
          <w:b/>
          <w:sz w:val="24"/>
          <w:szCs w:val="24"/>
        </w:rPr>
        <w:t>③</w:t>
      </w:r>
      <w:r w:rsidRPr="007D087A">
        <w:rPr>
          <w:rFonts w:ascii="Times New Roman" w:eastAsia="楷体_GB2312" w:hAnsi="Times New Roman" w:cs="Times New Roman" w:hint="eastAsia"/>
          <w:b/>
          <w:sz w:val="24"/>
          <w:szCs w:val="24"/>
        </w:rPr>
        <w:t>错误</w:t>
      </w:r>
      <w:r w:rsidRPr="007D087A">
        <w:rPr>
          <w:rFonts w:ascii="MingLiU_HKSCS" w:hAnsi="MingLiU_HKSCS" w:cs="MingLiU_HKSCS" w:hint="eastAsia"/>
          <w:b/>
          <w:sz w:val="24"/>
          <w:szCs w:val="24"/>
        </w:rPr>
        <w:t>，</w:t>
      </w:r>
      <w:r w:rsidRPr="007D087A">
        <w:rPr>
          <w:rFonts w:ascii="Times New Roman" w:eastAsia="楷体_GB2312" w:hAnsi="Times New Roman" w:cs="Times New Roman" w:hint="eastAsia"/>
          <w:b/>
          <w:sz w:val="24"/>
          <w:szCs w:val="24"/>
        </w:rPr>
        <w:t>应充分发挥市场的决定性作用</w:t>
      </w:r>
      <w:r w:rsidRPr="007D087A">
        <w:rPr>
          <w:rFonts w:ascii="MingLiU_HKSCS" w:hAnsi="MingLiU_HKSCS" w:cs="MingLiU_HKSCS" w:hint="eastAsia"/>
          <w:b/>
          <w:sz w:val="24"/>
          <w:szCs w:val="24"/>
        </w:rPr>
        <w:t>，</w:t>
      </w:r>
      <w:r w:rsidRPr="007D087A">
        <w:rPr>
          <w:rFonts w:ascii="Times New Roman" w:eastAsia="楷体_GB2312" w:hAnsi="Times New Roman" w:cs="Times New Roman" w:hint="eastAsia"/>
          <w:b/>
          <w:sz w:val="24"/>
          <w:szCs w:val="24"/>
        </w:rPr>
        <w:t>促进资源的优化配置；</w:t>
      </w:r>
      <w:r w:rsidRPr="007D087A">
        <w:rPr>
          <w:rFonts w:eastAsia="楷体_GB2312" w:hAnsi="宋体" w:cs="Times New Roman" w:hint="eastAsia"/>
          <w:b/>
          <w:sz w:val="24"/>
          <w:szCs w:val="24"/>
        </w:rPr>
        <w:t>④</w:t>
      </w:r>
      <w:r w:rsidRPr="007D087A">
        <w:rPr>
          <w:rFonts w:ascii="Times New Roman" w:eastAsia="楷体_GB2312" w:hAnsi="Times New Roman" w:cs="Times New Roman" w:hint="eastAsia"/>
          <w:b/>
          <w:sz w:val="24"/>
          <w:szCs w:val="24"/>
        </w:rPr>
        <w:t>错误</w:t>
      </w:r>
      <w:r w:rsidRPr="007D087A">
        <w:rPr>
          <w:rFonts w:ascii="MingLiU_HKSCS" w:hAnsi="MingLiU_HKSCS" w:cs="MingLiU_HKSCS" w:hint="eastAsia"/>
          <w:b/>
          <w:sz w:val="24"/>
          <w:szCs w:val="24"/>
        </w:rPr>
        <w:t>，</w:t>
      </w:r>
      <w:r w:rsidRPr="007D087A">
        <w:rPr>
          <w:rFonts w:ascii="Times New Roman" w:eastAsia="楷体_GB2312" w:hAnsi="Times New Roman" w:cs="Times New Roman" w:hint="eastAsia"/>
          <w:b/>
          <w:sz w:val="24"/>
          <w:szCs w:val="24"/>
        </w:rPr>
        <w:t>取消准入门槛的说法错误。</w:t>
      </w:r>
      <w:r w:rsidRPr="007D087A">
        <w:rPr>
          <w:rFonts w:ascii="Times New Roman" w:eastAsia="楷体_GB2312" w:hAnsi="Times New Roman" w:cs="Times New Roman" w:hint="eastAsia"/>
          <w:b/>
          <w:sz w:val="24"/>
          <w:szCs w:val="24"/>
        </w:rPr>
        <w:t>]</w:t>
      </w:r>
    </w:p>
    <w:p w:rsidR="001C2628" w:rsidRPr="007D087A" w:rsidRDefault="001C2628" w:rsidP="007D087A">
      <w:pPr>
        <w:pStyle w:val="a5"/>
        <w:tabs>
          <w:tab w:val="left" w:pos="4200"/>
        </w:tabs>
        <w:adjustRightInd w:val="0"/>
        <w:snapToGrid w:val="0"/>
        <w:spacing w:line="380" w:lineRule="exact"/>
        <w:ind w:firstLineChars="200" w:firstLine="482"/>
        <w:rPr>
          <w:rFonts w:ascii="Times New Roman" w:hAnsi="Times New Roman" w:cs="Times New Roman"/>
          <w:b/>
          <w:sz w:val="24"/>
          <w:szCs w:val="24"/>
        </w:rPr>
      </w:pPr>
      <w:r w:rsidRPr="007D087A">
        <w:rPr>
          <w:rFonts w:ascii="Times New Roman" w:hAnsi="Times New Roman" w:cs="Times New Roman"/>
          <w:b/>
          <w:sz w:val="24"/>
          <w:szCs w:val="24"/>
        </w:rPr>
        <w:t>6</w:t>
      </w:r>
      <w:r w:rsidRPr="007D087A">
        <w:rPr>
          <w:rFonts w:ascii="Times New Roman" w:hAnsi="Times New Roman" w:cs="Times New Roman" w:hint="eastAsia"/>
          <w:b/>
          <w:sz w:val="24"/>
          <w:szCs w:val="24"/>
        </w:rPr>
        <w:t>．</w:t>
      </w:r>
      <w:r w:rsidRPr="007D087A">
        <w:rPr>
          <w:rFonts w:ascii="Times New Roman" w:hAnsi="Times New Roman" w:cs="Times New Roman"/>
          <w:b/>
          <w:color w:val="FF0000"/>
          <w:sz w:val="24"/>
          <w:szCs w:val="24"/>
        </w:rPr>
        <w:t>D</w:t>
      </w:r>
      <w:r w:rsidRPr="007D087A">
        <w:rPr>
          <w:rFonts w:ascii="Times New Roman" w:hAnsi="Times New Roman" w:cs="Times New Roman"/>
          <w:b/>
          <w:sz w:val="24"/>
          <w:szCs w:val="24"/>
        </w:rPr>
        <w:t xml:space="preserve">　</w:t>
      </w:r>
      <w:r w:rsidRPr="007D087A">
        <w:rPr>
          <w:rFonts w:ascii="Times New Roman" w:eastAsia="楷体_GB2312" w:hAnsi="Times New Roman" w:cs="Times New Roman"/>
          <w:b/>
          <w:sz w:val="24"/>
          <w:szCs w:val="24"/>
        </w:rPr>
        <w:t>[</w:t>
      </w:r>
      <w:r w:rsidRPr="007D087A">
        <w:rPr>
          <w:rFonts w:ascii="Times New Roman" w:eastAsia="楷体_GB2312" w:hAnsi="Times New Roman" w:cs="Times New Roman"/>
          <w:b/>
          <w:sz w:val="24"/>
          <w:szCs w:val="24"/>
        </w:rPr>
        <w:t>材料强调了劳动者就业的作用</w:t>
      </w:r>
      <w:r w:rsidRPr="007D087A">
        <w:rPr>
          <w:rFonts w:ascii="MingLiU_HKSCS" w:hAnsi="MingLiU_HKSCS" w:cs="MingLiU_HKSCS" w:hint="eastAsia"/>
          <w:b/>
          <w:sz w:val="24"/>
          <w:szCs w:val="24"/>
        </w:rPr>
        <w:t>，</w:t>
      </w:r>
      <w:r w:rsidRPr="007D087A">
        <w:rPr>
          <w:rFonts w:ascii="Times New Roman" w:eastAsia="楷体_GB2312" w:hAnsi="Times New Roman" w:cs="Times New Roman"/>
          <w:b/>
          <w:sz w:val="24"/>
          <w:szCs w:val="24"/>
        </w:rPr>
        <w:t>并没有反映劳动者必须树立竞争就业观</w:t>
      </w:r>
      <w:r w:rsidRPr="007D087A">
        <w:rPr>
          <w:rFonts w:ascii="MingLiU_HKSCS" w:hAnsi="MingLiU_HKSCS" w:cs="MingLiU_HKSCS" w:hint="eastAsia"/>
          <w:b/>
          <w:sz w:val="24"/>
          <w:szCs w:val="24"/>
        </w:rPr>
        <w:t>，</w:t>
      </w:r>
      <w:r w:rsidRPr="007D087A">
        <w:rPr>
          <w:rFonts w:eastAsia="楷体_GB2312" w:hAnsi="宋体" w:cs="Times New Roman" w:hint="eastAsia"/>
          <w:b/>
          <w:sz w:val="24"/>
          <w:szCs w:val="24"/>
        </w:rPr>
        <w:t>①</w:t>
      </w:r>
      <w:r w:rsidRPr="007D087A">
        <w:rPr>
          <w:rFonts w:ascii="Times New Roman" w:eastAsia="楷体_GB2312" w:hAnsi="Times New Roman" w:cs="Times New Roman"/>
          <w:b/>
          <w:sz w:val="24"/>
          <w:szCs w:val="24"/>
        </w:rPr>
        <w:t>不符合题意。相关城市采用优惠措施吸引人才</w:t>
      </w:r>
      <w:r w:rsidRPr="007D087A">
        <w:rPr>
          <w:rFonts w:ascii="MingLiU_HKSCS" w:hAnsi="MingLiU_HKSCS" w:cs="MingLiU_HKSCS" w:hint="eastAsia"/>
          <w:b/>
          <w:sz w:val="24"/>
          <w:szCs w:val="24"/>
        </w:rPr>
        <w:t>，</w:t>
      </w:r>
      <w:r w:rsidRPr="007D087A">
        <w:rPr>
          <w:rFonts w:ascii="Times New Roman" w:eastAsia="楷体_GB2312" w:hAnsi="Times New Roman" w:cs="Times New Roman"/>
          <w:b/>
          <w:sz w:val="24"/>
          <w:szCs w:val="24"/>
        </w:rPr>
        <w:t>是因为劳动者是生产过程的主体</w:t>
      </w:r>
      <w:r w:rsidRPr="007D087A">
        <w:rPr>
          <w:rFonts w:ascii="MingLiU_HKSCS" w:hAnsi="MingLiU_HKSCS" w:cs="MingLiU_HKSCS" w:hint="eastAsia"/>
          <w:b/>
          <w:sz w:val="24"/>
          <w:szCs w:val="24"/>
        </w:rPr>
        <w:t>，</w:t>
      </w:r>
      <w:r w:rsidRPr="007D087A">
        <w:rPr>
          <w:rFonts w:ascii="Times New Roman" w:eastAsia="楷体_GB2312" w:hAnsi="Times New Roman" w:cs="Times New Roman"/>
          <w:b/>
          <w:sz w:val="24"/>
          <w:szCs w:val="24"/>
        </w:rPr>
        <w:t>人才有助于企业提高自主创新能力</w:t>
      </w:r>
      <w:r w:rsidRPr="007D087A">
        <w:rPr>
          <w:rFonts w:ascii="MingLiU_HKSCS" w:hAnsi="MingLiU_HKSCS" w:cs="MingLiU_HKSCS" w:hint="eastAsia"/>
          <w:b/>
          <w:sz w:val="24"/>
          <w:szCs w:val="24"/>
        </w:rPr>
        <w:t>，</w:t>
      </w:r>
      <w:r w:rsidRPr="007D087A">
        <w:rPr>
          <w:rFonts w:eastAsia="楷体_GB2312" w:hAnsi="宋体" w:cs="Times New Roman" w:hint="eastAsia"/>
          <w:b/>
          <w:sz w:val="24"/>
          <w:szCs w:val="24"/>
        </w:rPr>
        <w:t>②④</w:t>
      </w:r>
      <w:r w:rsidRPr="007D087A">
        <w:rPr>
          <w:rFonts w:ascii="Times New Roman" w:eastAsia="楷体_GB2312" w:hAnsi="Times New Roman" w:cs="Times New Roman"/>
          <w:b/>
          <w:sz w:val="24"/>
          <w:szCs w:val="24"/>
        </w:rPr>
        <w:t>符合题意。材料反映的是地方政府吸引人才</w:t>
      </w:r>
      <w:r w:rsidRPr="007D087A">
        <w:rPr>
          <w:rFonts w:ascii="MingLiU_HKSCS" w:hAnsi="MingLiU_HKSCS" w:cs="MingLiU_HKSCS" w:hint="eastAsia"/>
          <w:b/>
          <w:sz w:val="24"/>
          <w:szCs w:val="24"/>
        </w:rPr>
        <w:t>，</w:t>
      </w:r>
      <w:r w:rsidRPr="007D087A">
        <w:rPr>
          <w:rFonts w:ascii="Times New Roman" w:eastAsia="楷体_GB2312" w:hAnsi="Times New Roman" w:cs="Times New Roman"/>
          <w:b/>
          <w:sz w:val="24"/>
          <w:szCs w:val="24"/>
        </w:rPr>
        <w:t>这属于宏观调控的内容</w:t>
      </w:r>
      <w:r w:rsidRPr="007D087A">
        <w:rPr>
          <w:rFonts w:ascii="MingLiU_HKSCS" w:hAnsi="MingLiU_HKSCS" w:cs="MingLiU_HKSCS" w:hint="eastAsia"/>
          <w:b/>
          <w:sz w:val="24"/>
          <w:szCs w:val="24"/>
        </w:rPr>
        <w:t>，</w:t>
      </w:r>
      <w:r w:rsidRPr="007D087A">
        <w:rPr>
          <w:rFonts w:ascii="Times New Roman" w:eastAsia="楷体_GB2312" w:hAnsi="Times New Roman" w:cs="Times New Roman"/>
          <w:b/>
          <w:sz w:val="24"/>
          <w:szCs w:val="24"/>
        </w:rPr>
        <w:t>不是发挥市场对资源配置起决定作用</w:t>
      </w:r>
      <w:r w:rsidRPr="007D087A">
        <w:rPr>
          <w:rFonts w:ascii="MingLiU_HKSCS" w:hAnsi="MingLiU_HKSCS" w:cs="MingLiU_HKSCS" w:hint="eastAsia"/>
          <w:b/>
          <w:sz w:val="24"/>
          <w:szCs w:val="24"/>
        </w:rPr>
        <w:t>，</w:t>
      </w:r>
      <w:r w:rsidRPr="007D087A">
        <w:rPr>
          <w:rFonts w:eastAsia="楷体_GB2312" w:hAnsi="宋体" w:cs="Times New Roman" w:hint="eastAsia"/>
          <w:b/>
          <w:sz w:val="24"/>
          <w:szCs w:val="24"/>
        </w:rPr>
        <w:t>③</w:t>
      </w:r>
      <w:r w:rsidRPr="007D087A">
        <w:rPr>
          <w:rFonts w:ascii="Times New Roman" w:eastAsia="楷体_GB2312" w:hAnsi="Times New Roman" w:cs="Times New Roman"/>
          <w:b/>
          <w:sz w:val="24"/>
          <w:szCs w:val="24"/>
        </w:rPr>
        <w:t>不符合题意。</w:t>
      </w:r>
      <w:r w:rsidRPr="007D087A">
        <w:rPr>
          <w:rFonts w:ascii="Times New Roman" w:eastAsia="楷体_GB2312" w:hAnsi="Times New Roman" w:cs="Times New Roman"/>
          <w:b/>
          <w:sz w:val="24"/>
          <w:szCs w:val="24"/>
        </w:rPr>
        <w:t>]</w:t>
      </w:r>
    </w:p>
    <w:p w:rsidR="001C2628" w:rsidRPr="007D087A" w:rsidRDefault="001C2628" w:rsidP="007D087A">
      <w:pPr>
        <w:pStyle w:val="a5"/>
        <w:tabs>
          <w:tab w:val="left" w:pos="4200"/>
        </w:tabs>
        <w:adjustRightInd w:val="0"/>
        <w:snapToGrid w:val="0"/>
        <w:spacing w:line="380" w:lineRule="exact"/>
        <w:ind w:firstLineChars="200" w:firstLine="482"/>
        <w:rPr>
          <w:rFonts w:ascii="Times New Roman" w:hAnsi="Times New Roman" w:cs="Times New Roman"/>
          <w:b/>
          <w:sz w:val="24"/>
          <w:szCs w:val="24"/>
        </w:rPr>
      </w:pPr>
      <w:r w:rsidRPr="007D087A">
        <w:rPr>
          <w:rFonts w:ascii="Times New Roman" w:hAnsi="Times New Roman" w:cs="Times New Roman"/>
          <w:b/>
          <w:sz w:val="24"/>
          <w:szCs w:val="24"/>
        </w:rPr>
        <w:t>7</w:t>
      </w:r>
      <w:r w:rsidRPr="007D087A">
        <w:rPr>
          <w:rFonts w:ascii="Times New Roman" w:hAnsi="Times New Roman" w:cs="Times New Roman" w:hint="eastAsia"/>
          <w:b/>
          <w:sz w:val="24"/>
          <w:szCs w:val="24"/>
        </w:rPr>
        <w:t>．</w:t>
      </w:r>
      <w:r w:rsidRPr="007D087A">
        <w:rPr>
          <w:rFonts w:ascii="Times New Roman" w:hAnsi="Times New Roman" w:cs="Times New Roman"/>
          <w:b/>
          <w:color w:val="FF0000"/>
          <w:sz w:val="24"/>
          <w:szCs w:val="24"/>
        </w:rPr>
        <w:t>A</w:t>
      </w:r>
      <w:r w:rsidRPr="007D087A">
        <w:rPr>
          <w:rFonts w:ascii="Times New Roman" w:hAnsi="Times New Roman" w:cs="Times New Roman"/>
          <w:b/>
          <w:sz w:val="24"/>
          <w:szCs w:val="24"/>
        </w:rPr>
        <w:t xml:space="preserve">　</w:t>
      </w:r>
      <w:r w:rsidRPr="007D087A">
        <w:rPr>
          <w:rFonts w:ascii="Times New Roman" w:eastAsia="楷体_GB2312" w:hAnsi="Times New Roman" w:cs="Times New Roman"/>
          <w:b/>
          <w:sz w:val="24"/>
          <w:szCs w:val="24"/>
        </w:rPr>
        <w:t>[</w:t>
      </w:r>
      <w:r w:rsidRPr="007D087A">
        <w:rPr>
          <w:rFonts w:ascii="Times New Roman" w:eastAsia="楷体_GB2312" w:hAnsi="Times New Roman" w:cs="Times New Roman"/>
          <w:b/>
          <w:sz w:val="24"/>
          <w:szCs w:val="24"/>
        </w:rPr>
        <w:t>促进就地就近就业</w:t>
      </w:r>
      <w:r w:rsidRPr="007D087A">
        <w:rPr>
          <w:rFonts w:ascii="MingLiU_HKSCS" w:hAnsi="MingLiU_HKSCS" w:cs="MingLiU_HKSCS" w:hint="eastAsia"/>
          <w:b/>
          <w:sz w:val="24"/>
          <w:szCs w:val="24"/>
        </w:rPr>
        <w:t>，</w:t>
      </w:r>
      <w:r w:rsidRPr="007D087A">
        <w:rPr>
          <w:rFonts w:ascii="Times New Roman" w:eastAsia="楷体_GB2312" w:hAnsi="Times New Roman" w:cs="Times New Roman"/>
          <w:b/>
          <w:sz w:val="24"/>
          <w:szCs w:val="24"/>
        </w:rPr>
        <w:t>支持贫困劳动力创业</w:t>
      </w:r>
      <w:r w:rsidRPr="007D087A">
        <w:rPr>
          <w:rFonts w:ascii="MingLiU_HKSCS" w:hAnsi="MingLiU_HKSCS" w:cs="MingLiU_HKSCS" w:hint="eastAsia"/>
          <w:b/>
          <w:sz w:val="24"/>
          <w:szCs w:val="24"/>
        </w:rPr>
        <w:t>，</w:t>
      </w:r>
      <w:r w:rsidRPr="007D087A">
        <w:rPr>
          <w:rFonts w:ascii="Times New Roman" w:eastAsia="楷体_GB2312" w:hAnsi="Times New Roman" w:cs="Times New Roman"/>
          <w:b/>
          <w:sz w:val="24"/>
          <w:szCs w:val="24"/>
        </w:rPr>
        <w:t>都符合国家就业扶贫政策</w:t>
      </w:r>
      <w:r w:rsidRPr="007D087A">
        <w:rPr>
          <w:rFonts w:ascii="MingLiU_HKSCS" w:hAnsi="MingLiU_HKSCS" w:cs="MingLiU_HKSCS" w:hint="eastAsia"/>
          <w:b/>
          <w:sz w:val="24"/>
          <w:szCs w:val="24"/>
        </w:rPr>
        <w:t>，</w:t>
      </w:r>
      <w:r w:rsidRPr="007D087A">
        <w:rPr>
          <w:rFonts w:eastAsia="楷体_GB2312" w:hAnsi="宋体" w:cs="Times New Roman" w:hint="eastAsia"/>
          <w:b/>
          <w:sz w:val="24"/>
          <w:szCs w:val="24"/>
        </w:rPr>
        <w:t>①②</w:t>
      </w:r>
      <w:r w:rsidRPr="007D087A">
        <w:rPr>
          <w:rFonts w:ascii="Times New Roman" w:eastAsia="楷体_GB2312" w:hAnsi="Times New Roman" w:cs="Times New Roman"/>
          <w:b/>
          <w:sz w:val="24"/>
          <w:szCs w:val="24"/>
        </w:rPr>
        <w:t>符合题意。我国实行积极的就业政策</w:t>
      </w:r>
      <w:r w:rsidRPr="007D087A">
        <w:rPr>
          <w:rFonts w:ascii="MingLiU_HKSCS" w:hAnsi="MingLiU_HKSCS" w:cs="MingLiU_HKSCS" w:hint="eastAsia"/>
          <w:b/>
          <w:sz w:val="24"/>
          <w:szCs w:val="24"/>
        </w:rPr>
        <w:t>，</w:t>
      </w:r>
      <w:r w:rsidRPr="007D087A">
        <w:rPr>
          <w:rFonts w:ascii="Times New Roman" w:eastAsia="楷体_GB2312" w:hAnsi="Times New Roman" w:cs="Times New Roman"/>
          <w:b/>
          <w:sz w:val="24"/>
          <w:szCs w:val="24"/>
        </w:rPr>
        <w:t>但不直接安排就业</w:t>
      </w:r>
      <w:r w:rsidRPr="007D087A">
        <w:rPr>
          <w:rFonts w:ascii="MingLiU_HKSCS" w:hAnsi="MingLiU_HKSCS" w:cs="MingLiU_HKSCS" w:hint="eastAsia"/>
          <w:b/>
          <w:sz w:val="24"/>
          <w:szCs w:val="24"/>
        </w:rPr>
        <w:t>，</w:t>
      </w:r>
      <w:r w:rsidRPr="007D087A">
        <w:rPr>
          <w:rFonts w:eastAsia="楷体_GB2312" w:hAnsi="宋体" w:cs="Times New Roman" w:hint="eastAsia"/>
          <w:b/>
          <w:sz w:val="24"/>
          <w:szCs w:val="24"/>
        </w:rPr>
        <w:t>③</w:t>
      </w:r>
      <w:r w:rsidRPr="007D087A">
        <w:rPr>
          <w:rFonts w:ascii="Times New Roman" w:eastAsia="楷体_GB2312" w:hAnsi="Times New Roman" w:cs="Times New Roman"/>
          <w:b/>
          <w:sz w:val="24"/>
          <w:szCs w:val="24"/>
        </w:rPr>
        <w:t>排除。提升高校毕业生就业能力</w:t>
      </w:r>
      <w:r w:rsidRPr="007D087A">
        <w:rPr>
          <w:rFonts w:ascii="MingLiU_HKSCS" w:hAnsi="MingLiU_HKSCS" w:cs="MingLiU_HKSCS" w:hint="eastAsia"/>
          <w:b/>
          <w:sz w:val="24"/>
          <w:szCs w:val="24"/>
        </w:rPr>
        <w:t>，</w:t>
      </w:r>
      <w:r w:rsidRPr="007D087A">
        <w:rPr>
          <w:rFonts w:ascii="Times New Roman" w:eastAsia="楷体_GB2312" w:hAnsi="Times New Roman" w:cs="Times New Roman"/>
          <w:b/>
          <w:sz w:val="24"/>
          <w:szCs w:val="24"/>
        </w:rPr>
        <w:t>有利于扩大就业</w:t>
      </w:r>
      <w:r w:rsidRPr="007D087A">
        <w:rPr>
          <w:rFonts w:ascii="MingLiU_HKSCS" w:hAnsi="MingLiU_HKSCS" w:cs="MingLiU_HKSCS" w:hint="eastAsia"/>
          <w:b/>
          <w:sz w:val="24"/>
          <w:szCs w:val="24"/>
        </w:rPr>
        <w:t>，</w:t>
      </w:r>
      <w:r w:rsidRPr="007D087A">
        <w:rPr>
          <w:rFonts w:ascii="Times New Roman" w:eastAsia="楷体_GB2312" w:hAnsi="Times New Roman" w:cs="Times New Roman"/>
          <w:b/>
          <w:sz w:val="24"/>
          <w:szCs w:val="24"/>
        </w:rPr>
        <w:t>但与就业扶贫没有必然关系</w:t>
      </w:r>
      <w:r w:rsidRPr="007D087A">
        <w:rPr>
          <w:rFonts w:ascii="MingLiU_HKSCS" w:hAnsi="MingLiU_HKSCS" w:cs="MingLiU_HKSCS" w:hint="eastAsia"/>
          <w:b/>
          <w:sz w:val="24"/>
          <w:szCs w:val="24"/>
        </w:rPr>
        <w:t>，</w:t>
      </w:r>
      <w:r w:rsidRPr="007D087A">
        <w:rPr>
          <w:rFonts w:eastAsia="楷体_GB2312" w:hAnsi="宋体" w:cs="Times New Roman" w:hint="eastAsia"/>
          <w:b/>
          <w:sz w:val="24"/>
          <w:szCs w:val="24"/>
        </w:rPr>
        <w:t>④</w:t>
      </w:r>
      <w:r w:rsidRPr="007D087A">
        <w:rPr>
          <w:rFonts w:ascii="Times New Roman" w:eastAsia="楷体_GB2312" w:hAnsi="Times New Roman" w:cs="Times New Roman"/>
          <w:b/>
          <w:sz w:val="24"/>
          <w:szCs w:val="24"/>
        </w:rPr>
        <w:lastRenderedPageBreak/>
        <w:t>不选。</w:t>
      </w:r>
      <w:r w:rsidRPr="007D087A">
        <w:rPr>
          <w:rFonts w:ascii="Times New Roman" w:eastAsia="楷体_GB2312" w:hAnsi="Times New Roman" w:cs="Times New Roman"/>
          <w:b/>
          <w:sz w:val="24"/>
          <w:szCs w:val="24"/>
        </w:rPr>
        <w:t>]</w:t>
      </w:r>
    </w:p>
    <w:p w:rsidR="001C2628" w:rsidRPr="007D087A" w:rsidRDefault="001C2628" w:rsidP="007D087A">
      <w:pPr>
        <w:pStyle w:val="a5"/>
        <w:tabs>
          <w:tab w:val="left" w:pos="4200"/>
        </w:tabs>
        <w:adjustRightInd w:val="0"/>
        <w:snapToGrid w:val="0"/>
        <w:spacing w:line="380" w:lineRule="exact"/>
        <w:ind w:firstLineChars="200" w:firstLine="482"/>
        <w:rPr>
          <w:rFonts w:ascii="Times New Roman" w:hAnsi="Times New Roman" w:cs="Times New Roman"/>
          <w:b/>
          <w:sz w:val="24"/>
          <w:szCs w:val="24"/>
        </w:rPr>
      </w:pPr>
      <w:r w:rsidRPr="007D087A">
        <w:rPr>
          <w:rFonts w:ascii="Times New Roman" w:hAnsi="Times New Roman" w:cs="Times New Roman"/>
          <w:b/>
          <w:sz w:val="24"/>
          <w:szCs w:val="24"/>
        </w:rPr>
        <w:t>8</w:t>
      </w:r>
      <w:r w:rsidRPr="007D087A">
        <w:rPr>
          <w:rFonts w:ascii="Times New Roman" w:hAnsi="Times New Roman" w:cs="Times New Roman" w:hint="eastAsia"/>
          <w:b/>
          <w:sz w:val="24"/>
          <w:szCs w:val="24"/>
        </w:rPr>
        <w:t>．</w:t>
      </w:r>
      <w:r w:rsidRPr="007D087A">
        <w:rPr>
          <w:rFonts w:ascii="Times New Roman" w:hAnsi="Times New Roman" w:cs="Times New Roman"/>
          <w:b/>
          <w:color w:val="FF0000"/>
          <w:sz w:val="24"/>
          <w:szCs w:val="24"/>
        </w:rPr>
        <w:t>B</w:t>
      </w:r>
      <w:r w:rsidRPr="007D087A">
        <w:rPr>
          <w:rFonts w:ascii="Times New Roman" w:hAnsi="Times New Roman" w:cs="Times New Roman"/>
          <w:b/>
          <w:sz w:val="24"/>
          <w:szCs w:val="24"/>
        </w:rPr>
        <w:t xml:space="preserve">　</w:t>
      </w:r>
      <w:r w:rsidRPr="007D087A">
        <w:rPr>
          <w:rFonts w:ascii="Times New Roman" w:eastAsia="楷体_GB2312" w:hAnsi="Times New Roman" w:cs="Times New Roman"/>
          <w:b/>
          <w:sz w:val="24"/>
          <w:szCs w:val="24"/>
        </w:rPr>
        <w:t>[</w:t>
      </w:r>
      <w:r w:rsidRPr="007D087A">
        <w:rPr>
          <w:rFonts w:ascii="Times New Roman" w:eastAsia="楷体_GB2312" w:hAnsi="Times New Roman" w:cs="Times New Roman"/>
          <w:b/>
          <w:sz w:val="24"/>
          <w:szCs w:val="24"/>
        </w:rPr>
        <w:t>解决很多劳动者仍面临</w:t>
      </w:r>
      <w:r w:rsidRPr="007D087A">
        <w:rPr>
          <w:rFonts w:hAnsi="宋体" w:cs="Times New Roman"/>
          <w:b/>
          <w:sz w:val="24"/>
          <w:szCs w:val="24"/>
        </w:rPr>
        <w:t>“‘</w:t>
      </w:r>
      <w:r w:rsidRPr="007D087A">
        <w:rPr>
          <w:rFonts w:ascii="Times New Roman" w:eastAsia="楷体_GB2312" w:hAnsi="Times New Roman" w:cs="Times New Roman"/>
          <w:b/>
          <w:sz w:val="24"/>
          <w:szCs w:val="24"/>
        </w:rPr>
        <w:t>享受</w:t>
      </w:r>
      <w:r w:rsidRPr="007D087A">
        <w:rPr>
          <w:rFonts w:hAnsi="宋体" w:cs="Times New Roman"/>
          <w:b/>
          <w:sz w:val="24"/>
          <w:szCs w:val="24"/>
        </w:rPr>
        <w:t>’</w:t>
      </w:r>
      <w:r w:rsidRPr="007D087A">
        <w:rPr>
          <w:rFonts w:ascii="Times New Roman" w:eastAsia="楷体_GB2312" w:hAnsi="Times New Roman" w:cs="Times New Roman"/>
          <w:b/>
          <w:sz w:val="24"/>
          <w:szCs w:val="24"/>
        </w:rPr>
        <w:t>了高温</w:t>
      </w:r>
      <w:r w:rsidRPr="007D087A">
        <w:rPr>
          <w:rFonts w:ascii="MingLiU_HKSCS" w:hAnsi="MingLiU_HKSCS" w:cs="MingLiU_HKSCS" w:hint="eastAsia"/>
          <w:b/>
          <w:sz w:val="24"/>
          <w:szCs w:val="24"/>
        </w:rPr>
        <w:t>，</w:t>
      </w:r>
      <w:r w:rsidRPr="007D087A">
        <w:rPr>
          <w:rFonts w:ascii="Times New Roman" w:eastAsia="楷体_GB2312" w:hAnsi="Times New Roman" w:cs="Times New Roman"/>
          <w:b/>
          <w:sz w:val="24"/>
          <w:szCs w:val="24"/>
        </w:rPr>
        <w:t>得不到保护</w:t>
      </w:r>
      <w:r w:rsidRPr="007D087A">
        <w:rPr>
          <w:rFonts w:hAnsi="宋体" w:cs="Times New Roman" w:hint="eastAsia"/>
          <w:b/>
          <w:sz w:val="24"/>
          <w:szCs w:val="24"/>
        </w:rPr>
        <w:t>”</w:t>
      </w:r>
      <w:r w:rsidRPr="007D087A">
        <w:rPr>
          <w:rFonts w:ascii="Times New Roman" w:eastAsia="楷体_GB2312" w:hAnsi="Times New Roman" w:cs="Times New Roman" w:hint="eastAsia"/>
          <w:b/>
          <w:sz w:val="24"/>
          <w:szCs w:val="24"/>
        </w:rPr>
        <w:t>的困境</w:t>
      </w:r>
      <w:r w:rsidRPr="007D087A">
        <w:rPr>
          <w:rFonts w:ascii="MingLiU_HKSCS" w:hAnsi="MingLiU_HKSCS" w:cs="MingLiU_HKSCS" w:hint="eastAsia"/>
          <w:b/>
          <w:sz w:val="24"/>
          <w:szCs w:val="24"/>
        </w:rPr>
        <w:t>，</w:t>
      </w:r>
      <w:r w:rsidRPr="007D087A">
        <w:rPr>
          <w:rFonts w:ascii="Times New Roman" w:eastAsia="楷体_GB2312" w:hAnsi="Times New Roman" w:cs="Times New Roman" w:hint="eastAsia"/>
          <w:b/>
          <w:sz w:val="24"/>
          <w:szCs w:val="24"/>
        </w:rPr>
        <w:t>这种困境需要劳动者加强权利意识和法律意识</w:t>
      </w:r>
      <w:r w:rsidRPr="007D087A">
        <w:rPr>
          <w:rFonts w:ascii="MingLiU_HKSCS" w:hAnsi="MingLiU_HKSCS" w:cs="MingLiU_HKSCS" w:hint="eastAsia"/>
          <w:b/>
          <w:sz w:val="24"/>
          <w:szCs w:val="24"/>
        </w:rPr>
        <w:t>，</w:t>
      </w:r>
      <w:r w:rsidRPr="007D087A">
        <w:rPr>
          <w:rFonts w:eastAsia="楷体_GB2312" w:hAnsi="宋体" w:cs="Times New Roman" w:hint="eastAsia"/>
          <w:b/>
          <w:sz w:val="24"/>
          <w:szCs w:val="24"/>
        </w:rPr>
        <w:t>①</w:t>
      </w:r>
      <w:r w:rsidRPr="007D087A">
        <w:rPr>
          <w:rFonts w:ascii="Times New Roman" w:eastAsia="楷体_GB2312" w:hAnsi="Times New Roman" w:cs="Times New Roman" w:hint="eastAsia"/>
          <w:b/>
          <w:sz w:val="24"/>
          <w:szCs w:val="24"/>
        </w:rPr>
        <w:t>当选；</w:t>
      </w:r>
      <w:r w:rsidRPr="007D087A">
        <w:rPr>
          <w:rFonts w:eastAsia="楷体_GB2312" w:hAnsi="宋体" w:cs="Times New Roman" w:hint="eastAsia"/>
          <w:b/>
          <w:sz w:val="24"/>
          <w:szCs w:val="24"/>
        </w:rPr>
        <w:t>②</w:t>
      </w:r>
      <w:r w:rsidRPr="007D087A">
        <w:rPr>
          <w:rFonts w:ascii="Times New Roman" w:eastAsia="楷体_GB2312" w:hAnsi="Times New Roman" w:cs="Times New Roman" w:hint="eastAsia"/>
          <w:b/>
          <w:sz w:val="24"/>
          <w:szCs w:val="24"/>
        </w:rPr>
        <w:t>不选</w:t>
      </w:r>
      <w:r w:rsidRPr="007D087A">
        <w:rPr>
          <w:rFonts w:ascii="MingLiU_HKSCS" w:hAnsi="MingLiU_HKSCS" w:cs="MingLiU_HKSCS" w:hint="eastAsia"/>
          <w:b/>
          <w:sz w:val="24"/>
          <w:szCs w:val="24"/>
        </w:rPr>
        <w:t>，</w:t>
      </w:r>
      <w:r w:rsidRPr="007D087A">
        <w:rPr>
          <w:rFonts w:ascii="Times New Roman" w:eastAsia="楷体_GB2312" w:hAnsi="Times New Roman" w:cs="Times New Roman" w:hint="eastAsia"/>
          <w:b/>
          <w:sz w:val="24"/>
          <w:szCs w:val="24"/>
        </w:rPr>
        <w:t>用人单位不断提高劳动报酬</w:t>
      </w:r>
      <w:r w:rsidRPr="007D087A">
        <w:rPr>
          <w:rFonts w:ascii="MingLiU_HKSCS" w:hAnsi="MingLiU_HKSCS" w:cs="MingLiU_HKSCS" w:hint="eastAsia"/>
          <w:b/>
          <w:sz w:val="24"/>
          <w:szCs w:val="24"/>
        </w:rPr>
        <w:t>，</w:t>
      </w:r>
      <w:r w:rsidRPr="007D087A">
        <w:rPr>
          <w:rFonts w:ascii="Times New Roman" w:eastAsia="楷体_GB2312" w:hAnsi="Times New Roman" w:cs="Times New Roman" w:hint="eastAsia"/>
          <w:b/>
          <w:sz w:val="24"/>
          <w:szCs w:val="24"/>
        </w:rPr>
        <w:t>是错误的做法；</w:t>
      </w:r>
      <w:r w:rsidRPr="007D087A">
        <w:rPr>
          <w:rFonts w:eastAsia="楷体_GB2312" w:hAnsi="宋体" w:cs="Times New Roman" w:hint="eastAsia"/>
          <w:b/>
          <w:sz w:val="24"/>
          <w:szCs w:val="24"/>
        </w:rPr>
        <w:t>③</w:t>
      </w:r>
      <w:r w:rsidRPr="007D087A">
        <w:rPr>
          <w:rFonts w:ascii="Times New Roman" w:eastAsia="楷体_GB2312" w:hAnsi="Times New Roman" w:cs="Times New Roman" w:hint="eastAsia"/>
          <w:b/>
          <w:sz w:val="24"/>
          <w:szCs w:val="24"/>
        </w:rPr>
        <w:t>正确</w:t>
      </w:r>
      <w:r w:rsidRPr="007D087A">
        <w:rPr>
          <w:rFonts w:ascii="MingLiU_HKSCS" w:hAnsi="MingLiU_HKSCS" w:cs="MingLiU_HKSCS" w:hint="eastAsia"/>
          <w:b/>
          <w:sz w:val="24"/>
          <w:szCs w:val="24"/>
        </w:rPr>
        <w:t>，</w:t>
      </w:r>
      <w:r w:rsidRPr="007D087A">
        <w:rPr>
          <w:rFonts w:ascii="Times New Roman" w:eastAsia="楷体_GB2312" w:hAnsi="Times New Roman" w:cs="Times New Roman" w:hint="eastAsia"/>
          <w:b/>
          <w:sz w:val="24"/>
          <w:szCs w:val="24"/>
        </w:rPr>
        <w:t>很多劳动者仍面临</w:t>
      </w:r>
      <w:r w:rsidRPr="007D087A">
        <w:rPr>
          <w:rFonts w:hAnsi="宋体" w:cs="Times New Roman" w:hint="eastAsia"/>
          <w:b/>
          <w:sz w:val="24"/>
          <w:szCs w:val="24"/>
        </w:rPr>
        <w:t>“‘</w:t>
      </w:r>
      <w:r w:rsidRPr="007D087A">
        <w:rPr>
          <w:rFonts w:ascii="Times New Roman" w:eastAsia="楷体_GB2312" w:hAnsi="Times New Roman" w:cs="Times New Roman" w:hint="eastAsia"/>
          <w:b/>
          <w:sz w:val="24"/>
          <w:szCs w:val="24"/>
        </w:rPr>
        <w:t>享受</w:t>
      </w:r>
      <w:r w:rsidRPr="007D087A">
        <w:rPr>
          <w:rFonts w:hAnsi="宋体" w:cs="Times New Roman" w:hint="eastAsia"/>
          <w:b/>
          <w:sz w:val="24"/>
          <w:szCs w:val="24"/>
        </w:rPr>
        <w:t>’</w:t>
      </w:r>
      <w:r w:rsidRPr="007D087A">
        <w:rPr>
          <w:rFonts w:ascii="Times New Roman" w:eastAsia="楷体_GB2312" w:hAnsi="Times New Roman" w:cs="Times New Roman" w:hint="eastAsia"/>
          <w:b/>
          <w:sz w:val="24"/>
          <w:szCs w:val="24"/>
        </w:rPr>
        <w:t>了高温</w:t>
      </w:r>
      <w:r w:rsidRPr="007D087A">
        <w:rPr>
          <w:rFonts w:ascii="MingLiU_HKSCS" w:hAnsi="MingLiU_HKSCS" w:cs="MingLiU_HKSCS" w:hint="eastAsia"/>
          <w:b/>
          <w:sz w:val="24"/>
          <w:szCs w:val="24"/>
        </w:rPr>
        <w:t>，</w:t>
      </w:r>
      <w:r w:rsidRPr="007D087A">
        <w:rPr>
          <w:rFonts w:ascii="Times New Roman" w:eastAsia="楷体_GB2312" w:hAnsi="Times New Roman" w:cs="Times New Roman" w:hint="eastAsia"/>
          <w:b/>
          <w:sz w:val="24"/>
          <w:szCs w:val="24"/>
        </w:rPr>
        <w:t>得不到保护</w:t>
      </w:r>
      <w:r w:rsidRPr="007D087A">
        <w:rPr>
          <w:rFonts w:hAnsi="宋体" w:cs="Times New Roman" w:hint="eastAsia"/>
          <w:b/>
          <w:sz w:val="24"/>
          <w:szCs w:val="24"/>
        </w:rPr>
        <w:t>”</w:t>
      </w:r>
      <w:r w:rsidRPr="007D087A">
        <w:rPr>
          <w:rFonts w:ascii="Times New Roman" w:eastAsia="楷体_GB2312" w:hAnsi="Times New Roman" w:cs="Times New Roman" w:hint="eastAsia"/>
          <w:b/>
          <w:sz w:val="24"/>
          <w:szCs w:val="24"/>
        </w:rPr>
        <w:t>的困境</w:t>
      </w:r>
      <w:r w:rsidRPr="007D087A">
        <w:rPr>
          <w:rFonts w:ascii="MingLiU_HKSCS" w:hAnsi="MingLiU_HKSCS" w:cs="MingLiU_HKSCS" w:hint="eastAsia"/>
          <w:b/>
          <w:sz w:val="24"/>
          <w:szCs w:val="24"/>
        </w:rPr>
        <w:t>，</w:t>
      </w:r>
      <w:r w:rsidRPr="007D087A">
        <w:rPr>
          <w:rFonts w:ascii="Times New Roman" w:eastAsia="楷体_GB2312" w:hAnsi="Times New Roman" w:cs="Times New Roman" w:hint="eastAsia"/>
          <w:b/>
          <w:sz w:val="24"/>
          <w:szCs w:val="24"/>
        </w:rPr>
        <w:t>相关部门要加强劳动监察执法和监管；</w:t>
      </w:r>
      <w:r w:rsidRPr="007D087A">
        <w:rPr>
          <w:rFonts w:eastAsia="楷体_GB2312" w:hAnsi="宋体" w:cs="Times New Roman" w:hint="eastAsia"/>
          <w:b/>
          <w:sz w:val="24"/>
          <w:szCs w:val="24"/>
        </w:rPr>
        <w:t>④</w:t>
      </w:r>
      <w:r w:rsidRPr="007D087A">
        <w:rPr>
          <w:rFonts w:ascii="Times New Roman" w:eastAsia="楷体_GB2312" w:hAnsi="Times New Roman" w:cs="Times New Roman" w:hint="eastAsia"/>
          <w:b/>
          <w:sz w:val="24"/>
          <w:szCs w:val="24"/>
        </w:rPr>
        <w:t>不选</w:t>
      </w:r>
      <w:r w:rsidRPr="007D087A">
        <w:rPr>
          <w:rFonts w:ascii="MingLiU_HKSCS" w:hAnsi="MingLiU_HKSCS" w:cs="MingLiU_HKSCS" w:hint="eastAsia"/>
          <w:b/>
          <w:sz w:val="24"/>
          <w:szCs w:val="24"/>
        </w:rPr>
        <w:t>，</w:t>
      </w:r>
      <w:r w:rsidRPr="007D087A">
        <w:rPr>
          <w:rFonts w:ascii="Times New Roman" w:eastAsia="楷体_GB2312" w:hAnsi="Times New Roman" w:cs="Times New Roman" w:hint="eastAsia"/>
          <w:b/>
          <w:sz w:val="24"/>
          <w:szCs w:val="24"/>
        </w:rPr>
        <w:t>与保障就业无关。</w:t>
      </w:r>
      <w:r w:rsidRPr="007D087A">
        <w:rPr>
          <w:rFonts w:ascii="Times New Roman" w:eastAsia="楷体_GB2312" w:hAnsi="Times New Roman" w:cs="Times New Roman" w:hint="eastAsia"/>
          <w:b/>
          <w:sz w:val="24"/>
          <w:szCs w:val="24"/>
        </w:rPr>
        <w:t>]</w:t>
      </w:r>
    </w:p>
    <w:p w:rsidR="001C2628" w:rsidRPr="007D087A" w:rsidRDefault="001C2628" w:rsidP="007D087A">
      <w:pPr>
        <w:pStyle w:val="a5"/>
        <w:tabs>
          <w:tab w:val="left" w:pos="4200"/>
        </w:tabs>
        <w:adjustRightInd w:val="0"/>
        <w:snapToGrid w:val="0"/>
        <w:spacing w:line="380" w:lineRule="exact"/>
        <w:ind w:firstLineChars="200" w:firstLine="482"/>
        <w:rPr>
          <w:rFonts w:ascii="Times New Roman" w:hAnsi="Times New Roman" w:cs="Times New Roman"/>
          <w:b/>
          <w:sz w:val="24"/>
          <w:szCs w:val="24"/>
        </w:rPr>
      </w:pPr>
      <w:r w:rsidRPr="007D087A">
        <w:rPr>
          <w:rFonts w:ascii="Times New Roman" w:hAnsi="Times New Roman" w:cs="Times New Roman"/>
          <w:b/>
          <w:sz w:val="24"/>
          <w:szCs w:val="24"/>
        </w:rPr>
        <w:t>9</w:t>
      </w:r>
      <w:r w:rsidRPr="007D087A">
        <w:rPr>
          <w:rFonts w:ascii="Times New Roman" w:hAnsi="Times New Roman" w:cs="Times New Roman" w:hint="eastAsia"/>
          <w:b/>
          <w:sz w:val="24"/>
          <w:szCs w:val="24"/>
        </w:rPr>
        <w:t>．</w:t>
      </w:r>
      <w:r w:rsidRPr="007D087A">
        <w:rPr>
          <w:rFonts w:ascii="Times New Roman" w:hAnsi="Times New Roman" w:cs="Times New Roman"/>
          <w:b/>
          <w:color w:val="FF0000"/>
          <w:sz w:val="24"/>
          <w:szCs w:val="24"/>
        </w:rPr>
        <w:t>C</w:t>
      </w:r>
      <w:r w:rsidRPr="007D087A">
        <w:rPr>
          <w:rFonts w:ascii="Times New Roman" w:hAnsi="Times New Roman" w:cs="Times New Roman"/>
          <w:b/>
          <w:sz w:val="24"/>
          <w:szCs w:val="24"/>
        </w:rPr>
        <w:t xml:space="preserve">　</w:t>
      </w:r>
      <w:r w:rsidRPr="007D087A">
        <w:rPr>
          <w:rFonts w:ascii="Times New Roman" w:eastAsia="楷体_GB2312" w:hAnsi="Times New Roman" w:cs="Times New Roman"/>
          <w:b/>
          <w:sz w:val="24"/>
          <w:szCs w:val="24"/>
        </w:rPr>
        <w:t>[</w:t>
      </w:r>
      <w:r w:rsidRPr="007D087A">
        <w:rPr>
          <w:rFonts w:eastAsia="楷体_GB2312" w:hAnsi="宋体" w:cs="Times New Roman"/>
          <w:b/>
          <w:sz w:val="24"/>
          <w:szCs w:val="24"/>
        </w:rPr>
        <w:t>①</w:t>
      </w:r>
      <w:r w:rsidRPr="007D087A">
        <w:rPr>
          <w:rFonts w:ascii="Times New Roman" w:eastAsia="楷体_GB2312" w:hAnsi="Times New Roman" w:cs="Times New Roman"/>
          <w:b/>
          <w:sz w:val="24"/>
          <w:szCs w:val="24"/>
        </w:rPr>
        <w:t>不是从促进科技成果转化的角度阐述的。</w:t>
      </w:r>
      <w:r w:rsidRPr="007D087A">
        <w:rPr>
          <w:rFonts w:eastAsia="楷体_GB2312" w:hAnsi="宋体" w:cs="Times New Roman"/>
          <w:b/>
          <w:sz w:val="24"/>
          <w:szCs w:val="24"/>
        </w:rPr>
        <w:t>③</w:t>
      </w:r>
      <w:r w:rsidRPr="007D087A">
        <w:rPr>
          <w:rFonts w:ascii="Times New Roman" w:eastAsia="楷体_GB2312" w:hAnsi="Times New Roman" w:cs="Times New Roman"/>
          <w:b/>
          <w:sz w:val="24"/>
          <w:szCs w:val="24"/>
        </w:rPr>
        <w:t>错误</w:t>
      </w:r>
      <w:r w:rsidRPr="007D087A">
        <w:rPr>
          <w:rFonts w:ascii="MingLiU_HKSCS" w:hAnsi="MingLiU_HKSCS" w:cs="MingLiU_HKSCS" w:hint="eastAsia"/>
          <w:b/>
          <w:sz w:val="24"/>
          <w:szCs w:val="24"/>
        </w:rPr>
        <w:t>，</w:t>
      </w:r>
      <w:r w:rsidRPr="007D087A">
        <w:rPr>
          <w:rFonts w:hAnsi="宋体" w:cs="Times New Roman" w:hint="eastAsia"/>
          <w:b/>
          <w:sz w:val="24"/>
          <w:szCs w:val="24"/>
        </w:rPr>
        <w:t>“</w:t>
      </w:r>
      <w:r w:rsidRPr="007D087A">
        <w:rPr>
          <w:rFonts w:ascii="Times New Roman" w:eastAsia="楷体_GB2312" w:hAnsi="Times New Roman" w:cs="Times New Roman"/>
          <w:b/>
          <w:sz w:val="24"/>
          <w:szCs w:val="24"/>
        </w:rPr>
        <w:t>提高科技工作者收益</w:t>
      </w:r>
      <w:r w:rsidRPr="007D087A">
        <w:rPr>
          <w:rFonts w:hAnsi="宋体" w:cs="Times New Roman"/>
          <w:b/>
          <w:sz w:val="24"/>
          <w:szCs w:val="24"/>
        </w:rPr>
        <w:t>”</w:t>
      </w:r>
      <w:r w:rsidRPr="007D087A">
        <w:rPr>
          <w:rFonts w:ascii="Times New Roman" w:eastAsia="楷体_GB2312" w:hAnsi="Times New Roman" w:cs="Times New Roman"/>
          <w:b/>
          <w:sz w:val="24"/>
          <w:szCs w:val="24"/>
        </w:rPr>
        <w:t>不能直接改变我国科技成果转化存在的问题。针对我国科技成果转化过程中</w:t>
      </w:r>
      <w:r w:rsidRPr="007D087A">
        <w:rPr>
          <w:rFonts w:ascii="MingLiU_HKSCS" w:hAnsi="MingLiU_HKSCS" w:cs="MingLiU_HKSCS" w:hint="eastAsia"/>
          <w:b/>
          <w:sz w:val="24"/>
          <w:szCs w:val="24"/>
        </w:rPr>
        <w:t>，</w:t>
      </w:r>
      <w:r w:rsidRPr="007D087A">
        <w:rPr>
          <w:rFonts w:ascii="Times New Roman" w:eastAsia="楷体_GB2312" w:hAnsi="Times New Roman" w:cs="Times New Roman"/>
          <w:b/>
          <w:sz w:val="24"/>
          <w:szCs w:val="24"/>
        </w:rPr>
        <w:t>缺乏</w:t>
      </w:r>
      <w:r w:rsidRPr="007D087A">
        <w:rPr>
          <w:rFonts w:ascii="Times New Roman" w:eastAsia="楷体_GB2312" w:hAnsi="Times New Roman" w:cs="Times New Roman" w:hint="eastAsia"/>
          <w:b/>
          <w:sz w:val="24"/>
          <w:szCs w:val="24"/>
        </w:rPr>
        <w:t>调研</w:t>
      </w:r>
      <w:r w:rsidRPr="007D087A">
        <w:rPr>
          <w:rFonts w:ascii="MingLiU_HKSCS" w:hAnsi="MingLiU_HKSCS" w:cs="MingLiU_HKSCS" w:hint="eastAsia"/>
          <w:b/>
          <w:sz w:val="24"/>
          <w:szCs w:val="24"/>
        </w:rPr>
        <w:t>，</w:t>
      </w:r>
      <w:r w:rsidRPr="007D087A">
        <w:rPr>
          <w:rFonts w:ascii="Times New Roman" w:eastAsia="楷体_GB2312" w:hAnsi="Times New Roman" w:cs="Times New Roman" w:hint="eastAsia"/>
          <w:b/>
          <w:sz w:val="24"/>
          <w:szCs w:val="24"/>
        </w:rPr>
        <w:t>盲目引进</w:t>
      </w:r>
      <w:r w:rsidRPr="007D087A">
        <w:rPr>
          <w:rFonts w:ascii="MingLiU_HKSCS" w:hAnsi="MingLiU_HKSCS" w:cs="MingLiU_HKSCS" w:hint="eastAsia"/>
          <w:b/>
          <w:sz w:val="24"/>
          <w:szCs w:val="24"/>
        </w:rPr>
        <w:t>，</w:t>
      </w:r>
      <w:r w:rsidRPr="007D087A">
        <w:rPr>
          <w:rFonts w:ascii="Times New Roman" w:eastAsia="楷体_GB2312" w:hAnsi="Times New Roman" w:cs="Times New Roman" w:hint="eastAsia"/>
          <w:b/>
          <w:sz w:val="24"/>
          <w:szCs w:val="24"/>
        </w:rPr>
        <w:t>无法吸收以及科技成果与社会需求脱节的问题</w:t>
      </w:r>
      <w:r w:rsidRPr="007D087A">
        <w:rPr>
          <w:rFonts w:ascii="MingLiU_HKSCS" w:hAnsi="MingLiU_HKSCS" w:cs="MingLiU_HKSCS" w:hint="eastAsia"/>
          <w:b/>
          <w:sz w:val="24"/>
          <w:szCs w:val="24"/>
        </w:rPr>
        <w:t>，</w:t>
      </w:r>
      <w:r w:rsidRPr="007D087A">
        <w:rPr>
          <w:rFonts w:ascii="Times New Roman" w:eastAsia="楷体_GB2312" w:hAnsi="Times New Roman" w:cs="Times New Roman" w:hint="eastAsia"/>
          <w:b/>
          <w:sz w:val="24"/>
          <w:szCs w:val="24"/>
        </w:rPr>
        <w:t>需要发挥企业主体作用</w:t>
      </w:r>
      <w:r w:rsidRPr="007D087A">
        <w:rPr>
          <w:rFonts w:ascii="MingLiU_HKSCS" w:hAnsi="MingLiU_HKSCS" w:cs="MingLiU_HKSCS" w:hint="eastAsia"/>
          <w:b/>
          <w:sz w:val="24"/>
          <w:szCs w:val="24"/>
        </w:rPr>
        <w:t>，</w:t>
      </w:r>
      <w:r w:rsidRPr="007D087A">
        <w:rPr>
          <w:rFonts w:ascii="Times New Roman" w:eastAsia="楷体_GB2312" w:hAnsi="Times New Roman" w:cs="Times New Roman" w:hint="eastAsia"/>
          <w:b/>
          <w:sz w:val="24"/>
          <w:szCs w:val="24"/>
        </w:rPr>
        <w:t>促进科技转化；针对科技转化资金投入低的问题</w:t>
      </w:r>
      <w:r w:rsidRPr="007D087A">
        <w:rPr>
          <w:rFonts w:ascii="MingLiU_HKSCS" w:hAnsi="MingLiU_HKSCS" w:cs="MingLiU_HKSCS" w:hint="eastAsia"/>
          <w:b/>
          <w:sz w:val="24"/>
          <w:szCs w:val="24"/>
        </w:rPr>
        <w:t>，</w:t>
      </w:r>
      <w:r w:rsidRPr="007D087A">
        <w:rPr>
          <w:rFonts w:ascii="Times New Roman" w:eastAsia="楷体_GB2312" w:hAnsi="Times New Roman" w:cs="Times New Roman" w:hint="eastAsia"/>
          <w:b/>
          <w:sz w:val="24"/>
          <w:szCs w:val="24"/>
        </w:rPr>
        <w:t>需要引导社会资本参与</w:t>
      </w:r>
      <w:r w:rsidRPr="007D087A">
        <w:rPr>
          <w:rFonts w:ascii="MingLiU_HKSCS" w:hAnsi="MingLiU_HKSCS" w:cs="MingLiU_HKSCS" w:hint="eastAsia"/>
          <w:b/>
          <w:sz w:val="24"/>
          <w:szCs w:val="24"/>
        </w:rPr>
        <w:t>，</w:t>
      </w:r>
      <w:r w:rsidRPr="007D087A">
        <w:rPr>
          <w:rFonts w:ascii="Times New Roman" w:eastAsia="楷体_GB2312" w:hAnsi="Times New Roman" w:cs="Times New Roman" w:hint="eastAsia"/>
          <w:b/>
          <w:sz w:val="24"/>
          <w:szCs w:val="24"/>
        </w:rPr>
        <w:t>克服资金瓶颈</w:t>
      </w:r>
      <w:r w:rsidRPr="007D087A">
        <w:rPr>
          <w:rFonts w:ascii="MingLiU_HKSCS" w:hAnsi="MingLiU_HKSCS" w:cs="MingLiU_HKSCS" w:hint="eastAsia"/>
          <w:b/>
          <w:sz w:val="24"/>
          <w:szCs w:val="24"/>
        </w:rPr>
        <w:t>，</w:t>
      </w:r>
      <w:r w:rsidRPr="007D087A">
        <w:rPr>
          <w:rFonts w:eastAsia="楷体_GB2312" w:hAnsi="宋体" w:cs="Times New Roman" w:hint="eastAsia"/>
          <w:b/>
          <w:sz w:val="24"/>
          <w:szCs w:val="24"/>
        </w:rPr>
        <w:t>②④</w:t>
      </w:r>
      <w:r w:rsidRPr="007D087A">
        <w:rPr>
          <w:rFonts w:ascii="Times New Roman" w:eastAsia="楷体_GB2312" w:hAnsi="Times New Roman" w:cs="Times New Roman" w:hint="eastAsia"/>
          <w:b/>
          <w:sz w:val="24"/>
          <w:szCs w:val="24"/>
        </w:rPr>
        <w:t>符合题意。</w:t>
      </w:r>
      <w:r w:rsidRPr="007D087A">
        <w:rPr>
          <w:rFonts w:ascii="Times New Roman" w:eastAsia="楷体_GB2312" w:hAnsi="Times New Roman" w:cs="Times New Roman" w:hint="eastAsia"/>
          <w:b/>
          <w:sz w:val="24"/>
          <w:szCs w:val="24"/>
        </w:rPr>
        <w:t>]</w:t>
      </w:r>
    </w:p>
    <w:p w:rsidR="001C2628" w:rsidRPr="007D087A" w:rsidRDefault="001C2628" w:rsidP="007D087A">
      <w:pPr>
        <w:pStyle w:val="a5"/>
        <w:tabs>
          <w:tab w:val="left" w:pos="4200"/>
        </w:tabs>
        <w:adjustRightInd w:val="0"/>
        <w:snapToGrid w:val="0"/>
        <w:spacing w:line="380" w:lineRule="exact"/>
        <w:ind w:firstLineChars="200" w:firstLine="482"/>
        <w:rPr>
          <w:rFonts w:ascii="Times New Roman" w:hAnsi="Times New Roman" w:cs="Times New Roman"/>
          <w:b/>
          <w:sz w:val="24"/>
          <w:szCs w:val="24"/>
        </w:rPr>
      </w:pPr>
      <w:r w:rsidRPr="007D087A">
        <w:rPr>
          <w:rFonts w:ascii="Times New Roman" w:hAnsi="Times New Roman" w:cs="Times New Roman"/>
          <w:b/>
          <w:sz w:val="24"/>
          <w:szCs w:val="24"/>
        </w:rPr>
        <w:t>10</w:t>
      </w:r>
      <w:r w:rsidRPr="007D087A">
        <w:rPr>
          <w:rFonts w:ascii="Times New Roman" w:hAnsi="Times New Roman" w:cs="Times New Roman" w:hint="eastAsia"/>
          <w:b/>
          <w:sz w:val="24"/>
          <w:szCs w:val="24"/>
        </w:rPr>
        <w:t>．</w:t>
      </w:r>
      <w:r w:rsidRPr="007D087A">
        <w:rPr>
          <w:rFonts w:ascii="Times New Roman" w:hAnsi="Times New Roman" w:cs="Times New Roman"/>
          <w:b/>
          <w:color w:val="FF0000"/>
          <w:sz w:val="24"/>
          <w:szCs w:val="24"/>
        </w:rPr>
        <w:t>C</w:t>
      </w:r>
      <w:r w:rsidRPr="007D087A">
        <w:rPr>
          <w:rFonts w:ascii="Times New Roman" w:hAnsi="Times New Roman" w:cs="Times New Roman"/>
          <w:b/>
          <w:sz w:val="24"/>
          <w:szCs w:val="24"/>
        </w:rPr>
        <w:t xml:space="preserve">　</w:t>
      </w:r>
      <w:r w:rsidRPr="007D087A">
        <w:rPr>
          <w:rFonts w:ascii="Times New Roman" w:eastAsia="楷体_GB2312" w:hAnsi="Times New Roman" w:cs="Times New Roman"/>
          <w:b/>
          <w:sz w:val="24"/>
          <w:szCs w:val="24"/>
        </w:rPr>
        <w:t>[</w:t>
      </w:r>
      <w:r w:rsidRPr="007D087A">
        <w:rPr>
          <w:rFonts w:ascii="Times New Roman" w:eastAsia="楷体_GB2312" w:hAnsi="Times New Roman" w:cs="Times New Roman"/>
          <w:b/>
          <w:sz w:val="24"/>
          <w:szCs w:val="24"/>
        </w:rPr>
        <w:t>要实现</w:t>
      </w:r>
      <w:r w:rsidRPr="007D087A">
        <w:rPr>
          <w:rFonts w:hAnsi="宋体" w:cs="Times New Roman"/>
          <w:b/>
          <w:sz w:val="24"/>
          <w:szCs w:val="24"/>
        </w:rPr>
        <w:t>“</w:t>
      </w:r>
      <w:r w:rsidRPr="007D087A">
        <w:rPr>
          <w:rFonts w:ascii="Times New Roman" w:eastAsia="楷体_GB2312" w:hAnsi="Times New Roman" w:cs="Times New Roman"/>
          <w:b/>
          <w:sz w:val="24"/>
          <w:szCs w:val="24"/>
        </w:rPr>
        <w:t>精准营销</w:t>
      </w:r>
      <w:r w:rsidRPr="007D087A">
        <w:rPr>
          <w:rFonts w:hAnsi="宋体" w:cs="Times New Roman"/>
          <w:b/>
          <w:sz w:val="24"/>
          <w:szCs w:val="24"/>
        </w:rPr>
        <w:t>”</w:t>
      </w:r>
      <w:r w:rsidRPr="007D087A">
        <w:rPr>
          <w:rFonts w:ascii="Times New Roman" w:eastAsia="楷体_GB2312" w:hAnsi="Times New Roman" w:cs="Times New Roman"/>
          <w:b/>
          <w:sz w:val="24"/>
          <w:szCs w:val="24"/>
        </w:rPr>
        <w:t>这一营销方式</w:t>
      </w:r>
      <w:r w:rsidRPr="007D087A">
        <w:rPr>
          <w:rFonts w:ascii="MingLiU_HKSCS" w:hAnsi="MingLiU_HKSCS" w:cs="MingLiU_HKSCS" w:hint="eastAsia"/>
          <w:b/>
          <w:sz w:val="24"/>
          <w:szCs w:val="24"/>
        </w:rPr>
        <w:t>，</w:t>
      </w:r>
      <w:r w:rsidRPr="007D087A">
        <w:rPr>
          <w:rFonts w:ascii="Times New Roman" w:eastAsia="楷体_GB2312" w:hAnsi="Times New Roman" w:cs="Times New Roman"/>
          <w:b/>
          <w:sz w:val="24"/>
          <w:szCs w:val="24"/>
        </w:rPr>
        <w:t>企业应该加强与客户沟通</w:t>
      </w:r>
      <w:r w:rsidRPr="007D087A">
        <w:rPr>
          <w:rFonts w:ascii="MingLiU_HKSCS" w:hAnsi="MingLiU_HKSCS" w:cs="MingLiU_HKSCS" w:hint="eastAsia"/>
          <w:b/>
          <w:sz w:val="24"/>
          <w:szCs w:val="24"/>
        </w:rPr>
        <w:t>，</w:t>
      </w:r>
      <w:r w:rsidRPr="007D087A">
        <w:rPr>
          <w:rFonts w:ascii="Times New Roman" w:eastAsia="楷体_GB2312" w:hAnsi="Times New Roman" w:cs="Times New Roman"/>
          <w:b/>
          <w:sz w:val="24"/>
          <w:szCs w:val="24"/>
        </w:rPr>
        <w:t>了解客户真正需求</w:t>
      </w:r>
      <w:r w:rsidRPr="007D087A">
        <w:rPr>
          <w:rFonts w:ascii="MingLiU_HKSCS" w:hAnsi="MingLiU_HKSCS" w:cs="MingLiU_HKSCS" w:hint="eastAsia"/>
          <w:b/>
          <w:sz w:val="24"/>
          <w:szCs w:val="24"/>
        </w:rPr>
        <w:t>，</w:t>
      </w:r>
      <w:r w:rsidRPr="007D087A">
        <w:rPr>
          <w:rFonts w:ascii="Times New Roman" w:eastAsia="楷体_GB2312" w:hAnsi="Times New Roman" w:cs="Times New Roman"/>
          <w:b/>
          <w:sz w:val="24"/>
          <w:szCs w:val="24"/>
        </w:rPr>
        <w:t>掌握信息</w:t>
      </w:r>
      <w:r w:rsidRPr="007D087A">
        <w:rPr>
          <w:rFonts w:ascii="MingLiU_HKSCS" w:hAnsi="MingLiU_HKSCS" w:cs="MingLiU_HKSCS" w:hint="eastAsia"/>
          <w:b/>
          <w:sz w:val="24"/>
          <w:szCs w:val="24"/>
        </w:rPr>
        <w:t>，</w:t>
      </w:r>
      <w:r w:rsidRPr="007D087A">
        <w:rPr>
          <w:rFonts w:ascii="Times New Roman" w:eastAsia="楷体_GB2312" w:hAnsi="Times New Roman" w:cs="Times New Roman"/>
          <w:b/>
          <w:sz w:val="24"/>
          <w:szCs w:val="24"/>
        </w:rPr>
        <w:t>有序安排生产</w:t>
      </w:r>
      <w:r w:rsidRPr="007D087A">
        <w:rPr>
          <w:rFonts w:ascii="MingLiU_HKSCS" w:hAnsi="MingLiU_HKSCS" w:cs="MingLiU_HKSCS" w:hint="eastAsia"/>
          <w:b/>
          <w:sz w:val="24"/>
          <w:szCs w:val="24"/>
        </w:rPr>
        <w:t>，</w:t>
      </w:r>
      <w:r w:rsidRPr="007D087A">
        <w:rPr>
          <w:rFonts w:eastAsia="楷体_GB2312" w:hAnsi="宋体" w:cs="Times New Roman" w:hint="eastAsia"/>
          <w:b/>
          <w:sz w:val="24"/>
          <w:szCs w:val="24"/>
        </w:rPr>
        <w:t>②④</w:t>
      </w:r>
      <w:r w:rsidRPr="007D087A">
        <w:rPr>
          <w:rFonts w:ascii="Times New Roman" w:eastAsia="楷体_GB2312" w:hAnsi="Times New Roman" w:cs="Times New Roman"/>
          <w:b/>
          <w:sz w:val="24"/>
          <w:szCs w:val="24"/>
        </w:rPr>
        <w:t>符合题意；</w:t>
      </w:r>
      <w:r w:rsidRPr="007D087A">
        <w:rPr>
          <w:rFonts w:hAnsi="宋体" w:cs="Times New Roman"/>
          <w:b/>
          <w:sz w:val="24"/>
          <w:szCs w:val="24"/>
        </w:rPr>
        <w:t>“</w:t>
      </w:r>
      <w:r w:rsidRPr="007D087A">
        <w:rPr>
          <w:rFonts w:ascii="Times New Roman" w:eastAsia="楷体_GB2312" w:hAnsi="Times New Roman" w:cs="Times New Roman"/>
          <w:b/>
          <w:sz w:val="24"/>
          <w:szCs w:val="24"/>
        </w:rPr>
        <w:t>精准营销</w:t>
      </w:r>
      <w:r w:rsidRPr="007D087A">
        <w:rPr>
          <w:rFonts w:hAnsi="宋体" w:cs="Times New Roman"/>
          <w:b/>
          <w:sz w:val="24"/>
          <w:szCs w:val="24"/>
        </w:rPr>
        <w:t>”</w:t>
      </w:r>
      <w:r w:rsidRPr="007D087A">
        <w:rPr>
          <w:rFonts w:ascii="Times New Roman" w:eastAsia="楷体_GB2312" w:hAnsi="Times New Roman" w:cs="Times New Roman"/>
          <w:b/>
          <w:sz w:val="24"/>
          <w:szCs w:val="24"/>
        </w:rPr>
        <w:t>是一种营销方式</w:t>
      </w:r>
      <w:r w:rsidRPr="007D087A">
        <w:rPr>
          <w:rFonts w:ascii="MingLiU_HKSCS" w:hAnsi="MingLiU_HKSCS" w:cs="MingLiU_HKSCS" w:hint="eastAsia"/>
          <w:b/>
          <w:sz w:val="24"/>
          <w:szCs w:val="24"/>
        </w:rPr>
        <w:t>，</w:t>
      </w:r>
      <w:r w:rsidRPr="007D087A">
        <w:rPr>
          <w:rFonts w:ascii="Times New Roman" w:eastAsia="楷体_GB2312" w:hAnsi="Times New Roman" w:cs="Times New Roman"/>
          <w:b/>
          <w:sz w:val="24"/>
          <w:szCs w:val="24"/>
        </w:rPr>
        <w:t>是在充分了解顾客信息的基础上</w:t>
      </w:r>
      <w:r w:rsidRPr="007D087A">
        <w:rPr>
          <w:rFonts w:ascii="MingLiU_HKSCS" w:hAnsi="MingLiU_HKSCS" w:cs="MingLiU_HKSCS" w:hint="eastAsia"/>
          <w:b/>
          <w:sz w:val="24"/>
          <w:szCs w:val="24"/>
        </w:rPr>
        <w:t>，</w:t>
      </w:r>
      <w:r w:rsidRPr="007D087A">
        <w:rPr>
          <w:rFonts w:ascii="Times New Roman" w:eastAsia="楷体_GB2312" w:hAnsi="Times New Roman" w:cs="Times New Roman"/>
          <w:b/>
          <w:sz w:val="24"/>
          <w:szCs w:val="24"/>
        </w:rPr>
        <w:t>针对客户喜好</w:t>
      </w:r>
      <w:r w:rsidRPr="007D087A">
        <w:rPr>
          <w:rFonts w:ascii="MingLiU_HKSCS" w:hAnsi="MingLiU_HKSCS" w:cs="MingLiU_HKSCS" w:hint="eastAsia"/>
          <w:b/>
          <w:sz w:val="24"/>
          <w:szCs w:val="24"/>
        </w:rPr>
        <w:t>，</w:t>
      </w:r>
      <w:r w:rsidRPr="007D087A">
        <w:rPr>
          <w:rFonts w:ascii="Times New Roman" w:eastAsia="楷体_GB2312" w:hAnsi="Times New Roman" w:cs="Times New Roman"/>
          <w:b/>
          <w:sz w:val="24"/>
          <w:szCs w:val="24"/>
        </w:rPr>
        <w:t>有针对性地进行产品营销</w:t>
      </w:r>
      <w:r w:rsidRPr="007D087A">
        <w:rPr>
          <w:rFonts w:ascii="MingLiU_HKSCS" w:hAnsi="MingLiU_HKSCS" w:cs="MingLiU_HKSCS" w:hint="eastAsia"/>
          <w:b/>
          <w:sz w:val="24"/>
          <w:szCs w:val="24"/>
        </w:rPr>
        <w:t>，</w:t>
      </w:r>
      <w:r w:rsidRPr="007D087A">
        <w:rPr>
          <w:rFonts w:ascii="Times New Roman" w:eastAsia="楷体_GB2312" w:hAnsi="Times New Roman" w:cs="Times New Roman"/>
          <w:b/>
          <w:sz w:val="24"/>
          <w:szCs w:val="24"/>
        </w:rPr>
        <w:t>在掌握一定的顾客信息</w:t>
      </w:r>
      <w:r w:rsidRPr="007D087A">
        <w:rPr>
          <w:rFonts w:ascii="MingLiU_HKSCS" w:hAnsi="MingLiU_HKSCS" w:cs="MingLiU_HKSCS" w:hint="eastAsia"/>
          <w:b/>
          <w:sz w:val="24"/>
          <w:szCs w:val="24"/>
        </w:rPr>
        <w:t>，</w:t>
      </w:r>
      <w:r w:rsidRPr="007D087A">
        <w:rPr>
          <w:rFonts w:ascii="Times New Roman" w:eastAsia="楷体_GB2312" w:hAnsi="Times New Roman" w:cs="Times New Roman"/>
          <w:b/>
          <w:sz w:val="24"/>
          <w:szCs w:val="24"/>
        </w:rPr>
        <w:t>市场信息后</w:t>
      </w:r>
      <w:r w:rsidRPr="007D087A">
        <w:rPr>
          <w:rFonts w:ascii="MingLiU_HKSCS" w:hAnsi="MingLiU_HKSCS" w:cs="MingLiU_HKSCS" w:hint="eastAsia"/>
          <w:b/>
          <w:sz w:val="24"/>
          <w:szCs w:val="24"/>
        </w:rPr>
        <w:t>，</w:t>
      </w:r>
      <w:r w:rsidRPr="007D087A">
        <w:rPr>
          <w:rFonts w:ascii="Times New Roman" w:eastAsia="楷体_GB2312" w:hAnsi="Times New Roman" w:cs="Times New Roman"/>
          <w:b/>
          <w:sz w:val="24"/>
          <w:szCs w:val="24"/>
        </w:rPr>
        <w:t>将直复营销</w:t>
      </w:r>
      <w:r w:rsidRPr="007D087A">
        <w:rPr>
          <w:rFonts w:ascii="Times New Roman" w:eastAsia="楷体_GB2312" w:hAnsi="Times New Roman" w:cs="Times New Roman" w:hint="eastAsia"/>
          <w:b/>
          <w:sz w:val="24"/>
          <w:szCs w:val="24"/>
        </w:rPr>
        <w:t>与数据库营销结合起来的营销新趋势</w:t>
      </w:r>
      <w:r w:rsidRPr="007D087A">
        <w:rPr>
          <w:rFonts w:ascii="MingLiU_HKSCS" w:hAnsi="MingLiU_HKSCS" w:cs="MingLiU_HKSCS" w:hint="eastAsia"/>
          <w:b/>
          <w:sz w:val="24"/>
          <w:szCs w:val="24"/>
        </w:rPr>
        <w:t>，</w:t>
      </w:r>
      <w:r w:rsidRPr="007D087A">
        <w:rPr>
          <w:rFonts w:ascii="Times New Roman" w:eastAsia="楷体_GB2312" w:hAnsi="Times New Roman" w:cs="Times New Roman" w:hint="eastAsia"/>
          <w:b/>
          <w:sz w:val="24"/>
          <w:szCs w:val="24"/>
        </w:rPr>
        <w:t>不是生产方式的变革</w:t>
      </w:r>
      <w:r w:rsidRPr="007D087A">
        <w:rPr>
          <w:rFonts w:ascii="MingLiU_HKSCS" w:hAnsi="MingLiU_HKSCS" w:cs="MingLiU_HKSCS" w:hint="eastAsia"/>
          <w:b/>
          <w:sz w:val="24"/>
          <w:szCs w:val="24"/>
        </w:rPr>
        <w:t>，</w:t>
      </w:r>
      <w:r w:rsidRPr="007D087A">
        <w:rPr>
          <w:rFonts w:ascii="Times New Roman" w:eastAsia="楷体_GB2312" w:hAnsi="Times New Roman" w:cs="Times New Roman" w:hint="eastAsia"/>
          <w:b/>
          <w:sz w:val="24"/>
          <w:szCs w:val="24"/>
        </w:rPr>
        <w:t>改进技术</w:t>
      </w:r>
      <w:r w:rsidRPr="007D087A">
        <w:rPr>
          <w:rFonts w:ascii="MingLiU_HKSCS" w:hAnsi="MingLiU_HKSCS" w:cs="MingLiU_HKSCS" w:hint="eastAsia"/>
          <w:b/>
          <w:sz w:val="24"/>
          <w:szCs w:val="24"/>
        </w:rPr>
        <w:t>，</w:t>
      </w:r>
      <w:r w:rsidRPr="007D087A">
        <w:rPr>
          <w:rFonts w:ascii="Times New Roman" w:eastAsia="楷体_GB2312" w:hAnsi="Times New Roman" w:cs="Times New Roman" w:hint="eastAsia"/>
          <w:b/>
          <w:sz w:val="24"/>
          <w:szCs w:val="24"/>
        </w:rPr>
        <w:t>提高劳动生产率</w:t>
      </w:r>
      <w:r w:rsidRPr="007D087A">
        <w:rPr>
          <w:rFonts w:ascii="MingLiU_HKSCS" w:hAnsi="MingLiU_HKSCS" w:cs="MingLiU_HKSCS" w:hint="eastAsia"/>
          <w:b/>
          <w:sz w:val="24"/>
          <w:szCs w:val="24"/>
        </w:rPr>
        <w:t>，</w:t>
      </w:r>
      <w:r w:rsidRPr="007D087A">
        <w:rPr>
          <w:rFonts w:ascii="Times New Roman" w:eastAsia="楷体_GB2312" w:hAnsi="Times New Roman" w:cs="Times New Roman" w:hint="eastAsia"/>
          <w:b/>
          <w:sz w:val="24"/>
          <w:szCs w:val="24"/>
        </w:rPr>
        <w:t>降低成本</w:t>
      </w:r>
      <w:r w:rsidRPr="007D087A">
        <w:rPr>
          <w:rFonts w:ascii="MingLiU_HKSCS" w:hAnsi="MingLiU_HKSCS" w:cs="MingLiU_HKSCS" w:hint="eastAsia"/>
          <w:b/>
          <w:sz w:val="24"/>
          <w:szCs w:val="24"/>
        </w:rPr>
        <w:t>，</w:t>
      </w:r>
      <w:r w:rsidRPr="007D087A">
        <w:rPr>
          <w:rFonts w:ascii="Times New Roman" w:eastAsia="楷体_GB2312" w:hAnsi="Times New Roman" w:cs="Times New Roman" w:hint="eastAsia"/>
          <w:b/>
          <w:sz w:val="24"/>
          <w:szCs w:val="24"/>
        </w:rPr>
        <w:t>增加获利空间</w:t>
      </w:r>
      <w:r w:rsidRPr="007D087A">
        <w:rPr>
          <w:rFonts w:ascii="MingLiU_HKSCS" w:hAnsi="MingLiU_HKSCS" w:cs="MingLiU_HKSCS" w:hint="eastAsia"/>
          <w:b/>
          <w:sz w:val="24"/>
          <w:szCs w:val="24"/>
        </w:rPr>
        <w:t>，</w:t>
      </w:r>
      <w:r w:rsidRPr="007D087A">
        <w:rPr>
          <w:rFonts w:ascii="Times New Roman" w:eastAsia="楷体_GB2312" w:hAnsi="Times New Roman" w:cs="Times New Roman" w:hint="eastAsia"/>
          <w:b/>
          <w:sz w:val="24"/>
          <w:szCs w:val="24"/>
        </w:rPr>
        <w:t>与精准营销无直接关系</w:t>
      </w:r>
      <w:r w:rsidRPr="007D087A">
        <w:rPr>
          <w:rFonts w:ascii="MingLiU_HKSCS" w:hAnsi="MingLiU_HKSCS" w:cs="MingLiU_HKSCS" w:hint="eastAsia"/>
          <w:b/>
          <w:sz w:val="24"/>
          <w:szCs w:val="24"/>
        </w:rPr>
        <w:t>，</w:t>
      </w:r>
      <w:r w:rsidRPr="007D087A">
        <w:rPr>
          <w:rFonts w:ascii="Times New Roman" w:eastAsia="楷体_GB2312" w:hAnsi="Times New Roman" w:cs="Times New Roman" w:hint="eastAsia"/>
          <w:b/>
          <w:sz w:val="24"/>
          <w:szCs w:val="24"/>
        </w:rPr>
        <w:t>排除</w:t>
      </w:r>
      <w:r w:rsidRPr="007D087A">
        <w:rPr>
          <w:rFonts w:eastAsia="楷体_GB2312" w:hAnsi="宋体" w:cs="Times New Roman" w:hint="eastAsia"/>
          <w:b/>
          <w:sz w:val="24"/>
          <w:szCs w:val="24"/>
        </w:rPr>
        <w:t>①③</w:t>
      </w:r>
      <w:r w:rsidRPr="007D087A">
        <w:rPr>
          <w:rFonts w:ascii="Times New Roman" w:eastAsia="楷体_GB2312" w:hAnsi="Times New Roman" w:cs="Times New Roman" w:hint="eastAsia"/>
          <w:b/>
          <w:sz w:val="24"/>
          <w:szCs w:val="24"/>
        </w:rPr>
        <w:t>。</w:t>
      </w:r>
      <w:r w:rsidRPr="007D087A">
        <w:rPr>
          <w:rFonts w:ascii="Times New Roman" w:eastAsia="楷体_GB2312" w:hAnsi="Times New Roman" w:cs="Times New Roman" w:hint="eastAsia"/>
          <w:b/>
          <w:sz w:val="24"/>
          <w:szCs w:val="24"/>
        </w:rPr>
        <w:t>]</w:t>
      </w:r>
    </w:p>
    <w:p w:rsidR="001C2628" w:rsidRPr="007D087A" w:rsidRDefault="001C2628" w:rsidP="007D087A">
      <w:pPr>
        <w:pStyle w:val="a5"/>
        <w:tabs>
          <w:tab w:val="left" w:pos="4200"/>
        </w:tabs>
        <w:adjustRightInd w:val="0"/>
        <w:snapToGrid w:val="0"/>
        <w:spacing w:line="380" w:lineRule="exact"/>
        <w:ind w:firstLineChars="200" w:firstLine="482"/>
        <w:rPr>
          <w:rFonts w:ascii="Times New Roman" w:hAnsi="Times New Roman" w:cs="Times New Roman"/>
          <w:b/>
          <w:sz w:val="24"/>
          <w:szCs w:val="24"/>
        </w:rPr>
      </w:pPr>
      <w:r w:rsidRPr="007D087A">
        <w:rPr>
          <w:rFonts w:ascii="Times New Roman" w:hAnsi="Times New Roman" w:cs="Times New Roman"/>
          <w:b/>
          <w:sz w:val="24"/>
          <w:szCs w:val="24"/>
        </w:rPr>
        <w:t>11</w:t>
      </w:r>
      <w:r w:rsidRPr="007D087A">
        <w:rPr>
          <w:rFonts w:ascii="Times New Roman" w:hAnsi="Times New Roman" w:cs="Times New Roman" w:hint="eastAsia"/>
          <w:b/>
          <w:sz w:val="24"/>
          <w:szCs w:val="24"/>
        </w:rPr>
        <w:t>．</w:t>
      </w:r>
      <w:r w:rsidRPr="007D087A">
        <w:rPr>
          <w:rFonts w:ascii="Times New Roman" w:hAnsi="Times New Roman" w:cs="Times New Roman"/>
          <w:b/>
          <w:color w:val="FF0000"/>
          <w:sz w:val="24"/>
          <w:szCs w:val="24"/>
        </w:rPr>
        <w:t>C</w:t>
      </w:r>
      <w:r w:rsidRPr="007D087A">
        <w:rPr>
          <w:rFonts w:ascii="Times New Roman" w:hAnsi="Times New Roman" w:cs="Times New Roman"/>
          <w:b/>
          <w:sz w:val="24"/>
          <w:szCs w:val="24"/>
        </w:rPr>
        <w:t xml:space="preserve">　</w:t>
      </w:r>
      <w:r w:rsidRPr="007D087A">
        <w:rPr>
          <w:rFonts w:ascii="Times New Roman" w:eastAsia="楷体_GB2312" w:hAnsi="Times New Roman" w:cs="Times New Roman"/>
          <w:b/>
          <w:sz w:val="24"/>
          <w:szCs w:val="24"/>
        </w:rPr>
        <w:t>[</w:t>
      </w:r>
      <w:r w:rsidRPr="007D087A">
        <w:rPr>
          <w:rFonts w:ascii="Times New Roman" w:eastAsia="楷体_GB2312" w:hAnsi="Times New Roman" w:cs="Times New Roman"/>
          <w:b/>
          <w:sz w:val="24"/>
          <w:szCs w:val="24"/>
        </w:rPr>
        <w:t>针对市场需求与劳动者技能的匹配度差距不断扩大</w:t>
      </w:r>
      <w:r w:rsidRPr="007D087A">
        <w:rPr>
          <w:rFonts w:ascii="MingLiU_HKSCS" w:hAnsi="MingLiU_HKSCS" w:cs="MingLiU_HKSCS" w:hint="eastAsia"/>
          <w:b/>
          <w:sz w:val="24"/>
          <w:szCs w:val="24"/>
        </w:rPr>
        <w:t>，</w:t>
      </w:r>
      <w:r w:rsidRPr="007D087A">
        <w:rPr>
          <w:rFonts w:ascii="Times New Roman" w:eastAsia="楷体_GB2312" w:hAnsi="Times New Roman" w:cs="Times New Roman"/>
          <w:b/>
          <w:sz w:val="24"/>
          <w:szCs w:val="24"/>
        </w:rPr>
        <w:t>部分企业出现技工熟练工以及新型人才短缺的现象</w:t>
      </w:r>
      <w:r w:rsidRPr="007D087A">
        <w:rPr>
          <w:rFonts w:ascii="MingLiU_HKSCS" w:hAnsi="MingLiU_HKSCS" w:cs="MingLiU_HKSCS" w:hint="eastAsia"/>
          <w:b/>
          <w:sz w:val="24"/>
          <w:szCs w:val="24"/>
        </w:rPr>
        <w:t>，</w:t>
      </w:r>
      <w:r w:rsidRPr="007D087A">
        <w:rPr>
          <w:rFonts w:ascii="Times New Roman" w:eastAsia="楷体_GB2312" w:hAnsi="Times New Roman" w:cs="Times New Roman"/>
          <w:b/>
          <w:sz w:val="24"/>
          <w:szCs w:val="24"/>
        </w:rPr>
        <w:t>应根据市场需求</w:t>
      </w:r>
      <w:r w:rsidRPr="007D087A">
        <w:rPr>
          <w:rFonts w:ascii="MingLiU_HKSCS" w:hAnsi="MingLiU_HKSCS" w:cs="MingLiU_HKSCS" w:hint="eastAsia"/>
          <w:b/>
          <w:sz w:val="24"/>
          <w:szCs w:val="24"/>
        </w:rPr>
        <w:t>，</w:t>
      </w:r>
      <w:r w:rsidRPr="007D087A">
        <w:rPr>
          <w:rFonts w:ascii="Times New Roman" w:eastAsia="楷体_GB2312" w:hAnsi="Times New Roman" w:cs="Times New Roman"/>
          <w:b/>
          <w:sz w:val="24"/>
          <w:szCs w:val="24"/>
        </w:rPr>
        <w:t>深化教育教学改革</w:t>
      </w:r>
      <w:r w:rsidRPr="007D087A">
        <w:rPr>
          <w:rFonts w:ascii="MingLiU_HKSCS" w:hAnsi="MingLiU_HKSCS" w:cs="MingLiU_HKSCS" w:hint="eastAsia"/>
          <w:b/>
          <w:sz w:val="24"/>
          <w:szCs w:val="24"/>
        </w:rPr>
        <w:t>，</w:t>
      </w:r>
      <w:r w:rsidRPr="007D087A">
        <w:rPr>
          <w:rFonts w:ascii="Times New Roman" w:eastAsia="楷体_GB2312" w:hAnsi="Times New Roman" w:cs="Times New Roman"/>
          <w:b/>
          <w:sz w:val="24"/>
          <w:szCs w:val="24"/>
        </w:rPr>
        <w:t>培养专业技能型人才。同时完善人才引进机制</w:t>
      </w:r>
      <w:r w:rsidRPr="007D087A">
        <w:rPr>
          <w:rFonts w:ascii="MingLiU_HKSCS" w:hAnsi="MingLiU_HKSCS" w:cs="MingLiU_HKSCS" w:hint="eastAsia"/>
          <w:b/>
          <w:sz w:val="24"/>
          <w:szCs w:val="24"/>
        </w:rPr>
        <w:t>，</w:t>
      </w:r>
      <w:r w:rsidRPr="007D087A">
        <w:rPr>
          <w:rFonts w:ascii="Times New Roman" w:eastAsia="楷体_GB2312" w:hAnsi="Times New Roman" w:cs="Times New Roman"/>
          <w:b/>
          <w:sz w:val="24"/>
          <w:szCs w:val="24"/>
        </w:rPr>
        <w:t>促进人才流动</w:t>
      </w:r>
      <w:r w:rsidRPr="007D087A">
        <w:rPr>
          <w:rFonts w:ascii="MingLiU_HKSCS" w:hAnsi="MingLiU_HKSCS" w:cs="MingLiU_HKSCS" w:hint="eastAsia"/>
          <w:b/>
          <w:sz w:val="24"/>
          <w:szCs w:val="24"/>
        </w:rPr>
        <w:t>，</w:t>
      </w:r>
      <w:r w:rsidRPr="007D087A">
        <w:rPr>
          <w:rFonts w:ascii="Times New Roman" w:eastAsia="楷体_GB2312" w:hAnsi="Times New Roman" w:cs="Times New Roman"/>
          <w:b/>
          <w:sz w:val="24"/>
          <w:szCs w:val="24"/>
        </w:rPr>
        <w:t>以适应经济结构调整和产业转型升级的需要</w:t>
      </w:r>
      <w:r w:rsidRPr="007D087A">
        <w:rPr>
          <w:rFonts w:ascii="MingLiU_HKSCS" w:hAnsi="MingLiU_HKSCS" w:cs="MingLiU_HKSCS" w:hint="eastAsia"/>
          <w:b/>
          <w:sz w:val="24"/>
          <w:szCs w:val="24"/>
        </w:rPr>
        <w:t>，</w:t>
      </w:r>
      <w:r w:rsidRPr="007D087A">
        <w:rPr>
          <w:rFonts w:eastAsia="楷体_GB2312" w:hAnsi="宋体" w:cs="Times New Roman" w:hint="eastAsia"/>
          <w:b/>
          <w:sz w:val="24"/>
          <w:szCs w:val="24"/>
        </w:rPr>
        <w:t>②③</w:t>
      </w:r>
      <w:r w:rsidRPr="007D087A">
        <w:rPr>
          <w:rFonts w:ascii="Times New Roman" w:eastAsia="楷体_GB2312" w:hAnsi="Times New Roman" w:cs="Times New Roman" w:hint="eastAsia"/>
          <w:b/>
          <w:sz w:val="24"/>
          <w:szCs w:val="24"/>
        </w:rPr>
        <w:t>符合题意；材料强调的是市场需求与劳动者技能不匹配的问题</w:t>
      </w:r>
      <w:r w:rsidRPr="007D087A">
        <w:rPr>
          <w:rFonts w:ascii="MingLiU_HKSCS" w:hAnsi="MingLiU_HKSCS" w:cs="MingLiU_HKSCS" w:hint="eastAsia"/>
          <w:b/>
          <w:sz w:val="24"/>
          <w:szCs w:val="24"/>
        </w:rPr>
        <w:t>，</w:t>
      </w:r>
      <w:r w:rsidRPr="007D087A">
        <w:rPr>
          <w:rFonts w:ascii="Times New Roman" w:eastAsia="楷体_GB2312" w:hAnsi="Times New Roman" w:cs="Times New Roman" w:hint="eastAsia"/>
          <w:b/>
          <w:sz w:val="24"/>
          <w:szCs w:val="24"/>
        </w:rPr>
        <w:t>不是如何增加就业的问题</w:t>
      </w:r>
      <w:r w:rsidRPr="007D087A">
        <w:rPr>
          <w:rFonts w:ascii="MingLiU_HKSCS" w:hAnsi="MingLiU_HKSCS" w:cs="MingLiU_HKSCS" w:hint="eastAsia"/>
          <w:b/>
          <w:sz w:val="24"/>
          <w:szCs w:val="24"/>
        </w:rPr>
        <w:t>，</w:t>
      </w:r>
      <w:r w:rsidRPr="007D087A">
        <w:rPr>
          <w:rFonts w:eastAsia="楷体_GB2312" w:hAnsi="宋体" w:cs="Times New Roman" w:hint="eastAsia"/>
          <w:b/>
          <w:sz w:val="24"/>
          <w:szCs w:val="24"/>
        </w:rPr>
        <w:t>①</w:t>
      </w:r>
      <w:r w:rsidRPr="007D087A">
        <w:rPr>
          <w:rFonts w:ascii="Times New Roman" w:eastAsia="楷体_GB2312" w:hAnsi="Times New Roman" w:cs="Times New Roman" w:hint="eastAsia"/>
          <w:b/>
          <w:sz w:val="24"/>
          <w:szCs w:val="24"/>
        </w:rPr>
        <w:t>与题意不符；材料不涉及人才评价和选拔机制的改革</w:t>
      </w:r>
      <w:r w:rsidRPr="007D087A">
        <w:rPr>
          <w:rFonts w:ascii="MingLiU_HKSCS" w:hAnsi="MingLiU_HKSCS" w:cs="MingLiU_HKSCS" w:hint="eastAsia"/>
          <w:b/>
          <w:sz w:val="24"/>
          <w:szCs w:val="24"/>
        </w:rPr>
        <w:t>，</w:t>
      </w:r>
      <w:r w:rsidRPr="007D087A">
        <w:rPr>
          <w:rFonts w:eastAsia="楷体_GB2312" w:hAnsi="宋体" w:cs="Times New Roman" w:hint="eastAsia"/>
          <w:b/>
          <w:sz w:val="24"/>
          <w:szCs w:val="24"/>
        </w:rPr>
        <w:t>④</w:t>
      </w:r>
      <w:r w:rsidRPr="007D087A">
        <w:rPr>
          <w:rFonts w:ascii="Times New Roman" w:eastAsia="楷体_GB2312" w:hAnsi="Times New Roman" w:cs="Times New Roman" w:hint="eastAsia"/>
          <w:b/>
          <w:sz w:val="24"/>
          <w:szCs w:val="24"/>
        </w:rPr>
        <w:t>与题意不符。</w:t>
      </w:r>
      <w:r w:rsidRPr="007D087A">
        <w:rPr>
          <w:rFonts w:ascii="Times New Roman" w:eastAsia="楷体_GB2312" w:hAnsi="Times New Roman" w:cs="Times New Roman" w:hint="eastAsia"/>
          <w:b/>
          <w:sz w:val="24"/>
          <w:szCs w:val="24"/>
        </w:rPr>
        <w:t>]</w:t>
      </w:r>
    </w:p>
    <w:p w:rsidR="001C2628" w:rsidRPr="007D087A" w:rsidRDefault="001C2628" w:rsidP="007D087A">
      <w:pPr>
        <w:pStyle w:val="a5"/>
        <w:tabs>
          <w:tab w:val="left" w:pos="4200"/>
        </w:tabs>
        <w:adjustRightInd w:val="0"/>
        <w:snapToGrid w:val="0"/>
        <w:spacing w:line="380" w:lineRule="exact"/>
        <w:ind w:firstLineChars="200" w:firstLine="482"/>
        <w:rPr>
          <w:rFonts w:ascii="Times New Roman" w:hAnsi="Times New Roman" w:cs="Times New Roman"/>
          <w:b/>
          <w:sz w:val="24"/>
          <w:szCs w:val="24"/>
        </w:rPr>
      </w:pPr>
      <w:r w:rsidRPr="007D087A">
        <w:rPr>
          <w:rFonts w:ascii="Times New Roman" w:hAnsi="Times New Roman" w:cs="Times New Roman"/>
          <w:b/>
          <w:sz w:val="24"/>
          <w:szCs w:val="24"/>
        </w:rPr>
        <w:t>12</w:t>
      </w:r>
      <w:r w:rsidRPr="007D087A">
        <w:rPr>
          <w:rFonts w:ascii="Times New Roman" w:hAnsi="Times New Roman" w:cs="Times New Roman" w:hint="eastAsia"/>
          <w:b/>
          <w:sz w:val="24"/>
          <w:szCs w:val="24"/>
        </w:rPr>
        <w:t>．</w:t>
      </w:r>
      <w:r w:rsidRPr="007D087A">
        <w:rPr>
          <w:rFonts w:ascii="Times New Roman" w:hAnsi="Times New Roman" w:cs="Times New Roman"/>
          <w:b/>
          <w:color w:val="FF0000"/>
          <w:sz w:val="24"/>
          <w:szCs w:val="24"/>
        </w:rPr>
        <w:t>A</w:t>
      </w:r>
      <w:r w:rsidRPr="007D087A">
        <w:rPr>
          <w:rFonts w:ascii="Times New Roman" w:hAnsi="Times New Roman" w:cs="Times New Roman"/>
          <w:b/>
          <w:sz w:val="24"/>
          <w:szCs w:val="24"/>
        </w:rPr>
        <w:t xml:space="preserve">　</w:t>
      </w:r>
      <w:r w:rsidRPr="007D087A">
        <w:rPr>
          <w:rFonts w:ascii="Times New Roman" w:eastAsia="楷体_GB2312" w:hAnsi="Times New Roman" w:cs="Times New Roman"/>
          <w:b/>
          <w:sz w:val="24"/>
          <w:szCs w:val="24"/>
        </w:rPr>
        <w:t>[</w:t>
      </w:r>
      <w:r w:rsidRPr="007D087A">
        <w:rPr>
          <w:rFonts w:ascii="Times New Roman" w:eastAsia="楷体_GB2312" w:hAnsi="Times New Roman" w:cs="Times New Roman"/>
          <w:b/>
          <w:sz w:val="24"/>
          <w:szCs w:val="24"/>
        </w:rPr>
        <w:t>实施</w:t>
      </w:r>
      <w:r w:rsidRPr="007D087A">
        <w:rPr>
          <w:rFonts w:hAnsi="宋体" w:cs="Times New Roman"/>
          <w:b/>
          <w:sz w:val="24"/>
          <w:szCs w:val="24"/>
        </w:rPr>
        <w:t>“</w:t>
      </w:r>
      <w:r w:rsidRPr="007D087A">
        <w:rPr>
          <w:rFonts w:ascii="Times New Roman" w:eastAsia="楷体_GB2312" w:hAnsi="Times New Roman" w:cs="Times New Roman"/>
          <w:b/>
          <w:sz w:val="24"/>
          <w:szCs w:val="24"/>
        </w:rPr>
        <w:t>双创</w:t>
      </w:r>
      <w:r w:rsidRPr="007D087A">
        <w:rPr>
          <w:rFonts w:hAnsi="宋体" w:cs="Times New Roman"/>
          <w:b/>
          <w:sz w:val="24"/>
          <w:szCs w:val="24"/>
        </w:rPr>
        <w:t>”</w:t>
      </w:r>
      <w:r w:rsidRPr="007D087A">
        <w:rPr>
          <w:rFonts w:ascii="Times New Roman" w:eastAsia="楷体_GB2312" w:hAnsi="Times New Roman" w:cs="Times New Roman"/>
          <w:b/>
          <w:sz w:val="24"/>
          <w:szCs w:val="24"/>
        </w:rPr>
        <w:t>措施后</w:t>
      </w:r>
      <w:r w:rsidRPr="007D087A">
        <w:rPr>
          <w:rFonts w:ascii="MingLiU_HKSCS" w:hAnsi="MingLiU_HKSCS" w:cs="MingLiU_HKSCS" w:hint="eastAsia"/>
          <w:b/>
          <w:sz w:val="24"/>
          <w:szCs w:val="24"/>
        </w:rPr>
        <w:t>，</w:t>
      </w:r>
      <w:r w:rsidRPr="007D087A">
        <w:rPr>
          <w:rFonts w:ascii="Times New Roman" w:eastAsia="楷体_GB2312" w:hAnsi="Times New Roman" w:cs="Times New Roman"/>
          <w:b/>
          <w:sz w:val="24"/>
          <w:szCs w:val="24"/>
        </w:rPr>
        <w:t>有利于激发创业创新</w:t>
      </w:r>
      <w:r w:rsidRPr="007D087A">
        <w:rPr>
          <w:rFonts w:ascii="Times New Roman" w:eastAsia="楷体_GB2312" w:hAnsi="Times New Roman" w:cs="Times New Roman" w:hint="eastAsia"/>
          <w:b/>
          <w:sz w:val="24"/>
          <w:szCs w:val="24"/>
        </w:rPr>
        <w:t>热情</w:t>
      </w:r>
      <w:r w:rsidRPr="007D087A">
        <w:rPr>
          <w:rFonts w:ascii="MingLiU_HKSCS" w:hAnsi="MingLiU_HKSCS" w:cs="MingLiU_HKSCS" w:hint="eastAsia"/>
          <w:b/>
          <w:sz w:val="24"/>
          <w:szCs w:val="24"/>
        </w:rPr>
        <w:t>，</w:t>
      </w:r>
      <w:r w:rsidRPr="007D087A">
        <w:rPr>
          <w:rFonts w:ascii="Times New Roman" w:eastAsia="楷体_GB2312" w:hAnsi="Times New Roman" w:cs="Times New Roman" w:hint="eastAsia"/>
          <w:b/>
          <w:sz w:val="24"/>
          <w:szCs w:val="24"/>
        </w:rPr>
        <w:t>创造更多的就业岗位；就业岗位增多</w:t>
      </w:r>
      <w:r w:rsidRPr="007D087A">
        <w:rPr>
          <w:rFonts w:ascii="MingLiU_HKSCS" w:hAnsi="MingLiU_HKSCS" w:cs="MingLiU_HKSCS" w:hint="eastAsia"/>
          <w:b/>
          <w:sz w:val="24"/>
          <w:szCs w:val="24"/>
        </w:rPr>
        <w:t>，</w:t>
      </w:r>
      <w:r w:rsidRPr="007D087A">
        <w:rPr>
          <w:rFonts w:ascii="Times New Roman" w:eastAsia="楷体_GB2312" w:hAnsi="Times New Roman" w:cs="Times New Roman" w:hint="eastAsia"/>
          <w:b/>
          <w:sz w:val="24"/>
          <w:szCs w:val="24"/>
        </w:rPr>
        <w:t>有利于培育和扩大中等收入群体</w:t>
      </w:r>
      <w:r w:rsidRPr="007D087A">
        <w:rPr>
          <w:rFonts w:ascii="MingLiU_HKSCS" w:hAnsi="MingLiU_HKSCS" w:cs="MingLiU_HKSCS" w:hint="eastAsia"/>
          <w:b/>
          <w:sz w:val="24"/>
          <w:szCs w:val="24"/>
        </w:rPr>
        <w:t>，</w:t>
      </w:r>
      <w:r w:rsidRPr="007D087A">
        <w:rPr>
          <w:rFonts w:ascii="Times New Roman" w:eastAsia="楷体_GB2312" w:hAnsi="Times New Roman" w:cs="Times New Roman" w:hint="eastAsia"/>
          <w:b/>
          <w:sz w:val="24"/>
          <w:szCs w:val="24"/>
        </w:rPr>
        <w:t>形成合理有序的收入分配格局；合理收入分配格局的形成</w:t>
      </w:r>
      <w:r w:rsidRPr="007D087A">
        <w:rPr>
          <w:rFonts w:ascii="MingLiU_HKSCS" w:hAnsi="MingLiU_HKSCS" w:cs="MingLiU_HKSCS" w:hint="eastAsia"/>
          <w:b/>
          <w:sz w:val="24"/>
          <w:szCs w:val="24"/>
        </w:rPr>
        <w:t>，</w:t>
      </w:r>
      <w:r w:rsidRPr="007D087A">
        <w:rPr>
          <w:rFonts w:ascii="Times New Roman" w:eastAsia="楷体_GB2312" w:hAnsi="Times New Roman" w:cs="Times New Roman" w:hint="eastAsia"/>
          <w:b/>
          <w:sz w:val="24"/>
          <w:szCs w:val="24"/>
        </w:rPr>
        <w:t>有利于城乡居民实现总体增收</w:t>
      </w:r>
      <w:r w:rsidRPr="007D087A">
        <w:rPr>
          <w:rFonts w:ascii="MingLiU_HKSCS" w:hAnsi="MingLiU_HKSCS" w:cs="MingLiU_HKSCS" w:hint="eastAsia"/>
          <w:b/>
          <w:sz w:val="24"/>
          <w:szCs w:val="24"/>
        </w:rPr>
        <w:t>，</w:t>
      </w:r>
      <w:r w:rsidRPr="007D087A">
        <w:rPr>
          <w:rFonts w:ascii="Times New Roman" w:eastAsia="楷体_GB2312" w:hAnsi="Times New Roman" w:cs="Times New Roman" w:hint="eastAsia"/>
          <w:b/>
          <w:sz w:val="24"/>
          <w:szCs w:val="24"/>
        </w:rPr>
        <w:t>进一步提高社会总体消费水平</w:t>
      </w:r>
      <w:r w:rsidRPr="007D087A">
        <w:rPr>
          <w:rFonts w:ascii="MingLiU_HKSCS" w:hAnsi="MingLiU_HKSCS" w:cs="MingLiU_HKSCS" w:hint="eastAsia"/>
          <w:b/>
          <w:sz w:val="24"/>
          <w:szCs w:val="24"/>
        </w:rPr>
        <w:t>，</w:t>
      </w:r>
      <w:r w:rsidRPr="007D087A">
        <w:rPr>
          <w:rFonts w:ascii="Times New Roman" w:eastAsia="楷体_GB2312" w:hAnsi="Times New Roman" w:cs="Times New Roman" w:hint="eastAsia"/>
          <w:b/>
          <w:sz w:val="24"/>
          <w:szCs w:val="24"/>
        </w:rPr>
        <w:t>促使消费需求升级；居民消费需求升级</w:t>
      </w:r>
      <w:r w:rsidRPr="007D087A">
        <w:rPr>
          <w:rFonts w:ascii="MingLiU_HKSCS" w:hAnsi="MingLiU_HKSCS" w:cs="MingLiU_HKSCS" w:hint="eastAsia"/>
          <w:b/>
          <w:sz w:val="24"/>
          <w:szCs w:val="24"/>
        </w:rPr>
        <w:t>，</w:t>
      </w:r>
      <w:r w:rsidRPr="007D087A">
        <w:rPr>
          <w:rFonts w:ascii="Times New Roman" w:eastAsia="楷体_GB2312" w:hAnsi="Times New Roman" w:cs="Times New Roman" w:hint="eastAsia"/>
          <w:b/>
          <w:sz w:val="24"/>
          <w:szCs w:val="24"/>
        </w:rPr>
        <w:t>会倒逼供给侧改革</w:t>
      </w:r>
      <w:r w:rsidRPr="007D087A">
        <w:rPr>
          <w:rFonts w:ascii="MingLiU_HKSCS" w:hAnsi="MingLiU_HKSCS" w:cs="MingLiU_HKSCS" w:hint="eastAsia"/>
          <w:b/>
          <w:sz w:val="24"/>
          <w:szCs w:val="24"/>
        </w:rPr>
        <w:t>，</w:t>
      </w:r>
      <w:r w:rsidRPr="007D087A">
        <w:rPr>
          <w:rFonts w:ascii="Times New Roman" w:eastAsia="楷体_GB2312" w:hAnsi="Times New Roman" w:cs="Times New Roman" w:hint="eastAsia"/>
          <w:b/>
          <w:sz w:val="24"/>
          <w:szCs w:val="24"/>
        </w:rPr>
        <w:t>推动经济转型升级</w:t>
      </w:r>
      <w:r w:rsidRPr="007D087A">
        <w:rPr>
          <w:rFonts w:ascii="MingLiU_HKSCS" w:hAnsi="MingLiU_HKSCS" w:cs="MingLiU_HKSCS" w:hint="eastAsia"/>
          <w:b/>
          <w:sz w:val="24"/>
          <w:szCs w:val="24"/>
        </w:rPr>
        <w:t>，</w:t>
      </w:r>
      <w:r w:rsidRPr="007D087A">
        <w:rPr>
          <w:rFonts w:ascii="Times New Roman" w:eastAsia="楷体_GB2312" w:hAnsi="Times New Roman" w:cs="Times New Roman" w:hint="eastAsia"/>
          <w:b/>
          <w:sz w:val="24"/>
          <w:szCs w:val="24"/>
        </w:rPr>
        <w:t>促进经济持续健康发展；综上所析</w:t>
      </w:r>
      <w:r w:rsidRPr="007D087A">
        <w:rPr>
          <w:rFonts w:ascii="MingLiU_HKSCS" w:hAnsi="MingLiU_HKSCS" w:cs="MingLiU_HKSCS" w:hint="eastAsia"/>
          <w:b/>
          <w:sz w:val="24"/>
          <w:szCs w:val="24"/>
        </w:rPr>
        <w:t>，</w:t>
      </w:r>
      <w:r w:rsidRPr="007D087A">
        <w:rPr>
          <w:rFonts w:ascii="Times New Roman" w:eastAsia="楷体_GB2312" w:hAnsi="Times New Roman" w:cs="Times New Roman" w:hint="eastAsia"/>
          <w:b/>
          <w:sz w:val="24"/>
          <w:szCs w:val="24"/>
        </w:rPr>
        <w:t>实施</w:t>
      </w:r>
      <w:r w:rsidRPr="007D087A">
        <w:rPr>
          <w:rFonts w:hAnsi="宋体" w:cs="Times New Roman" w:hint="eastAsia"/>
          <w:b/>
          <w:sz w:val="24"/>
          <w:szCs w:val="24"/>
        </w:rPr>
        <w:t>“</w:t>
      </w:r>
      <w:r w:rsidRPr="007D087A">
        <w:rPr>
          <w:rFonts w:ascii="Times New Roman" w:eastAsia="楷体_GB2312" w:hAnsi="Times New Roman" w:cs="Times New Roman" w:hint="eastAsia"/>
          <w:b/>
          <w:sz w:val="24"/>
          <w:szCs w:val="24"/>
        </w:rPr>
        <w:t>双创</w:t>
      </w:r>
      <w:r w:rsidRPr="007D087A">
        <w:rPr>
          <w:rFonts w:hAnsi="宋体" w:cs="Times New Roman" w:hint="eastAsia"/>
          <w:b/>
          <w:sz w:val="24"/>
          <w:szCs w:val="24"/>
        </w:rPr>
        <w:t>”</w:t>
      </w:r>
      <w:r w:rsidRPr="007D087A">
        <w:rPr>
          <w:rFonts w:ascii="Times New Roman" w:eastAsia="楷体_GB2312" w:hAnsi="Times New Roman" w:cs="Times New Roman" w:hint="eastAsia"/>
          <w:b/>
          <w:sz w:val="24"/>
          <w:szCs w:val="24"/>
        </w:rPr>
        <w:t>推动改革发展的合理传导路径应是</w:t>
      </w:r>
      <w:r w:rsidRPr="007D087A">
        <w:rPr>
          <w:rFonts w:eastAsia="楷体_GB2312" w:hAnsi="宋体" w:cs="Times New Roman" w:hint="eastAsia"/>
          <w:b/>
          <w:sz w:val="24"/>
          <w:szCs w:val="24"/>
        </w:rPr>
        <w:t>②</w:t>
      </w:r>
      <w:r w:rsidRPr="007D087A">
        <w:rPr>
          <w:rFonts w:hAnsi="宋体" w:cs="Times New Roman" w:hint="eastAsia"/>
          <w:b/>
          <w:sz w:val="24"/>
          <w:szCs w:val="24"/>
        </w:rPr>
        <w:t>→</w:t>
      </w:r>
      <w:r w:rsidRPr="007D087A">
        <w:rPr>
          <w:rFonts w:eastAsia="楷体_GB2312" w:hAnsi="宋体" w:cs="Times New Roman" w:hint="eastAsia"/>
          <w:b/>
          <w:sz w:val="24"/>
          <w:szCs w:val="24"/>
        </w:rPr>
        <w:t>③</w:t>
      </w:r>
      <w:r w:rsidRPr="007D087A">
        <w:rPr>
          <w:rFonts w:hAnsi="宋体" w:cs="Times New Roman" w:hint="eastAsia"/>
          <w:b/>
          <w:sz w:val="24"/>
          <w:szCs w:val="24"/>
        </w:rPr>
        <w:t>→</w:t>
      </w:r>
      <w:r w:rsidRPr="007D087A">
        <w:rPr>
          <w:rFonts w:eastAsia="楷体_GB2312" w:hAnsi="宋体" w:cs="Times New Roman" w:hint="eastAsia"/>
          <w:b/>
          <w:sz w:val="24"/>
          <w:szCs w:val="24"/>
        </w:rPr>
        <w:t>①</w:t>
      </w:r>
      <w:r w:rsidRPr="007D087A">
        <w:rPr>
          <w:rFonts w:hAnsi="宋体" w:cs="Times New Roman" w:hint="eastAsia"/>
          <w:b/>
          <w:sz w:val="24"/>
          <w:szCs w:val="24"/>
        </w:rPr>
        <w:t>→</w:t>
      </w:r>
      <w:r w:rsidRPr="007D087A">
        <w:rPr>
          <w:rFonts w:eastAsia="楷体_GB2312" w:hAnsi="宋体" w:cs="Times New Roman" w:hint="eastAsia"/>
          <w:b/>
          <w:sz w:val="24"/>
          <w:szCs w:val="24"/>
        </w:rPr>
        <w:t>④</w:t>
      </w:r>
      <w:r w:rsidRPr="007D087A">
        <w:rPr>
          <w:rFonts w:ascii="MingLiU_HKSCS" w:hAnsi="MingLiU_HKSCS" w:cs="MingLiU_HKSCS" w:hint="eastAsia"/>
          <w:b/>
          <w:sz w:val="24"/>
          <w:szCs w:val="24"/>
        </w:rPr>
        <w:t>，</w:t>
      </w:r>
      <w:r w:rsidRPr="007D087A">
        <w:rPr>
          <w:rFonts w:ascii="Times New Roman" w:eastAsia="楷体_GB2312" w:hAnsi="Times New Roman" w:cs="Times New Roman" w:hint="eastAsia"/>
          <w:b/>
          <w:sz w:val="24"/>
          <w:szCs w:val="24"/>
        </w:rPr>
        <w:t>故本题答案应为</w:t>
      </w:r>
      <w:r w:rsidRPr="007D087A">
        <w:rPr>
          <w:rFonts w:ascii="Times New Roman" w:eastAsia="楷体_GB2312" w:hAnsi="Times New Roman" w:cs="Times New Roman"/>
          <w:b/>
          <w:sz w:val="24"/>
          <w:szCs w:val="24"/>
        </w:rPr>
        <w:t>A</w:t>
      </w:r>
      <w:r w:rsidRPr="007D087A">
        <w:rPr>
          <w:rFonts w:ascii="Times New Roman" w:eastAsia="楷体_GB2312" w:hAnsi="Times New Roman" w:cs="Times New Roman"/>
          <w:b/>
          <w:sz w:val="24"/>
          <w:szCs w:val="24"/>
        </w:rPr>
        <w:t>项。</w:t>
      </w:r>
      <w:r w:rsidRPr="007D087A">
        <w:rPr>
          <w:rFonts w:ascii="Times New Roman" w:eastAsia="楷体_GB2312" w:hAnsi="Times New Roman" w:cs="Times New Roman"/>
          <w:b/>
          <w:sz w:val="24"/>
          <w:szCs w:val="24"/>
        </w:rPr>
        <w:t>]</w:t>
      </w:r>
    </w:p>
    <w:p w:rsidR="007D087A" w:rsidRPr="007D087A" w:rsidRDefault="007D087A" w:rsidP="007D087A">
      <w:pPr>
        <w:pStyle w:val="a5"/>
        <w:tabs>
          <w:tab w:val="left" w:pos="4200"/>
        </w:tabs>
        <w:adjustRightInd w:val="0"/>
        <w:snapToGrid w:val="0"/>
        <w:spacing w:line="380" w:lineRule="exact"/>
        <w:ind w:firstLineChars="200" w:firstLine="482"/>
        <w:rPr>
          <w:rFonts w:ascii="Times New Roman" w:hAnsi="Times New Roman" w:cs="Times New Roman" w:hint="eastAsia"/>
          <w:b/>
          <w:sz w:val="24"/>
          <w:szCs w:val="24"/>
        </w:rPr>
      </w:pPr>
    </w:p>
    <w:p w:rsidR="007D087A" w:rsidRPr="007D087A" w:rsidRDefault="007D087A" w:rsidP="007D087A">
      <w:pPr>
        <w:pStyle w:val="a5"/>
        <w:tabs>
          <w:tab w:val="left" w:pos="4200"/>
        </w:tabs>
        <w:adjustRightInd w:val="0"/>
        <w:snapToGrid w:val="0"/>
        <w:spacing w:line="380" w:lineRule="exact"/>
        <w:ind w:firstLineChars="200" w:firstLine="482"/>
        <w:rPr>
          <w:rFonts w:ascii="Times New Roman" w:hAnsi="Times New Roman" w:cs="Times New Roman" w:hint="eastAsia"/>
          <w:b/>
          <w:sz w:val="24"/>
          <w:szCs w:val="24"/>
        </w:rPr>
      </w:pPr>
    </w:p>
    <w:p w:rsidR="007D087A" w:rsidRPr="007D087A" w:rsidRDefault="007D087A" w:rsidP="007D087A">
      <w:pPr>
        <w:pStyle w:val="a5"/>
        <w:tabs>
          <w:tab w:val="left" w:pos="4200"/>
        </w:tabs>
        <w:adjustRightInd w:val="0"/>
        <w:snapToGrid w:val="0"/>
        <w:spacing w:line="380" w:lineRule="exact"/>
        <w:ind w:firstLineChars="200" w:firstLine="482"/>
        <w:rPr>
          <w:rFonts w:ascii="Times New Roman" w:hAnsi="Times New Roman" w:cs="Times New Roman" w:hint="eastAsia"/>
          <w:b/>
          <w:sz w:val="24"/>
          <w:szCs w:val="24"/>
        </w:rPr>
      </w:pPr>
    </w:p>
    <w:p w:rsidR="001C2628" w:rsidRPr="001C2628" w:rsidRDefault="001C2628" w:rsidP="007D087A">
      <w:pPr>
        <w:pStyle w:val="a5"/>
        <w:tabs>
          <w:tab w:val="left" w:pos="4200"/>
        </w:tabs>
        <w:adjustRightInd w:val="0"/>
        <w:snapToGrid w:val="0"/>
        <w:spacing w:line="360" w:lineRule="auto"/>
        <w:rPr>
          <w:rFonts w:ascii="Times New Roman" w:hAnsi="Times New Roman" w:cs="Times New Roman"/>
          <w:b/>
        </w:rPr>
      </w:pPr>
      <w:r w:rsidRPr="001C2628">
        <w:rPr>
          <w:rFonts w:ascii="Times New Roman" w:hAnsi="Times New Roman" w:cs="Times New Roman"/>
          <w:b/>
        </w:rPr>
        <w:lastRenderedPageBreak/>
        <w:t>13</w:t>
      </w:r>
      <w:r w:rsidRPr="001C2628">
        <w:rPr>
          <w:rFonts w:ascii="Times New Roman" w:hAnsi="Times New Roman" w:cs="Times New Roman" w:hint="eastAsia"/>
          <w:b/>
        </w:rPr>
        <w:t>．</w:t>
      </w:r>
      <w:r w:rsidRPr="001C2628">
        <w:rPr>
          <w:rFonts w:ascii="Times New Roman" w:eastAsia="黑体" w:hAnsi="Times New Roman" w:cs="Times New Roman"/>
          <w:b/>
        </w:rPr>
        <w:t>材料一</w:t>
      </w:r>
    </w:p>
    <w:p w:rsidR="001C2628" w:rsidRPr="001C2628" w:rsidRDefault="001C2628" w:rsidP="001C2628">
      <w:pPr>
        <w:pStyle w:val="a5"/>
        <w:tabs>
          <w:tab w:val="left" w:pos="4200"/>
        </w:tabs>
        <w:adjustRightInd w:val="0"/>
        <w:snapToGrid w:val="0"/>
        <w:spacing w:line="360" w:lineRule="auto"/>
        <w:ind w:firstLineChars="200" w:firstLine="422"/>
        <w:jc w:val="center"/>
        <w:rPr>
          <w:rFonts w:ascii="Times New Roman" w:hAnsi="Times New Roman" w:cs="Times New Roman"/>
          <w:b/>
        </w:rPr>
      </w:pPr>
      <w:r w:rsidRPr="001C2628">
        <w:rPr>
          <w:rFonts w:ascii="Times New Roman" w:hAnsi="Times New Roman" w:cs="Times New Roman"/>
          <w:b/>
          <w:noProof/>
        </w:rPr>
        <w:drawing>
          <wp:inline distT="0" distB="0" distL="0" distR="0">
            <wp:extent cx="2876550" cy="1200150"/>
            <wp:effectExtent l="19050" t="0" r="0" b="0"/>
            <wp:docPr id="4" name="图片 4" descr="YLZZ2019-19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LZZ2019-196.TIF"/>
                    <pic:cNvPicPr>
                      <a:picLocks noChangeAspect="1" noChangeArrowheads="1"/>
                    </pic:cNvPicPr>
                  </pic:nvPicPr>
                  <pic:blipFill>
                    <a:blip r:embed="rId7" r:link="rId8" cstate="print"/>
                    <a:srcRect/>
                    <a:stretch>
                      <a:fillRect/>
                    </a:stretch>
                  </pic:blipFill>
                  <pic:spPr bwMode="auto">
                    <a:xfrm>
                      <a:off x="0" y="0"/>
                      <a:ext cx="2876550" cy="1200150"/>
                    </a:xfrm>
                    <a:prstGeom prst="rect">
                      <a:avLst/>
                    </a:prstGeom>
                    <a:noFill/>
                    <a:ln w="9525">
                      <a:noFill/>
                      <a:miter lim="800000"/>
                      <a:headEnd/>
                      <a:tailEnd/>
                    </a:ln>
                  </pic:spPr>
                </pic:pic>
              </a:graphicData>
            </a:graphic>
          </wp:inline>
        </w:drawing>
      </w:r>
    </w:p>
    <w:p w:rsidR="001C2628" w:rsidRPr="001C2628" w:rsidRDefault="001C2628" w:rsidP="001C2628">
      <w:pPr>
        <w:pStyle w:val="a5"/>
        <w:tabs>
          <w:tab w:val="left" w:pos="4200"/>
        </w:tabs>
        <w:adjustRightInd w:val="0"/>
        <w:snapToGrid w:val="0"/>
        <w:spacing w:line="360" w:lineRule="auto"/>
        <w:ind w:firstLineChars="200" w:firstLine="422"/>
        <w:rPr>
          <w:rFonts w:ascii="MingLiU_HKSCS" w:hAnsi="MingLiU_HKSCS" w:cs="MingLiU_HKSCS"/>
          <w:b/>
        </w:rPr>
      </w:pPr>
      <w:r w:rsidRPr="001C2628">
        <w:rPr>
          <w:rFonts w:ascii="Times New Roman" w:eastAsia="黑体" w:hAnsi="Times New Roman" w:cs="Times New Roman"/>
          <w:b/>
        </w:rPr>
        <w:t>注：</w:t>
      </w:r>
      <w:r w:rsidRPr="001C2628">
        <w:rPr>
          <w:rFonts w:ascii="Times New Roman" w:eastAsia="仿宋_GB2312" w:hAnsi="Times New Roman" w:cs="Times New Roman"/>
          <w:b/>
        </w:rPr>
        <w:t>制造业</w:t>
      </w:r>
      <w:r w:rsidRPr="001C2628">
        <w:rPr>
          <w:rFonts w:ascii="Times New Roman" w:eastAsia="仿宋_GB2312" w:hAnsi="Times New Roman" w:cs="Times New Roman"/>
          <w:b/>
        </w:rPr>
        <w:t>PMI</w:t>
      </w:r>
      <w:r w:rsidRPr="001C2628">
        <w:rPr>
          <w:rFonts w:ascii="Times New Roman" w:eastAsia="仿宋_GB2312" w:hAnsi="Times New Roman" w:cs="Times New Roman"/>
          <w:b/>
        </w:rPr>
        <w:t>指数是通过对采购经理的月度调查汇总出来的指数</w:t>
      </w:r>
      <w:r w:rsidRPr="001C2628">
        <w:rPr>
          <w:rFonts w:ascii="MingLiU_HKSCS" w:hAnsi="MingLiU_HKSCS" w:cs="MingLiU_HKSCS" w:hint="eastAsia"/>
          <w:b/>
        </w:rPr>
        <w:t>，</w:t>
      </w:r>
      <w:r w:rsidRPr="001C2628">
        <w:rPr>
          <w:rFonts w:ascii="Times New Roman" w:eastAsia="仿宋_GB2312" w:hAnsi="Times New Roman" w:cs="Times New Roman"/>
          <w:b/>
        </w:rPr>
        <w:t>反映了经济的变化趋势。</w:t>
      </w:r>
      <w:smartTag w:uri="urn:schemas-microsoft-com:office:smarttags" w:element="chsdate">
        <w:smartTagPr>
          <w:attr w:name="Year" w:val="2018"/>
          <w:attr w:name="Month" w:val="7"/>
          <w:attr w:name="IsROCDate" w:val="False"/>
          <w:attr w:name="IsLunarDate" w:val="False"/>
          <w:attr w:name="Day" w:val="6"/>
        </w:smartTagPr>
        <w:r w:rsidRPr="001C2628">
          <w:rPr>
            <w:rFonts w:ascii="Times New Roman" w:eastAsia="仿宋_GB2312" w:hAnsi="Times New Roman" w:cs="Times New Roman"/>
            <w:b/>
          </w:rPr>
          <w:t>2018</w:t>
        </w:r>
        <w:r w:rsidRPr="001C2628">
          <w:rPr>
            <w:rFonts w:ascii="Times New Roman" w:eastAsia="仿宋_GB2312" w:hAnsi="Times New Roman" w:cs="Times New Roman"/>
            <w:b/>
          </w:rPr>
          <w:t>年</w:t>
        </w:r>
        <w:r w:rsidRPr="001C2628">
          <w:rPr>
            <w:rFonts w:ascii="Times New Roman" w:eastAsia="仿宋_GB2312" w:hAnsi="Times New Roman" w:cs="Times New Roman"/>
            <w:b/>
          </w:rPr>
          <w:t>7</w:t>
        </w:r>
        <w:r w:rsidRPr="001C2628">
          <w:rPr>
            <w:rFonts w:ascii="Times New Roman" w:eastAsia="仿宋_GB2312" w:hAnsi="Times New Roman" w:cs="Times New Roman"/>
            <w:b/>
          </w:rPr>
          <w:t>月</w:t>
        </w:r>
        <w:r w:rsidRPr="001C2628">
          <w:rPr>
            <w:rFonts w:ascii="Times New Roman" w:eastAsia="仿宋_GB2312" w:hAnsi="Times New Roman" w:cs="Times New Roman"/>
            <w:b/>
          </w:rPr>
          <w:t>6</w:t>
        </w:r>
        <w:r w:rsidRPr="001C2628">
          <w:rPr>
            <w:rFonts w:ascii="Times New Roman" w:eastAsia="仿宋_GB2312" w:hAnsi="Times New Roman" w:cs="Times New Roman"/>
            <w:b/>
          </w:rPr>
          <w:t>日</w:t>
        </w:r>
      </w:smartTag>
      <w:r w:rsidRPr="001C2628">
        <w:rPr>
          <w:rFonts w:ascii="MingLiU_HKSCS" w:hAnsi="MingLiU_HKSCS" w:cs="MingLiU_HKSCS" w:hint="eastAsia"/>
          <w:b/>
        </w:rPr>
        <w:t>，</w:t>
      </w:r>
      <w:r w:rsidRPr="001C2628">
        <w:rPr>
          <w:rFonts w:ascii="Times New Roman" w:eastAsia="仿宋_GB2312" w:hAnsi="Times New Roman" w:cs="Times New Roman"/>
          <w:b/>
        </w:rPr>
        <w:t>美国开始对价值</w:t>
      </w:r>
      <w:r w:rsidRPr="001C2628">
        <w:rPr>
          <w:rFonts w:ascii="Times New Roman" w:eastAsia="仿宋_GB2312" w:hAnsi="Times New Roman" w:cs="Times New Roman"/>
          <w:b/>
        </w:rPr>
        <w:t>340</w:t>
      </w:r>
      <w:r w:rsidRPr="001C2628">
        <w:rPr>
          <w:rFonts w:ascii="Times New Roman" w:eastAsia="仿宋_GB2312" w:hAnsi="Times New Roman" w:cs="Times New Roman"/>
          <w:b/>
        </w:rPr>
        <w:t>亿美元的中国商品加征</w:t>
      </w:r>
      <w:r w:rsidRPr="001C2628">
        <w:rPr>
          <w:rFonts w:ascii="Times New Roman" w:eastAsia="仿宋_GB2312" w:hAnsi="Times New Roman" w:cs="Times New Roman"/>
          <w:b/>
        </w:rPr>
        <w:t>25%</w:t>
      </w:r>
      <w:r w:rsidRPr="001C2628">
        <w:rPr>
          <w:rFonts w:ascii="Times New Roman" w:eastAsia="仿宋_GB2312" w:hAnsi="Times New Roman" w:cs="Times New Roman"/>
          <w:b/>
        </w:rPr>
        <w:t>的进口关税</w:t>
      </w:r>
      <w:r w:rsidRPr="001C2628">
        <w:rPr>
          <w:rFonts w:ascii="MingLiU_HKSCS" w:hAnsi="MingLiU_HKSCS" w:cs="MingLiU_HKSCS" w:hint="eastAsia"/>
          <w:b/>
        </w:rPr>
        <w:t>，</w:t>
      </w:r>
      <w:r w:rsidRPr="001C2628">
        <w:rPr>
          <w:rFonts w:ascii="Times New Roman" w:eastAsia="仿宋_GB2312" w:hAnsi="Times New Roman" w:cs="Times New Roman"/>
          <w:b/>
        </w:rPr>
        <w:t>于</w:t>
      </w:r>
      <w:smartTag w:uri="urn:schemas-microsoft-com:office:smarttags" w:element="chsdate">
        <w:smartTagPr>
          <w:attr w:name="Year" w:val="2019"/>
          <w:attr w:name="Month" w:val="9"/>
          <w:attr w:name="IsROCDate" w:val="False"/>
          <w:attr w:name="IsLunarDate" w:val="False"/>
          <w:attr w:name="Day" w:val="24"/>
        </w:smartTagPr>
        <w:r w:rsidRPr="001C2628">
          <w:rPr>
            <w:rFonts w:ascii="Times New Roman" w:eastAsia="仿宋_GB2312" w:hAnsi="Times New Roman" w:cs="Times New Roman"/>
            <w:b/>
          </w:rPr>
          <w:t>9</w:t>
        </w:r>
        <w:r w:rsidRPr="001C2628">
          <w:rPr>
            <w:rFonts w:ascii="Times New Roman" w:eastAsia="仿宋_GB2312" w:hAnsi="Times New Roman" w:cs="Times New Roman"/>
            <w:b/>
          </w:rPr>
          <w:t>月</w:t>
        </w:r>
        <w:r w:rsidRPr="001C2628">
          <w:rPr>
            <w:rFonts w:ascii="Times New Roman" w:eastAsia="仿宋_GB2312" w:hAnsi="Times New Roman" w:cs="Times New Roman"/>
            <w:b/>
          </w:rPr>
          <w:t>24</w:t>
        </w:r>
        <w:r w:rsidRPr="001C2628">
          <w:rPr>
            <w:rFonts w:ascii="Times New Roman" w:eastAsia="仿宋_GB2312" w:hAnsi="Times New Roman" w:cs="Times New Roman"/>
            <w:b/>
          </w:rPr>
          <w:t>日</w:t>
        </w:r>
      </w:smartTag>
      <w:r w:rsidRPr="001C2628">
        <w:rPr>
          <w:rFonts w:ascii="Times New Roman" w:eastAsia="仿宋_GB2312" w:hAnsi="Times New Roman" w:cs="Times New Roman"/>
          <w:b/>
        </w:rPr>
        <w:t>对价值</w:t>
      </w:r>
      <w:r w:rsidRPr="001C2628">
        <w:rPr>
          <w:rFonts w:ascii="Times New Roman" w:eastAsia="仿宋_GB2312" w:hAnsi="Times New Roman" w:cs="Times New Roman"/>
          <w:b/>
        </w:rPr>
        <w:t>2 000</w:t>
      </w:r>
      <w:r w:rsidRPr="001C2628">
        <w:rPr>
          <w:rFonts w:ascii="Times New Roman" w:eastAsia="仿宋_GB2312" w:hAnsi="Times New Roman" w:cs="Times New Roman"/>
          <w:b/>
        </w:rPr>
        <w:t>亿美元的中国商品征收</w:t>
      </w:r>
      <w:r w:rsidRPr="001C2628">
        <w:rPr>
          <w:rFonts w:ascii="Times New Roman" w:eastAsia="仿宋_GB2312" w:hAnsi="Times New Roman" w:cs="Times New Roman"/>
          <w:b/>
        </w:rPr>
        <w:t>10%</w:t>
      </w:r>
      <w:r w:rsidRPr="001C2628">
        <w:rPr>
          <w:rFonts w:ascii="Times New Roman" w:eastAsia="仿宋_GB2312" w:hAnsi="Times New Roman" w:cs="Times New Roman"/>
          <w:b/>
        </w:rPr>
        <w:t>的进口关税。</w:t>
      </w:r>
    </w:p>
    <w:p w:rsidR="001C2628" w:rsidRPr="001C2628" w:rsidRDefault="001C2628" w:rsidP="001C2628">
      <w:pPr>
        <w:pStyle w:val="a5"/>
        <w:tabs>
          <w:tab w:val="left" w:pos="4200"/>
        </w:tabs>
        <w:adjustRightInd w:val="0"/>
        <w:snapToGrid w:val="0"/>
        <w:spacing w:line="360" w:lineRule="auto"/>
        <w:ind w:firstLineChars="200" w:firstLine="422"/>
        <w:rPr>
          <w:rFonts w:ascii="MingLiU_HKSCS" w:hAnsi="MingLiU_HKSCS" w:cs="MingLiU_HKSCS"/>
          <w:b/>
        </w:rPr>
      </w:pPr>
      <w:r w:rsidRPr="001C2628">
        <w:rPr>
          <w:rFonts w:ascii="Times New Roman" w:eastAsia="黑体" w:hAnsi="Times New Roman" w:cs="Times New Roman"/>
          <w:b/>
        </w:rPr>
        <w:t>材料二</w:t>
      </w:r>
      <w:r w:rsidRPr="001C2628">
        <w:rPr>
          <w:rFonts w:ascii="Times New Roman" w:eastAsia="楷体_GB2312" w:hAnsi="Times New Roman" w:cs="Times New Roman"/>
          <w:b/>
        </w:rPr>
        <w:t xml:space="preserve">　党的</w:t>
      </w:r>
      <w:r w:rsidRPr="001C2628">
        <w:rPr>
          <w:rFonts w:ascii="Times New Roman" w:eastAsia="楷体_GB2312" w:hAnsi="Times New Roman" w:cs="Times New Roman" w:hint="eastAsia"/>
          <w:b/>
        </w:rPr>
        <w:t>十九大报告明确提出</w:t>
      </w:r>
      <w:r w:rsidRPr="001C2628">
        <w:rPr>
          <w:rFonts w:ascii="MingLiU_HKSCS" w:hAnsi="MingLiU_HKSCS" w:cs="MingLiU_HKSCS" w:hint="eastAsia"/>
          <w:b/>
        </w:rPr>
        <w:t>，</w:t>
      </w:r>
      <w:r w:rsidRPr="001C2628">
        <w:rPr>
          <w:rFonts w:ascii="Times New Roman" w:eastAsia="楷体_GB2312" w:hAnsi="Times New Roman" w:cs="Times New Roman" w:hint="eastAsia"/>
          <w:b/>
        </w:rPr>
        <w:t>要深化金融体制改革</w:t>
      </w:r>
      <w:r w:rsidRPr="001C2628">
        <w:rPr>
          <w:rFonts w:ascii="MingLiU_HKSCS" w:hAnsi="MingLiU_HKSCS" w:cs="MingLiU_HKSCS" w:hint="eastAsia"/>
          <w:b/>
        </w:rPr>
        <w:t>，</w:t>
      </w:r>
      <w:r w:rsidRPr="001C2628">
        <w:rPr>
          <w:rFonts w:ascii="Times New Roman" w:eastAsia="楷体_GB2312" w:hAnsi="Times New Roman" w:cs="Times New Roman" w:hint="eastAsia"/>
          <w:b/>
        </w:rPr>
        <w:t>增强金融服务实体经济能力。最近几年实体经济融资难、融资成本高的问题突出</w:t>
      </w:r>
      <w:r w:rsidRPr="001C2628">
        <w:rPr>
          <w:rFonts w:ascii="MingLiU_HKSCS" w:hAnsi="MingLiU_HKSCS" w:cs="MingLiU_HKSCS" w:hint="eastAsia"/>
          <w:b/>
        </w:rPr>
        <w:t>，</w:t>
      </w:r>
      <w:r w:rsidRPr="001C2628">
        <w:rPr>
          <w:rFonts w:ascii="Times New Roman" w:eastAsia="楷体_GB2312" w:hAnsi="Times New Roman" w:cs="Times New Roman" w:hint="eastAsia"/>
          <w:b/>
        </w:rPr>
        <w:t>企业与银行信息不对称</w:t>
      </w:r>
      <w:r w:rsidRPr="001C2628">
        <w:rPr>
          <w:rFonts w:ascii="MingLiU_HKSCS" w:hAnsi="MingLiU_HKSCS" w:cs="MingLiU_HKSCS" w:hint="eastAsia"/>
          <w:b/>
        </w:rPr>
        <w:t>，</w:t>
      </w:r>
      <w:r w:rsidRPr="001C2628">
        <w:rPr>
          <w:rFonts w:ascii="Times New Roman" w:eastAsia="楷体_GB2312" w:hAnsi="Times New Roman" w:cs="Times New Roman" w:hint="eastAsia"/>
          <w:b/>
        </w:rPr>
        <w:t>互相不了解</w:t>
      </w:r>
      <w:r w:rsidRPr="001C2628">
        <w:rPr>
          <w:rFonts w:ascii="MingLiU_HKSCS" w:hAnsi="MingLiU_HKSCS" w:cs="MingLiU_HKSCS" w:hint="eastAsia"/>
          <w:b/>
        </w:rPr>
        <w:t>，</w:t>
      </w:r>
      <w:r w:rsidRPr="001C2628">
        <w:rPr>
          <w:rFonts w:ascii="Times New Roman" w:eastAsia="楷体_GB2312" w:hAnsi="Times New Roman" w:cs="Times New Roman" w:hint="eastAsia"/>
          <w:b/>
        </w:rPr>
        <w:t>不能拿出适合中小企业的金融产品</w:t>
      </w:r>
      <w:r w:rsidRPr="001C2628">
        <w:rPr>
          <w:rFonts w:ascii="MingLiU_HKSCS" w:hAnsi="MingLiU_HKSCS" w:cs="MingLiU_HKSCS" w:hint="eastAsia"/>
          <w:b/>
        </w:rPr>
        <w:t>，</w:t>
      </w:r>
      <w:r w:rsidRPr="001C2628">
        <w:rPr>
          <w:rFonts w:ascii="Times New Roman" w:eastAsia="楷体_GB2312" w:hAnsi="Times New Roman" w:cs="Times New Roman" w:hint="eastAsia"/>
          <w:b/>
        </w:rPr>
        <w:t>部分资金在金融体系内部循环；</w:t>
      </w:r>
      <w:r w:rsidRPr="001C2628">
        <w:rPr>
          <w:rFonts w:ascii="Times New Roman" w:eastAsia="楷体_GB2312" w:hAnsi="Times New Roman" w:cs="Times New Roman"/>
          <w:b/>
        </w:rPr>
        <w:t>2017</w:t>
      </w:r>
      <w:r w:rsidRPr="001C2628">
        <w:rPr>
          <w:rFonts w:ascii="Times New Roman" w:eastAsia="楷体_GB2312" w:hAnsi="Times New Roman" w:cs="Times New Roman"/>
          <w:b/>
        </w:rPr>
        <w:t>年</w:t>
      </w:r>
      <w:r w:rsidRPr="001C2628">
        <w:rPr>
          <w:rFonts w:ascii="MingLiU_HKSCS" w:hAnsi="MingLiU_HKSCS" w:cs="MingLiU_HKSCS" w:hint="eastAsia"/>
          <w:b/>
        </w:rPr>
        <w:t>，</w:t>
      </w:r>
      <w:r w:rsidRPr="001C2628">
        <w:rPr>
          <w:rFonts w:ascii="Times New Roman" w:eastAsia="楷体_GB2312" w:hAnsi="Times New Roman" w:cs="Times New Roman"/>
          <w:b/>
        </w:rPr>
        <w:t>四大国有控股银行的个人住房贷款的金额是</w:t>
      </w:r>
      <w:r w:rsidRPr="001C2628">
        <w:rPr>
          <w:rFonts w:ascii="Times New Roman" w:eastAsia="楷体_GB2312" w:hAnsi="Times New Roman" w:cs="Times New Roman"/>
          <w:b/>
        </w:rPr>
        <w:t>14 331</w:t>
      </w:r>
      <w:r w:rsidRPr="001C2628">
        <w:rPr>
          <w:rFonts w:ascii="Times New Roman" w:eastAsia="楷体_GB2312" w:hAnsi="Times New Roman" w:cs="Times New Roman"/>
          <w:b/>
        </w:rPr>
        <w:t>亿元</w:t>
      </w:r>
      <w:r w:rsidRPr="001C2628">
        <w:rPr>
          <w:rFonts w:ascii="MingLiU_HKSCS" w:hAnsi="MingLiU_HKSCS" w:cs="MingLiU_HKSCS" w:hint="eastAsia"/>
          <w:b/>
        </w:rPr>
        <w:t>，</w:t>
      </w:r>
      <w:r w:rsidRPr="001C2628">
        <w:rPr>
          <w:rFonts w:ascii="Times New Roman" w:eastAsia="楷体_GB2312" w:hAnsi="Times New Roman" w:cs="Times New Roman"/>
          <w:b/>
        </w:rPr>
        <w:t>制造业是</w:t>
      </w:r>
      <w:r w:rsidRPr="001C2628">
        <w:rPr>
          <w:rFonts w:ascii="Times New Roman" w:eastAsia="楷体_GB2312" w:hAnsi="Times New Roman" w:cs="Times New Roman"/>
          <w:b/>
        </w:rPr>
        <w:t>5 140</w:t>
      </w:r>
      <w:r w:rsidRPr="001C2628">
        <w:rPr>
          <w:rFonts w:ascii="Times New Roman" w:eastAsia="楷体_GB2312" w:hAnsi="Times New Roman" w:cs="Times New Roman"/>
          <w:b/>
        </w:rPr>
        <w:t>亿元</w:t>
      </w:r>
      <w:r w:rsidRPr="001C2628">
        <w:rPr>
          <w:rFonts w:ascii="MingLiU_HKSCS" w:hAnsi="MingLiU_HKSCS" w:cs="MingLiU_HKSCS" w:hint="eastAsia"/>
          <w:b/>
        </w:rPr>
        <w:t>，</w:t>
      </w:r>
      <w:r w:rsidRPr="001C2628">
        <w:rPr>
          <w:rFonts w:ascii="Times New Roman" w:eastAsia="楷体_GB2312" w:hAnsi="Times New Roman" w:cs="Times New Roman"/>
          <w:b/>
        </w:rPr>
        <w:t>给制造业的贷款仅为个人住房贷款的</w:t>
      </w:r>
      <w:r w:rsidRPr="001C2628">
        <w:rPr>
          <w:rFonts w:ascii="Times New Roman" w:eastAsia="楷体_GB2312" w:hAnsi="Times New Roman" w:cs="Times New Roman"/>
          <w:b/>
        </w:rPr>
        <w:t>1/3</w:t>
      </w:r>
      <w:r w:rsidRPr="001C2628">
        <w:rPr>
          <w:rFonts w:ascii="MingLiU_HKSCS" w:hAnsi="MingLiU_HKSCS" w:cs="MingLiU_HKSCS" w:hint="eastAsia"/>
          <w:b/>
        </w:rPr>
        <w:t>，</w:t>
      </w:r>
      <w:r w:rsidRPr="001C2628">
        <w:rPr>
          <w:rFonts w:ascii="Times New Roman" w:eastAsia="楷体_GB2312" w:hAnsi="Times New Roman" w:cs="Times New Roman"/>
          <w:b/>
        </w:rPr>
        <w:t>大量资金流向房地产等领域</w:t>
      </w:r>
      <w:r w:rsidRPr="001C2628">
        <w:rPr>
          <w:rFonts w:ascii="MingLiU_HKSCS" w:hAnsi="MingLiU_HKSCS" w:cs="MingLiU_HKSCS" w:hint="eastAsia"/>
          <w:b/>
        </w:rPr>
        <w:t>，</w:t>
      </w:r>
      <w:r w:rsidRPr="001C2628">
        <w:rPr>
          <w:rFonts w:hAnsi="宋体" w:cs="Times New Roman" w:hint="eastAsia"/>
          <w:b/>
        </w:rPr>
        <w:t>“</w:t>
      </w:r>
      <w:r w:rsidRPr="001C2628">
        <w:rPr>
          <w:rFonts w:ascii="Times New Roman" w:eastAsia="楷体_GB2312" w:hAnsi="Times New Roman" w:cs="Times New Roman"/>
          <w:b/>
        </w:rPr>
        <w:t>以钱炒钱</w:t>
      </w:r>
      <w:r w:rsidRPr="001C2628">
        <w:rPr>
          <w:rFonts w:hAnsi="宋体" w:cs="Times New Roman"/>
          <w:b/>
        </w:rPr>
        <w:t>”</w:t>
      </w:r>
      <w:r w:rsidRPr="001C2628">
        <w:rPr>
          <w:rFonts w:ascii="MingLiU_HKSCS" w:hAnsi="MingLiU_HKSCS" w:cs="MingLiU_HKSCS" w:hint="eastAsia"/>
          <w:b/>
        </w:rPr>
        <w:t>，</w:t>
      </w:r>
      <w:r w:rsidRPr="001C2628">
        <w:rPr>
          <w:rFonts w:ascii="Times New Roman" w:eastAsia="楷体_GB2312" w:hAnsi="Times New Roman" w:cs="Times New Roman"/>
          <w:b/>
        </w:rPr>
        <w:t>加剧了资金</w:t>
      </w:r>
      <w:r w:rsidRPr="001C2628">
        <w:rPr>
          <w:rFonts w:hAnsi="宋体" w:cs="Times New Roman"/>
          <w:b/>
        </w:rPr>
        <w:t>“</w:t>
      </w:r>
      <w:r w:rsidRPr="001C2628">
        <w:rPr>
          <w:rFonts w:ascii="Times New Roman" w:eastAsia="楷体_GB2312" w:hAnsi="Times New Roman" w:cs="Times New Roman"/>
          <w:b/>
        </w:rPr>
        <w:t>脱实向虚</w:t>
      </w:r>
      <w:r w:rsidRPr="001C2628">
        <w:rPr>
          <w:rFonts w:hAnsi="宋体" w:cs="Times New Roman"/>
          <w:b/>
        </w:rPr>
        <w:t>”</w:t>
      </w:r>
      <w:r w:rsidRPr="001C2628">
        <w:rPr>
          <w:rFonts w:ascii="MingLiU_HKSCS" w:hAnsi="MingLiU_HKSCS" w:cs="MingLiU_HKSCS" w:hint="eastAsia"/>
          <w:b/>
        </w:rPr>
        <w:t>，</w:t>
      </w:r>
      <w:r w:rsidRPr="001C2628">
        <w:rPr>
          <w:rFonts w:ascii="Times New Roman" w:eastAsia="楷体_GB2312" w:hAnsi="Times New Roman" w:cs="Times New Roman"/>
          <w:b/>
        </w:rPr>
        <w:t>部分企业杠杆率偏高</w:t>
      </w:r>
      <w:r w:rsidRPr="001C2628">
        <w:rPr>
          <w:rFonts w:ascii="MingLiU_HKSCS" w:hAnsi="MingLiU_HKSCS" w:cs="MingLiU_HKSCS" w:hint="eastAsia"/>
          <w:b/>
        </w:rPr>
        <w:t>，</w:t>
      </w:r>
      <w:r w:rsidRPr="001C2628">
        <w:rPr>
          <w:rFonts w:hAnsi="宋体" w:cs="Times New Roman" w:hint="eastAsia"/>
          <w:b/>
        </w:rPr>
        <w:t>“</w:t>
      </w:r>
      <w:r w:rsidRPr="001C2628">
        <w:rPr>
          <w:rFonts w:ascii="Times New Roman" w:eastAsia="楷体_GB2312" w:hAnsi="Times New Roman" w:cs="Times New Roman"/>
          <w:b/>
        </w:rPr>
        <w:t>僵尸企业</w:t>
      </w:r>
      <w:r w:rsidRPr="001C2628">
        <w:rPr>
          <w:rFonts w:hAnsi="宋体" w:cs="Times New Roman"/>
          <w:b/>
        </w:rPr>
        <w:t>”</w:t>
      </w:r>
      <w:r w:rsidRPr="001C2628">
        <w:rPr>
          <w:rFonts w:ascii="Times New Roman" w:eastAsia="楷体_GB2312" w:hAnsi="Times New Roman" w:cs="Times New Roman"/>
          <w:b/>
        </w:rPr>
        <w:t>占用了较多信贷资源。全国金融工作会议指出</w:t>
      </w:r>
      <w:r w:rsidRPr="001C2628">
        <w:rPr>
          <w:rFonts w:ascii="MingLiU_HKSCS" w:hAnsi="MingLiU_HKSCS" w:cs="MingLiU_HKSCS" w:hint="eastAsia"/>
          <w:b/>
        </w:rPr>
        <w:t>，</w:t>
      </w:r>
      <w:r w:rsidRPr="001C2628">
        <w:rPr>
          <w:rFonts w:ascii="Times New Roman" w:eastAsia="楷体_GB2312" w:hAnsi="Times New Roman" w:cs="Times New Roman"/>
          <w:b/>
        </w:rPr>
        <w:t>金融要回归本源</w:t>
      </w:r>
      <w:r w:rsidRPr="001C2628">
        <w:rPr>
          <w:rFonts w:ascii="MingLiU_HKSCS" w:hAnsi="MingLiU_HKSCS" w:cs="MingLiU_HKSCS" w:hint="eastAsia"/>
          <w:b/>
        </w:rPr>
        <w:t>，</w:t>
      </w:r>
      <w:r w:rsidRPr="001C2628">
        <w:rPr>
          <w:rFonts w:ascii="Times New Roman" w:eastAsia="楷体_GB2312" w:hAnsi="Times New Roman" w:cs="Times New Roman"/>
          <w:b/>
        </w:rPr>
        <w:t>把为实体经济服务作</w:t>
      </w:r>
      <w:r w:rsidRPr="001C2628">
        <w:rPr>
          <w:rFonts w:ascii="Times New Roman" w:eastAsia="楷体_GB2312" w:hAnsi="Times New Roman" w:cs="Times New Roman" w:hint="eastAsia"/>
          <w:b/>
        </w:rPr>
        <w:t>为出发点和落脚点</w:t>
      </w:r>
      <w:r w:rsidRPr="001C2628">
        <w:rPr>
          <w:rFonts w:ascii="MingLiU_HKSCS" w:hAnsi="MingLiU_HKSCS" w:cs="MingLiU_HKSCS" w:hint="eastAsia"/>
          <w:b/>
        </w:rPr>
        <w:t>，</w:t>
      </w:r>
      <w:r w:rsidRPr="001C2628">
        <w:rPr>
          <w:rFonts w:ascii="Times New Roman" w:eastAsia="楷体_GB2312" w:hAnsi="Times New Roman" w:cs="Times New Roman" w:hint="eastAsia"/>
          <w:b/>
        </w:rPr>
        <w:t>全面提升服务效率和水平。</w:t>
      </w:r>
    </w:p>
    <w:p w:rsidR="001C2628" w:rsidRPr="001C2628" w:rsidRDefault="001C2628" w:rsidP="001C2628">
      <w:pPr>
        <w:pStyle w:val="a5"/>
        <w:tabs>
          <w:tab w:val="left" w:pos="4200"/>
        </w:tabs>
        <w:adjustRightInd w:val="0"/>
        <w:snapToGrid w:val="0"/>
        <w:spacing w:line="360" w:lineRule="auto"/>
        <w:ind w:firstLineChars="200" w:firstLine="422"/>
        <w:rPr>
          <w:rFonts w:ascii="Times New Roman" w:hAnsi="Times New Roman" w:cs="Times New Roman"/>
          <w:b/>
        </w:rPr>
      </w:pPr>
      <w:r w:rsidRPr="001C2628">
        <w:rPr>
          <w:rFonts w:ascii="Times New Roman" w:hAnsi="Times New Roman" w:cs="Times New Roman"/>
          <w:b/>
        </w:rPr>
        <w:t>材料一反映了什么经济信息？结合材料二</w:t>
      </w:r>
      <w:r w:rsidRPr="001C2628">
        <w:rPr>
          <w:rFonts w:ascii="Times New Roman" w:hAnsi="Times New Roman" w:cs="Times New Roman" w:hint="eastAsia"/>
          <w:b/>
        </w:rPr>
        <w:t>，</w:t>
      </w:r>
      <w:r w:rsidRPr="001C2628">
        <w:rPr>
          <w:rFonts w:ascii="Times New Roman" w:hAnsi="Times New Roman" w:cs="Times New Roman"/>
          <w:b/>
        </w:rPr>
        <w:t>运用经济生活相关知识谈谈在当前形势下</w:t>
      </w:r>
      <w:r w:rsidRPr="001C2628">
        <w:rPr>
          <w:rFonts w:ascii="Times New Roman" w:hAnsi="Times New Roman" w:cs="Times New Roman" w:hint="eastAsia"/>
          <w:b/>
        </w:rPr>
        <w:t>，</w:t>
      </w:r>
      <w:r w:rsidRPr="001C2628">
        <w:rPr>
          <w:rFonts w:ascii="Times New Roman" w:hAnsi="Times New Roman" w:cs="Times New Roman"/>
          <w:b/>
        </w:rPr>
        <w:t>金融企业如何更好地服务实体经济？</w:t>
      </w:r>
      <w:r w:rsidRPr="001C2628">
        <w:rPr>
          <w:rFonts w:ascii="Times New Roman" w:hAnsi="Times New Roman" w:cs="Times New Roman"/>
          <w:b/>
        </w:rPr>
        <w:t xml:space="preserve"> </w:t>
      </w:r>
    </w:p>
    <w:p w:rsidR="001C2628" w:rsidRPr="001C2628" w:rsidRDefault="001C2628" w:rsidP="001C2628">
      <w:pPr>
        <w:pStyle w:val="a5"/>
        <w:tabs>
          <w:tab w:val="left" w:pos="4200"/>
        </w:tabs>
        <w:adjustRightInd w:val="0"/>
        <w:snapToGrid w:val="0"/>
        <w:spacing w:line="360" w:lineRule="auto"/>
        <w:ind w:firstLineChars="200" w:firstLine="422"/>
        <w:rPr>
          <w:rFonts w:ascii="MingLiU_HKSCS" w:hAnsi="MingLiU_HKSCS" w:cs="MingLiU_HKSCS"/>
          <w:b/>
        </w:rPr>
      </w:pPr>
      <w:r w:rsidRPr="001C2628">
        <w:rPr>
          <w:rFonts w:ascii="Times New Roman" w:eastAsia="黑体" w:hAnsi="Times New Roman" w:cs="Times New Roman"/>
          <w:b/>
          <w:color w:val="0000FF"/>
        </w:rPr>
        <w:t>解析：</w:t>
      </w:r>
      <w:r w:rsidRPr="001C2628">
        <w:rPr>
          <w:rFonts w:ascii="Times New Roman" w:eastAsia="楷体_GB2312" w:hAnsi="Times New Roman" w:cs="Times New Roman"/>
          <w:b/>
        </w:rPr>
        <w:t>首先</w:t>
      </w:r>
      <w:r w:rsidRPr="001C2628">
        <w:rPr>
          <w:rFonts w:ascii="MingLiU_HKSCS" w:hAnsi="MingLiU_HKSCS" w:cs="MingLiU_HKSCS" w:hint="eastAsia"/>
          <w:b/>
        </w:rPr>
        <w:t>，</w:t>
      </w:r>
      <w:r w:rsidRPr="001C2628">
        <w:rPr>
          <w:rFonts w:ascii="Times New Roman" w:eastAsia="楷体_GB2312" w:hAnsi="Times New Roman" w:cs="Times New Roman"/>
          <w:b/>
        </w:rPr>
        <w:t>对于经济信息</w:t>
      </w:r>
      <w:r w:rsidRPr="001C2628">
        <w:rPr>
          <w:rFonts w:ascii="MingLiU_HKSCS" w:hAnsi="MingLiU_HKSCS" w:cs="MingLiU_HKSCS" w:hint="eastAsia"/>
          <w:b/>
        </w:rPr>
        <w:t>，</w:t>
      </w:r>
      <w:r w:rsidRPr="001C2628">
        <w:rPr>
          <w:rFonts w:ascii="Times New Roman" w:eastAsia="楷体_GB2312" w:hAnsi="Times New Roman" w:cs="Times New Roman"/>
          <w:b/>
        </w:rPr>
        <w:t>从标题看</w:t>
      </w:r>
      <w:r w:rsidRPr="001C2628">
        <w:rPr>
          <w:rFonts w:ascii="MingLiU_HKSCS" w:hAnsi="MingLiU_HKSCS" w:cs="MingLiU_HKSCS" w:hint="eastAsia"/>
          <w:b/>
        </w:rPr>
        <w:t>，</w:t>
      </w:r>
      <w:r w:rsidRPr="001C2628">
        <w:rPr>
          <w:rFonts w:ascii="Times New Roman" w:eastAsia="楷体_GB2312" w:hAnsi="Times New Roman" w:cs="Times New Roman"/>
          <w:b/>
        </w:rPr>
        <w:t>信息指向制造业发展；从曲线看</w:t>
      </w:r>
      <w:r w:rsidRPr="001C2628">
        <w:rPr>
          <w:rFonts w:ascii="MingLiU_HKSCS" w:hAnsi="MingLiU_HKSCS" w:cs="MingLiU_HKSCS" w:hint="eastAsia"/>
          <w:b/>
        </w:rPr>
        <w:t>，</w:t>
      </w:r>
      <w:r w:rsidRPr="001C2628">
        <w:rPr>
          <w:rFonts w:ascii="Times New Roman" w:eastAsia="楷体_GB2312" w:hAnsi="Times New Roman" w:cs="Times New Roman"/>
          <w:b/>
        </w:rPr>
        <w:t>信息指出制造业上半年和下半年的不同发展态势；从注解看</w:t>
      </w:r>
      <w:r w:rsidRPr="001C2628">
        <w:rPr>
          <w:rFonts w:ascii="MingLiU_HKSCS" w:hAnsi="MingLiU_HKSCS" w:cs="MingLiU_HKSCS" w:hint="eastAsia"/>
          <w:b/>
        </w:rPr>
        <w:t>，</w:t>
      </w:r>
      <w:r w:rsidRPr="001C2628">
        <w:rPr>
          <w:rFonts w:ascii="Times New Roman" w:eastAsia="楷体_GB2312" w:hAnsi="Times New Roman" w:cs="Times New Roman"/>
          <w:b/>
        </w:rPr>
        <w:t>信息要指出美国加征关税带来的消极影响。其次</w:t>
      </w:r>
      <w:r w:rsidRPr="001C2628">
        <w:rPr>
          <w:rFonts w:ascii="MingLiU_HKSCS" w:hAnsi="MingLiU_HKSCS" w:cs="MingLiU_HKSCS" w:hint="eastAsia"/>
          <w:b/>
        </w:rPr>
        <w:t>，</w:t>
      </w:r>
      <w:r w:rsidRPr="001C2628">
        <w:rPr>
          <w:rFonts w:ascii="Times New Roman" w:eastAsia="楷体_GB2312" w:hAnsi="Times New Roman" w:cs="Times New Roman"/>
          <w:b/>
        </w:rPr>
        <w:t>对措施</w:t>
      </w:r>
      <w:r w:rsidRPr="001C2628">
        <w:rPr>
          <w:rFonts w:ascii="MingLiU_HKSCS" w:hAnsi="MingLiU_HKSCS" w:cs="MingLiU_HKSCS" w:hint="eastAsia"/>
          <w:b/>
        </w:rPr>
        <w:t>，</w:t>
      </w:r>
      <w:r w:rsidRPr="001C2628">
        <w:rPr>
          <w:rFonts w:ascii="Times New Roman" w:eastAsia="楷体_GB2312" w:hAnsi="Times New Roman" w:cs="Times New Roman"/>
          <w:b/>
        </w:rPr>
        <w:t>明确措施主体</w:t>
      </w:r>
      <w:r w:rsidRPr="001C2628">
        <w:rPr>
          <w:rFonts w:ascii="MingLiU_HKSCS" w:hAnsi="MingLiU_HKSCS" w:cs="MingLiU_HKSCS" w:hint="eastAsia"/>
          <w:b/>
        </w:rPr>
        <w:t>，</w:t>
      </w:r>
      <w:r w:rsidRPr="001C2628">
        <w:rPr>
          <w:rFonts w:ascii="Times New Roman" w:eastAsia="楷体_GB2312" w:hAnsi="Times New Roman" w:cs="Times New Roman"/>
          <w:b/>
        </w:rPr>
        <w:t>即从金融企业角度分析问题</w:t>
      </w:r>
      <w:r w:rsidRPr="001C2628">
        <w:rPr>
          <w:rFonts w:ascii="MingLiU_HKSCS" w:hAnsi="MingLiU_HKSCS" w:cs="MingLiU_HKSCS" w:hint="eastAsia"/>
          <w:b/>
        </w:rPr>
        <w:t>，</w:t>
      </w:r>
      <w:r w:rsidRPr="001C2628">
        <w:rPr>
          <w:rFonts w:ascii="Times New Roman" w:eastAsia="楷体_GB2312" w:hAnsi="Times New Roman" w:cs="Times New Roman"/>
          <w:b/>
        </w:rPr>
        <w:t>如调整经营战略等；结合材料二中的经济形势分析问题</w:t>
      </w:r>
      <w:r w:rsidRPr="001C2628">
        <w:rPr>
          <w:rFonts w:ascii="MingLiU_HKSCS" w:hAnsi="MingLiU_HKSCS" w:cs="MingLiU_HKSCS" w:hint="eastAsia"/>
          <w:b/>
        </w:rPr>
        <w:t>，</w:t>
      </w:r>
      <w:r w:rsidRPr="001C2628">
        <w:rPr>
          <w:rFonts w:ascii="Times New Roman" w:eastAsia="楷体_GB2312" w:hAnsi="Times New Roman" w:cs="Times New Roman"/>
          <w:b/>
        </w:rPr>
        <w:t>如提高服务能力、支持供给侧改革、增强风险</w:t>
      </w:r>
      <w:r w:rsidRPr="001C2628">
        <w:rPr>
          <w:rFonts w:ascii="Times New Roman" w:eastAsia="楷体_GB2312" w:hAnsi="Times New Roman" w:cs="Times New Roman" w:hint="eastAsia"/>
          <w:b/>
        </w:rPr>
        <w:t>意识等。</w:t>
      </w:r>
    </w:p>
    <w:p w:rsidR="001C2628" w:rsidRPr="001C2628" w:rsidRDefault="001C2628" w:rsidP="001C2628">
      <w:pPr>
        <w:pStyle w:val="a5"/>
        <w:tabs>
          <w:tab w:val="left" w:pos="4200"/>
        </w:tabs>
        <w:adjustRightInd w:val="0"/>
        <w:snapToGrid w:val="0"/>
        <w:spacing w:line="360" w:lineRule="auto"/>
        <w:ind w:firstLineChars="200" w:firstLine="422"/>
        <w:rPr>
          <w:rFonts w:ascii="Times New Roman" w:hAnsi="Times New Roman" w:cs="Times New Roman"/>
          <w:b/>
        </w:rPr>
      </w:pPr>
      <w:r w:rsidRPr="001C2628">
        <w:rPr>
          <w:rFonts w:ascii="Times New Roman" w:eastAsia="黑体" w:hAnsi="Times New Roman" w:cs="Times New Roman"/>
          <w:b/>
          <w:color w:val="FF0000"/>
        </w:rPr>
        <w:t>答案：</w:t>
      </w:r>
      <w:r w:rsidRPr="001C2628">
        <w:rPr>
          <w:rFonts w:ascii="Times New Roman" w:hAnsi="Times New Roman" w:cs="Times New Roman"/>
          <w:b/>
        </w:rPr>
        <w:t xml:space="preserve"> (1)</w:t>
      </w:r>
      <w:r w:rsidRPr="001C2628">
        <w:rPr>
          <w:rFonts w:ascii="Times New Roman" w:hAnsi="Times New Roman" w:cs="Times New Roman"/>
          <w:b/>
        </w:rPr>
        <w:t>材料一反映了</w:t>
      </w:r>
      <w:r w:rsidRPr="001C2628">
        <w:rPr>
          <w:rFonts w:ascii="Times New Roman" w:hAnsi="Times New Roman" w:cs="Times New Roman"/>
          <w:b/>
        </w:rPr>
        <w:t>2018</w:t>
      </w:r>
      <w:r w:rsidRPr="001C2628">
        <w:rPr>
          <w:rFonts w:ascii="Times New Roman" w:hAnsi="Times New Roman" w:cs="Times New Roman"/>
          <w:b/>
        </w:rPr>
        <w:t>年上半年我国制造业发展态势良好。受美国对中国商品加征关税的影响</w:t>
      </w:r>
      <w:r w:rsidRPr="001C2628">
        <w:rPr>
          <w:rFonts w:ascii="Times New Roman" w:hAnsi="Times New Roman" w:cs="Times New Roman" w:hint="eastAsia"/>
          <w:b/>
        </w:rPr>
        <w:t>，</w:t>
      </w:r>
      <w:r w:rsidRPr="001C2628">
        <w:rPr>
          <w:rFonts w:ascii="Times New Roman" w:hAnsi="Times New Roman" w:cs="Times New Roman" w:hint="eastAsia"/>
          <w:b/>
        </w:rPr>
        <w:t>20</w:t>
      </w:r>
      <w:r w:rsidRPr="001C2628">
        <w:rPr>
          <w:rFonts w:ascii="Times New Roman" w:hAnsi="Times New Roman" w:cs="Times New Roman"/>
          <w:b/>
        </w:rPr>
        <w:t>18</w:t>
      </w:r>
      <w:r w:rsidRPr="001C2628">
        <w:rPr>
          <w:rFonts w:ascii="Times New Roman" w:hAnsi="Times New Roman" w:cs="Times New Roman"/>
          <w:b/>
        </w:rPr>
        <w:t>年下半年制造业发展下滑。</w:t>
      </w:r>
    </w:p>
    <w:p w:rsidR="001C2628" w:rsidRPr="001C2628" w:rsidRDefault="001C2628" w:rsidP="001C2628">
      <w:pPr>
        <w:pStyle w:val="a5"/>
        <w:tabs>
          <w:tab w:val="left" w:pos="4200"/>
        </w:tabs>
        <w:adjustRightInd w:val="0"/>
        <w:snapToGrid w:val="0"/>
        <w:spacing w:line="360" w:lineRule="auto"/>
        <w:ind w:firstLineChars="200" w:firstLine="422"/>
        <w:rPr>
          <w:rFonts w:ascii="Times New Roman" w:hAnsi="Times New Roman" w:cs="Times New Roman"/>
          <w:b/>
        </w:rPr>
      </w:pPr>
      <w:r w:rsidRPr="001C2628">
        <w:rPr>
          <w:rFonts w:ascii="Times New Roman" w:hAnsi="Times New Roman" w:cs="Times New Roman"/>
          <w:b/>
        </w:rPr>
        <w:t>(2)</w:t>
      </w:r>
      <w:r w:rsidRPr="001C2628">
        <w:rPr>
          <w:rFonts w:hAnsi="宋体" w:cs="Times New Roman"/>
          <w:b/>
        </w:rPr>
        <w:t>①</w:t>
      </w:r>
      <w:r w:rsidRPr="001C2628">
        <w:rPr>
          <w:rFonts w:ascii="Times New Roman" w:hAnsi="Times New Roman" w:cs="Times New Roman"/>
          <w:b/>
        </w:rPr>
        <w:t>金融企业要调整经营战略</w:t>
      </w:r>
      <w:r w:rsidRPr="001C2628">
        <w:rPr>
          <w:rFonts w:ascii="Times New Roman" w:hAnsi="Times New Roman" w:cs="Times New Roman" w:hint="eastAsia"/>
          <w:b/>
        </w:rPr>
        <w:t>，</w:t>
      </w:r>
      <w:r w:rsidRPr="001C2628">
        <w:rPr>
          <w:rFonts w:ascii="Times New Roman" w:hAnsi="Times New Roman" w:cs="Times New Roman"/>
          <w:b/>
        </w:rPr>
        <w:t>回归服务实体经济的本源。</w:t>
      </w:r>
      <w:r w:rsidRPr="001C2628">
        <w:rPr>
          <w:rFonts w:hAnsi="宋体" w:cs="Times New Roman"/>
          <w:b/>
        </w:rPr>
        <w:t>②</w:t>
      </w:r>
      <w:r w:rsidRPr="001C2628">
        <w:rPr>
          <w:rFonts w:ascii="Times New Roman" w:hAnsi="Times New Roman" w:cs="Times New Roman"/>
          <w:b/>
        </w:rPr>
        <w:t>金融企业要提高自主创新能力</w:t>
      </w:r>
      <w:r w:rsidRPr="001C2628">
        <w:rPr>
          <w:rFonts w:ascii="Times New Roman" w:hAnsi="Times New Roman" w:cs="Times New Roman" w:hint="eastAsia"/>
          <w:b/>
        </w:rPr>
        <w:t>，</w:t>
      </w:r>
      <w:r w:rsidRPr="001C2628">
        <w:rPr>
          <w:rFonts w:ascii="Times New Roman" w:hAnsi="Times New Roman" w:cs="Times New Roman"/>
          <w:b/>
        </w:rPr>
        <w:t>通过推进金融产品和技术创新</w:t>
      </w:r>
      <w:r w:rsidRPr="001C2628">
        <w:rPr>
          <w:rFonts w:ascii="Times New Roman" w:hAnsi="Times New Roman" w:cs="Times New Roman" w:hint="eastAsia"/>
          <w:b/>
        </w:rPr>
        <w:t>，</w:t>
      </w:r>
      <w:r w:rsidRPr="001C2628">
        <w:rPr>
          <w:rFonts w:ascii="Times New Roman" w:hAnsi="Times New Roman" w:cs="Times New Roman"/>
          <w:b/>
        </w:rPr>
        <w:t>加强科学管理等手段</w:t>
      </w:r>
      <w:r w:rsidRPr="001C2628">
        <w:rPr>
          <w:rFonts w:ascii="Times New Roman" w:hAnsi="Times New Roman" w:cs="Times New Roman" w:hint="eastAsia"/>
          <w:b/>
        </w:rPr>
        <w:t>，</w:t>
      </w:r>
      <w:r w:rsidRPr="001C2628">
        <w:rPr>
          <w:rFonts w:ascii="Times New Roman" w:hAnsi="Times New Roman" w:cs="Times New Roman"/>
          <w:b/>
        </w:rPr>
        <w:t>降低融资成本</w:t>
      </w:r>
      <w:r w:rsidRPr="001C2628">
        <w:rPr>
          <w:rFonts w:ascii="Times New Roman" w:hAnsi="Times New Roman" w:cs="Times New Roman" w:hint="eastAsia"/>
          <w:b/>
        </w:rPr>
        <w:t>，</w:t>
      </w:r>
      <w:r w:rsidRPr="001C2628">
        <w:rPr>
          <w:rFonts w:ascii="Times New Roman" w:hAnsi="Times New Roman" w:cs="Times New Roman"/>
          <w:b/>
        </w:rPr>
        <w:t>提升金融服务实体经济的能力。</w:t>
      </w:r>
      <w:r w:rsidRPr="001C2628">
        <w:rPr>
          <w:rFonts w:hAnsi="宋体" w:cs="Times New Roman"/>
          <w:b/>
        </w:rPr>
        <w:t>③</w:t>
      </w:r>
      <w:r w:rsidRPr="001C2628">
        <w:rPr>
          <w:rFonts w:ascii="Times New Roman" w:hAnsi="Times New Roman" w:cs="Times New Roman"/>
          <w:b/>
        </w:rPr>
        <w:t>金融企业要围绕供给侧结构性改革要求</w:t>
      </w:r>
      <w:r w:rsidRPr="001C2628">
        <w:rPr>
          <w:rFonts w:ascii="Times New Roman" w:hAnsi="Times New Roman" w:cs="Times New Roman" w:hint="eastAsia"/>
          <w:b/>
        </w:rPr>
        <w:t>，</w:t>
      </w:r>
      <w:r w:rsidRPr="001C2628">
        <w:rPr>
          <w:rFonts w:ascii="Times New Roman" w:hAnsi="Times New Roman" w:cs="Times New Roman"/>
          <w:b/>
        </w:rPr>
        <w:t>优化金融资源配置</w:t>
      </w:r>
      <w:r w:rsidRPr="001C2628">
        <w:rPr>
          <w:rFonts w:ascii="Times New Roman" w:hAnsi="Times New Roman" w:cs="Times New Roman" w:hint="eastAsia"/>
          <w:b/>
        </w:rPr>
        <w:t>，</w:t>
      </w:r>
      <w:r w:rsidRPr="001C2628">
        <w:rPr>
          <w:rFonts w:ascii="Times New Roman" w:hAnsi="Times New Roman" w:cs="Times New Roman"/>
          <w:b/>
        </w:rPr>
        <w:t>支持实体经济发展。</w:t>
      </w:r>
      <w:r w:rsidRPr="001C2628">
        <w:rPr>
          <w:rFonts w:hAnsi="宋体" w:cs="Times New Roman"/>
          <w:b/>
        </w:rPr>
        <w:t>④</w:t>
      </w:r>
      <w:r w:rsidRPr="001C2628">
        <w:rPr>
          <w:rFonts w:ascii="Times New Roman" w:hAnsi="Times New Roman" w:cs="Times New Roman"/>
          <w:b/>
        </w:rPr>
        <w:t>金融企业要增强风险意识</w:t>
      </w:r>
      <w:r w:rsidRPr="001C2628">
        <w:rPr>
          <w:rFonts w:ascii="Times New Roman" w:hAnsi="Times New Roman" w:cs="Times New Roman" w:hint="eastAsia"/>
          <w:b/>
        </w:rPr>
        <w:t>，</w:t>
      </w:r>
      <w:r w:rsidRPr="001C2628">
        <w:rPr>
          <w:rFonts w:ascii="Times New Roman" w:hAnsi="Times New Roman" w:cs="Times New Roman"/>
          <w:b/>
        </w:rPr>
        <w:t>防范和化解金融风险。</w:t>
      </w:r>
    </w:p>
    <w:p w:rsidR="001C2628" w:rsidRPr="001C2628" w:rsidRDefault="001C2628" w:rsidP="001C2628">
      <w:pPr>
        <w:pStyle w:val="a5"/>
        <w:tabs>
          <w:tab w:val="left" w:pos="4200"/>
        </w:tabs>
        <w:adjustRightInd w:val="0"/>
        <w:snapToGrid w:val="0"/>
        <w:spacing w:line="360" w:lineRule="auto"/>
        <w:ind w:firstLineChars="200" w:firstLine="422"/>
        <w:rPr>
          <w:rFonts w:ascii="Times New Roman" w:hAnsi="Times New Roman" w:cs="Times New Roman"/>
          <w:b/>
        </w:rPr>
      </w:pPr>
      <w:r w:rsidRPr="001C2628">
        <w:rPr>
          <w:rFonts w:ascii="Times New Roman" w:hAnsi="Times New Roman" w:cs="Times New Roman"/>
          <w:b/>
        </w:rPr>
        <w:t>14</w:t>
      </w:r>
      <w:r w:rsidRPr="001C2628">
        <w:rPr>
          <w:rFonts w:ascii="Times New Roman" w:hAnsi="Times New Roman" w:cs="Times New Roman" w:hint="eastAsia"/>
          <w:b/>
        </w:rPr>
        <w:t>．</w:t>
      </w:r>
      <w:r w:rsidRPr="001C2628">
        <w:rPr>
          <w:rFonts w:ascii="Times New Roman" w:eastAsia="黑体" w:hAnsi="Times New Roman" w:cs="Times New Roman"/>
          <w:b/>
        </w:rPr>
        <w:t>(2019·</w:t>
      </w:r>
      <w:r w:rsidRPr="001C2628">
        <w:rPr>
          <w:rFonts w:ascii="Times New Roman" w:eastAsia="黑体" w:hAnsi="Times New Roman" w:cs="Times New Roman"/>
          <w:b/>
        </w:rPr>
        <w:t>四川省棠湖中学高三模拟</w:t>
      </w:r>
      <w:r w:rsidRPr="001C2628">
        <w:rPr>
          <w:rFonts w:ascii="Times New Roman" w:eastAsia="黑体" w:hAnsi="Times New Roman" w:cs="Times New Roman"/>
          <w:b/>
        </w:rPr>
        <w:t>)</w:t>
      </w:r>
      <w:r w:rsidRPr="001C2628">
        <w:rPr>
          <w:rFonts w:ascii="Times New Roman" w:hAnsi="Times New Roman" w:cs="Times New Roman"/>
          <w:b/>
        </w:rPr>
        <w:t>阅读材料</w:t>
      </w:r>
      <w:r w:rsidRPr="001C2628">
        <w:rPr>
          <w:rFonts w:ascii="Times New Roman" w:hAnsi="Times New Roman" w:cs="Times New Roman" w:hint="eastAsia"/>
          <w:b/>
        </w:rPr>
        <w:t>，</w:t>
      </w:r>
      <w:r w:rsidRPr="001C2628">
        <w:rPr>
          <w:rFonts w:ascii="Times New Roman" w:hAnsi="Times New Roman" w:cs="Times New Roman"/>
          <w:b/>
        </w:rPr>
        <w:t>完成下列要求。</w:t>
      </w:r>
    </w:p>
    <w:p w:rsidR="001C2628" w:rsidRPr="001C2628" w:rsidRDefault="001C2628" w:rsidP="001C2628">
      <w:pPr>
        <w:pStyle w:val="a5"/>
        <w:tabs>
          <w:tab w:val="left" w:pos="4200"/>
        </w:tabs>
        <w:adjustRightInd w:val="0"/>
        <w:snapToGrid w:val="0"/>
        <w:spacing w:line="360" w:lineRule="auto"/>
        <w:ind w:firstLineChars="200" w:firstLine="422"/>
        <w:rPr>
          <w:rFonts w:ascii="MingLiU_HKSCS" w:hAnsi="MingLiU_HKSCS" w:cs="MingLiU_HKSCS"/>
          <w:b/>
        </w:rPr>
      </w:pPr>
      <w:r w:rsidRPr="001C2628">
        <w:rPr>
          <w:rFonts w:ascii="Times New Roman" w:eastAsia="楷体_GB2312" w:hAnsi="Times New Roman" w:cs="Times New Roman"/>
          <w:b/>
        </w:rPr>
        <w:lastRenderedPageBreak/>
        <w:t>党的十九大报告指出</w:t>
      </w:r>
      <w:r w:rsidRPr="001C2628">
        <w:rPr>
          <w:rFonts w:ascii="MingLiU_HKSCS" w:hAnsi="MingLiU_HKSCS" w:cs="MingLiU_HKSCS" w:hint="eastAsia"/>
          <w:b/>
        </w:rPr>
        <w:t>，</w:t>
      </w:r>
      <w:r w:rsidRPr="001C2628">
        <w:rPr>
          <w:rFonts w:ascii="Times New Roman" w:eastAsia="楷体_GB2312" w:hAnsi="Times New Roman" w:cs="Times New Roman"/>
          <w:b/>
        </w:rPr>
        <w:t>就业是最大的民生。要坚持就业优先战略和积极就业政策</w:t>
      </w:r>
      <w:r w:rsidRPr="001C2628">
        <w:rPr>
          <w:rFonts w:ascii="MingLiU_HKSCS" w:hAnsi="MingLiU_HKSCS" w:cs="MingLiU_HKSCS" w:hint="eastAsia"/>
          <w:b/>
        </w:rPr>
        <w:t>，</w:t>
      </w:r>
      <w:r w:rsidRPr="001C2628">
        <w:rPr>
          <w:rFonts w:ascii="Times New Roman" w:eastAsia="楷体_GB2312" w:hAnsi="Times New Roman" w:cs="Times New Roman"/>
          <w:b/>
        </w:rPr>
        <w:t>实现更高质量和更充分就业。</w:t>
      </w:r>
    </w:p>
    <w:p w:rsidR="001C2628" w:rsidRPr="001C2628" w:rsidRDefault="001C2628" w:rsidP="001C2628">
      <w:pPr>
        <w:pStyle w:val="a5"/>
        <w:tabs>
          <w:tab w:val="left" w:pos="4200"/>
        </w:tabs>
        <w:adjustRightInd w:val="0"/>
        <w:snapToGrid w:val="0"/>
        <w:spacing w:line="360" w:lineRule="auto"/>
        <w:ind w:firstLineChars="200" w:firstLine="422"/>
        <w:rPr>
          <w:rFonts w:ascii="MingLiU_HKSCS" w:hAnsi="MingLiU_HKSCS" w:cs="MingLiU_HKSCS"/>
          <w:b/>
        </w:rPr>
      </w:pPr>
      <w:r w:rsidRPr="001C2628">
        <w:rPr>
          <w:rFonts w:ascii="Times New Roman" w:eastAsia="黑体" w:hAnsi="Times New Roman" w:cs="Times New Roman"/>
          <w:b/>
        </w:rPr>
        <w:t xml:space="preserve">材料一　</w:t>
      </w:r>
      <w:r w:rsidRPr="001C2628">
        <w:rPr>
          <w:rFonts w:ascii="Times New Roman" w:eastAsia="楷体_GB2312" w:hAnsi="Times New Roman" w:cs="Times New Roman"/>
          <w:b/>
        </w:rPr>
        <w:t>2018</w:t>
      </w:r>
      <w:r w:rsidRPr="001C2628">
        <w:rPr>
          <w:rFonts w:ascii="Times New Roman" w:eastAsia="楷体_GB2312" w:hAnsi="Times New Roman" w:cs="Times New Roman"/>
          <w:b/>
        </w:rPr>
        <w:t>年</w:t>
      </w:r>
      <w:r w:rsidRPr="001C2628">
        <w:rPr>
          <w:rFonts w:ascii="Times New Roman" w:eastAsia="楷体_GB2312" w:hAnsi="Times New Roman" w:cs="Times New Roman"/>
          <w:b/>
        </w:rPr>
        <w:t>T</w:t>
      </w:r>
      <w:r w:rsidRPr="001C2628">
        <w:rPr>
          <w:rFonts w:ascii="Times New Roman" w:eastAsia="楷体_GB2312" w:hAnsi="Times New Roman" w:cs="Times New Roman"/>
          <w:b/>
        </w:rPr>
        <w:t>市计划确保新增就业</w:t>
      </w:r>
      <w:r w:rsidRPr="001C2628">
        <w:rPr>
          <w:rFonts w:ascii="Times New Roman" w:eastAsia="楷体_GB2312" w:hAnsi="Times New Roman" w:cs="Times New Roman"/>
          <w:b/>
        </w:rPr>
        <w:t>48</w:t>
      </w:r>
      <w:r w:rsidRPr="001C2628">
        <w:rPr>
          <w:rFonts w:ascii="Times New Roman" w:eastAsia="楷体_GB2312" w:hAnsi="Times New Roman" w:cs="Times New Roman"/>
          <w:b/>
        </w:rPr>
        <w:t>万人</w:t>
      </w:r>
      <w:r w:rsidRPr="001C2628">
        <w:rPr>
          <w:rFonts w:ascii="MingLiU_HKSCS" w:hAnsi="MingLiU_HKSCS" w:cs="MingLiU_HKSCS" w:hint="eastAsia"/>
          <w:b/>
        </w:rPr>
        <w:t>，</w:t>
      </w:r>
      <w:r w:rsidRPr="001C2628">
        <w:rPr>
          <w:rFonts w:ascii="Times New Roman" w:eastAsia="楷体_GB2312" w:hAnsi="Times New Roman" w:cs="Times New Roman"/>
          <w:b/>
        </w:rPr>
        <w:t>同时把城镇登记失业率控制在</w:t>
      </w:r>
      <w:r w:rsidRPr="001C2628">
        <w:rPr>
          <w:rFonts w:ascii="Times New Roman" w:eastAsia="楷体_GB2312" w:hAnsi="Times New Roman" w:cs="Times New Roman"/>
          <w:b/>
        </w:rPr>
        <w:t>3.8%</w:t>
      </w:r>
      <w:r w:rsidRPr="001C2628">
        <w:rPr>
          <w:rFonts w:ascii="Times New Roman" w:eastAsia="楷体_GB2312" w:hAnsi="Times New Roman" w:cs="Times New Roman"/>
          <w:b/>
        </w:rPr>
        <w:t>以内。为此该市启动</w:t>
      </w:r>
      <w:r w:rsidRPr="001C2628">
        <w:rPr>
          <w:rFonts w:hAnsi="宋体" w:cs="Times New Roman"/>
          <w:b/>
        </w:rPr>
        <w:t>“</w:t>
      </w:r>
      <w:r w:rsidRPr="001C2628">
        <w:rPr>
          <w:rFonts w:ascii="Times New Roman" w:eastAsia="楷体_GB2312" w:hAnsi="Times New Roman" w:cs="Times New Roman"/>
          <w:b/>
        </w:rPr>
        <w:t>多措并举保就业</w:t>
      </w:r>
      <w:r w:rsidRPr="001C2628">
        <w:rPr>
          <w:rFonts w:hAnsi="宋体" w:cs="Times New Roman"/>
          <w:b/>
        </w:rPr>
        <w:t>”</w:t>
      </w:r>
      <w:r w:rsidRPr="001C2628">
        <w:rPr>
          <w:rFonts w:ascii="Times New Roman" w:eastAsia="楷体_GB2312" w:hAnsi="Times New Roman" w:cs="Times New Roman"/>
          <w:b/>
        </w:rPr>
        <w:t>工程</w:t>
      </w:r>
      <w:r w:rsidRPr="001C2628">
        <w:rPr>
          <w:rFonts w:ascii="MingLiU_HKSCS" w:hAnsi="MingLiU_HKSCS" w:cs="MingLiU_HKSCS" w:hint="eastAsia"/>
          <w:b/>
        </w:rPr>
        <w:t>，</w:t>
      </w:r>
      <w:r w:rsidRPr="001C2628">
        <w:rPr>
          <w:rFonts w:ascii="Times New Roman" w:eastAsia="楷体_GB2312" w:hAnsi="Times New Roman" w:cs="Times New Roman"/>
          <w:b/>
        </w:rPr>
        <w:t>开展了一系列促就业工作。重点发展高端装备制造、新能源、新材料等先进制造业</w:t>
      </w:r>
      <w:r w:rsidRPr="001C2628">
        <w:rPr>
          <w:rFonts w:ascii="MingLiU_HKSCS" w:hAnsi="MingLiU_HKSCS" w:cs="MingLiU_HKSCS" w:hint="eastAsia"/>
          <w:b/>
        </w:rPr>
        <w:t>，</w:t>
      </w:r>
      <w:r w:rsidRPr="001C2628">
        <w:rPr>
          <w:rFonts w:ascii="Times New Roman" w:eastAsia="楷体_GB2312" w:hAnsi="Times New Roman" w:cs="Times New Roman"/>
          <w:b/>
        </w:rPr>
        <w:t>加大职业技能培训力度</w:t>
      </w:r>
      <w:r w:rsidRPr="001C2628">
        <w:rPr>
          <w:rFonts w:ascii="MingLiU_HKSCS" w:hAnsi="MingLiU_HKSCS" w:cs="MingLiU_HKSCS" w:hint="eastAsia"/>
          <w:b/>
        </w:rPr>
        <w:t>，</w:t>
      </w:r>
      <w:r w:rsidRPr="001C2628">
        <w:rPr>
          <w:rFonts w:ascii="Times New Roman" w:eastAsia="楷体_GB2312" w:hAnsi="Times New Roman" w:cs="Times New Roman"/>
          <w:b/>
        </w:rPr>
        <w:t>引</w:t>
      </w:r>
      <w:r w:rsidRPr="001C2628">
        <w:rPr>
          <w:rFonts w:ascii="Times New Roman" w:eastAsia="楷体_GB2312" w:hAnsi="Times New Roman" w:cs="Times New Roman" w:hint="eastAsia"/>
          <w:b/>
        </w:rPr>
        <w:t>导劳动者参加紧缺职业工种、高等级项目培训</w:t>
      </w:r>
      <w:r w:rsidRPr="001C2628">
        <w:rPr>
          <w:rFonts w:ascii="MingLiU_HKSCS" w:hAnsi="MingLiU_HKSCS" w:cs="MingLiU_HKSCS" w:hint="eastAsia"/>
          <w:b/>
        </w:rPr>
        <w:t>，</w:t>
      </w:r>
      <w:r w:rsidRPr="001C2628">
        <w:rPr>
          <w:rFonts w:ascii="Times New Roman" w:eastAsia="楷体_GB2312" w:hAnsi="Times New Roman" w:cs="Times New Roman" w:hint="eastAsia"/>
          <w:b/>
        </w:rPr>
        <w:t>培养与产业发展相匹配的技能人才集群。重点关注高校毕业生、贫困人员、女性等群体的就业</w:t>
      </w:r>
      <w:r w:rsidRPr="001C2628">
        <w:rPr>
          <w:rFonts w:ascii="MingLiU_HKSCS" w:hAnsi="MingLiU_HKSCS" w:cs="MingLiU_HKSCS" w:hint="eastAsia"/>
          <w:b/>
        </w:rPr>
        <w:t>，</w:t>
      </w:r>
      <w:r w:rsidRPr="001C2628">
        <w:rPr>
          <w:rFonts w:ascii="Times New Roman" w:eastAsia="楷体_GB2312" w:hAnsi="Times New Roman" w:cs="Times New Roman" w:hint="eastAsia"/>
          <w:b/>
        </w:rPr>
        <w:t>通过</w:t>
      </w:r>
      <w:r w:rsidRPr="001C2628">
        <w:rPr>
          <w:rFonts w:hAnsi="宋体" w:cs="Times New Roman" w:hint="eastAsia"/>
          <w:b/>
        </w:rPr>
        <w:t>“</w:t>
      </w:r>
      <w:r w:rsidRPr="001C2628">
        <w:rPr>
          <w:rFonts w:ascii="Times New Roman" w:eastAsia="楷体_GB2312" w:hAnsi="Times New Roman" w:cs="Times New Roman" w:hint="eastAsia"/>
          <w:b/>
        </w:rPr>
        <w:t>互联网＋</w:t>
      </w:r>
      <w:r w:rsidRPr="001C2628">
        <w:rPr>
          <w:rFonts w:hAnsi="宋体" w:cs="Times New Roman" w:hint="eastAsia"/>
          <w:b/>
        </w:rPr>
        <w:t>”</w:t>
      </w:r>
      <w:r w:rsidRPr="001C2628">
        <w:rPr>
          <w:rFonts w:ascii="Times New Roman" w:eastAsia="楷体_GB2312" w:hAnsi="Times New Roman" w:cs="Times New Roman" w:hint="eastAsia"/>
          <w:b/>
        </w:rPr>
        <w:t>、大数据等技术为用工企业和劳动者提供有针对性的对接服务。对于用工需求较大的互联网产业</w:t>
      </w:r>
      <w:r w:rsidRPr="001C2628">
        <w:rPr>
          <w:rFonts w:ascii="MingLiU_HKSCS" w:hAnsi="MingLiU_HKSCS" w:cs="MingLiU_HKSCS" w:hint="eastAsia"/>
          <w:b/>
        </w:rPr>
        <w:t>，</w:t>
      </w:r>
      <w:r w:rsidRPr="001C2628">
        <w:rPr>
          <w:rFonts w:ascii="Times New Roman" w:eastAsia="楷体_GB2312" w:hAnsi="Times New Roman" w:cs="Times New Roman" w:hint="eastAsia"/>
          <w:b/>
        </w:rPr>
        <w:t>出台人才引进、培养与奖励机制以及制定落户服务等配套政策</w:t>
      </w:r>
      <w:r w:rsidRPr="001C2628">
        <w:rPr>
          <w:rFonts w:ascii="MingLiU_HKSCS" w:hAnsi="MingLiU_HKSCS" w:cs="MingLiU_HKSCS" w:hint="eastAsia"/>
          <w:b/>
        </w:rPr>
        <w:t>，</w:t>
      </w:r>
      <w:r w:rsidRPr="001C2628">
        <w:rPr>
          <w:rFonts w:ascii="Times New Roman" w:eastAsia="楷体_GB2312" w:hAnsi="Times New Roman" w:cs="Times New Roman" w:hint="eastAsia"/>
          <w:b/>
        </w:rPr>
        <w:t>增加产业和人才的磁场效应。对于零就业家庭实施就业援助精准帮扶</w:t>
      </w:r>
      <w:r w:rsidRPr="001C2628">
        <w:rPr>
          <w:rFonts w:ascii="MingLiU_HKSCS" w:hAnsi="MingLiU_HKSCS" w:cs="MingLiU_HKSCS" w:hint="eastAsia"/>
          <w:b/>
        </w:rPr>
        <w:t>，</w:t>
      </w:r>
      <w:r w:rsidRPr="001C2628">
        <w:rPr>
          <w:rFonts w:ascii="Times New Roman" w:eastAsia="楷体_GB2312" w:hAnsi="Times New Roman" w:cs="Times New Roman" w:hint="eastAsia"/>
          <w:b/>
        </w:rPr>
        <w:t>守住稳定就业的</w:t>
      </w:r>
      <w:r w:rsidRPr="001C2628">
        <w:rPr>
          <w:rFonts w:hAnsi="宋体" w:cs="Times New Roman" w:hint="eastAsia"/>
          <w:b/>
        </w:rPr>
        <w:t>“</w:t>
      </w:r>
      <w:r w:rsidRPr="001C2628">
        <w:rPr>
          <w:rFonts w:ascii="Times New Roman" w:eastAsia="楷体_GB2312" w:hAnsi="Times New Roman" w:cs="Times New Roman" w:hint="eastAsia"/>
          <w:b/>
        </w:rPr>
        <w:t>硬底线</w:t>
      </w:r>
      <w:r w:rsidRPr="001C2628">
        <w:rPr>
          <w:rFonts w:hAnsi="宋体" w:cs="Times New Roman" w:hint="eastAsia"/>
          <w:b/>
        </w:rPr>
        <w:t>”</w:t>
      </w:r>
      <w:r w:rsidRPr="001C2628">
        <w:rPr>
          <w:rFonts w:ascii="Times New Roman" w:eastAsia="楷体_GB2312" w:hAnsi="Times New Roman" w:cs="Times New Roman" w:hint="eastAsia"/>
          <w:b/>
        </w:rPr>
        <w:t>。</w:t>
      </w:r>
    </w:p>
    <w:p w:rsidR="001C2628" w:rsidRPr="001C2628" w:rsidRDefault="001C2628" w:rsidP="001C2628">
      <w:pPr>
        <w:pStyle w:val="a5"/>
        <w:tabs>
          <w:tab w:val="left" w:pos="4200"/>
        </w:tabs>
        <w:adjustRightInd w:val="0"/>
        <w:snapToGrid w:val="0"/>
        <w:spacing w:line="360" w:lineRule="auto"/>
        <w:ind w:firstLineChars="200" w:firstLine="422"/>
        <w:rPr>
          <w:rFonts w:ascii="MingLiU_HKSCS" w:hAnsi="MingLiU_HKSCS" w:cs="MingLiU_HKSCS"/>
          <w:b/>
        </w:rPr>
      </w:pPr>
      <w:r w:rsidRPr="001C2628">
        <w:rPr>
          <w:rFonts w:ascii="Times New Roman" w:eastAsia="黑体" w:hAnsi="Times New Roman" w:cs="Times New Roman"/>
          <w:b/>
        </w:rPr>
        <w:t xml:space="preserve">材料二　</w:t>
      </w:r>
      <w:r w:rsidRPr="001C2628">
        <w:rPr>
          <w:rFonts w:ascii="Times New Roman" w:eastAsia="楷体_GB2312" w:hAnsi="Times New Roman" w:cs="Times New Roman"/>
          <w:b/>
        </w:rPr>
        <w:t>2019</w:t>
      </w:r>
      <w:r w:rsidRPr="001C2628">
        <w:rPr>
          <w:rFonts w:ascii="Times New Roman" w:eastAsia="楷体_GB2312" w:hAnsi="Times New Roman" w:cs="Times New Roman"/>
          <w:b/>
        </w:rPr>
        <w:t>年高校毕业生将达</w:t>
      </w:r>
      <w:r w:rsidRPr="001C2628">
        <w:rPr>
          <w:rFonts w:ascii="Times New Roman" w:eastAsia="楷体_GB2312" w:hAnsi="Times New Roman" w:cs="Times New Roman"/>
          <w:b/>
        </w:rPr>
        <w:t>830</w:t>
      </w:r>
      <w:r w:rsidRPr="001C2628">
        <w:rPr>
          <w:rFonts w:ascii="Times New Roman" w:eastAsia="楷体_GB2312" w:hAnsi="Times New Roman" w:cs="Times New Roman"/>
          <w:b/>
        </w:rPr>
        <w:t>多万人。中国劳动和社会保障科学研究院专家指出</w:t>
      </w:r>
      <w:r w:rsidRPr="001C2628">
        <w:rPr>
          <w:rFonts w:ascii="MingLiU_HKSCS" w:hAnsi="MingLiU_HKSCS" w:cs="MingLiU_HKSCS" w:hint="eastAsia"/>
          <w:b/>
        </w:rPr>
        <w:t>，</w:t>
      </w:r>
      <w:r w:rsidRPr="001C2628">
        <w:rPr>
          <w:rFonts w:ascii="Times New Roman" w:eastAsia="楷体_GB2312" w:hAnsi="Times New Roman" w:cs="Times New Roman"/>
          <w:b/>
        </w:rPr>
        <w:t>大量的毕业生就业</w:t>
      </w:r>
      <w:r w:rsidRPr="001C2628">
        <w:rPr>
          <w:rFonts w:ascii="MingLiU_HKSCS" w:hAnsi="MingLiU_HKSCS" w:cs="MingLiU_HKSCS" w:hint="eastAsia"/>
          <w:b/>
        </w:rPr>
        <w:t>，</w:t>
      </w:r>
      <w:r w:rsidRPr="001C2628">
        <w:rPr>
          <w:rFonts w:ascii="Times New Roman" w:eastAsia="楷体_GB2312" w:hAnsi="Times New Roman" w:cs="Times New Roman" w:hint="eastAsia"/>
          <w:b/>
        </w:rPr>
        <w:t>最大的挑战是结构不太合理</w:t>
      </w:r>
      <w:r w:rsidRPr="001C2628">
        <w:rPr>
          <w:rFonts w:ascii="MingLiU_HKSCS" w:hAnsi="MingLiU_HKSCS" w:cs="MingLiU_HKSCS" w:hint="eastAsia"/>
          <w:b/>
        </w:rPr>
        <w:t>，</w:t>
      </w:r>
      <w:r w:rsidRPr="001C2628">
        <w:rPr>
          <w:rFonts w:ascii="Times New Roman" w:eastAsia="楷体_GB2312" w:hAnsi="Times New Roman" w:cs="Times New Roman" w:hint="eastAsia"/>
          <w:b/>
        </w:rPr>
        <w:t>与市场需求不匹配</w:t>
      </w:r>
      <w:r w:rsidRPr="001C2628">
        <w:rPr>
          <w:rFonts w:ascii="MingLiU_HKSCS" w:hAnsi="MingLiU_HKSCS" w:cs="MingLiU_HKSCS" w:hint="eastAsia"/>
          <w:b/>
        </w:rPr>
        <w:t>，</w:t>
      </w:r>
      <w:r w:rsidRPr="001C2628">
        <w:rPr>
          <w:rFonts w:ascii="Times New Roman" w:eastAsia="楷体_GB2312" w:hAnsi="Times New Roman" w:cs="Times New Roman" w:hint="eastAsia"/>
          <w:b/>
        </w:rPr>
        <w:t>造成供求错位。解决结构性矛盾比解决总量矛盾难度更大、耗时更长。</w:t>
      </w:r>
    </w:p>
    <w:p w:rsidR="001C2628" w:rsidRPr="001C2628" w:rsidRDefault="001C2628" w:rsidP="001C2628">
      <w:pPr>
        <w:pStyle w:val="a5"/>
        <w:tabs>
          <w:tab w:val="left" w:pos="4200"/>
        </w:tabs>
        <w:adjustRightInd w:val="0"/>
        <w:snapToGrid w:val="0"/>
        <w:spacing w:line="360" w:lineRule="auto"/>
        <w:ind w:firstLineChars="200" w:firstLine="422"/>
        <w:rPr>
          <w:rFonts w:ascii="Times New Roman" w:hAnsi="Times New Roman" w:cs="Times New Roman"/>
          <w:b/>
        </w:rPr>
      </w:pPr>
      <w:r w:rsidRPr="001C2628">
        <w:rPr>
          <w:rFonts w:ascii="Times New Roman" w:hAnsi="Times New Roman" w:cs="Times New Roman"/>
          <w:b/>
        </w:rPr>
        <w:t>结合材料</w:t>
      </w:r>
      <w:r w:rsidRPr="001C2628">
        <w:rPr>
          <w:rFonts w:ascii="Times New Roman" w:hAnsi="Times New Roman" w:cs="Times New Roman" w:hint="eastAsia"/>
          <w:b/>
        </w:rPr>
        <w:t>，</w:t>
      </w:r>
      <w:r w:rsidRPr="001C2628">
        <w:rPr>
          <w:rFonts w:ascii="Times New Roman" w:hAnsi="Times New Roman" w:cs="Times New Roman"/>
          <w:b/>
        </w:rPr>
        <w:t>运用所学经济知识</w:t>
      </w:r>
      <w:r w:rsidRPr="001C2628">
        <w:rPr>
          <w:rFonts w:ascii="Times New Roman" w:hAnsi="Times New Roman" w:cs="Times New Roman" w:hint="eastAsia"/>
          <w:b/>
        </w:rPr>
        <w:t>，</w:t>
      </w:r>
      <w:r w:rsidRPr="001C2628">
        <w:rPr>
          <w:rFonts w:ascii="Times New Roman" w:hAnsi="Times New Roman" w:cs="Times New Roman"/>
          <w:b/>
        </w:rPr>
        <w:t>谈谈</w:t>
      </w:r>
      <w:r w:rsidRPr="001C2628">
        <w:rPr>
          <w:rFonts w:ascii="Times New Roman" w:hAnsi="Times New Roman" w:cs="Times New Roman"/>
          <w:b/>
        </w:rPr>
        <w:t>T</w:t>
      </w:r>
      <w:r w:rsidRPr="001C2628">
        <w:rPr>
          <w:rFonts w:ascii="Times New Roman" w:hAnsi="Times New Roman" w:cs="Times New Roman"/>
          <w:b/>
        </w:rPr>
        <w:t>市启动</w:t>
      </w:r>
      <w:r w:rsidRPr="001C2628">
        <w:rPr>
          <w:rFonts w:hAnsi="宋体" w:cs="Times New Roman"/>
          <w:b/>
        </w:rPr>
        <w:t>“</w:t>
      </w:r>
      <w:r w:rsidRPr="001C2628">
        <w:rPr>
          <w:rFonts w:ascii="Times New Roman" w:hAnsi="Times New Roman" w:cs="Times New Roman"/>
          <w:b/>
        </w:rPr>
        <w:t>多措并举保就业</w:t>
      </w:r>
      <w:r w:rsidRPr="001C2628">
        <w:rPr>
          <w:rFonts w:hAnsi="宋体" w:cs="Times New Roman"/>
          <w:b/>
        </w:rPr>
        <w:t>”</w:t>
      </w:r>
      <w:r w:rsidRPr="001C2628">
        <w:rPr>
          <w:rFonts w:ascii="Times New Roman" w:hAnsi="Times New Roman" w:cs="Times New Roman"/>
          <w:b/>
        </w:rPr>
        <w:t>工程将对实现更高质量和更充分就业产生的积极影响</w:t>
      </w:r>
      <w:r w:rsidRPr="001C2628">
        <w:rPr>
          <w:rFonts w:ascii="Times New Roman" w:hAnsi="Times New Roman" w:cs="Times New Roman" w:hint="eastAsia"/>
          <w:b/>
        </w:rPr>
        <w:t>，</w:t>
      </w:r>
      <w:r w:rsidRPr="001C2628">
        <w:rPr>
          <w:rFonts w:ascii="Times New Roman" w:hAnsi="Times New Roman" w:cs="Times New Roman"/>
          <w:b/>
        </w:rPr>
        <w:t>并探究解决高校毕业生就业问题的措施。</w:t>
      </w:r>
    </w:p>
    <w:p w:rsidR="001C2628" w:rsidRPr="001C2628" w:rsidRDefault="001C2628" w:rsidP="001C2628">
      <w:pPr>
        <w:pStyle w:val="a5"/>
        <w:tabs>
          <w:tab w:val="left" w:pos="4200"/>
        </w:tabs>
        <w:adjustRightInd w:val="0"/>
        <w:snapToGrid w:val="0"/>
        <w:spacing w:line="360" w:lineRule="auto"/>
        <w:ind w:firstLineChars="200" w:firstLine="422"/>
        <w:rPr>
          <w:rFonts w:ascii="MingLiU_HKSCS" w:hAnsi="MingLiU_HKSCS" w:cs="MingLiU_HKSCS"/>
          <w:b/>
        </w:rPr>
      </w:pPr>
      <w:r w:rsidRPr="001C2628">
        <w:rPr>
          <w:rFonts w:ascii="Times New Roman" w:eastAsia="黑体" w:hAnsi="Times New Roman" w:cs="Times New Roman"/>
          <w:b/>
          <w:color w:val="0000FF"/>
        </w:rPr>
        <w:t>解析：</w:t>
      </w:r>
      <w:r w:rsidRPr="001C2628">
        <w:rPr>
          <w:rFonts w:ascii="Times New Roman" w:eastAsia="楷体_GB2312" w:hAnsi="Times New Roman" w:cs="Times New Roman"/>
          <w:b/>
        </w:rPr>
        <w:t>首先</w:t>
      </w:r>
      <w:r w:rsidRPr="001C2628">
        <w:rPr>
          <w:rFonts w:ascii="MingLiU_HKSCS" w:hAnsi="MingLiU_HKSCS" w:cs="MingLiU_HKSCS" w:hint="eastAsia"/>
          <w:b/>
        </w:rPr>
        <w:t>，</w:t>
      </w:r>
      <w:r w:rsidRPr="001C2628">
        <w:rPr>
          <w:rFonts w:ascii="Times New Roman" w:eastAsia="楷体_GB2312" w:hAnsi="Times New Roman" w:cs="Times New Roman"/>
          <w:b/>
        </w:rPr>
        <w:t>明确知识范围</w:t>
      </w:r>
      <w:r w:rsidRPr="001C2628">
        <w:rPr>
          <w:rFonts w:ascii="MingLiU_HKSCS" w:hAnsi="MingLiU_HKSCS" w:cs="MingLiU_HKSCS" w:hint="eastAsia"/>
          <w:b/>
        </w:rPr>
        <w:t>，</w:t>
      </w:r>
      <w:r w:rsidRPr="001C2628">
        <w:rPr>
          <w:rFonts w:ascii="Times New Roman" w:eastAsia="楷体_GB2312" w:hAnsi="Times New Roman" w:cs="Times New Roman"/>
          <w:b/>
        </w:rPr>
        <w:t>全面调动经济生活的相关知识来分析影响和措施。其次</w:t>
      </w:r>
      <w:r w:rsidRPr="001C2628">
        <w:rPr>
          <w:rFonts w:ascii="MingLiU_HKSCS" w:hAnsi="MingLiU_HKSCS" w:cs="MingLiU_HKSCS" w:hint="eastAsia"/>
          <w:b/>
        </w:rPr>
        <w:t>，</w:t>
      </w:r>
      <w:r w:rsidRPr="001C2628">
        <w:rPr>
          <w:rFonts w:ascii="Times New Roman" w:eastAsia="楷体_GB2312" w:hAnsi="Times New Roman" w:cs="Times New Roman"/>
          <w:b/>
        </w:rPr>
        <w:t>对于积极影响</w:t>
      </w:r>
      <w:r w:rsidRPr="001C2628">
        <w:rPr>
          <w:rFonts w:ascii="MingLiU_HKSCS" w:hAnsi="MingLiU_HKSCS" w:cs="MingLiU_HKSCS" w:hint="eastAsia"/>
          <w:b/>
        </w:rPr>
        <w:t>，</w:t>
      </w:r>
      <w:r w:rsidRPr="001C2628">
        <w:rPr>
          <w:rFonts w:ascii="Times New Roman" w:eastAsia="楷体_GB2312" w:hAnsi="Times New Roman" w:cs="Times New Roman"/>
          <w:b/>
        </w:rPr>
        <w:t>要明确影响分析的起点</w:t>
      </w:r>
      <w:r w:rsidRPr="001C2628">
        <w:rPr>
          <w:rFonts w:ascii="MingLiU_HKSCS" w:hAnsi="MingLiU_HKSCS" w:cs="MingLiU_HKSCS" w:hint="eastAsia"/>
          <w:b/>
        </w:rPr>
        <w:t>，</w:t>
      </w:r>
      <w:r w:rsidRPr="001C2628">
        <w:rPr>
          <w:rFonts w:ascii="Times New Roman" w:eastAsia="楷体_GB2312" w:hAnsi="Times New Roman" w:cs="Times New Roman"/>
          <w:b/>
        </w:rPr>
        <w:t>即分析</w:t>
      </w:r>
      <w:r w:rsidRPr="001C2628">
        <w:rPr>
          <w:rFonts w:hAnsi="宋体" w:cs="Times New Roman"/>
          <w:b/>
        </w:rPr>
        <w:t>“</w:t>
      </w:r>
      <w:r w:rsidRPr="001C2628">
        <w:rPr>
          <w:rFonts w:ascii="Times New Roman" w:eastAsia="楷体_GB2312" w:hAnsi="Times New Roman" w:cs="Times New Roman"/>
          <w:b/>
        </w:rPr>
        <w:t>多措并举保就业</w:t>
      </w:r>
      <w:r w:rsidRPr="001C2628">
        <w:rPr>
          <w:rFonts w:hAnsi="宋体" w:cs="Times New Roman"/>
          <w:b/>
        </w:rPr>
        <w:t>”</w:t>
      </w:r>
      <w:r w:rsidRPr="001C2628">
        <w:rPr>
          <w:rFonts w:ascii="Times New Roman" w:eastAsia="楷体_GB2312" w:hAnsi="Times New Roman" w:cs="Times New Roman"/>
          <w:b/>
        </w:rPr>
        <w:t>工程的积极影响；要明确影响分析的落点</w:t>
      </w:r>
      <w:r w:rsidRPr="001C2628">
        <w:rPr>
          <w:rFonts w:ascii="MingLiU_HKSCS" w:hAnsi="MingLiU_HKSCS" w:cs="MingLiU_HKSCS" w:hint="eastAsia"/>
          <w:b/>
        </w:rPr>
        <w:t>，</w:t>
      </w:r>
      <w:r w:rsidRPr="001C2628">
        <w:rPr>
          <w:rFonts w:ascii="Times New Roman" w:eastAsia="楷体_GB2312" w:hAnsi="Times New Roman" w:cs="Times New Roman"/>
          <w:b/>
        </w:rPr>
        <w:t>即分析对高质量发展和更充分就业的积极影</w:t>
      </w:r>
      <w:r w:rsidRPr="001C2628">
        <w:rPr>
          <w:rFonts w:ascii="Times New Roman" w:eastAsia="楷体_GB2312" w:hAnsi="Times New Roman" w:cs="Times New Roman" w:hint="eastAsia"/>
          <w:b/>
        </w:rPr>
        <w:t>响。再次</w:t>
      </w:r>
      <w:r w:rsidRPr="001C2628">
        <w:rPr>
          <w:rFonts w:ascii="MingLiU_HKSCS" w:hAnsi="MingLiU_HKSCS" w:cs="MingLiU_HKSCS" w:hint="eastAsia"/>
          <w:b/>
        </w:rPr>
        <w:t>，</w:t>
      </w:r>
      <w:r w:rsidRPr="001C2628">
        <w:rPr>
          <w:rFonts w:ascii="Times New Roman" w:eastAsia="楷体_GB2312" w:hAnsi="Times New Roman" w:cs="Times New Roman" w:hint="eastAsia"/>
          <w:b/>
        </w:rPr>
        <w:t>对于措施</w:t>
      </w:r>
      <w:r w:rsidRPr="001C2628">
        <w:rPr>
          <w:rFonts w:ascii="MingLiU_HKSCS" w:hAnsi="MingLiU_HKSCS" w:cs="MingLiU_HKSCS" w:hint="eastAsia"/>
          <w:b/>
        </w:rPr>
        <w:t>，</w:t>
      </w:r>
      <w:r w:rsidRPr="001C2628">
        <w:rPr>
          <w:rFonts w:ascii="Times New Roman" w:eastAsia="楷体_GB2312" w:hAnsi="Times New Roman" w:cs="Times New Roman" w:hint="eastAsia"/>
          <w:b/>
        </w:rPr>
        <w:t>明确措施的主题</w:t>
      </w:r>
      <w:r w:rsidRPr="001C2628">
        <w:rPr>
          <w:rFonts w:ascii="MingLiU_HKSCS" w:hAnsi="MingLiU_HKSCS" w:cs="MingLiU_HKSCS" w:hint="eastAsia"/>
          <w:b/>
        </w:rPr>
        <w:t>，</w:t>
      </w:r>
      <w:r w:rsidRPr="001C2628">
        <w:rPr>
          <w:rFonts w:ascii="Times New Roman" w:eastAsia="楷体_GB2312" w:hAnsi="Times New Roman" w:cs="Times New Roman" w:hint="eastAsia"/>
          <w:b/>
        </w:rPr>
        <w:t>即解决毕业生就业的措施；设问对措施主体没有限定</w:t>
      </w:r>
      <w:r w:rsidRPr="001C2628">
        <w:rPr>
          <w:rFonts w:ascii="MingLiU_HKSCS" w:hAnsi="MingLiU_HKSCS" w:cs="MingLiU_HKSCS" w:hint="eastAsia"/>
          <w:b/>
        </w:rPr>
        <w:t>，</w:t>
      </w:r>
      <w:r w:rsidRPr="001C2628">
        <w:rPr>
          <w:rFonts w:ascii="Times New Roman" w:eastAsia="楷体_GB2312" w:hAnsi="Times New Roman" w:cs="Times New Roman" w:hint="eastAsia"/>
          <w:b/>
        </w:rPr>
        <w:t>需要从毕业生、国家、高校等角度进行分析。</w:t>
      </w:r>
    </w:p>
    <w:p w:rsidR="001C2628" w:rsidRPr="001C2628" w:rsidRDefault="001C2628" w:rsidP="001C2628">
      <w:pPr>
        <w:pStyle w:val="a5"/>
        <w:tabs>
          <w:tab w:val="left" w:pos="4200"/>
        </w:tabs>
        <w:adjustRightInd w:val="0"/>
        <w:snapToGrid w:val="0"/>
        <w:spacing w:line="360" w:lineRule="auto"/>
        <w:ind w:firstLineChars="200" w:firstLine="422"/>
        <w:rPr>
          <w:rFonts w:ascii="Times New Roman" w:hAnsi="Times New Roman" w:cs="Times New Roman"/>
          <w:b/>
        </w:rPr>
      </w:pPr>
      <w:r w:rsidRPr="001C2628">
        <w:rPr>
          <w:rFonts w:ascii="Times New Roman" w:eastAsia="黑体" w:hAnsi="Times New Roman" w:cs="Times New Roman"/>
          <w:b/>
          <w:color w:val="FF0000"/>
        </w:rPr>
        <w:t>答案：</w:t>
      </w:r>
      <w:r w:rsidRPr="001C2628">
        <w:rPr>
          <w:rFonts w:ascii="Times New Roman" w:hAnsi="Times New Roman" w:cs="Times New Roman"/>
          <w:b/>
        </w:rPr>
        <w:t>(1)</w:t>
      </w:r>
      <w:r w:rsidRPr="001C2628">
        <w:rPr>
          <w:rFonts w:hAnsi="宋体" w:cs="Times New Roman"/>
          <w:b/>
        </w:rPr>
        <w:t>①</w:t>
      </w:r>
      <w:r w:rsidRPr="001C2628">
        <w:rPr>
          <w:rFonts w:ascii="Times New Roman" w:hAnsi="Times New Roman" w:cs="Times New Roman"/>
          <w:b/>
        </w:rPr>
        <w:t>发展先进制造业、引进人才发展互联网产业</w:t>
      </w:r>
      <w:r w:rsidRPr="001C2628">
        <w:rPr>
          <w:rFonts w:ascii="Times New Roman" w:hAnsi="Times New Roman" w:cs="Times New Roman" w:hint="eastAsia"/>
          <w:b/>
        </w:rPr>
        <w:t>，</w:t>
      </w:r>
      <w:r w:rsidRPr="001C2628">
        <w:rPr>
          <w:rFonts w:ascii="Times New Roman" w:hAnsi="Times New Roman" w:cs="Times New Roman"/>
          <w:b/>
        </w:rPr>
        <w:t>有利于创造就业岗位</w:t>
      </w:r>
      <w:r w:rsidRPr="001C2628">
        <w:rPr>
          <w:rFonts w:ascii="Times New Roman" w:hAnsi="Times New Roman" w:cs="Times New Roman" w:hint="eastAsia"/>
          <w:b/>
        </w:rPr>
        <w:t>，</w:t>
      </w:r>
      <w:r w:rsidRPr="001C2628">
        <w:rPr>
          <w:rFonts w:ascii="Times New Roman" w:hAnsi="Times New Roman" w:cs="Times New Roman"/>
          <w:b/>
        </w:rPr>
        <w:t>增加就业容量。</w:t>
      </w:r>
      <w:r w:rsidRPr="001C2628">
        <w:rPr>
          <w:rFonts w:hAnsi="宋体" w:cs="Times New Roman"/>
          <w:b/>
        </w:rPr>
        <w:t>②</w:t>
      </w:r>
      <w:r w:rsidRPr="001C2628">
        <w:rPr>
          <w:rFonts w:ascii="Times New Roman" w:hAnsi="Times New Roman" w:cs="Times New Roman"/>
          <w:b/>
        </w:rPr>
        <w:t>加大职业技能培训力度</w:t>
      </w:r>
      <w:r w:rsidRPr="001C2628">
        <w:rPr>
          <w:rFonts w:ascii="Times New Roman" w:hAnsi="Times New Roman" w:cs="Times New Roman" w:hint="eastAsia"/>
          <w:b/>
        </w:rPr>
        <w:t>，</w:t>
      </w:r>
      <w:r w:rsidRPr="001C2628">
        <w:rPr>
          <w:rFonts w:ascii="Times New Roman" w:hAnsi="Times New Roman" w:cs="Times New Roman"/>
          <w:b/>
        </w:rPr>
        <w:t>培养与产业发展相匹配的技能人才集群</w:t>
      </w:r>
      <w:r w:rsidRPr="001C2628">
        <w:rPr>
          <w:rFonts w:ascii="Times New Roman" w:hAnsi="Times New Roman" w:cs="Times New Roman" w:hint="eastAsia"/>
          <w:b/>
        </w:rPr>
        <w:t>，</w:t>
      </w:r>
      <w:r w:rsidRPr="001C2628">
        <w:rPr>
          <w:rFonts w:ascii="Times New Roman" w:hAnsi="Times New Roman" w:cs="Times New Roman"/>
          <w:b/>
        </w:rPr>
        <w:t>有助于培养人才</w:t>
      </w:r>
      <w:r w:rsidRPr="001C2628">
        <w:rPr>
          <w:rFonts w:ascii="Times New Roman" w:hAnsi="Times New Roman" w:cs="Times New Roman" w:hint="eastAsia"/>
          <w:b/>
        </w:rPr>
        <w:t>，</w:t>
      </w:r>
      <w:r w:rsidRPr="001C2628">
        <w:rPr>
          <w:rFonts w:ascii="Times New Roman" w:hAnsi="Times New Roman" w:cs="Times New Roman"/>
          <w:b/>
        </w:rPr>
        <w:t>提高就业质量。</w:t>
      </w:r>
      <w:r w:rsidRPr="001C2628">
        <w:rPr>
          <w:rFonts w:hAnsi="宋体" w:cs="Times New Roman"/>
          <w:b/>
        </w:rPr>
        <w:t>③</w:t>
      </w:r>
      <w:r w:rsidRPr="001C2628">
        <w:rPr>
          <w:rFonts w:ascii="Times New Roman" w:hAnsi="Times New Roman" w:cs="Times New Roman"/>
          <w:b/>
        </w:rPr>
        <w:t>利用</w:t>
      </w:r>
      <w:r w:rsidRPr="001C2628">
        <w:rPr>
          <w:rFonts w:hAnsi="宋体" w:cs="Times New Roman"/>
          <w:b/>
        </w:rPr>
        <w:t>“</w:t>
      </w:r>
      <w:r w:rsidRPr="001C2628">
        <w:rPr>
          <w:rFonts w:ascii="Times New Roman" w:hAnsi="Times New Roman" w:cs="Times New Roman"/>
          <w:b/>
        </w:rPr>
        <w:t>互联网＋</w:t>
      </w:r>
      <w:r w:rsidRPr="001C2628">
        <w:rPr>
          <w:rFonts w:hAnsi="宋体" w:cs="Times New Roman"/>
          <w:b/>
        </w:rPr>
        <w:t>”</w:t>
      </w:r>
      <w:r w:rsidRPr="001C2628">
        <w:rPr>
          <w:rFonts w:ascii="Times New Roman" w:hAnsi="Times New Roman" w:cs="Times New Roman"/>
          <w:b/>
        </w:rPr>
        <w:t>、大数据等技术为企业和劳动者提供对接服务</w:t>
      </w:r>
      <w:r w:rsidRPr="001C2628">
        <w:rPr>
          <w:rFonts w:ascii="Times New Roman" w:hAnsi="Times New Roman" w:cs="Times New Roman" w:hint="eastAsia"/>
          <w:b/>
        </w:rPr>
        <w:t>，</w:t>
      </w:r>
      <w:r w:rsidRPr="001C2628">
        <w:rPr>
          <w:rFonts w:ascii="Times New Roman" w:hAnsi="Times New Roman" w:cs="Times New Roman"/>
          <w:b/>
        </w:rPr>
        <w:t>对用工需求大的行业出台激励性政策</w:t>
      </w:r>
      <w:r w:rsidRPr="001C2628">
        <w:rPr>
          <w:rFonts w:ascii="Times New Roman" w:hAnsi="Times New Roman" w:cs="Times New Roman" w:hint="eastAsia"/>
          <w:b/>
        </w:rPr>
        <w:t>，</w:t>
      </w:r>
      <w:r w:rsidRPr="001C2628">
        <w:rPr>
          <w:rFonts w:ascii="Times New Roman" w:hAnsi="Times New Roman" w:cs="Times New Roman"/>
          <w:b/>
        </w:rPr>
        <w:t>有助于实现人力资源优化配置。</w:t>
      </w:r>
      <w:r w:rsidRPr="001C2628">
        <w:rPr>
          <w:rFonts w:hAnsi="宋体" w:cs="Times New Roman"/>
          <w:b/>
        </w:rPr>
        <w:t>④</w:t>
      </w:r>
      <w:r w:rsidRPr="001C2628">
        <w:rPr>
          <w:rFonts w:ascii="Times New Roman" w:hAnsi="Times New Roman" w:cs="Times New Roman"/>
          <w:b/>
        </w:rPr>
        <w:t>为零就业家庭开展就业援助精准帮扶</w:t>
      </w:r>
      <w:r w:rsidRPr="001C2628">
        <w:rPr>
          <w:rFonts w:ascii="Times New Roman" w:hAnsi="Times New Roman" w:cs="Times New Roman" w:hint="eastAsia"/>
          <w:b/>
        </w:rPr>
        <w:t>，</w:t>
      </w:r>
      <w:r w:rsidRPr="001C2628">
        <w:rPr>
          <w:rFonts w:ascii="Times New Roman" w:hAnsi="Times New Roman" w:cs="Times New Roman"/>
          <w:b/>
        </w:rPr>
        <w:t>有利于实现更充分就业。</w:t>
      </w:r>
    </w:p>
    <w:p w:rsidR="001C2628" w:rsidRPr="001C2628" w:rsidRDefault="001C2628" w:rsidP="001C2628">
      <w:pPr>
        <w:pStyle w:val="a5"/>
        <w:tabs>
          <w:tab w:val="left" w:pos="4200"/>
        </w:tabs>
        <w:adjustRightInd w:val="0"/>
        <w:snapToGrid w:val="0"/>
        <w:spacing w:line="360" w:lineRule="auto"/>
        <w:ind w:firstLineChars="200" w:firstLine="422"/>
        <w:rPr>
          <w:rFonts w:ascii="Times New Roman" w:hAnsi="Times New Roman" w:cs="Times New Roman"/>
          <w:b/>
        </w:rPr>
      </w:pPr>
      <w:r w:rsidRPr="001C2628">
        <w:rPr>
          <w:rFonts w:ascii="Times New Roman" w:hAnsi="Times New Roman" w:cs="Times New Roman" w:hint="eastAsia"/>
          <w:b/>
        </w:rPr>
        <w:t>(</w:t>
      </w:r>
      <w:r w:rsidRPr="001C2628">
        <w:rPr>
          <w:rFonts w:ascii="Times New Roman" w:hAnsi="Times New Roman" w:cs="Times New Roman"/>
          <w:b/>
        </w:rPr>
        <w:t>2)</w:t>
      </w:r>
      <w:r w:rsidRPr="001C2628">
        <w:rPr>
          <w:rFonts w:hAnsi="宋体" w:cs="Times New Roman"/>
          <w:b/>
        </w:rPr>
        <w:t>①</w:t>
      </w:r>
      <w:r w:rsidRPr="001C2628">
        <w:rPr>
          <w:rFonts w:ascii="Times New Roman" w:hAnsi="Times New Roman" w:cs="Times New Roman"/>
          <w:b/>
        </w:rPr>
        <w:t>高校毕业生应树立终身学习观念</w:t>
      </w:r>
      <w:r w:rsidRPr="001C2628">
        <w:rPr>
          <w:rFonts w:ascii="Times New Roman" w:hAnsi="Times New Roman" w:cs="Times New Roman" w:hint="eastAsia"/>
          <w:b/>
        </w:rPr>
        <w:t>，</w:t>
      </w:r>
      <w:r w:rsidRPr="001C2628">
        <w:rPr>
          <w:rFonts w:ascii="Times New Roman" w:hAnsi="Times New Roman" w:cs="Times New Roman"/>
          <w:b/>
        </w:rPr>
        <w:t>不断增强就业与创业本领</w:t>
      </w:r>
      <w:r w:rsidRPr="001C2628">
        <w:rPr>
          <w:rFonts w:ascii="Times New Roman" w:hAnsi="Times New Roman" w:cs="Times New Roman" w:hint="eastAsia"/>
          <w:b/>
        </w:rPr>
        <w:t>，</w:t>
      </w:r>
      <w:r w:rsidRPr="001C2628">
        <w:rPr>
          <w:rFonts w:ascii="Times New Roman" w:hAnsi="Times New Roman" w:cs="Times New Roman"/>
          <w:b/>
        </w:rPr>
        <w:t>适应社会特别是高端岗位需求。</w:t>
      </w:r>
      <w:r w:rsidRPr="001C2628">
        <w:rPr>
          <w:rFonts w:hAnsi="宋体" w:cs="Times New Roman"/>
          <w:b/>
        </w:rPr>
        <w:t>②</w:t>
      </w:r>
      <w:r w:rsidRPr="001C2628">
        <w:rPr>
          <w:rFonts w:ascii="Times New Roman" w:hAnsi="Times New Roman" w:cs="Times New Roman"/>
          <w:b/>
        </w:rPr>
        <w:t>高校要瞄准社会发展趋势</w:t>
      </w:r>
      <w:r w:rsidRPr="001C2628">
        <w:rPr>
          <w:rFonts w:ascii="Times New Roman" w:hAnsi="Times New Roman" w:cs="Times New Roman" w:hint="eastAsia"/>
          <w:b/>
        </w:rPr>
        <w:t>，</w:t>
      </w:r>
      <w:r w:rsidRPr="001C2628">
        <w:rPr>
          <w:rFonts w:ascii="Times New Roman" w:hAnsi="Times New Roman" w:cs="Times New Roman"/>
          <w:b/>
        </w:rPr>
        <w:t>逐步调整专业设置</w:t>
      </w:r>
      <w:r w:rsidRPr="001C2628">
        <w:rPr>
          <w:rFonts w:ascii="Times New Roman" w:hAnsi="Times New Roman" w:cs="Times New Roman" w:hint="eastAsia"/>
          <w:b/>
        </w:rPr>
        <w:t>，</w:t>
      </w:r>
      <w:r w:rsidRPr="001C2628">
        <w:rPr>
          <w:rFonts w:ascii="Times New Roman" w:hAnsi="Times New Roman" w:cs="Times New Roman"/>
          <w:b/>
        </w:rPr>
        <w:t>提高人才培养与市场需求的匹配度。</w:t>
      </w:r>
      <w:r w:rsidRPr="001C2628">
        <w:rPr>
          <w:rFonts w:hAnsi="宋体" w:cs="Times New Roman"/>
          <w:b/>
        </w:rPr>
        <w:t>③</w:t>
      </w:r>
      <w:r w:rsidRPr="001C2628">
        <w:rPr>
          <w:rFonts w:ascii="Times New Roman" w:hAnsi="Times New Roman" w:cs="Times New Roman"/>
          <w:b/>
        </w:rPr>
        <w:t>国家要深化改革</w:t>
      </w:r>
      <w:r w:rsidRPr="001C2628">
        <w:rPr>
          <w:rFonts w:ascii="Times New Roman" w:hAnsi="Times New Roman" w:cs="Times New Roman" w:hint="eastAsia"/>
          <w:b/>
        </w:rPr>
        <w:t>，</w:t>
      </w:r>
      <w:r w:rsidRPr="001C2628">
        <w:rPr>
          <w:rFonts w:ascii="Times New Roman" w:hAnsi="Times New Roman" w:cs="Times New Roman"/>
          <w:b/>
        </w:rPr>
        <w:t>建立人才培养与合理流动的体制机制</w:t>
      </w:r>
      <w:r w:rsidRPr="001C2628">
        <w:rPr>
          <w:rFonts w:ascii="Times New Roman" w:hAnsi="Times New Roman" w:cs="Times New Roman" w:hint="eastAsia"/>
          <w:b/>
        </w:rPr>
        <w:t>，</w:t>
      </w:r>
      <w:r w:rsidRPr="001C2628">
        <w:rPr>
          <w:rFonts w:ascii="Times New Roman" w:hAnsi="Times New Roman" w:cs="Times New Roman"/>
          <w:b/>
        </w:rPr>
        <w:t>完善配套措施</w:t>
      </w:r>
      <w:r w:rsidRPr="001C2628">
        <w:rPr>
          <w:rFonts w:ascii="Times New Roman" w:hAnsi="Times New Roman" w:cs="Times New Roman" w:hint="eastAsia"/>
          <w:b/>
        </w:rPr>
        <w:t>，</w:t>
      </w:r>
      <w:r w:rsidRPr="001C2628">
        <w:rPr>
          <w:rFonts w:ascii="Times New Roman" w:hAnsi="Times New Roman" w:cs="Times New Roman"/>
          <w:b/>
        </w:rPr>
        <w:t>为高校毕业生创造实现自身发展的机会。</w:t>
      </w:r>
    </w:p>
    <w:p w:rsidR="00A41B39" w:rsidRPr="001C2628" w:rsidRDefault="00A41B39">
      <w:pPr>
        <w:rPr>
          <w:szCs w:val="21"/>
        </w:rPr>
      </w:pPr>
    </w:p>
    <w:sectPr w:rsidR="00A41B39" w:rsidRPr="001C2628" w:rsidSect="001C2628">
      <w:footerReference w:type="default" r:id="rId9"/>
      <w:pgSz w:w="10433" w:h="14742"/>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96C" w:rsidRDefault="00C5096C" w:rsidP="001C2628">
      <w:r>
        <w:separator/>
      </w:r>
    </w:p>
  </w:endnote>
  <w:endnote w:type="continuationSeparator" w:id="0">
    <w:p w:rsidR="00C5096C" w:rsidRDefault="00C5096C" w:rsidP="001C26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MingLiU_HKSCS">
    <w:altName w:val="Malgun Gothic Semilight"/>
    <w:charset w:val="88"/>
    <w:family w:val="roman"/>
    <w:pitch w:val="variable"/>
    <w:sig w:usb0="00000000" w:usb1="3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0E0" w:rsidRPr="002B540F" w:rsidRDefault="00A41B39" w:rsidP="00FA4B7C">
    <w:pPr>
      <w:pStyle w:val="a4"/>
      <w:jc w:val="center"/>
      <w:rPr>
        <w:b/>
        <w:sz w:val="24"/>
        <w:szCs w:val="24"/>
      </w:rPr>
    </w:pPr>
    <w:r w:rsidRPr="002B540F">
      <w:rPr>
        <w:rStyle w:val="a6"/>
        <w:b/>
        <w:sz w:val="24"/>
        <w:szCs w:val="24"/>
      </w:rPr>
      <w:fldChar w:fldCharType="begin"/>
    </w:r>
    <w:r w:rsidR="001C2628" w:rsidRPr="002B540F">
      <w:rPr>
        <w:rStyle w:val="a6"/>
        <w:b/>
        <w:sz w:val="24"/>
        <w:szCs w:val="24"/>
      </w:rPr>
      <w:instrText xml:space="preserve"> PAGE </w:instrText>
    </w:r>
    <w:r w:rsidRPr="002B540F">
      <w:rPr>
        <w:rStyle w:val="a6"/>
        <w:b/>
        <w:sz w:val="24"/>
        <w:szCs w:val="24"/>
      </w:rPr>
      <w:fldChar w:fldCharType="separate"/>
    </w:r>
    <w:r w:rsidR="009D4403">
      <w:rPr>
        <w:rStyle w:val="a6"/>
        <w:b/>
        <w:noProof/>
        <w:sz w:val="24"/>
        <w:szCs w:val="24"/>
      </w:rPr>
      <w:t>4</w:t>
    </w:r>
    <w:r w:rsidRPr="002B540F">
      <w:rPr>
        <w:rStyle w:val="a6"/>
        <w:b/>
        <w:sz w:val="24"/>
        <w:szCs w:val="24"/>
      </w:rPr>
      <w:fldChar w:fldCharType="end"/>
    </w:r>
    <w:r w:rsidR="001C2628" w:rsidRPr="002B540F">
      <w:rPr>
        <w:rStyle w:val="a6"/>
        <w:rFonts w:hint="eastAsia"/>
        <w:b/>
        <w:sz w:val="24"/>
        <w:szCs w:val="24"/>
      </w:rPr>
      <w:t>/</w:t>
    </w:r>
    <w:r w:rsidRPr="002B540F">
      <w:rPr>
        <w:rStyle w:val="a6"/>
        <w:b/>
        <w:sz w:val="24"/>
        <w:szCs w:val="24"/>
      </w:rPr>
      <w:fldChar w:fldCharType="begin"/>
    </w:r>
    <w:r w:rsidR="001C2628" w:rsidRPr="002B540F">
      <w:rPr>
        <w:rStyle w:val="a6"/>
        <w:b/>
        <w:sz w:val="24"/>
        <w:szCs w:val="24"/>
      </w:rPr>
      <w:instrText xml:space="preserve"> NUMPAGES </w:instrText>
    </w:r>
    <w:r w:rsidRPr="002B540F">
      <w:rPr>
        <w:rStyle w:val="a6"/>
        <w:b/>
        <w:sz w:val="24"/>
        <w:szCs w:val="24"/>
      </w:rPr>
      <w:fldChar w:fldCharType="separate"/>
    </w:r>
    <w:r w:rsidR="009D4403">
      <w:rPr>
        <w:rStyle w:val="a6"/>
        <w:b/>
        <w:noProof/>
        <w:sz w:val="24"/>
        <w:szCs w:val="24"/>
      </w:rPr>
      <w:t>4</w:t>
    </w:r>
    <w:r w:rsidRPr="002B540F">
      <w:rPr>
        <w:rStyle w:val="a6"/>
        <w:b/>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96C" w:rsidRDefault="00C5096C" w:rsidP="001C2628">
      <w:r>
        <w:separator/>
      </w:r>
    </w:p>
  </w:footnote>
  <w:footnote w:type="continuationSeparator" w:id="0">
    <w:p w:rsidR="00C5096C" w:rsidRDefault="00C5096C" w:rsidP="001C26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2628"/>
    <w:rsid w:val="001C2628"/>
    <w:rsid w:val="007D087A"/>
    <w:rsid w:val="009D4403"/>
    <w:rsid w:val="00A41B39"/>
    <w:rsid w:val="00C509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62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C262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1C2628"/>
    <w:rPr>
      <w:sz w:val="18"/>
      <w:szCs w:val="18"/>
    </w:rPr>
  </w:style>
  <w:style w:type="paragraph" w:styleId="a4">
    <w:name w:val="footer"/>
    <w:basedOn w:val="a"/>
    <w:link w:val="Char0"/>
    <w:unhideWhenUsed/>
    <w:rsid w:val="001C262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C2628"/>
    <w:rPr>
      <w:sz w:val="18"/>
      <w:szCs w:val="18"/>
    </w:rPr>
  </w:style>
  <w:style w:type="paragraph" w:styleId="a5">
    <w:name w:val="Plain Text"/>
    <w:basedOn w:val="a"/>
    <w:link w:val="Char1"/>
    <w:rsid w:val="001C2628"/>
    <w:rPr>
      <w:rFonts w:ascii="宋体" w:hAnsi="Courier New" w:cs="Courier New"/>
      <w:szCs w:val="21"/>
    </w:rPr>
  </w:style>
  <w:style w:type="character" w:customStyle="1" w:styleId="Char1">
    <w:name w:val="纯文本 Char"/>
    <w:basedOn w:val="a0"/>
    <w:link w:val="a5"/>
    <w:rsid w:val="001C2628"/>
    <w:rPr>
      <w:rFonts w:ascii="宋体" w:eastAsia="宋体" w:hAnsi="Courier New" w:cs="Courier New"/>
      <w:szCs w:val="21"/>
    </w:rPr>
  </w:style>
  <w:style w:type="character" w:styleId="a6">
    <w:name w:val="page number"/>
    <w:basedOn w:val="a0"/>
    <w:rsid w:val="001C2628"/>
  </w:style>
  <w:style w:type="paragraph" w:styleId="a7">
    <w:name w:val="Balloon Text"/>
    <w:basedOn w:val="a"/>
    <w:link w:val="Char2"/>
    <w:uiPriority w:val="99"/>
    <w:semiHidden/>
    <w:unhideWhenUsed/>
    <w:rsid w:val="001C2628"/>
    <w:rPr>
      <w:sz w:val="18"/>
      <w:szCs w:val="18"/>
    </w:rPr>
  </w:style>
  <w:style w:type="character" w:customStyle="1" w:styleId="Char2">
    <w:name w:val="批注框文本 Char"/>
    <w:basedOn w:val="a0"/>
    <w:link w:val="a7"/>
    <w:uiPriority w:val="99"/>
    <w:semiHidden/>
    <w:rsid w:val="001C2628"/>
    <w:rPr>
      <w:rFonts w:ascii="Times New Roman" w:eastAsia="宋体" w:hAnsi="Times New Roman" w:cs="Times New Roman"/>
      <w:sz w:val="18"/>
      <w:szCs w:val="18"/>
    </w:rPr>
  </w:style>
  <w:style w:type="paragraph" w:styleId="a8">
    <w:name w:val="No Spacing"/>
    <w:uiPriority w:val="1"/>
    <w:qFormat/>
    <w:rsid w:val="001C2628"/>
    <w:pPr>
      <w:adjustRightInd w:val="0"/>
      <w:snapToGrid w:val="0"/>
    </w:pPr>
    <w:rPr>
      <w:rFonts w:ascii="Tahoma" w:eastAsia="微软雅黑" w:hAnsi="Tahoma" w:cs="Times New Roman"/>
      <w:kern w:val="0"/>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F:\..\YLZZ2019-196.TIF"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564</Words>
  <Characters>3217</Characters>
  <Application>Microsoft Office Word</Application>
  <DocSecurity>0</DocSecurity>
  <Lines>26</Lines>
  <Paragraphs>7</Paragraphs>
  <ScaleCrop>false</ScaleCrop>
  <Company>China</Company>
  <LinksUpToDate>false</LinksUpToDate>
  <CharactersWithSpaces>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5</cp:revision>
  <cp:lastPrinted>2020-08-15T01:40:00Z</cp:lastPrinted>
  <dcterms:created xsi:type="dcterms:W3CDTF">2020-08-14T07:21:00Z</dcterms:created>
  <dcterms:modified xsi:type="dcterms:W3CDTF">2020-08-15T01:41:00Z</dcterms:modified>
</cp:coreProperties>
</file>