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76569" w14:textId="77777777" w:rsidR="006F012B" w:rsidRDefault="006F012B" w:rsidP="00817E07">
      <w:pPr>
        <w:jc w:val="center"/>
        <w:rPr>
          <w:rFonts w:ascii="方正小标宋简体" w:eastAsia="方正小标宋简体"/>
          <w:sz w:val="44"/>
          <w:szCs w:val="44"/>
        </w:rPr>
      </w:pPr>
    </w:p>
    <w:p w14:paraId="2BD45EB9" w14:textId="0BB091D6" w:rsidR="00817E07" w:rsidRPr="006F012B" w:rsidRDefault="00817E07" w:rsidP="00817E07">
      <w:pPr>
        <w:jc w:val="center"/>
        <w:rPr>
          <w:rFonts w:ascii="方正小标宋简体" w:eastAsia="方正小标宋简体"/>
          <w:sz w:val="44"/>
          <w:szCs w:val="44"/>
        </w:rPr>
      </w:pPr>
      <w:r w:rsidRPr="006F012B">
        <w:rPr>
          <w:rFonts w:ascii="方正小标宋简体" w:eastAsia="方正小标宋简体" w:hint="eastAsia"/>
          <w:sz w:val="44"/>
          <w:szCs w:val="44"/>
        </w:rPr>
        <w:t>2021西安国际创业大赛</w:t>
      </w:r>
      <w:r w:rsidR="00611A4E" w:rsidRPr="006F012B">
        <w:rPr>
          <w:rFonts w:ascii="方正小标宋简体" w:eastAsia="方正小标宋简体" w:hint="eastAsia"/>
          <w:sz w:val="44"/>
          <w:szCs w:val="44"/>
        </w:rPr>
        <w:t>入围</w:t>
      </w:r>
      <w:r w:rsidR="00AB38C0" w:rsidRPr="006F012B">
        <w:rPr>
          <w:rFonts w:ascii="方正小标宋简体" w:eastAsia="方正小标宋简体" w:hint="eastAsia"/>
          <w:sz w:val="44"/>
          <w:szCs w:val="44"/>
        </w:rPr>
        <w:t>总决赛</w:t>
      </w:r>
      <w:r w:rsidR="00AB38C0" w:rsidRPr="006F012B">
        <w:rPr>
          <w:rFonts w:ascii="方正小标宋简体" w:eastAsia="方正小标宋简体"/>
          <w:sz w:val="44"/>
          <w:szCs w:val="44"/>
        </w:rPr>
        <w:t>项目</w:t>
      </w:r>
      <w:r w:rsidRPr="006F012B">
        <w:rPr>
          <w:rFonts w:ascii="方正小标宋简体" w:eastAsia="方正小标宋简体" w:hint="eastAsia"/>
          <w:sz w:val="44"/>
          <w:szCs w:val="44"/>
        </w:rPr>
        <w:t>公告</w:t>
      </w:r>
    </w:p>
    <w:p w14:paraId="3477FBD8" w14:textId="77777777" w:rsidR="00817E07" w:rsidRPr="00817E07" w:rsidRDefault="00817E07" w:rsidP="00817E07">
      <w:pPr>
        <w:jc w:val="center"/>
        <w:rPr>
          <w:rFonts w:ascii="方正小标宋简体" w:eastAsia="方正小标宋简体"/>
          <w:sz w:val="36"/>
          <w:szCs w:val="40"/>
        </w:rPr>
      </w:pPr>
    </w:p>
    <w:p w14:paraId="4EABAD9E" w14:textId="7CB3B574" w:rsidR="00817E07" w:rsidRPr="002B1514" w:rsidRDefault="00817E07" w:rsidP="00817E07">
      <w:pPr>
        <w:ind w:firstLineChars="200" w:firstLine="640"/>
        <w:rPr>
          <w:rFonts w:ascii="仿宋_GB2312" w:eastAsia="仿宋_GB2312" w:hAnsi="Adobe 仿宋 Std R"/>
          <w:sz w:val="32"/>
          <w:szCs w:val="36"/>
        </w:rPr>
      </w:pPr>
      <w:bookmarkStart w:id="0" w:name="_GoBack"/>
      <w:r w:rsidRPr="002B1514">
        <w:rPr>
          <w:rFonts w:ascii="仿宋_GB2312" w:eastAsia="仿宋_GB2312" w:hAnsi="Adobe 仿宋 Std R" w:hint="eastAsia"/>
          <w:sz w:val="32"/>
          <w:szCs w:val="36"/>
        </w:rPr>
        <w:t>2021</w:t>
      </w:r>
      <w:r w:rsidR="00AB38C0">
        <w:rPr>
          <w:rFonts w:ascii="仿宋_GB2312" w:eastAsia="仿宋_GB2312" w:hAnsi="Adobe 仿宋 Std R" w:hint="eastAsia"/>
          <w:sz w:val="32"/>
          <w:szCs w:val="36"/>
        </w:rPr>
        <w:t>西安国际创业大赛复赛</w:t>
      </w:r>
      <w:r w:rsidR="005A64EE">
        <w:rPr>
          <w:rFonts w:ascii="仿宋_GB2312" w:eastAsia="仿宋_GB2312" w:hAnsi="Adobe 仿宋 Std R" w:hint="eastAsia"/>
          <w:sz w:val="32"/>
          <w:szCs w:val="36"/>
        </w:rPr>
        <w:t>历经1</w:t>
      </w:r>
      <w:r w:rsidR="005A64EE">
        <w:rPr>
          <w:rFonts w:ascii="仿宋_GB2312" w:eastAsia="仿宋_GB2312" w:hAnsi="Adobe 仿宋 Std R"/>
          <w:sz w:val="32"/>
          <w:szCs w:val="36"/>
        </w:rPr>
        <w:t>0天,</w:t>
      </w:r>
      <w:r w:rsidR="005A64EE" w:rsidRPr="002B1514">
        <w:rPr>
          <w:rFonts w:ascii="仿宋_GB2312" w:eastAsia="仿宋_GB2312" w:hAnsi="Adobe 仿宋 Std R" w:hint="eastAsia"/>
          <w:sz w:val="32"/>
          <w:szCs w:val="36"/>
        </w:rPr>
        <w:t>于10月29日</w:t>
      </w:r>
      <w:r w:rsidR="005A64EE">
        <w:rPr>
          <w:rFonts w:ascii="仿宋_GB2312" w:eastAsia="仿宋_GB2312" w:hAnsi="Adobe 仿宋 Std R" w:hint="eastAsia"/>
          <w:sz w:val="32"/>
          <w:szCs w:val="36"/>
        </w:rPr>
        <w:t>全部结束</w:t>
      </w:r>
      <w:r w:rsidR="005A64EE" w:rsidRPr="002B1514">
        <w:rPr>
          <w:rFonts w:ascii="仿宋_GB2312" w:eastAsia="仿宋_GB2312" w:hAnsi="Adobe 仿宋 Std R" w:hint="eastAsia"/>
          <w:sz w:val="32"/>
          <w:szCs w:val="36"/>
        </w:rPr>
        <w:t>。</w:t>
      </w:r>
      <w:r w:rsidRPr="002B1514">
        <w:rPr>
          <w:rFonts w:ascii="仿宋_GB2312" w:eastAsia="仿宋_GB2312" w:hAnsi="Adobe 仿宋 Std R" w:hint="eastAsia"/>
          <w:sz w:val="32"/>
          <w:szCs w:val="36"/>
        </w:rPr>
        <w:t>根据《2021西安国际创业大赛工作方案》，经</w:t>
      </w:r>
      <w:r w:rsidR="00E3406F">
        <w:rPr>
          <w:rFonts w:ascii="仿宋_GB2312" w:eastAsia="仿宋_GB2312" w:hAnsi="Adobe 仿宋 Std R" w:hint="eastAsia"/>
          <w:sz w:val="32"/>
          <w:szCs w:val="36"/>
        </w:rPr>
        <w:t>复赛</w:t>
      </w:r>
      <w:r w:rsidR="00E3406F">
        <w:rPr>
          <w:rFonts w:ascii="仿宋_GB2312" w:eastAsia="仿宋_GB2312" w:hAnsi="Adobe 仿宋 Std R"/>
          <w:sz w:val="32"/>
          <w:szCs w:val="36"/>
        </w:rPr>
        <w:t>评委</w:t>
      </w:r>
      <w:r w:rsidRPr="002B1514">
        <w:rPr>
          <w:rFonts w:ascii="仿宋_GB2312" w:eastAsia="仿宋_GB2312" w:hAnsi="Adobe 仿宋 Std R" w:hint="eastAsia"/>
          <w:sz w:val="32"/>
          <w:szCs w:val="36"/>
        </w:rPr>
        <w:t>评审</w:t>
      </w:r>
      <w:r w:rsidR="002B1514">
        <w:rPr>
          <w:rFonts w:ascii="仿宋_GB2312" w:eastAsia="仿宋_GB2312" w:hAnsi="Adobe 仿宋 Std R" w:hint="eastAsia"/>
          <w:sz w:val="32"/>
          <w:szCs w:val="36"/>
        </w:rPr>
        <w:t>现场</w:t>
      </w:r>
      <w:r w:rsidR="00E3406F">
        <w:rPr>
          <w:rFonts w:ascii="仿宋_GB2312" w:eastAsia="仿宋_GB2312" w:hAnsi="Adobe 仿宋 Std R" w:hint="eastAsia"/>
          <w:sz w:val="32"/>
          <w:szCs w:val="36"/>
        </w:rPr>
        <w:t>打分</w:t>
      </w:r>
      <w:r w:rsidRPr="002B1514">
        <w:rPr>
          <w:rFonts w:ascii="仿宋_GB2312" w:eastAsia="仿宋_GB2312" w:hAnsi="Adobe 仿宋 Std R" w:hint="eastAsia"/>
          <w:sz w:val="32"/>
          <w:szCs w:val="36"/>
        </w:rPr>
        <w:t>，</w:t>
      </w:r>
      <w:r w:rsidR="005A64EE">
        <w:rPr>
          <w:rFonts w:ascii="仿宋_GB2312" w:eastAsia="仿宋_GB2312" w:hAnsi="Adobe 仿宋 Std R" w:hint="eastAsia"/>
          <w:sz w:val="32"/>
          <w:szCs w:val="36"/>
        </w:rPr>
        <w:t>依据</w:t>
      </w:r>
      <w:r w:rsidR="00FB3173">
        <w:rPr>
          <w:rFonts w:ascii="仿宋_GB2312" w:eastAsia="仿宋_GB2312" w:hAnsi="Adobe 仿宋 Std R" w:hint="eastAsia"/>
          <w:sz w:val="32"/>
          <w:szCs w:val="36"/>
        </w:rPr>
        <w:t>项目</w:t>
      </w:r>
      <w:r w:rsidR="005A64EE">
        <w:rPr>
          <w:rFonts w:ascii="仿宋_GB2312" w:eastAsia="仿宋_GB2312" w:hAnsi="Adobe 仿宋 Std R"/>
          <w:sz w:val="32"/>
          <w:szCs w:val="36"/>
        </w:rPr>
        <w:t>比赛成绩</w:t>
      </w:r>
      <w:r w:rsidR="005A64EE">
        <w:rPr>
          <w:rFonts w:ascii="仿宋_GB2312" w:eastAsia="仿宋_GB2312" w:hAnsi="Adobe 仿宋 Std R" w:hint="eastAsia"/>
          <w:sz w:val="32"/>
          <w:szCs w:val="36"/>
        </w:rPr>
        <w:t>排名</w:t>
      </w:r>
      <w:r w:rsidR="005A64EE">
        <w:rPr>
          <w:rFonts w:ascii="仿宋_GB2312" w:eastAsia="仿宋_GB2312" w:hAnsi="Adobe 仿宋 Std R"/>
          <w:sz w:val="32"/>
          <w:szCs w:val="36"/>
        </w:rPr>
        <w:t>,</w:t>
      </w:r>
      <w:r w:rsidR="009E612D">
        <w:rPr>
          <w:rFonts w:ascii="仿宋_GB2312" w:eastAsia="仿宋_GB2312" w:hAnsi="Adobe 仿宋 Std R" w:hint="eastAsia"/>
          <w:sz w:val="32"/>
          <w:szCs w:val="36"/>
        </w:rPr>
        <w:t>复赛</w:t>
      </w:r>
      <w:r w:rsidR="002B1514">
        <w:rPr>
          <w:rFonts w:ascii="仿宋_GB2312" w:eastAsia="仿宋_GB2312" w:hAnsi="Adobe 仿宋 Std R" w:hint="eastAsia"/>
          <w:sz w:val="32"/>
          <w:szCs w:val="36"/>
        </w:rPr>
        <w:t>共</w:t>
      </w:r>
      <w:r w:rsidRPr="002B1514">
        <w:rPr>
          <w:rFonts w:ascii="仿宋_GB2312" w:eastAsia="仿宋_GB2312" w:hAnsi="Adobe 仿宋 Std R" w:hint="eastAsia"/>
          <w:sz w:val="32"/>
          <w:szCs w:val="36"/>
        </w:rPr>
        <w:t>评定115个项目</w:t>
      </w:r>
      <w:r w:rsidR="00611A4E">
        <w:rPr>
          <w:rFonts w:ascii="仿宋_GB2312" w:eastAsia="仿宋_GB2312" w:hAnsi="Adobe 仿宋 Std R" w:hint="eastAsia"/>
          <w:sz w:val="32"/>
          <w:szCs w:val="36"/>
        </w:rPr>
        <w:t>入围</w:t>
      </w:r>
      <w:r w:rsidRPr="002B1514">
        <w:rPr>
          <w:rFonts w:ascii="仿宋_GB2312" w:eastAsia="仿宋_GB2312" w:hAnsi="Adobe 仿宋 Std R" w:hint="eastAsia"/>
          <w:sz w:val="32"/>
          <w:szCs w:val="36"/>
        </w:rPr>
        <w:t>总决赛</w:t>
      </w:r>
      <w:r w:rsidR="00AB38C0">
        <w:rPr>
          <w:rFonts w:ascii="仿宋_GB2312" w:eastAsia="仿宋_GB2312" w:hAnsi="Adobe 仿宋 Std R" w:hint="eastAsia"/>
          <w:sz w:val="32"/>
          <w:szCs w:val="36"/>
        </w:rPr>
        <w:t>阶段</w:t>
      </w:r>
      <w:r w:rsidR="004D6EDF" w:rsidRPr="002B1514">
        <w:rPr>
          <w:rFonts w:ascii="仿宋_GB2312" w:eastAsia="仿宋_GB2312" w:hAnsi="Adobe 仿宋 Std R" w:hint="eastAsia"/>
          <w:sz w:val="32"/>
          <w:szCs w:val="36"/>
        </w:rPr>
        <w:t>。</w:t>
      </w:r>
      <w:r w:rsidRPr="002B1514">
        <w:rPr>
          <w:rFonts w:ascii="仿宋_GB2312" w:eastAsia="仿宋_GB2312" w:hAnsi="Adobe 仿宋 Std R" w:hint="eastAsia"/>
          <w:sz w:val="32"/>
          <w:szCs w:val="36"/>
        </w:rPr>
        <w:t>其中，初创组</w:t>
      </w:r>
      <w:r w:rsidR="00B31EF3">
        <w:rPr>
          <w:rFonts w:ascii="仿宋_GB2312" w:eastAsia="仿宋_GB2312" w:hAnsi="Adobe 仿宋 Std R" w:hint="eastAsia"/>
          <w:sz w:val="32"/>
          <w:szCs w:val="36"/>
        </w:rPr>
        <w:t>6</w:t>
      </w:r>
      <w:r w:rsidR="004D6EDF" w:rsidRPr="002B1514">
        <w:rPr>
          <w:rFonts w:ascii="仿宋_GB2312" w:eastAsia="仿宋_GB2312" w:hAnsi="Adobe 仿宋 Std R" w:hint="eastAsia"/>
          <w:sz w:val="32"/>
          <w:szCs w:val="36"/>
        </w:rPr>
        <w:t>5个项目</w:t>
      </w:r>
      <w:r w:rsidR="00B31EF3">
        <w:rPr>
          <w:rFonts w:ascii="仿宋_GB2312" w:eastAsia="仿宋_GB2312" w:hAnsi="Adobe 仿宋 Std R" w:hint="eastAsia"/>
          <w:sz w:val="32"/>
          <w:szCs w:val="36"/>
        </w:rPr>
        <w:t>(</w:t>
      </w:r>
      <w:r w:rsidR="00B31EF3" w:rsidRPr="002B1514">
        <w:rPr>
          <w:rFonts w:ascii="仿宋_GB2312" w:eastAsia="仿宋_GB2312" w:hAnsi="Adobe 仿宋 Std R" w:hint="eastAsia"/>
          <w:sz w:val="32"/>
          <w:szCs w:val="36"/>
        </w:rPr>
        <w:t>国内</w:t>
      </w:r>
      <w:r w:rsidR="00B31EF3">
        <w:rPr>
          <w:rFonts w:ascii="仿宋_GB2312" w:eastAsia="仿宋_GB2312" w:hAnsi="Adobe 仿宋 Std R" w:hint="eastAsia"/>
          <w:sz w:val="32"/>
          <w:szCs w:val="36"/>
        </w:rPr>
        <w:t>50个</w:t>
      </w:r>
      <w:r w:rsidR="00B31EF3">
        <w:rPr>
          <w:rFonts w:ascii="仿宋_GB2312" w:eastAsia="仿宋_GB2312" w:hAnsi="Adobe 仿宋 Std R"/>
          <w:sz w:val="32"/>
          <w:szCs w:val="36"/>
        </w:rPr>
        <w:t>,国外</w:t>
      </w:r>
      <w:r w:rsidR="00B31EF3">
        <w:rPr>
          <w:rFonts w:ascii="仿宋_GB2312" w:eastAsia="仿宋_GB2312" w:hAnsi="Adobe 仿宋 Std R" w:hint="eastAsia"/>
          <w:sz w:val="32"/>
          <w:szCs w:val="36"/>
        </w:rPr>
        <w:t>15个)</w:t>
      </w:r>
      <w:r w:rsidRPr="002B1514">
        <w:rPr>
          <w:rFonts w:ascii="仿宋_GB2312" w:eastAsia="仿宋_GB2312" w:hAnsi="Adobe 仿宋 Std R" w:hint="eastAsia"/>
          <w:sz w:val="32"/>
          <w:szCs w:val="36"/>
        </w:rPr>
        <w:t>，成长组</w:t>
      </w:r>
      <w:r w:rsidR="004D6EDF" w:rsidRPr="002B1514">
        <w:rPr>
          <w:rFonts w:ascii="仿宋_GB2312" w:eastAsia="仿宋_GB2312" w:hAnsi="Adobe 仿宋 Std R" w:hint="eastAsia"/>
          <w:sz w:val="32"/>
          <w:szCs w:val="36"/>
        </w:rPr>
        <w:t>50个项目</w:t>
      </w:r>
      <w:r w:rsidR="00AB38C0">
        <w:rPr>
          <w:rFonts w:ascii="仿宋_GB2312" w:eastAsia="仿宋_GB2312" w:hAnsi="Adobe 仿宋 Std R" w:hint="eastAsia"/>
          <w:sz w:val="32"/>
          <w:szCs w:val="36"/>
        </w:rPr>
        <w:t>。现将</w:t>
      </w:r>
      <w:r w:rsidR="00E01D95">
        <w:rPr>
          <w:rFonts w:ascii="仿宋_GB2312" w:eastAsia="仿宋_GB2312" w:hAnsi="Adobe 仿宋 Std R" w:hint="eastAsia"/>
          <w:sz w:val="32"/>
          <w:szCs w:val="36"/>
        </w:rPr>
        <w:t>入围</w:t>
      </w:r>
      <w:r w:rsidR="00AB38C0">
        <w:rPr>
          <w:rFonts w:ascii="仿宋_GB2312" w:eastAsia="仿宋_GB2312" w:hAnsi="Adobe 仿宋 Std R" w:hint="eastAsia"/>
          <w:sz w:val="32"/>
          <w:szCs w:val="36"/>
        </w:rPr>
        <w:t>总决赛项目</w:t>
      </w:r>
      <w:r w:rsidRPr="002B1514">
        <w:rPr>
          <w:rFonts w:ascii="仿宋_GB2312" w:eastAsia="仿宋_GB2312" w:hAnsi="Adobe 仿宋 Std R" w:hint="eastAsia"/>
          <w:sz w:val="32"/>
          <w:szCs w:val="36"/>
        </w:rPr>
        <w:t>名单</w:t>
      </w:r>
      <w:r w:rsidR="004D6EDF" w:rsidRPr="002B1514">
        <w:rPr>
          <w:rFonts w:ascii="仿宋_GB2312" w:eastAsia="仿宋_GB2312" w:hAnsi="Adobe 仿宋 Std R" w:hint="eastAsia"/>
          <w:sz w:val="32"/>
          <w:szCs w:val="36"/>
        </w:rPr>
        <w:t>公告如下</w:t>
      </w:r>
      <w:r w:rsidRPr="002B1514">
        <w:rPr>
          <w:rFonts w:ascii="仿宋_GB2312" w:eastAsia="仿宋_GB2312" w:hAnsi="Adobe 仿宋 Std R" w:hint="eastAsia"/>
          <w:sz w:val="32"/>
          <w:szCs w:val="36"/>
        </w:rPr>
        <w:t>。</w:t>
      </w:r>
    </w:p>
    <w:p w14:paraId="2B3052D4" w14:textId="77777777" w:rsidR="00817E07" w:rsidRPr="002B1514" w:rsidRDefault="00817E07" w:rsidP="00817E07">
      <w:pPr>
        <w:rPr>
          <w:rFonts w:ascii="仿宋_GB2312" w:eastAsia="仿宋_GB2312" w:hAnsi="Adobe 仿宋 Std R"/>
          <w:sz w:val="32"/>
          <w:szCs w:val="36"/>
        </w:rPr>
      </w:pPr>
    </w:p>
    <w:p w14:paraId="77E64CFA" w14:textId="7AAC683F" w:rsidR="00817E07" w:rsidRPr="002B1514" w:rsidRDefault="00817E07" w:rsidP="00817E07">
      <w:pPr>
        <w:rPr>
          <w:rFonts w:ascii="仿宋_GB2312" w:eastAsia="仿宋_GB2312" w:hAnsi="Adobe 仿宋 Std R"/>
          <w:sz w:val="32"/>
          <w:szCs w:val="36"/>
        </w:rPr>
      </w:pPr>
    </w:p>
    <w:p w14:paraId="59241B57" w14:textId="77777777" w:rsidR="00817E07" w:rsidRPr="002B1514" w:rsidRDefault="00817E07" w:rsidP="00817E07">
      <w:pPr>
        <w:rPr>
          <w:rFonts w:ascii="仿宋_GB2312" w:eastAsia="仿宋_GB2312" w:hAnsi="Adobe 仿宋 Std R"/>
          <w:sz w:val="32"/>
          <w:szCs w:val="36"/>
        </w:rPr>
      </w:pPr>
    </w:p>
    <w:p w14:paraId="5939B0A5" w14:textId="157F8CCD" w:rsidR="00817E07" w:rsidRPr="002B1514" w:rsidRDefault="00817E07" w:rsidP="00817E07">
      <w:pPr>
        <w:rPr>
          <w:rFonts w:ascii="仿宋_GB2312" w:eastAsia="仿宋_GB2312" w:hAnsi="Adobe 仿宋 Std R"/>
          <w:sz w:val="32"/>
          <w:szCs w:val="36"/>
        </w:rPr>
      </w:pPr>
      <w:r w:rsidRPr="002B1514">
        <w:rPr>
          <w:rFonts w:ascii="仿宋_GB2312" w:eastAsia="仿宋_GB2312" w:hAnsi="Adobe 仿宋 Std R" w:hint="eastAsia"/>
          <w:sz w:val="32"/>
          <w:szCs w:val="36"/>
        </w:rPr>
        <w:t>附：2021</w:t>
      </w:r>
      <w:r w:rsidR="00AB38C0">
        <w:rPr>
          <w:rFonts w:ascii="仿宋_GB2312" w:eastAsia="仿宋_GB2312" w:hAnsi="Adobe 仿宋 Std R" w:hint="eastAsia"/>
          <w:sz w:val="32"/>
          <w:szCs w:val="36"/>
        </w:rPr>
        <w:t>西安国际创业大赛</w:t>
      </w:r>
      <w:r w:rsidR="008607AD">
        <w:rPr>
          <w:rFonts w:ascii="仿宋_GB2312" w:eastAsia="仿宋_GB2312" w:hAnsi="Adobe 仿宋 Std R" w:hint="eastAsia"/>
          <w:sz w:val="32"/>
          <w:szCs w:val="36"/>
        </w:rPr>
        <w:t>入围</w:t>
      </w:r>
      <w:r w:rsidR="00AB38C0" w:rsidRPr="00AB38C0">
        <w:rPr>
          <w:rFonts w:ascii="仿宋_GB2312" w:eastAsia="仿宋_GB2312" w:hAnsi="Adobe 仿宋 Std R" w:hint="eastAsia"/>
          <w:sz w:val="32"/>
          <w:szCs w:val="36"/>
        </w:rPr>
        <w:t>总决赛项目</w:t>
      </w:r>
      <w:r w:rsidRPr="002B1514">
        <w:rPr>
          <w:rFonts w:ascii="仿宋_GB2312" w:eastAsia="仿宋_GB2312" w:hAnsi="Adobe 仿宋 Std R" w:hint="eastAsia"/>
          <w:sz w:val="32"/>
          <w:szCs w:val="36"/>
        </w:rPr>
        <w:t xml:space="preserve">名单 </w:t>
      </w:r>
    </w:p>
    <w:p w14:paraId="153A9431" w14:textId="6B1AAED3" w:rsidR="00817E07" w:rsidRPr="002B1514" w:rsidRDefault="00817E07" w:rsidP="00817E07">
      <w:pPr>
        <w:rPr>
          <w:rFonts w:ascii="仿宋_GB2312" w:eastAsia="仿宋_GB2312" w:hAnsi="Adobe 仿宋 Std R"/>
          <w:sz w:val="32"/>
          <w:szCs w:val="36"/>
        </w:rPr>
      </w:pPr>
    </w:p>
    <w:p w14:paraId="79B1CD82" w14:textId="77777777" w:rsidR="004D6EDF" w:rsidRPr="002B1514" w:rsidRDefault="004D6EDF" w:rsidP="00817E07">
      <w:pPr>
        <w:rPr>
          <w:rFonts w:ascii="仿宋_GB2312" w:eastAsia="仿宋_GB2312" w:hAnsi="Adobe 仿宋 Std R"/>
          <w:sz w:val="32"/>
          <w:szCs w:val="36"/>
        </w:rPr>
      </w:pPr>
    </w:p>
    <w:p w14:paraId="448542F6" w14:textId="2EABEED8" w:rsidR="00817E07" w:rsidRPr="002B1514" w:rsidRDefault="004D6EDF" w:rsidP="00DD4999">
      <w:pPr>
        <w:ind w:right="320"/>
        <w:jc w:val="right"/>
        <w:rPr>
          <w:rFonts w:ascii="仿宋_GB2312" w:eastAsia="仿宋_GB2312" w:hAnsi="Adobe 仿宋 Std R"/>
          <w:sz w:val="32"/>
          <w:szCs w:val="36"/>
        </w:rPr>
      </w:pPr>
      <w:r w:rsidRPr="002B1514">
        <w:rPr>
          <w:rFonts w:ascii="仿宋_GB2312" w:eastAsia="仿宋_GB2312" w:hAnsi="Adobe 仿宋 Std R" w:hint="eastAsia"/>
          <w:sz w:val="32"/>
          <w:szCs w:val="36"/>
        </w:rPr>
        <w:t>西安国际创业大赛</w:t>
      </w:r>
      <w:r w:rsidR="00817E07" w:rsidRPr="002B1514">
        <w:rPr>
          <w:rFonts w:ascii="仿宋_GB2312" w:eastAsia="仿宋_GB2312" w:hAnsi="Adobe 仿宋 Std R" w:hint="eastAsia"/>
          <w:sz w:val="32"/>
          <w:szCs w:val="36"/>
        </w:rPr>
        <w:t>组委会</w:t>
      </w:r>
    </w:p>
    <w:p w14:paraId="08C92540" w14:textId="27A6B968" w:rsidR="002B1514" w:rsidRDefault="00817E07" w:rsidP="00715F44">
      <w:pPr>
        <w:ind w:right="640"/>
        <w:jc w:val="right"/>
        <w:rPr>
          <w:rFonts w:ascii="仿宋_GB2312" w:eastAsia="仿宋_GB2312" w:hAnsi="Adobe 仿宋 Std R"/>
          <w:sz w:val="32"/>
          <w:szCs w:val="36"/>
        </w:rPr>
      </w:pPr>
      <w:r w:rsidRPr="002B1514">
        <w:rPr>
          <w:rFonts w:ascii="仿宋_GB2312" w:eastAsia="仿宋_GB2312" w:hAnsi="Adobe 仿宋 Std R" w:hint="eastAsia"/>
          <w:sz w:val="32"/>
          <w:szCs w:val="36"/>
        </w:rPr>
        <w:t>2021年1</w:t>
      </w:r>
      <w:r w:rsidR="002B1514">
        <w:rPr>
          <w:rFonts w:ascii="仿宋_GB2312" w:eastAsia="仿宋_GB2312" w:hAnsi="Adobe 仿宋 Std R"/>
          <w:sz w:val="32"/>
          <w:szCs w:val="36"/>
        </w:rPr>
        <w:t>1</w:t>
      </w:r>
      <w:r w:rsidRPr="002B1514">
        <w:rPr>
          <w:rFonts w:ascii="仿宋_GB2312" w:eastAsia="仿宋_GB2312" w:hAnsi="Adobe 仿宋 Std R" w:hint="eastAsia"/>
          <w:sz w:val="32"/>
          <w:szCs w:val="36"/>
        </w:rPr>
        <w:t>月</w:t>
      </w:r>
      <w:r w:rsidR="002B1514">
        <w:rPr>
          <w:rFonts w:ascii="仿宋_GB2312" w:eastAsia="仿宋_GB2312" w:hAnsi="Adobe 仿宋 Std R"/>
          <w:sz w:val="32"/>
          <w:szCs w:val="36"/>
        </w:rPr>
        <w:t>1</w:t>
      </w:r>
      <w:r w:rsidRPr="002B1514">
        <w:rPr>
          <w:rFonts w:ascii="仿宋_GB2312" w:eastAsia="仿宋_GB2312" w:hAnsi="Adobe 仿宋 Std R" w:hint="eastAsia"/>
          <w:sz w:val="32"/>
          <w:szCs w:val="36"/>
        </w:rPr>
        <w:t>日</w:t>
      </w:r>
      <w:bookmarkEnd w:id="0"/>
      <w:r w:rsidR="002B1514">
        <w:rPr>
          <w:rFonts w:ascii="仿宋_GB2312" w:eastAsia="仿宋_GB2312" w:hAnsi="Adobe 仿宋 Std R"/>
          <w:sz w:val="32"/>
          <w:szCs w:val="36"/>
        </w:rPr>
        <w:br w:type="page"/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79"/>
        <w:gridCol w:w="4386"/>
        <w:gridCol w:w="3411"/>
        <w:gridCol w:w="1170"/>
      </w:tblGrid>
      <w:tr w:rsidR="003B4A64" w:rsidRPr="002B1514" w14:paraId="52282E0D" w14:textId="03223E61" w:rsidTr="003B4A64">
        <w:trPr>
          <w:trHeight w:val="56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E30BB15" w14:textId="77777777" w:rsidR="003B4A64" w:rsidRPr="00F96E85" w:rsidRDefault="003B4A64" w:rsidP="002B1514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F96E85">
              <w:rPr>
                <w:rFonts w:ascii="方正小标宋简体" w:eastAsia="方正小标宋简体" w:hint="eastAsia"/>
                <w:sz w:val="36"/>
                <w:szCs w:val="36"/>
              </w:rPr>
              <w:lastRenderedPageBreak/>
              <w:t>2021西安国际创业大赛入围总决赛项目名单</w:t>
            </w:r>
          </w:p>
          <w:p w14:paraId="53BFC197" w14:textId="1E85E016" w:rsidR="003B4A64" w:rsidRPr="00F96E85" w:rsidRDefault="003B4A64" w:rsidP="003B4A64">
            <w:pPr>
              <w:jc w:val="left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一、</w:t>
            </w:r>
            <w:r w:rsidRPr="00DB37FD">
              <w:rPr>
                <w:rFonts w:ascii="方正小标宋简体" w:eastAsia="方正小标宋简体" w:hint="eastAsia"/>
                <w:sz w:val="32"/>
                <w:szCs w:val="32"/>
              </w:rPr>
              <w:t>初创组</w:t>
            </w:r>
            <w:r w:rsidRPr="00DB37FD">
              <w:rPr>
                <w:rFonts w:ascii="方正小标宋简体" w:eastAsia="方正小标宋简体"/>
                <w:sz w:val="32"/>
                <w:szCs w:val="32"/>
              </w:rPr>
              <w:t>65个项目</w:t>
            </w:r>
          </w:p>
        </w:tc>
      </w:tr>
      <w:tr w:rsidR="003B4A64" w:rsidRPr="002B1514" w14:paraId="3DAE8D16" w14:textId="7E729A17" w:rsidTr="003B4A64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0D8E6C34" w14:textId="4A7A8C8F" w:rsidR="003B4A64" w:rsidRDefault="003B4A64" w:rsidP="00F96E85">
            <w:pPr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（一）</w:t>
            </w:r>
            <w:r w:rsidRPr="002B1514">
              <w:rPr>
                <w:rFonts w:ascii="方正小标宋简体" w:eastAsia="方正小标宋简体" w:hint="eastAsia"/>
                <w:sz w:val="28"/>
                <w:szCs w:val="28"/>
              </w:rPr>
              <w:t>信息技术与人工智能领域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（2</w:t>
            </w:r>
            <w:r>
              <w:rPr>
                <w:rFonts w:ascii="方正小标宋简体" w:eastAsia="方正小标宋简体"/>
                <w:sz w:val="28"/>
                <w:szCs w:val="28"/>
              </w:rPr>
              <w:t>9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个）</w:t>
            </w:r>
          </w:p>
        </w:tc>
      </w:tr>
      <w:tr w:rsidR="003B4A64" w:rsidRPr="002B1514" w14:paraId="510CE0BE" w14:textId="2BD9C682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6A7B8B8D" w14:textId="43200D71" w:rsidR="003B4A64" w:rsidRPr="002B1514" w:rsidRDefault="003B4A64" w:rsidP="002B151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bookmarkStart w:id="1" w:name="_Hlk86657174"/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50" w:type="pct"/>
            <w:vAlign w:val="center"/>
          </w:tcPr>
          <w:p w14:paraId="20A59078" w14:textId="70C76142" w:rsidR="003B4A64" w:rsidRPr="002B1514" w:rsidRDefault="003B4A64" w:rsidP="002B151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1750" w:type="pct"/>
            <w:vAlign w:val="center"/>
          </w:tcPr>
          <w:p w14:paraId="0AA402D2" w14:textId="7F30B46D" w:rsidR="003B4A64" w:rsidRPr="002B1514" w:rsidRDefault="003B4A64" w:rsidP="002B151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企业/团队名称</w:t>
            </w:r>
          </w:p>
        </w:tc>
        <w:tc>
          <w:tcPr>
            <w:tcW w:w="600" w:type="pct"/>
            <w:vAlign w:val="center"/>
          </w:tcPr>
          <w:p w14:paraId="5CA124DE" w14:textId="2D70B44F" w:rsidR="003B4A64" w:rsidRPr="002B1514" w:rsidRDefault="003B4A64" w:rsidP="002B151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备注</w:t>
            </w:r>
          </w:p>
        </w:tc>
      </w:tr>
      <w:bookmarkEnd w:id="1"/>
      <w:tr w:rsidR="003B4A64" w:rsidRPr="002B1514" w14:paraId="3ABB21BC" w14:textId="2D1048F8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7616CA89" w14:textId="504CDD18" w:rsidR="003B4A64" w:rsidRPr="002B1514" w:rsidRDefault="003B4A64" w:rsidP="002B151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250" w:type="pct"/>
            <w:vAlign w:val="center"/>
          </w:tcPr>
          <w:p w14:paraId="6364F117" w14:textId="2FCAC8E5" w:rsidR="003B4A64" w:rsidRPr="002B1514" w:rsidRDefault="003B4A64" w:rsidP="002B151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量子点发光芯片</w:t>
            </w:r>
          </w:p>
        </w:tc>
        <w:tc>
          <w:tcPr>
            <w:tcW w:w="1750" w:type="pct"/>
            <w:vAlign w:val="center"/>
          </w:tcPr>
          <w:p w14:paraId="3281DAFE" w14:textId="1189D79B" w:rsidR="003B4A64" w:rsidRPr="002B1514" w:rsidRDefault="003B4A64" w:rsidP="002B151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量子点团队</w:t>
            </w:r>
          </w:p>
        </w:tc>
        <w:tc>
          <w:tcPr>
            <w:tcW w:w="600" w:type="pct"/>
            <w:vAlign w:val="center"/>
          </w:tcPr>
          <w:p w14:paraId="64CC1048" w14:textId="612BE3A4" w:rsidR="003B4A64" w:rsidRPr="002B1514" w:rsidRDefault="003B4A64" w:rsidP="002B151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16A50620" w14:textId="03999139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3809EC82" w14:textId="702103B0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250" w:type="pct"/>
            <w:vAlign w:val="center"/>
          </w:tcPr>
          <w:p w14:paraId="6FC30E71" w14:textId="3D97617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面向低轨星座的液晶相控阵天线</w:t>
            </w:r>
          </w:p>
        </w:tc>
        <w:tc>
          <w:tcPr>
            <w:tcW w:w="1750" w:type="pct"/>
            <w:vAlign w:val="center"/>
          </w:tcPr>
          <w:p w14:paraId="290DEF60" w14:textId="7383B746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陕西天鼎无线技术股份有限公司</w:t>
            </w:r>
          </w:p>
        </w:tc>
        <w:tc>
          <w:tcPr>
            <w:tcW w:w="600" w:type="pct"/>
            <w:vAlign w:val="center"/>
          </w:tcPr>
          <w:p w14:paraId="3564DCDF" w14:textId="7C6007E9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305D14DF" w14:textId="797A3472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53E8C1B5" w14:textId="1F1AE17B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250" w:type="pct"/>
            <w:vAlign w:val="center"/>
          </w:tcPr>
          <w:p w14:paraId="235C0C8E" w14:textId="6548F8A2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整数科技——以科技创新赋能数据标注</w:t>
            </w:r>
          </w:p>
        </w:tc>
        <w:tc>
          <w:tcPr>
            <w:tcW w:w="1750" w:type="pct"/>
            <w:vAlign w:val="center"/>
          </w:tcPr>
          <w:p w14:paraId="1D5A6839" w14:textId="3B774D99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整数科技（杭州）有限责任公司</w:t>
            </w:r>
          </w:p>
        </w:tc>
        <w:tc>
          <w:tcPr>
            <w:tcW w:w="600" w:type="pct"/>
            <w:vAlign w:val="center"/>
          </w:tcPr>
          <w:p w14:paraId="603AE6A8" w14:textId="0B1C812A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624B0856" w14:textId="4EAFB4F0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7DF67165" w14:textId="6AE8ABE3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250" w:type="pct"/>
            <w:vAlign w:val="center"/>
          </w:tcPr>
          <w:p w14:paraId="72692D58" w14:textId="7B172457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全球领先的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3D人脸识别产品解决方案服务商</w:t>
            </w:r>
          </w:p>
        </w:tc>
        <w:tc>
          <w:tcPr>
            <w:tcW w:w="1750" w:type="pct"/>
            <w:vAlign w:val="center"/>
          </w:tcPr>
          <w:p w14:paraId="47FD7A56" w14:textId="41DA07A1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西安西图之光智能科技有限公司</w:t>
            </w:r>
          </w:p>
        </w:tc>
        <w:tc>
          <w:tcPr>
            <w:tcW w:w="600" w:type="pct"/>
            <w:vAlign w:val="center"/>
          </w:tcPr>
          <w:p w14:paraId="45BD4955" w14:textId="5F93E420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23443A81" w14:textId="09B31C2C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738BB5F0" w14:textId="64638639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250" w:type="pct"/>
            <w:vAlign w:val="center"/>
          </w:tcPr>
          <w:p w14:paraId="51CFAB34" w14:textId="592137A2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UnityMarvel（超平台开发系统）</w:t>
            </w:r>
          </w:p>
        </w:tc>
        <w:tc>
          <w:tcPr>
            <w:tcW w:w="1750" w:type="pct"/>
            <w:vAlign w:val="center"/>
          </w:tcPr>
          <w:p w14:paraId="26E7BCD7" w14:textId="6A603683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欧瑞科技</w:t>
            </w:r>
          </w:p>
        </w:tc>
        <w:tc>
          <w:tcPr>
            <w:tcW w:w="600" w:type="pct"/>
            <w:vAlign w:val="center"/>
          </w:tcPr>
          <w:p w14:paraId="374C72BE" w14:textId="47A37E7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150371BC" w14:textId="0ADAA3B1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0B853BC3" w14:textId="081838A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250" w:type="pct"/>
            <w:vAlign w:val="center"/>
          </w:tcPr>
          <w:p w14:paraId="1152539A" w14:textId="24430CB5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国产高端工业仿真软件先行者</w:t>
            </w:r>
          </w:p>
        </w:tc>
        <w:tc>
          <w:tcPr>
            <w:tcW w:w="1750" w:type="pct"/>
            <w:vAlign w:val="center"/>
          </w:tcPr>
          <w:p w14:paraId="1E5DF16C" w14:textId="3B4B36A6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西安流固动力科技有限公司</w:t>
            </w:r>
          </w:p>
        </w:tc>
        <w:tc>
          <w:tcPr>
            <w:tcW w:w="600" w:type="pct"/>
            <w:vAlign w:val="center"/>
          </w:tcPr>
          <w:p w14:paraId="00C6676A" w14:textId="6638333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3608C51A" w14:textId="567A0421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014C1DBC" w14:textId="4F7C4F4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250" w:type="pct"/>
            <w:vAlign w:val="center"/>
          </w:tcPr>
          <w:p w14:paraId="601D7595" w14:textId="6EFB245F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七月猫工业级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3D动漫</w:t>
            </w:r>
          </w:p>
        </w:tc>
        <w:tc>
          <w:tcPr>
            <w:tcW w:w="1750" w:type="pct"/>
            <w:vAlign w:val="center"/>
          </w:tcPr>
          <w:p w14:paraId="6534CF7C" w14:textId="33AF43D4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武汉七月猫动漫设计有限公司</w:t>
            </w:r>
          </w:p>
        </w:tc>
        <w:tc>
          <w:tcPr>
            <w:tcW w:w="600" w:type="pct"/>
            <w:vAlign w:val="center"/>
          </w:tcPr>
          <w:p w14:paraId="21FD4FCA" w14:textId="15127CF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57AE3573" w14:textId="0DEAC99C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097E565B" w14:textId="65C9E478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250" w:type="pct"/>
            <w:vAlign w:val="center"/>
          </w:tcPr>
          <w:p w14:paraId="4EC3A7B7" w14:textId="0D4EC23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去中心化临床试验智慧云平台</w:t>
            </w:r>
          </w:p>
        </w:tc>
        <w:tc>
          <w:tcPr>
            <w:tcW w:w="1750" w:type="pct"/>
            <w:vAlign w:val="center"/>
          </w:tcPr>
          <w:p w14:paraId="4305FC56" w14:textId="217E4E31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西安里恩生命科学技术有限公司</w:t>
            </w:r>
          </w:p>
        </w:tc>
        <w:tc>
          <w:tcPr>
            <w:tcW w:w="600" w:type="pct"/>
            <w:vAlign w:val="center"/>
          </w:tcPr>
          <w:p w14:paraId="03451541" w14:textId="01519084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31890151" w14:textId="0C4D1F34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51455E2F" w14:textId="058A71D7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250" w:type="pct"/>
            <w:vAlign w:val="center"/>
          </w:tcPr>
          <w:p w14:paraId="6D3B1002" w14:textId="2B3DF5E3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智能声环境管理芯片</w:t>
            </w:r>
          </w:p>
        </w:tc>
        <w:tc>
          <w:tcPr>
            <w:tcW w:w="1750" w:type="pct"/>
            <w:vAlign w:val="center"/>
          </w:tcPr>
          <w:p w14:paraId="0DE1FBE4" w14:textId="030EC276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西安赫至创芯信息科技有限公司</w:t>
            </w:r>
          </w:p>
        </w:tc>
        <w:tc>
          <w:tcPr>
            <w:tcW w:w="600" w:type="pct"/>
            <w:vAlign w:val="center"/>
          </w:tcPr>
          <w:p w14:paraId="05B2D767" w14:textId="3121B793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31CED249" w14:textId="38FE35CB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70044FB3" w14:textId="6846D6C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2250" w:type="pct"/>
            <w:vAlign w:val="center"/>
          </w:tcPr>
          <w:p w14:paraId="7072669B" w14:textId="00AB3738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火柴人传感器及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AI看护系统</w:t>
            </w:r>
          </w:p>
        </w:tc>
        <w:tc>
          <w:tcPr>
            <w:tcW w:w="1750" w:type="pct"/>
            <w:vAlign w:val="center"/>
          </w:tcPr>
          <w:p w14:paraId="6FD74DC1" w14:textId="43720110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奥瞳人工智能（深圳）有限公司</w:t>
            </w:r>
          </w:p>
        </w:tc>
        <w:tc>
          <w:tcPr>
            <w:tcW w:w="600" w:type="pct"/>
            <w:vAlign w:val="center"/>
          </w:tcPr>
          <w:p w14:paraId="0B627DDA" w14:textId="758C4EE7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62D7BD61" w14:textId="5C82BD41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66660705" w14:textId="079F929E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250" w:type="pct"/>
            <w:vAlign w:val="center"/>
          </w:tcPr>
          <w:p w14:paraId="7328361C" w14:textId="0FC86123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金数据</w:t>
            </w:r>
          </w:p>
        </w:tc>
        <w:tc>
          <w:tcPr>
            <w:tcW w:w="1750" w:type="pct"/>
            <w:vAlign w:val="center"/>
          </w:tcPr>
          <w:p w14:paraId="68B0D491" w14:textId="154335D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西安数据如金信息科技有限公司</w:t>
            </w:r>
          </w:p>
        </w:tc>
        <w:tc>
          <w:tcPr>
            <w:tcW w:w="600" w:type="pct"/>
            <w:vAlign w:val="center"/>
          </w:tcPr>
          <w:p w14:paraId="1EA35523" w14:textId="22BBEAB8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0052D803" w14:textId="7B05D01E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09891200" w14:textId="4E7610F6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250" w:type="pct"/>
            <w:vAlign w:val="center"/>
          </w:tcPr>
          <w:p w14:paraId="6A8442B8" w14:textId="2275979E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查税宝</w:t>
            </w:r>
          </w:p>
        </w:tc>
        <w:tc>
          <w:tcPr>
            <w:tcW w:w="1750" w:type="pct"/>
            <w:vAlign w:val="center"/>
          </w:tcPr>
          <w:p w14:paraId="6F0079F0" w14:textId="1446519B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西安匀速攻网络科技有限公司</w:t>
            </w:r>
          </w:p>
        </w:tc>
        <w:tc>
          <w:tcPr>
            <w:tcW w:w="600" w:type="pct"/>
            <w:vAlign w:val="center"/>
          </w:tcPr>
          <w:p w14:paraId="290DF5C7" w14:textId="1E285B34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5A326166" w14:textId="179A95E8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0535AD41" w14:textId="68B56C8A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2250" w:type="pct"/>
            <w:vAlign w:val="center"/>
          </w:tcPr>
          <w:p w14:paraId="77445900" w14:textId="1311E40B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西安市公共气象信息发布系统</w:t>
            </w:r>
          </w:p>
        </w:tc>
        <w:tc>
          <w:tcPr>
            <w:tcW w:w="1750" w:type="pct"/>
            <w:vAlign w:val="center"/>
          </w:tcPr>
          <w:p w14:paraId="14173AAB" w14:textId="306641C7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西安易辑数字科技有限公司</w:t>
            </w:r>
          </w:p>
        </w:tc>
        <w:tc>
          <w:tcPr>
            <w:tcW w:w="600" w:type="pct"/>
            <w:vAlign w:val="center"/>
          </w:tcPr>
          <w:p w14:paraId="2075AB1E" w14:textId="0D3FA2E0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6ECAB2F1" w14:textId="5D325C76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59CF777F" w14:textId="5DF64994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2250" w:type="pct"/>
            <w:vAlign w:val="center"/>
          </w:tcPr>
          <w:p w14:paraId="07281D21" w14:textId="4C71AE3F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观云智能：新型结构安全监测传感器系统</w:t>
            </w:r>
          </w:p>
        </w:tc>
        <w:tc>
          <w:tcPr>
            <w:tcW w:w="1750" w:type="pct"/>
            <w:vAlign w:val="center"/>
          </w:tcPr>
          <w:p w14:paraId="28F2343C" w14:textId="40368DEA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观云智能</w:t>
            </w:r>
          </w:p>
        </w:tc>
        <w:tc>
          <w:tcPr>
            <w:tcW w:w="600" w:type="pct"/>
            <w:vAlign w:val="center"/>
          </w:tcPr>
          <w:p w14:paraId="70120E67" w14:textId="5D581BB4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0EE430A0" w14:textId="7FBF8910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713FBCE3" w14:textId="07EF1A7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2250" w:type="pct"/>
            <w:vAlign w:val="center"/>
          </w:tcPr>
          <w:p w14:paraId="353E3BB0" w14:textId="7AD7BDAB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基于智慧轴承健康管理系统的研发及产业化</w:t>
            </w:r>
          </w:p>
        </w:tc>
        <w:tc>
          <w:tcPr>
            <w:tcW w:w="1750" w:type="pct"/>
            <w:vAlign w:val="center"/>
          </w:tcPr>
          <w:p w14:paraId="2F84A615" w14:textId="419432E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求阙队</w:t>
            </w:r>
          </w:p>
        </w:tc>
        <w:tc>
          <w:tcPr>
            <w:tcW w:w="600" w:type="pct"/>
            <w:vAlign w:val="center"/>
          </w:tcPr>
          <w:p w14:paraId="71FA308F" w14:textId="182BA84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56FEF09A" w14:textId="2625C0A2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632A180E" w14:textId="6D724D7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2250" w:type="pct"/>
            <w:vAlign w:val="center"/>
          </w:tcPr>
          <w:p w14:paraId="60E9B830" w14:textId="5513B8BC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SD-WAN安全可信一体化接入产品和解决方案</w:t>
            </w:r>
          </w:p>
        </w:tc>
        <w:tc>
          <w:tcPr>
            <w:tcW w:w="1750" w:type="pct"/>
            <w:vAlign w:val="center"/>
          </w:tcPr>
          <w:p w14:paraId="014BE0E2" w14:textId="70A2D5BE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成都西加云杉网络有限公司</w:t>
            </w:r>
          </w:p>
        </w:tc>
        <w:tc>
          <w:tcPr>
            <w:tcW w:w="600" w:type="pct"/>
            <w:vAlign w:val="center"/>
          </w:tcPr>
          <w:p w14:paraId="115BC2DF" w14:textId="5DE458A1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28146E01" w14:textId="084FAB73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0D612E20" w14:textId="31EEC4DF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2250" w:type="pct"/>
            <w:vAlign w:val="center"/>
          </w:tcPr>
          <w:p w14:paraId="643328F6" w14:textId="300379C0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药极客—医药零售数字化转型服务商</w:t>
            </w:r>
          </w:p>
        </w:tc>
        <w:tc>
          <w:tcPr>
            <w:tcW w:w="1750" w:type="pct"/>
            <w:vAlign w:val="center"/>
          </w:tcPr>
          <w:p w14:paraId="19B74D12" w14:textId="10629352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深圳药极客科技有限公司</w:t>
            </w:r>
          </w:p>
        </w:tc>
        <w:tc>
          <w:tcPr>
            <w:tcW w:w="600" w:type="pct"/>
            <w:vAlign w:val="center"/>
          </w:tcPr>
          <w:p w14:paraId="7371045C" w14:textId="1C28FD58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3B4A64" w:rsidRPr="002B1514" w14:paraId="7B58BEC2" w14:textId="51C1365B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32CCD443" w14:textId="30BA58BA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2250" w:type="pct"/>
            <w:vAlign w:val="center"/>
          </w:tcPr>
          <w:p w14:paraId="76F7D525" w14:textId="77EAAA4A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密阵智能立体车库</w:t>
            </w:r>
          </w:p>
        </w:tc>
        <w:tc>
          <w:tcPr>
            <w:tcW w:w="1750" w:type="pct"/>
            <w:vAlign w:val="center"/>
          </w:tcPr>
          <w:p w14:paraId="1CB8DF3C" w14:textId="0093C71B" w:rsidR="003B4A64" w:rsidRPr="002B1514" w:rsidRDefault="003B4A64" w:rsidP="003B4A64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陕西密阵自动化科技有限公司</w:t>
            </w:r>
          </w:p>
        </w:tc>
        <w:tc>
          <w:tcPr>
            <w:tcW w:w="600" w:type="pct"/>
            <w:vAlign w:val="center"/>
          </w:tcPr>
          <w:p w14:paraId="7C4F217D" w14:textId="6B8BDF2D" w:rsidR="003B4A64" w:rsidRPr="002B1514" w:rsidRDefault="003B4A64" w:rsidP="003B4A6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3C8A414A" w14:textId="02C4AFDA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169B2100" w14:textId="404A11C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2250" w:type="pct"/>
            <w:vAlign w:val="center"/>
          </w:tcPr>
          <w:p w14:paraId="584DAEAD" w14:textId="7497951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色彩创意全球创作者互动社区</w:t>
            </w:r>
          </w:p>
        </w:tc>
        <w:tc>
          <w:tcPr>
            <w:tcW w:w="1750" w:type="pct"/>
            <w:vAlign w:val="center"/>
          </w:tcPr>
          <w:p w14:paraId="37330D19" w14:textId="5D6E9555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西安点扣软件科技有限公司</w:t>
            </w:r>
          </w:p>
        </w:tc>
        <w:tc>
          <w:tcPr>
            <w:tcW w:w="600" w:type="pct"/>
            <w:vAlign w:val="center"/>
          </w:tcPr>
          <w:p w14:paraId="4E9ADFFD" w14:textId="6FFDA2C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483C6074" w14:textId="268FC3AE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1EF7791E" w14:textId="215A97A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2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2250" w:type="pct"/>
            <w:vAlign w:val="center"/>
          </w:tcPr>
          <w:p w14:paraId="16EE4772" w14:textId="7663BE4F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样叽科技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-全场景新媒体营销智慧服务平台</w:t>
            </w:r>
          </w:p>
        </w:tc>
        <w:tc>
          <w:tcPr>
            <w:tcW w:w="1750" w:type="pct"/>
            <w:vAlign w:val="center"/>
          </w:tcPr>
          <w:p w14:paraId="4E37A832" w14:textId="6B88D422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样叽科技（北京）有限公司</w:t>
            </w:r>
          </w:p>
        </w:tc>
        <w:tc>
          <w:tcPr>
            <w:tcW w:w="600" w:type="pct"/>
            <w:vAlign w:val="center"/>
          </w:tcPr>
          <w:p w14:paraId="7452C1B9" w14:textId="7059A50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24A422BB" w14:textId="25DEDC68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4F4D1742" w14:textId="302AC0AF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21</w:t>
            </w:r>
          </w:p>
        </w:tc>
        <w:tc>
          <w:tcPr>
            <w:tcW w:w="2250" w:type="pct"/>
            <w:vAlign w:val="center"/>
          </w:tcPr>
          <w:p w14:paraId="5B822600" w14:textId="7B3F0ADE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基于磁电复合材料的无源磁开关器件</w:t>
            </w:r>
          </w:p>
        </w:tc>
        <w:tc>
          <w:tcPr>
            <w:tcW w:w="1750" w:type="pct"/>
            <w:vAlign w:val="center"/>
          </w:tcPr>
          <w:p w14:paraId="2AF8C4D6" w14:textId="3C90E3D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西安交通大学电子科学与工程学院</w:t>
            </w:r>
          </w:p>
        </w:tc>
        <w:tc>
          <w:tcPr>
            <w:tcW w:w="600" w:type="pct"/>
            <w:vAlign w:val="center"/>
          </w:tcPr>
          <w:p w14:paraId="71BA418B" w14:textId="3A1D9C9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5E8A5FD7" w14:textId="11716171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47D5235E" w14:textId="45A76B8E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22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56BAB945" w14:textId="44CAB180" w:rsidR="0019369F" w:rsidRPr="006311ED" w:rsidRDefault="006311ED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311ED">
              <w:rPr>
                <w:rFonts w:ascii="宋体" w:eastAsia="宋体" w:hAnsi="宋体" w:hint="eastAsia"/>
                <w:sz w:val="20"/>
                <w:szCs w:val="20"/>
              </w:rPr>
              <w:t>众创社区线上平台</w:t>
            </w:r>
            <w:r w:rsidRPr="006311ED">
              <w:rPr>
                <w:rFonts w:ascii="宋体" w:eastAsia="宋体" w:hAnsi="宋体"/>
                <w:sz w:val="20"/>
                <w:szCs w:val="20"/>
              </w:rPr>
              <w:tab/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54626A07" w14:textId="2F0847EE" w:rsidR="0019369F" w:rsidRPr="006311ED" w:rsidRDefault="006311ED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311ED">
              <w:rPr>
                <w:rFonts w:ascii="宋体" w:eastAsia="宋体" w:hAnsi="宋体"/>
                <w:sz w:val="20"/>
                <w:szCs w:val="20"/>
              </w:rPr>
              <w:t>西安工创汇数据科技有限公司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5B3EDEA" w14:textId="1D0D47F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E55EB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0B9BB1B5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2DAFABC8" w14:textId="16418CE5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23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475DEFD9" w14:textId="2451AA4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Pzartech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79C73809" w14:textId="6BFED962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Pzartech Ltd.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ABDBA29" w14:textId="4BA70EF4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30AD6B69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1E1C8CD6" w14:textId="144058A2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24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48539EE5" w14:textId="65B5E4D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基于边缘计算的多功能智能摄像设备及服务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4B039706" w14:textId="0E19A99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ASIOT Co., Ltd.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3C5A73B" w14:textId="003D55A0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7CE00C2D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75E38CB3" w14:textId="0D3BB7B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25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35999AC6" w14:textId="4ADCC26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基于星载合成孔径雷达的水资源优化及智慧农业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60D37F8F" w14:textId="121ACAC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原力卫星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CD184CA" w14:textId="4C0A915F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05433785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7A980876" w14:textId="7B44F9B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26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358984CA" w14:textId="5ABEF2C2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Dindong（小当家）家装科技平台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77B7FED7" w14:textId="6A73F02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Dindong (NEUF DESIGN SDN BHD)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68B8668E" w14:textId="4C77D6D5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6E7F4AF6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5BE294E9" w14:textId="6441ADDF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27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1E778A49" w14:textId="085553C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大数据平台服务提供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Big Data Platform as a Service (dPaaS)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6B00CB9D" w14:textId="4C7AC94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亿流数据Trillion Flow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18902F9D" w14:textId="2C799221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51D18275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4DA19EA4" w14:textId="1C89D56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28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4C4FD298" w14:textId="2667D88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懿濮新媒体互联网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+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2D4EE2F8" w14:textId="78E95BD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YP- newmedia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665FE17" w14:textId="4EE7D347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3BFD3534" w14:textId="77777777" w:rsidTr="003B4A64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22FB7BE2" w14:textId="2EFF6F6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29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24CC48F9" w14:textId="54E01B8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A Rational AI Approach to Uncover the Opportunities of DSS Using BIG Data Analytics for SMEs in Xi'an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4C1830F4" w14:textId="348C026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Alpha-Wave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571AD8D5" w14:textId="2EA13C16" w:rsidR="0019369F" w:rsidRPr="007E55E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4D4FC81E" w14:textId="22BAF6E3" w:rsidTr="00D91652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99E23E0" w14:textId="792FF598" w:rsidR="0019369F" w:rsidRDefault="0019369F" w:rsidP="0019369F">
            <w:pPr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（二）</w:t>
            </w:r>
            <w:r w:rsidRPr="002B1514">
              <w:rPr>
                <w:rFonts w:ascii="方正小标宋简体" w:eastAsia="方正小标宋简体" w:hint="eastAsia"/>
                <w:sz w:val="28"/>
                <w:szCs w:val="28"/>
              </w:rPr>
              <w:t>高端装备制造与新材料领域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（</w:t>
            </w:r>
            <w:r>
              <w:rPr>
                <w:rFonts w:ascii="方正小标宋简体" w:eastAsia="方正小标宋简体"/>
                <w:sz w:val="28"/>
                <w:szCs w:val="28"/>
              </w:rPr>
              <w:t>21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个）</w:t>
            </w:r>
          </w:p>
        </w:tc>
      </w:tr>
      <w:tr w:rsidR="0019369F" w:rsidRPr="002B1514" w14:paraId="06D85B16" w14:textId="42D3382B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6E1D994C" w14:textId="77777777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50" w:type="pct"/>
            <w:vAlign w:val="center"/>
          </w:tcPr>
          <w:p w14:paraId="008EFDB0" w14:textId="77777777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1750" w:type="pct"/>
            <w:vAlign w:val="center"/>
          </w:tcPr>
          <w:p w14:paraId="08A6ECD5" w14:textId="77777777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企业/团队名称</w:t>
            </w:r>
          </w:p>
        </w:tc>
        <w:tc>
          <w:tcPr>
            <w:tcW w:w="600" w:type="pct"/>
            <w:vAlign w:val="center"/>
          </w:tcPr>
          <w:p w14:paraId="3C1EA3C3" w14:textId="08262B72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19369F" w:rsidRPr="002B1514" w14:paraId="3A769979" w14:textId="7E7D3705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D820E3D" w14:textId="244215F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30</w:t>
            </w:r>
          </w:p>
        </w:tc>
        <w:tc>
          <w:tcPr>
            <w:tcW w:w="2250" w:type="pct"/>
            <w:vAlign w:val="center"/>
          </w:tcPr>
          <w:p w14:paraId="5168E23F" w14:textId="2E0844D5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中科西光小卫星星座商业计划书</w:t>
            </w:r>
          </w:p>
        </w:tc>
        <w:tc>
          <w:tcPr>
            <w:tcW w:w="1750" w:type="pct"/>
            <w:vAlign w:val="center"/>
          </w:tcPr>
          <w:p w14:paraId="3FBC6B8B" w14:textId="0E4578E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西安中科西光航天科技有限公司</w:t>
            </w:r>
          </w:p>
        </w:tc>
        <w:tc>
          <w:tcPr>
            <w:tcW w:w="600" w:type="pct"/>
            <w:vAlign w:val="center"/>
          </w:tcPr>
          <w:p w14:paraId="24B4AA16" w14:textId="642BDFB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2586758F" w14:textId="41EDDDCB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72EA98F6" w14:textId="289F842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31</w:t>
            </w:r>
          </w:p>
        </w:tc>
        <w:tc>
          <w:tcPr>
            <w:tcW w:w="2250" w:type="pct"/>
            <w:vAlign w:val="center"/>
          </w:tcPr>
          <w:p w14:paraId="2CFB05B0" w14:textId="248D6A4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柔性转子无试重瞬态高速动平衡技术</w:t>
            </w:r>
          </w:p>
        </w:tc>
        <w:tc>
          <w:tcPr>
            <w:tcW w:w="1750" w:type="pct"/>
            <w:vAlign w:val="center"/>
          </w:tcPr>
          <w:p w14:paraId="3515EF34" w14:textId="603318E2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洛阳努吉特电子科技有限公司</w:t>
            </w:r>
          </w:p>
        </w:tc>
        <w:tc>
          <w:tcPr>
            <w:tcW w:w="600" w:type="pct"/>
            <w:vAlign w:val="center"/>
          </w:tcPr>
          <w:p w14:paraId="5D627961" w14:textId="0232C38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79EFE5A9" w14:textId="25D766C4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3258B65B" w14:textId="1D66B60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32</w:t>
            </w:r>
          </w:p>
        </w:tc>
        <w:tc>
          <w:tcPr>
            <w:tcW w:w="2250" w:type="pct"/>
            <w:vAlign w:val="center"/>
          </w:tcPr>
          <w:p w14:paraId="10589EDF" w14:textId="1329423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稀有金属材料测试计量创新服务平台</w:t>
            </w:r>
          </w:p>
        </w:tc>
        <w:tc>
          <w:tcPr>
            <w:tcW w:w="1750" w:type="pct"/>
            <w:vAlign w:val="center"/>
          </w:tcPr>
          <w:p w14:paraId="32D39460" w14:textId="30DE5E1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西安汉唐分析检测有限公司</w:t>
            </w:r>
          </w:p>
        </w:tc>
        <w:tc>
          <w:tcPr>
            <w:tcW w:w="600" w:type="pct"/>
            <w:vAlign w:val="center"/>
          </w:tcPr>
          <w:p w14:paraId="538E2F97" w14:textId="7083ED8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6D6551C9" w14:textId="10C48B26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34A8CD8" w14:textId="3772F68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33</w:t>
            </w:r>
          </w:p>
        </w:tc>
        <w:tc>
          <w:tcPr>
            <w:tcW w:w="2250" w:type="pct"/>
            <w:vAlign w:val="center"/>
          </w:tcPr>
          <w:p w14:paraId="5E09E51A" w14:textId="1107A97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中霖微波超大型沥青再生拌合站</w:t>
            </w:r>
          </w:p>
        </w:tc>
        <w:tc>
          <w:tcPr>
            <w:tcW w:w="1750" w:type="pct"/>
            <w:vAlign w:val="center"/>
          </w:tcPr>
          <w:p w14:paraId="3CA6FDD9" w14:textId="6DFC931E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陕西中霖沥青路面养护科技有限公司</w:t>
            </w:r>
          </w:p>
        </w:tc>
        <w:tc>
          <w:tcPr>
            <w:tcW w:w="600" w:type="pct"/>
            <w:vAlign w:val="center"/>
          </w:tcPr>
          <w:p w14:paraId="5F1AFBBB" w14:textId="103C4BEF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087202D4" w14:textId="2938275A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62FF71B2" w14:textId="3F462EE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34</w:t>
            </w:r>
          </w:p>
        </w:tc>
        <w:tc>
          <w:tcPr>
            <w:tcW w:w="2250" w:type="pct"/>
            <w:vAlign w:val="center"/>
          </w:tcPr>
          <w:p w14:paraId="7CB9A63B" w14:textId="056ABB4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中德第三代半导体产业化</w:t>
            </w:r>
          </w:p>
        </w:tc>
        <w:tc>
          <w:tcPr>
            <w:tcW w:w="1750" w:type="pct"/>
            <w:vAlign w:val="center"/>
          </w:tcPr>
          <w:p w14:paraId="792B2D33" w14:textId="6A9E62D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西安华合德新材料科技有限公司</w:t>
            </w:r>
          </w:p>
        </w:tc>
        <w:tc>
          <w:tcPr>
            <w:tcW w:w="600" w:type="pct"/>
            <w:vAlign w:val="center"/>
          </w:tcPr>
          <w:p w14:paraId="6A4A692E" w14:textId="7439CBF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456036A9" w14:textId="43B20079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18E337E4" w14:textId="5296B6A5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35</w:t>
            </w:r>
          </w:p>
        </w:tc>
        <w:tc>
          <w:tcPr>
            <w:tcW w:w="2250" w:type="pct"/>
            <w:vAlign w:val="center"/>
          </w:tcPr>
          <w:p w14:paraId="5FE3D422" w14:textId="0D7547E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精密异形零部件精整之中国方案</w:t>
            </w:r>
          </w:p>
        </w:tc>
        <w:tc>
          <w:tcPr>
            <w:tcW w:w="1750" w:type="pct"/>
            <w:vAlign w:val="center"/>
          </w:tcPr>
          <w:p w14:paraId="424DFFEE" w14:textId="6753AB8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陕西金信天钛材料科技有限公司</w:t>
            </w:r>
          </w:p>
        </w:tc>
        <w:tc>
          <w:tcPr>
            <w:tcW w:w="600" w:type="pct"/>
            <w:vAlign w:val="center"/>
          </w:tcPr>
          <w:p w14:paraId="1EC8F7FA" w14:textId="6853A3A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0A90D649" w14:textId="1EDDF961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171DCC23" w14:textId="0CD99EA3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36</w:t>
            </w:r>
          </w:p>
        </w:tc>
        <w:tc>
          <w:tcPr>
            <w:tcW w:w="2250" w:type="pct"/>
            <w:vAlign w:val="center"/>
          </w:tcPr>
          <w:p w14:paraId="6D2D0CEA" w14:textId="7DF579D5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基于散热研发的新型液冷系统</w:t>
            </w:r>
          </w:p>
        </w:tc>
        <w:tc>
          <w:tcPr>
            <w:tcW w:w="1750" w:type="pct"/>
            <w:vAlign w:val="center"/>
          </w:tcPr>
          <w:p w14:paraId="745561AB" w14:textId="4D4FE035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液冷团队</w:t>
            </w:r>
          </w:p>
        </w:tc>
        <w:tc>
          <w:tcPr>
            <w:tcW w:w="600" w:type="pct"/>
            <w:vAlign w:val="center"/>
          </w:tcPr>
          <w:p w14:paraId="44B4C39F" w14:textId="6BB9B8C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39C29FFA" w14:textId="65C18C3E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7179570E" w14:textId="1B28DA4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37</w:t>
            </w:r>
          </w:p>
        </w:tc>
        <w:tc>
          <w:tcPr>
            <w:tcW w:w="2250" w:type="pct"/>
            <w:vAlign w:val="center"/>
          </w:tcPr>
          <w:p w14:paraId="570D9830" w14:textId="532A912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翱翔锐影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-全数字辐射探测与成像系统</w:t>
            </w:r>
          </w:p>
        </w:tc>
        <w:tc>
          <w:tcPr>
            <w:tcW w:w="1750" w:type="pct"/>
            <w:vAlign w:val="center"/>
          </w:tcPr>
          <w:p w14:paraId="3F945D0D" w14:textId="230F494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陕西翱翔辐射探测科技有限公司</w:t>
            </w:r>
          </w:p>
        </w:tc>
        <w:tc>
          <w:tcPr>
            <w:tcW w:w="600" w:type="pct"/>
            <w:vAlign w:val="center"/>
          </w:tcPr>
          <w:p w14:paraId="4D2E0C6D" w14:textId="4EF34B5E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25B2498D" w14:textId="7A9F8CA2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7A801501" w14:textId="5881DD3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38</w:t>
            </w:r>
          </w:p>
        </w:tc>
        <w:tc>
          <w:tcPr>
            <w:tcW w:w="2250" w:type="pct"/>
            <w:vAlign w:val="center"/>
          </w:tcPr>
          <w:p w14:paraId="1EB2C9BE" w14:textId="36C4AB2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小能量电磁加载系统</w:t>
            </w:r>
          </w:p>
        </w:tc>
        <w:tc>
          <w:tcPr>
            <w:tcW w:w="1750" w:type="pct"/>
            <w:vAlign w:val="center"/>
          </w:tcPr>
          <w:p w14:paraId="4BF23399" w14:textId="31E6CBD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陕西大工旭航电磁科技有限公司</w:t>
            </w:r>
          </w:p>
        </w:tc>
        <w:tc>
          <w:tcPr>
            <w:tcW w:w="600" w:type="pct"/>
            <w:vAlign w:val="center"/>
          </w:tcPr>
          <w:p w14:paraId="55E3174A" w14:textId="669F264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191D19E3" w14:textId="04015637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43BC7F50" w14:textId="6DE7C77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39</w:t>
            </w:r>
          </w:p>
        </w:tc>
        <w:tc>
          <w:tcPr>
            <w:tcW w:w="2250" w:type="pct"/>
            <w:vAlign w:val="center"/>
          </w:tcPr>
          <w:p w14:paraId="316CF8C7" w14:textId="2DE096F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高温高压片式动密封产品</w:t>
            </w:r>
          </w:p>
        </w:tc>
        <w:tc>
          <w:tcPr>
            <w:tcW w:w="1750" w:type="pct"/>
            <w:vAlign w:val="center"/>
          </w:tcPr>
          <w:p w14:paraId="3C90C688" w14:textId="1C0D42A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西安丁杰精密机械制造有限责任公司</w:t>
            </w:r>
          </w:p>
        </w:tc>
        <w:tc>
          <w:tcPr>
            <w:tcW w:w="600" w:type="pct"/>
            <w:vAlign w:val="center"/>
          </w:tcPr>
          <w:p w14:paraId="425537C6" w14:textId="028D009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3D4EDD7D" w14:textId="5A497ED2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C76E213" w14:textId="4F82842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40</w:t>
            </w:r>
          </w:p>
        </w:tc>
        <w:tc>
          <w:tcPr>
            <w:tcW w:w="2250" w:type="pct"/>
            <w:vAlign w:val="center"/>
          </w:tcPr>
          <w:p w14:paraId="47CBA6C1" w14:textId="1F54E35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小型化数字全息显微仪研发及产业化项目</w:t>
            </w:r>
          </w:p>
        </w:tc>
        <w:tc>
          <w:tcPr>
            <w:tcW w:w="1750" w:type="pct"/>
            <w:vAlign w:val="center"/>
          </w:tcPr>
          <w:p w14:paraId="6AC90843" w14:textId="16A146C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西安电子科技大学-先进光学显微与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lastRenderedPageBreak/>
              <w:t>光谱技术团队</w:t>
            </w:r>
          </w:p>
        </w:tc>
        <w:tc>
          <w:tcPr>
            <w:tcW w:w="600" w:type="pct"/>
            <w:vAlign w:val="center"/>
          </w:tcPr>
          <w:p w14:paraId="50931A9A" w14:textId="765C3F33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国内项目</w:t>
            </w:r>
          </w:p>
        </w:tc>
      </w:tr>
      <w:tr w:rsidR="0019369F" w:rsidRPr="002B1514" w14:paraId="504A78E5" w14:textId="36705765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1593D4A9" w14:textId="5860638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41</w:t>
            </w:r>
          </w:p>
        </w:tc>
        <w:tc>
          <w:tcPr>
            <w:tcW w:w="2250" w:type="pct"/>
            <w:vAlign w:val="center"/>
          </w:tcPr>
          <w:p w14:paraId="63521F79" w14:textId="6735F6A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苹果「面膜」</w:t>
            </w:r>
            <w:r w:rsidRPr="002B1514">
              <w:rPr>
                <w:rFonts w:ascii="宋体" w:eastAsia="宋体" w:hAnsi="宋体"/>
                <w:sz w:val="20"/>
                <w:szCs w:val="20"/>
              </w:rPr>
              <w:t>---苹果种植技术变革与免套袋膜技术</w:t>
            </w:r>
          </w:p>
        </w:tc>
        <w:tc>
          <w:tcPr>
            <w:tcW w:w="1750" w:type="pct"/>
            <w:vAlign w:val="center"/>
          </w:tcPr>
          <w:p w14:paraId="608E5B1E" w14:textId="1C4375D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陕西科技大学腐植酸生态修复工程技术研究中心</w:t>
            </w:r>
          </w:p>
        </w:tc>
        <w:tc>
          <w:tcPr>
            <w:tcW w:w="600" w:type="pct"/>
            <w:vAlign w:val="center"/>
          </w:tcPr>
          <w:p w14:paraId="0ED5822E" w14:textId="4BF1770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18D0B280" w14:textId="2FEFD2F0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540CD1B7" w14:textId="17282F43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42</w:t>
            </w:r>
          </w:p>
        </w:tc>
        <w:tc>
          <w:tcPr>
            <w:tcW w:w="2250" w:type="pct"/>
            <w:vAlign w:val="center"/>
          </w:tcPr>
          <w:p w14:paraId="0AD6423C" w14:textId="01F5E3C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条纹相机产业化项目</w:t>
            </w:r>
          </w:p>
        </w:tc>
        <w:tc>
          <w:tcPr>
            <w:tcW w:w="1750" w:type="pct"/>
            <w:vAlign w:val="center"/>
          </w:tcPr>
          <w:p w14:paraId="58B7A8B9" w14:textId="512F052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西安中科英威特光电技术有限公司</w:t>
            </w:r>
          </w:p>
        </w:tc>
        <w:tc>
          <w:tcPr>
            <w:tcW w:w="600" w:type="pct"/>
            <w:vAlign w:val="center"/>
          </w:tcPr>
          <w:p w14:paraId="1E7C0BD2" w14:textId="096FF68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732C09FD" w14:textId="17DE2779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195CA48E" w14:textId="6BC9FB1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43</w:t>
            </w:r>
          </w:p>
        </w:tc>
        <w:tc>
          <w:tcPr>
            <w:tcW w:w="2250" w:type="pct"/>
            <w:vAlign w:val="center"/>
          </w:tcPr>
          <w:p w14:paraId="12219D14" w14:textId="470D7AE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星火蚁能——高效能纳米发电机智造者</w:t>
            </w:r>
          </w:p>
        </w:tc>
        <w:tc>
          <w:tcPr>
            <w:tcW w:w="1750" w:type="pct"/>
            <w:vAlign w:val="center"/>
          </w:tcPr>
          <w:p w14:paraId="2E93B24D" w14:textId="6B311D9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星火蚁能</w:t>
            </w:r>
          </w:p>
        </w:tc>
        <w:tc>
          <w:tcPr>
            <w:tcW w:w="600" w:type="pct"/>
            <w:vAlign w:val="center"/>
          </w:tcPr>
          <w:p w14:paraId="409CF891" w14:textId="2751484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1F18A775" w14:textId="60F8A193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7B881CD4" w14:textId="3E0EE3A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44</w:t>
            </w:r>
          </w:p>
        </w:tc>
        <w:tc>
          <w:tcPr>
            <w:tcW w:w="2250" w:type="pct"/>
            <w:vAlign w:val="center"/>
          </w:tcPr>
          <w:p w14:paraId="2FC6DCD7" w14:textId="5B9E0BE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大型高精度复合材料芯模结构设计及制造</w:t>
            </w:r>
          </w:p>
        </w:tc>
        <w:tc>
          <w:tcPr>
            <w:tcW w:w="1750" w:type="pct"/>
            <w:vAlign w:val="center"/>
          </w:tcPr>
          <w:p w14:paraId="7B12E644" w14:textId="593C2F2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陕西空天动力研究院</w:t>
            </w:r>
          </w:p>
        </w:tc>
        <w:tc>
          <w:tcPr>
            <w:tcW w:w="600" w:type="pct"/>
            <w:vAlign w:val="center"/>
          </w:tcPr>
          <w:p w14:paraId="3D5B6882" w14:textId="744D835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7548D003" w14:textId="76C5107A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FDCE496" w14:textId="5991987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45</w:t>
            </w:r>
          </w:p>
        </w:tc>
        <w:tc>
          <w:tcPr>
            <w:tcW w:w="2250" w:type="pct"/>
            <w:vAlign w:val="center"/>
          </w:tcPr>
          <w:p w14:paraId="283A00FF" w14:textId="4BD7FA1E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高效隔热特种气凝胶防护材料</w:t>
            </w:r>
          </w:p>
        </w:tc>
        <w:tc>
          <w:tcPr>
            <w:tcW w:w="1750" w:type="pct"/>
            <w:vAlign w:val="center"/>
          </w:tcPr>
          <w:p w14:paraId="5444FA72" w14:textId="37A3208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兰州丝路新材技术有限公司</w:t>
            </w:r>
          </w:p>
        </w:tc>
        <w:tc>
          <w:tcPr>
            <w:tcW w:w="600" w:type="pct"/>
            <w:vAlign w:val="center"/>
          </w:tcPr>
          <w:p w14:paraId="0115FC94" w14:textId="5CB53E88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0F276180" w14:textId="43876EBD" w:rsidTr="00D91652">
        <w:trPr>
          <w:trHeight w:val="463"/>
          <w:jc w:val="center"/>
        </w:trPr>
        <w:tc>
          <w:tcPr>
            <w:tcW w:w="400" w:type="pct"/>
            <w:vAlign w:val="center"/>
          </w:tcPr>
          <w:p w14:paraId="0560F2D0" w14:textId="784D8D2B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46</w:t>
            </w:r>
          </w:p>
        </w:tc>
        <w:tc>
          <w:tcPr>
            <w:tcW w:w="2250" w:type="pct"/>
            <w:vAlign w:val="center"/>
          </w:tcPr>
          <w:p w14:paraId="734FC271" w14:textId="7A196323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TRK纳米智能吸能防护材料</w:t>
            </w:r>
          </w:p>
        </w:tc>
        <w:tc>
          <w:tcPr>
            <w:tcW w:w="1750" w:type="pct"/>
            <w:vAlign w:val="center"/>
          </w:tcPr>
          <w:p w14:paraId="55E361AF" w14:textId="3AFD1DB7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陕西拓锐考新材料科技有限公司</w:t>
            </w:r>
          </w:p>
        </w:tc>
        <w:tc>
          <w:tcPr>
            <w:tcW w:w="600" w:type="pct"/>
            <w:vAlign w:val="center"/>
          </w:tcPr>
          <w:p w14:paraId="3DB0329C" w14:textId="302CC6A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6A4A4B3C" w14:textId="2B9269D5" w:rsidTr="00D91652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74D426B1" w14:textId="492CF40F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47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09DD412D" w14:textId="45EFC6B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 w:hint="eastAsia"/>
                <w:sz w:val="20"/>
                <w:szCs w:val="20"/>
              </w:rPr>
              <w:t>大尺寸第四代半导体衬底产业化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081A0BFB" w14:textId="1AA6AFB3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B1514">
              <w:rPr>
                <w:rFonts w:ascii="宋体" w:eastAsia="宋体" w:hAnsi="宋体"/>
                <w:sz w:val="20"/>
                <w:szCs w:val="20"/>
              </w:rPr>
              <w:t>进化半导体（深圳）有限公司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AF2DE15" w14:textId="4FE307C4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18B796D6" w14:textId="77777777" w:rsidTr="00D91652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0EBF69FF" w14:textId="17786C3B" w:rsidR="0019369F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48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6052061F" w14:textId="218319B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 w:hint="eastAsia"/>
                <w:sz w:val="20"/>
                <w:szCs w:val="20"/>
              </w:rPr>
              <w:t>新型高强韧镁合金开发及产业化应用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45C1ACBA" w14:textId="3D7D2A4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谢赫特曼诺奖新材料研究院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320C30C4" w14:textId="41627999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7026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09AC522C" w14:textId="77777777" w:rsidTr="00D91652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16F2E5CC" w14:textId="713CB904" w:rsidR="0019369F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49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7F667EAC" w14:textId="01E5E15F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 w:hint="eastAsia"/>
                <w:sz w:val="20"/>
                <w:szCs w:val="20"/>
              </w:rPr>
              <w:t>长效抗菌防霉技术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A169C33" w14:textId="6B03AAB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美国QTEK科技有限公司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707312FC" w14:textId="79DFC20A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7026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145E4705" w14:textId="77777777" w:rsidTr="00D91652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304C09F9" w14:textId="0EE877B8" w:rsidR="0019369F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50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70276EFE" w14:textId="27F0D6E1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Arkite HIM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33DA08CD" w14:textId="5D7036A0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Johan Smeyers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E906422" w14:textId="1823E33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57026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2B1514" w14:paraId="2AB9D906" w14:textId="423E8CF7" w:rsidTr="00D91652">
        <w:trPr>
          <w:trHeight w:val="558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4B2C88D" w14:textId="7A6C16AB" w:rsidR="0019369F" w:rsidRDefault="0019369F" w:rsidP="0019369F">
            <w:pPr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（三）</w:t>
            </w:r>
            <w:r w:rsidRPr="003B120B">
              <w:rPr>
                <w:rFonts w:ascii="方正小标宋简体" w:eastAsia="方正小标宋简体" w:hint="eastAsia"/>
                <w:sz w:val="28"/>
                <w:szCs w:val="28"/>
              </w:rPr>
              <w:t>生物技术与医药领域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（</w:t>
            </w: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个）</w:t>
            </w:r>
          </w:p>
        </w:tc>
      </w:tr>
      <w:tr w:rsidR="0019369F" w:rsidRPr="002B1514" w14:paraId="70E20955" w14:textId="09C4CDD9" w:rsidTr="003B4A64">
        <w:trPr>
          <w:trHeight w:val="567"/>
          <w:jc w:val="center"/>
        </w:trPr>
        <w:tc>
          <w:tcPr>
            <w:tcW w:w="400" w:type="pct"/>
            <w:vAlign w:val="center"/>
          </w:tcPr>
          <w:p w14:paraId="28CBD7E7" w14:textId="77777777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250" w:type="pct"/>
            <w:vAlign w:val="center"/>
          </w:tcPr>
          <w:p w14:paraId="2F269408" w14:textId="77777777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1750" w:type="pct"/>
            <w:vAlign w:val="center"/>
          </w:tcPr>
          <w:p w14:paraId="7609CBF2" w14:textId="77777777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企业/团队名称</w:t>
            </w:r>
          </w:p>
        </w:tc>
        <w:tc>
          <w:tcPr>
            <w:tcW w:w="600" w:type="pct"/>
            <w:vAlign w:val="center"/>
          </w:tcPr>
          <w:p w14:paraId="5E19C4CA" w14:textId="2C6DE268" w:rsidR="0019369F" w:rsidRPr="002B1514" w:rsidRDefault="0019369F" w:rsidP="0019369F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19369F" w:rsidRPr="002B1514" w14:paraId="0BF65703" w14:textId="1D9F53C0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34F744DA" w14:textId="4A5609F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Adobe 宋体 Std L" w:eastAsia="Adobe 宋体 Std L" w:hAnsi="Adobe 宋体 Std L"/>
                <w:sz w:val="20"/>
                <w:szCs w:val="20"/>
              </w:rPr>
              <w:t>5</w:t>
            </w:r>
            <w:r w:rsidRPr="003F54D0">
              <w:rPr>
                <w:rFonts w:ascii="Adobe 宋体 Std L" w:eastAsia="Adobe 宋体 Std L" w:hAnsi="Adobe 宋体 Std L" w:hint="eastAsia"/>
                <w:sz w:val="20"/>
                <w:szCs w:val="20"/>
              </w:rPr>
              <w:t>1</w:t>
            </w:r>
          </w:p>
        </w:tc>
        <w:tc>
          <w:tcPr>
            <w:tcW w:w="2250" w:type="pct"/>
            <w:vAlign w:val="center"/>
          </w:tcPr>
          <w:p w14:paraId="0D194088" w14:textId="27035466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038C4">
              <w:rPr>
                <w:rFonts w:ascii="Adobe 宋体 Std L" w:eastAsia="Adobe 宋体 Std L" w:hAnsi="Adobe 宋体 Std L" w:hint="eastAsia"/>
                <w:sz w:val="20"/>
                <w:szCs w:val="20"/>
              </w:rPr>
              <w:t>体外生命支持系统（</w:t>
            </w:r>
            <w:r w:rsidRPr="003038C4">
              <w:rPr>
                <w:rFonts w:ascii="Adobe 宋体 Std L" w:eastAsia="Adobe 宋体 Std L" w:hAnsi="Adobe 宋体 Std L"/>
                <w:sz w:val="20"/>
                <w:szCs w:val="20"/>
              </w:rPr>
              <w:t>ECMO）的研制</w:t>
            </w:r>
          </w:p>
        </w:tc>
        <w:tc>
          <w:tcPr>
            <w:tcW w:w="1750" w:type="pct"/>
            <w:vAlign w:val="center"/>
          </w:tcPr>
          <w:p w14:paraId="1CCD5303" w14:textId="45C9907D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038C4">
              <w:rPr>
                <w:rFonts w:ascii="Adobe 宋体 Std L" w:eastAsia="Adobe 宋体 Std L" w:hAnsi="Adobe 宋体 Std L"/>
                <w:sz w:val="20"/>
                <w:szCs w:val="20"/>
              </w:rPr>
              <w:t>西安京工医疗科技有限公司</w:t>
            </w:r>
          </w:p>
        </w:tc>
        <w:tc>
          <w:tcPr>
            <w:tcW w:w="600" w:type="pct"/>
            <w:vAlign w:val="center"/>
          </w:tcPr>
          <w:p w14:paraId="045CA27A" w14:textId="4CC525FA" w:rsidR="0019369F" w:rsidRPr="003038C4" w:rsidRDefault="0019369F" w:rsidP="0019369F">
            <w:pPr>
              <w:jc w:val="center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5368F992" w14:textId="70D1DEDC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474B50E" w14:textId="1FE3B23C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Adobe 宋体 Std L" w:eastAsia="Adobe 宋体 Std L" w:hAnsi="Adobe 宋体 Std L"/>
                <w:sz w:val="20"/>
                <w:szCs w:val="20"/>
              </w:rPr>
              <w:t>5</w:t>
            </w:r>
            <w:r w:rsidRPr="003F54D0">
              <w:rPr>
                <w:rFonts w:ascii="Adobe 宋体 Std L" w:eastAsia="Adobe 宋体 Std L" w:hAnsi="Adobe 宋体 Std L" w:hint="eastAsia"/>
                <w:sz w:val="20"/>
                <w:szCs w:val="20"/>
              </w:rPr>
              <w:t>2</w:t>
            </w:r>
          </w:p>
        </w:tc>
        <w:tc>
          <w:tcPr>
            <w:tcW w:w="2250" w:type="pct"/>
            <w:vAlign w:val="center"/>
          </w:tcPr>
          <w:p w14:paraId="0C529EF3" w14:textId="32FCFA5E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038C4">
              <w:rPr>
                <w:rFonts w:ascii="Adobe 宋体 Std L" w:eastAsia="Adobe 宋体 Std L" w:hAnsi="Adobe 宋体 Std L" w:hint="eastAsia"/>
                <w:sz w:val="20"/>
                <w:szCs w:val="20"/>
              </w:rPr>
              <w:t>全人源</w:t>
            </w:r>
            <w:r w:rsidRPr="003038C4">
              <w:rPr>
                <w:rFonts w:ascii="Adobe 宋体 Std L" w:eastAsia="Adobe 宋体 Std L" w:hAnsi="Adobe 宋体 Std L"/>
                <w:sz w:val="20"/>
                <w:szCs w:val="20"/>
              </w:rPr>
              <w:t>TEM1抗体项目</w:t>
            </w:r>
          </w:p>
        </w:tc>
        <w:tc>
          <w:tcPr>
            <w:tcW w:w="1750" w:type="pct"/>
            <w:vAlign w:val="center"/>
          </w:tcPr>
          <w:p w14:paraId="58A880FB" w14:textId="2E1DB972" w:rsidR="0019369F" w:rsidRPr="002B1514" w:rsidRDefault="0019369F" w:rsidP="0019369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3038C4">
              <w:rPr>
                <w:rFonts w:ascii="Adobe 宋体 Std L" w:eastAsia="Adobe 宋体 Std L" w:hAnsi="Adobe 宋体 Std L"/>
                <w:sz w:val="20"/>
                <w:szCs w:val="20"/>
              </w:rPr>
              <w:t>西安奥瑞单抗生物技术有限公司</w:t>
            </w:r>
          </w:p>
        </w:tc>
        <w:tc>
          <w:tcPr>
            <w:tcW w:w="600" w:type="pct"/>
            <w:vAlign w:val="center"/>
          </w:tcPr>
          <w:p w14:paraId="3E5F9522" w14:textId="53ADC757" w:rsidR="0019369F" w:rsidRPr="003038C4" w:rsidRDefault="0019369F" w:rsidP="0019369F">
            <w:pPr>
              <w:jc w:val="center"/>
              <w:rPr>
                <w:rFonts w:ascii="Adobe 宋体 Std L" w:eastAsia="Adobe 宋体 Std L" w:hAnsi="Adobe 宋体 Std L"/>
                <w:sz w:val="20"/>
                <w:szCs w:val="20"/>
              </w:rPr>
            </w:pPr>
            <w:r w:rsidRPr="009F6C4D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4988DF03" w14:textId="73E912E3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7D3B2E73" w14:textId="1C9D5C09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250" w:type="pct"/>
            <w:vAlign w:val="center"/>
          </w:tcPr>
          <w:p w14:paraId="6271FEDE" w14:textId="14D17DFC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在线病理会诊解决方案</w:t>
            </w:r>
          </w:p>
        </w:tc>
        <w:tc>
          <w:tcPr>
            <w:tcW w:w="1750" w:type="pct"/>
            <w:vAlign w:val="center"/>
          </w:tcPr>
          <w:p w14:paraId="4A4B65B0" w14:textId="43DAF66D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陕西大山雀医疗科技有限公司</w:t>
            </w:r>
          </w:p>
        </w:tc>
        <w:tc>
          <w:tcPr>
            <w:tcW w:w="600" w:type="pct"/>
            <w:vAlign w:val="center"/>
          </w:tcPr>
          <w:p w14:paraId="4F8690FD" w14:textId="25F39761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134DF73C" w14:textId="787523EE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22E05A45" w14:textId="4F1776F4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250" w:type="pct"/>
            <w:vAlign w:val="center"/>
          </w:tcPr>
          <w:p w14:paraId="13F3DD4A" w14:textId="42CA8CE5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无油无虑—绿色卓效油泥生物处理技术</w:t>
            </w:r>
          </w:p>
        </w:tc>
        <w:tc>
          <w:tcPr>
            <w:tcW w:w="1750" w:type="pct"/>
            <w:vAlign w:val="center"/>
          </w:tcPr>
          <w:p w14:paraId="0D7D19A8" w14:textId="6F8BF858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陕西科技大学工业污染治理与资源化技术团队</w:t>
            </w:r>
          </w:p>
        </w:tc>
        <w:tc>
          <w:tcPr>
            <w:tcW w:w="600" w:type="pct"/>
            <w:vAlign w:val="center"/>
          </w:tcPr>
          <w:p w14:paraId="40F0627D" w14:textId="0D032042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7A746550" w14:textId="60FF2728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31126AED" w14:textId="470DABB8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250" w:type="pct"/>
            <w:vAlign w:val="center"/>
          </w:tcPr>
          <w:p w14:paraId="2A9CCD6E" w14:textId="4505E7BC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叶绿体工厂</w:t>
            </w:r>
          </w:p>
        </w:tc>
        <w:tc>
          <w:tcPr>
            <w:tcW w:w="1750" w:type="pct"/>
            <w:vAlign w:val="center"/>
          </w:tcPr>
          <w:p w14:paraId="5C81CBCD" w14:textId="0E97F6C2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西安宝诗特尔科学研究有限公司</w:t>
            </w:r>
          </w:p>
        </w:tc>
        <w:tc>
          <w:tcPr>
            <w:tcW w:w="600" w:type="pct"/>
            <w:vAlign w:val="center"/>
          </w:tcPr>
          <w:p w14:paraId="378E09E4" w14:textId="4BF94A69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1008EA6D" w14:textId="5F1E39EE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5E5FB934" w14:textId="6D9698BA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250" w:type="pct"/>
            <w:vAlign w:val="center"/>
          </w:tcPr>
          <w:p w14:paraId="1950E592" w14:textId="5EE5BE27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智能下肢静脉血栓防治系统</w:t>
            </w:r>
          </w:p>
        </w:tc>
        <w:tc>
          <w:tcPr>
            <w:tcW w:w="1750" w:type="pct"/>
            <w:vAlign w:val="center"/>
          </w:tcPr>
          <w:p w14:paraId="4F83D82C" w14:textId="2EBCC87E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西安南山松医疗康复器械有限公司</w:t>
            </w:r>
          </w:p>
        </w:tc>
        <w:tc>
          <w:tcPr>
            <w:tcW w:w="600" w:type="pct"/>
            <w:vAlign w:val="center"/>
          </w:tcPr>
          <w:p w14:paraId="25A151F4" w14:textId="35A86E18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6E95D3E9" w14:textId="38D1C619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4116144A" w14:textId="2BB55720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250" w:type="pct"/>
            <w:vAlign w:val="center"/>
          </w:tcPr>
          <w:p w14:paraId="071539AC" w14:textId="73DB8063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加速器生产钼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-99 等医用同位素</w:t>
            </w:r>
          </w:p>
        </w:tc>
        <w:tc>
          <w:tcPr>
            <w:tcW w:w="1750" w:type="pct"/>
            <w:vAlign w:val="center"/>
          </w:tcPr>
          <w:p w14:paraId="54522658" w14:textId="46D9503F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西安迈斯拓扑科技有限公司</w:t>
            </w:r>
          </w:p>
        </w:tc>
        <w:tc>
          <w:tcPr>
            <w:tcW w:w="600" w:type="pct"/>
            <w:vAlign w:val="center"/>
          </w:tcPr>
          <w:p w14:paraId="62A9795B" w14:textId="1994614B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7FBEDC6F" w14:textId="1AA194D1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4EF789A" w14:textId="29F28ECB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250" w:type="pct"/>
            <w:vAlign w:val="center"/>
          </w:tcPr>
          <w:p w14:paraId="71F24F3C" w14:textId="04714647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GenoStack生物大数据分析平台</w:t>
            </w:r>
          </w:p>
        </w:tc>
        <w:tc>
          <w:tcPr>
            <w:tcW w:w="1750" w:type="pct"/>
            <w:vAlign w:val="center"/>
          </w:tcPr>
          <w:p w14:paraId="77D69FD6" w14:textId="08A1C26D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西安暗能星系软件技术有限公司</w:t>
            </w:r>
          </w:p>
        </w:tc>
        <w:tc>
          <w:tcPr>
            <w:tcW w:w="600" w:type="pct"/>
            <w:vAlign w:val="center"/>
          </w:tcPr>
          <w:p w14:paraId="43D6D9F6" w14:textId="6C65342A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02746144" w14:textId="24748983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581B8CBA" w14:textId="57BD598E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Pr="003B120B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250" w:type="pct"/>
            <w:vAlign w:val="center"/>
          </w:tcPr>
          <w:p w14:paraId="33F2A5E5" w14:textId="3483A935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基于人工智能的超声智能影像诊断系统</w:t>
            </w:r>
          </w:p>
        </w:tc>
        <w:tc>
          <w:tcPr>
            <w:tcW w:w="1750" w:type="pct"/>
            <w:vAlign w:val="center"/>
          </w:tcPr>
          <w:p w14:paraId="7ED3125C" w14:textId="39FF163E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前线智能科技（南京）有限公司</w:t>
            </w:r>
          </w:p>
        </w:tc>
        <w:tc>
          <w:tcPr>
            <w:tcW w:w="600" w:type="pct"/>
            <w:vAlign w:val="center"/>
          </w:tcPr>
          <w:p w14:paraId="25CC2395" w14:textId="018F18C3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2B1514" w14:paraId="7009D9FA" w14:textId="237DDF6D" w:rsidTr="00D91652">
        <w:trPr>
          <w:trHeight w:val="567"/>
          <w:jc w:val="center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45C41B56" w14:textId="1E1F15E2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2250" w:type="pct"/>
            <w:tcBorders>
              <w:bottom w:val="single" w:sz="4" w:space="0" w:color="auto"/>
            </w:tcBorders>
            <w:vAlign w:val="center"/>
          </w:tcPr>
          <w:p w14:paraId="0F597D7A" w14:textId="02B65371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基于植物反应器生产β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-烟酰胺单核苷酸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772F6385" w14:textId="27ABD61E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探科科技（中山）有限公司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2EF11956" w14:textId="69B59AB9" w:rsidR="0019369F" w:rsidRPr="003B120B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66D3F">
              <w:rPr>
                <w:rFonts w:ascii="宋体" w:eastAsia="宋体" w:hAnsi="宋体" w:hint="eastAsia"/>
                <w:sz w:val="20"/>
                <w:szCs w:val="20"/>
              </w:rPr>
              <w:t>国内项目</w:t>
            </w:r>
          </w:p>
        </w:tc>
      </w:tr>
      <w:tr w:rsidR="0019369F" w:rsidRPr="00676BC0" w14:paraId="0AB9DF37" w14:textId="7E1CE490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9CD3F67" w14:textId="31108189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6</w:t>
            </w:r>
            <w:r w:rsidRPr="00676BC0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250" w:type="pct"/>
            <w:vAlign w:val="center"/>
          </w:tcPr>
          <w:p w14:paraId="2206133C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 w:hint="eastAsia"/>
                <w:sz w:val="20"/>
                <w:szCs w:val="20"/>
              </w:rPr>
              <w:t>通过干扰构成途径来抑制病毒粒子的产生，药物再利用</w:t>
            </w:r>
          </w:p>
        </w:tc>
        <w:tc>
          <w:tcPr>
            <w:tcW w:w="1750" w:type="pct"/>
            <w:vAlign w:val="center"/>
          </w:tcPr>
          <w:p w14:paraId="5E1C9CD7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Telesis制药BV</w:t>
            </w:r>
          </w:p>
        </w:tc>
        <w:tc>
          <w:tcPr>
            <w:tcW w:w="600" w:type="pct"/>
            <w:vAlign w:val="center"/>
          </w:tcPr>
          <w:p w14:paraId="35795137" w14:textId="2DD6A080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85EC5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676BC0" w14:paraId="039A471B" w14:textId="0A2D69D9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17B5052B" w14:textId="614636F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  <w:r w:rsidRPr="00676BC0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250" w:type="pct"/>
            <w:vAlign w:val="center"/>
          </w:tcPr>
          <w:p w14:paraId="16940157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 w:hint="eastAsia"/>
                <w:sz w:val="20"/>
                <w:szCs w:val="20"/>
              </w:rPr>
              <w:t>微创手术器械，病毒性乙型肝炎和自身免疫性疾病治疗装置</w:t>
            </w:r>
          </w:p>
        </w:tc>
        <w:tc>
          <w:tcPr>
            <w:tcW w:w="1750" w:type="pct"/>
            <w:vAlign w:val="center"/>
          </w:tcPr>
          <w:p w14:paraId="47041B5B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PZT Therapeutics</w:t>
            </w:r>
          </w:p>
        </w:tc>
        <w:tc>
          <w:tcPr>
            <w:tcW w:w="600" w:type="pct"/>
            <w:vAlign w:val="center"/>
          </w:tcPr>
          <w:p w14:paraId="0B426C86" w14:textId="1DD8274B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85EC5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676BC0" w14:paraId="7D5FF7DA" w14:textId="0E49F71F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50A69081" w14:textId="5DB78589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  <w:r w:rsidRPr="00676BC0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250" w:type="pct"/>
            <w:vAlign w:val="center"/>
          </w:tcPr>
          <w:p w14:paraId="21027976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VENTI</w:t>
            </w:r>
          </w:p>
        </w:tc>
        <w:tc>
          <w:tcPr>
            <w:tcW w:w="1750" w:type="pct"/>
            <w:vAlign w:val="center"/>
          </w:tcPr>
          <w:p w14:paraId="76FA5A1D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Breathe Global devices Ltd</w:t>
            </w:r>
          </w:p>
        </w:tc>
        <w:tc>
          <w:tcPr>
            <w:tcW w:w="600" w:type="pct"/>
            <w:vAlign w:val="center"/>
          </w:tcPr>
          <w:p w14:paraId="469A1AB5" w14:textId="0868251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85EC5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676BC0" w14:paraId="796DD71A" w14:textId="20FF5F4F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65B466FF" w14:textId="648AB082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  <w:r w:rsidRPr="00676BC0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250" w:type="pct"/>
            <w:vAlign w:val="center"/>
          </w:tcPr>
          <w:p w14:paraId="54E027C4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 w:hint="eastAsia"/>
                <w:sz w:val="20"/>
                <w:szCs w:val="20"/>
              </w:rPr>
              <w:t>一种基于</w:t>
            </w:r>
            <w:r w:rsidRPr="00676BC0">
              <w:rPr>
                <w:rFonts w:ascii="宋体" w:eastAsia="宋体" w:hAnsi="宋体"/>
                <w:sz w:val="20"/>
                <w:szCs w:val="20"/>
              </w:rPr>
              <w:t>CRISPR的便携式试剂盒</w:t>
            </w:r>
          </w:p>
        </w:tc>
        <w:tc>
          <w:tcPr>
            <w:tcW w:w="1750" w:type="pct"/>
            <w:vAlign w:val="center"/>
          </w:tcPr>
          <w:p w14:paraId="36626FF5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Caspr 生物技术</w:t>
            </w:r>
          </w:p>
        </w:tc>
        <w:tc>
          <w:tcPr>
            <w:tcW w:w="600" w:type="pct"/>
            <w:vAlign w:val="center"/>
          </w:tcPr>
          <w:p w14:paraId="7FF80D19" w14:textId="1E63A9B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85EC5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  <w:tr w:rsidR="0019369F" w:rsidRPr="00676BC0" w14:paraId="39E83550" w14:textId="6A1B6926" w:rsidTr="00D91652">
        <w:trPr>
          <w:trHeight w:val="567"/>
          <w:jc w:val="center"/>
        </w:trPr>
        <w:tc>
          <w:tcPr>
            <w:tcW w:w="400" w:type="pct"/>
            <w:vAlign w:val="center"/>
          </w:tcPr>
          <w:p w14:paraId="05E1FD21" w14:textId="37A25FF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6</w:t>
            </w:r>
            <w:r w:rsidRPr="00676BC0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250" w:type="pct"/>
            <w:vAlign w:val="center"/>
          </w:tcPr>
          <w:p w14:paraId="49B8980E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Enhanced Phytoremediation System of Petroleum Hydrocarbons (PHC) in Soils功能特异性生物技术降解、清理土壤石油污染</w:t>
            </w:r>
          </w:p>
        </w:tc>
        <w:tc>
          <w:tcPr>
            <w:tcW w:w="1750" w:type="pct"/>
            <w:vAlign w:val="center"/>
          </w:tcPr>
          <w:p w14:paraId="49AE2C59" w14:textId="77777777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676BC0">
              <w:rPr>
                <w:rFonts w:ascii="宋体" w:eastAsia="宋体" w:hAnsi="宋体"/>
                <w:sz w:val="20"/>
                <w:szCs w:val="20"/>
              </w:rPr>
              <w:t>Waterloo Environmental Biotechnology team – for short WEBt滑铁卢环境生物科技团队</w:t>
            </w:r>
          </w:p>
        </w:tc>
        <w:tc>
          <w:tcPr>
            <w:tcW w:w="600" w:type="pct"/>
            <w:vAlign w:val="center"/>
          </w:tcPr>
          <w:p w14:paraId="389DB464" w14:textId="70729A75" w:rsidR="0019369F" w:rsidRPr="00676BC0" w:rsidRDefault="0019369F" w:rsidP="0019369F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85EC5">
              <w:rPr>
                <w:rFonts w:ascii="宋体" w:eastAsia="宋体" w:hAnsi="宋体" w:hint="eastAsia"/>
                <w:sz w:val="20"/>
                <w:szCs w:val="20"/>
              </w:rPr>
              <w:t>国外项目</w:t>
            </w:r>
          </w:p>
        </w:tc>
      </w:tr>
    </w:tbl>
    <w:p w14:paraId="6ABF552B" w14:textId="77777777" w:rsidR="00972973" w:rsidRDefault="00972973">
      <w:r>
        <w:br w:type="page"/>
      </w:r>
    </w:p>
    <w:tbl>
      <w:tblPr>
        <w:tblStyle w:val="a7"/>
        <w:tblW w:w="5005" w:type="pct"/>
        <w:jc w:val="center"/>
        <w:tblLook w:val="04A0" w:firstRow="1" w:lastRow="0" w:firstColumn="1" w:lastColumn="0" w:noHBand="0" w:noVBand="1"/>
      </w:tblPr>
      <w:tblGrid>
        <w:gridCol w:w="976"/>
        <w:gridCol w:w="4878"/>
        <w:gridCol w:w="3902"/>
      </w:tblGrid>
      <w:tr w:rsidR="00972973" w:rsidRPr="002B1514" w14:paraId="25002E6E" w14:textId="77777777" w:rsidTr="00972973">
        <w:trPr>
          <w:trHeight w:val="56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BF7DA" w14:textId="783D6913" w:rsidR="00972973" w:rsidRPr="00972973" w:rsidRDefault="00F96E85" w:rsidP="00F96E85">
            <w:pPr>
              <w:jc w:val="left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lastRenderedPageBreak/>
              <w:t>二、成长组</w:t>
            </w:r>
            <w:r w:rsidR="00972973">
              <w:rPr>
                <w:rFonts w:ascii="方正小标宋简体" w:eastAsia="方正小标宋简体"/>
                <w:sz w:val="32"/>
                <w:szCs w:val="32"/>
              </w:rPr>
              <w:t>50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个项目</w:t>
            </w:r>
          </w:p>
        </w:tc>
      </w:tr>
      <w:tr w:rsidR="00F96E85" w:rsidRPr="002B1514" w14:paraId="20C484BC" w14:textId="77777777" w:rsidTr="00F96E85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556BB9D2" w14:textId="45AFEA2D" w:rsidR="00F96E85" w:rsidRPr="002B1514" w:rsidRDefault="00F96E85" w:rsidP="00F96E85">
            <w:pPr>
              <w:jc w:val="left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（一）</w:t>
            </w:r>
            <w:r w:rsidRPr="002B1514">
              <w:rPr>
                <w:rFonts w:ascii="方正小标宋简体" w:eastAsia="方正小标宋简体" w:hint="eastAsia"/>
                <w:sz w:val="28"/>
                <w:szCs w:val="28"/>
              </w:rPr>
              <w:t>信息技术与人工智能领域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（2</w:t>
            </w:r>
            <w:r>
              <w:rPr>
                <w:rFonts w:ascii="方正小标宋简体" w:eastAsia="方正小标宋简体"/>
                <w:sz w:val="28"/>
                <w:szCs w:val="28"/>
              </w:rPr>
              <w:t>5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个）</w:t>
            </w:r>
          </w:p>
        </w:tc>
      </w:tr>
      <w:tr w:rsidR="003B120B" w:rsidRPr="002B1514" w14:paraId="15DECA44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A8CFCFD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500" w:type="pct"/>
            <w:vAlign w:val="center"/>
          </w:tcPr>
          <w:p w14:paraId="7DD23A2B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2000" w:type="pct"/>
            <w:vAlign w:val="center"/>
          </w:tcPr>
          <w:p w14:paraId="050E6FAC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企业/团队名称</w:t>
            </w:r>
          </w:p>
        </w:tc>
      </w:tr>
      <w:tr w:rsidR="003B120B" w:rsidRPr="002B1514" w14:paraId="1EF85910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CE2051E" w14:textId="608BD4F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500" w:type="pct"/>
            <w:vAlign w:val="center"/>
          </w:tcPr>
          <w:p w14:paraId="25EB04E0" w14:textId="6F75709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用于高精密仪器的核心半导体激光芯片</w:t>
            </w:r>
          </w:p>
        </w:tc>
        <w:tc>
          <w:tcPr>
            <w:tcW w:w="2000" w:type="pct"/>
            <w:vAlign w:val="center"/>
          </w:tcPr>
          <w:p w14:paraId="4426C8F6" w14:textId="076CB2B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西安立芯光电科技有限公司</w:t>
            </w:r>
          </w:p>
        </w:tc>
      </w:tr>
      <w:tr w:rsidR="003B120B" w:rsidRPr="002B1514" w14:paraId="31035FB6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387D9088" w14:textId="7011AF8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14:paraId="441E8374" w14:textId="7188016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AI人体数字化的运动健康评估与管理解决方案</w:t>
            </w:r>
          </w:p>
        </w:tc>
        <w:tc>
          <w:tcPr>
            <w:tcW w:w="2000" w:type="pct"/>
            <w:vAlign w:val="center"/>
          </w:tcPr>
          <w:p w14:paraId="61A5CF02" w14:textId="09AB606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西安维塑智能科技有限公司</w:t>
            </w:r>
          </w:p>
        </w:tc>
      </w:tr>
      <w:tr w:rsidR="003B120B" w:rsidRPr="002B1514" w14:paraId="2F3EC156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97B96BE" w14:textId="0E9D427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500" w:type="pct"/>
            <w:vAlign w:val="center"/>
          </w:tcPr>
          <w:p w14:paraId="4552D7C2" w14:textId="420C28F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“云雀”高性能公网通信平台及应用</w:t>
            </w:r>
          </w:p>
        </w:tc>
        <w:tc>
          <w:tcPr>
            <w:tcW w:w="2000" w:type="pct"/>
            <w:vAlign w:val="center"/>
          </w:tcPr>
          <w:p w14:paraId="162BF410" w14:textId="678CAC7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西安蜂语信息科技有限公司</w:t>
            </w:r>
          </w:p>
        </w:tc>
      </w:tr>
      <w:tr w:rsidR="003B120B" w:rsidRPr="002B1514" w14:paraId="14E30C0A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58BCA93" w14:textId="1AC0A95F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500" w:type="pct"/>
            <w:vAlign w:val="center"/>
          </w:tcPr>
          <w:p w14:paraId="2EE72413" w14:textId="6C2E631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面向新一代节能手机屏幕的屏下光学指纹技术</w:t>
            </w:r>
          </w:p>
        </w:tc>
        <w:tc>
          <w:tcPr>
            <w:tcW w:w="2000" w:type="pct"/>
            <w:vAlign w:val="center"/>
          </w:tcPr>
          <w:p w14:paraId="745FA8FE" w14:textId="4A9BA745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渭南印象认知技术有限公司</w:t>
            </w:r>
          </w:p>
        </w:tc>
      </w:tr>
      <w:tr w:rsidR="003B120B" w:rsidRPr="002B1514" w14:paraId="7FD5093F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551A789" w14:textId="506CD41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500" w:type="pct"/>
            <w:vAlign w:val="center"/>
          </w:tcPr>
          <w:p w14:paraId="08950CB0" w14:textId="7A123266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大规模城市运营级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Wi-Fi LTE/5G IoT解决方案</w:t>
            </w:r>
          </w:p>
        </w:tc>
        <w:tc>
          <w:tcPr>
            <w:tcW w:w="2000" w:type="pct"/>
            <w:vAlign w:val="center"/>
          </w:tcPr>
          <w:p w14:paraId="59146E37" w14:textId="27247967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成都西加云杉科技有限公司</w:t>
            </w:r>
          </w:p>
        </w:tc>
      </w:tr>
      <w:tr w:rsidR="003B120B" w:rsidRPr="002B1514" w14:paraId="63072D86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AD0AADA" w14:textId="3D52321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500" w:type="pct"/>
            <w:vAlign w:val="center"/>
          </w:tcPr>
          <w:p w14:paraId="22373581" w14:textId="1559909A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网络智能安全防护体系</w:t>
            </w:r>
          </w:p>
        </w:tc>
        <w:tc>
          <w:tcPr>
            <w:tcW w:w="2000" w:type="pct"/>
            <w:vAlign w:val="center"/>
          </w:tcPr>
          <w:p w14:paraId="3B0C5434" w14:textId="280D266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西安四叶草信息技术有限公司</w:t>
            </w:r>
          </w:p>
        </w:tc>
      </w:tr>
      <w:tr w:rsidR="003B120B" w:rsidRPr="002B1514" w14:paraId="7FA5A3FA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56A5755" w14:textId="1B87420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500" w:type="pct"/>
            <w:vAlign w:val="center"/>
          </w:tcPr>
          <w:p w14:paraId="7BA50FB2" w14:textId="2EFD66C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天天充电</w:t>
            </w:r>
          </w:p>
        </w:tc>
        <w:tc>
          <w:tcPr>
            <w:tcW w:w="2000" w:type="pct"/>
            <w:vAlign w:val="center"/>
          </w:tcPr>
          <w:p w14:paraId="06582C3C" w14:textId="4A5DB94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陕西天天出行科技有限公司</w:t>
            </w:r>
          </w:p>
        </w:tc>
      </w:tr>
      <w:tr w:rsidR="003B120B" w:rsidRPr="002B1514" w14:paraId="01B270E0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090B824" w14:textId="089923A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500" w:type="pct"/>
            <w:vAlign w:val="center"/>
          </w:tcPr>
          <w:p w14:paraId="1AF4FC8C" w14:textId="75FA3946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基于人工智能的智慧养殖管理平台</w:t>
            </w:r>
          </w:p>
        </w:tc>
        <w:tc>
          <w:tcPr>
            <w:tcW w:w="2000" w:type="pct"/>
            <w:vAlign w:val="center"/>
          </w:tcPr>
          <w:p w14:paraId="43893491" w14:textId="1B7430B0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中科智牧（西安）信息科技有限公司</w:t>
            </w:r>
          </w:p>
        </w:tc>
      </w:tr>
      <w:tr w:rsidR="003B120B" w:rsidRPr="002B1514" w14:paraId="63627732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35A0FED1" w14:textId="537C85F6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500" w:type="pct"/>
            <w:vAlign w:val="center"/>
          </w:tcPr>
          <w:p w14:paraId="7C5C6FAA" w14:textId="6B2C06C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多麦克风语音信号处理模组</w:t>
            </w:r>
          </w:p>
        </w:tc>
        <w:tc>
          <w:tcPr>
            <w:tcW w:w="2000" w:type="pct"/>
            <w:vAlign w:val="center"/>
          </w:tcPr>
          <w:p w14:paraId="0134D881" w14:textId="130D0D6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西安合谱声学科技有限公司</w:t>
            </w:r>
          </w:p>
        </w:tc>
      </w:tr>
      <w:tr w:rsidR="003B120B" w:rsidRPr="002B1514" w14:paraId="0330BD0F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5383AB0E" w14:textId="76C743A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2500" w:type="pct"/>
            <w:vAlign w:val="center"/>
          </w:tcPr>
          <w:p w14:paraId="7D4620FB" w14:textId="557AB8A7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5G XR数字内容UGC平台</w:t>
            </w:r>
          </w:p>
        </w:tc>
        <w:tc>
          <w:tcPr>
            <w:tcW w:w="2000" w:type="pct"/>
            <w:vAlign w:val="center"/>
          </w:tcPr>
          <w:p w14:paraId="066C48C7" w14:textId="600AC2FF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西安飞蝶虚拟现实科技有限公司</w:t>
            </w:r>
          </w:p>
        </w:tc>
      </w:tr>
      <w:tr w:rsidR="003B120B" w:rsidRPr="002B1514" w14:paraId="2FBA871A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7FD195DA" w14:textId="17E792C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500" w:type="pct"/>
            <w:vAlign w:val="center"/>
          </w:tcPr>
          <w:p w14:paraId="266ECF40" w14:textId="29F74DA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渲染技术在移动端视频特效方面的应用</w:t>
            </w:r>
          </w:p>
        </w:tc>
        <w:tc>
          <w:tcPr>
            <w:tcW w:w="2000" w:type="pct"/>
            <w:vAlign w:val="center"/>
          </w:tcPr>
          <w:p w14:paraId="041188D2" w14:textId="0F6A428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西安纽扣软件科技有限公司</w:t>
            </w:r>
          </w:p>
        </w:tc>
      </w:tr>
      <w:tr w:rsidR="003B120B" w:rsidRPr="002B1514" w14:paraId="036CA05B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1DDCDBC" w14:textId="7A87067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14:paraId="552A5E3E" w14:textId="2910D44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奶牛智能疾病发情预警仪</w:t>
            </w:r>
          </w:p>
        </w:tc>
        <w:tc>
          <w:tcPr>
            <w:tcW w:w="2000" w:type="pct"/>
            <w:vAlign w:val="center"/>
          </w:tcPr>
          <w:p w14:paraId="556E4C29" w14:textId="05ABC2B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杨凌秾福农牧科技股份有限公司</w:t>
            </w:r>
          </w:p>
        </w:tc>
      </w:tr>
      <w:tr w:rsidR="003B120B" w:rsidRPr="002B1514" w14:paraId="64DF5EDB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79508644" w14:textId="2959BF0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2500" w:type="pct"/>
            <w:vAlign w:val="center"/>
          </w:tcPr>
          <w:p w14:paraId="213BDC49" w14:textId="7302FDA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基于文博行业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IP定制的VR体验整体解决方案</w:t>
            </w:r>
          </w:p>
        </w:tc>
        <w:tc>
          <w:tcPr>
            <w:tcW w:w="2000" w:type="pct"/>
            <w:vAlign w:val="center"/>
          </w:tcPr>
          <w:p w14:paraId="107EA07C" w14:textId="54CA0F1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西安可视可觉网络科技有限公司</w:t>
            </w:r>
          </w:p>
        </w:tc>
      </w:tr>
      <w:tr w:rsidR="003B120B" w:rsidRPr="002B1514" w14:paraId="6A7A077F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846DF08" w14:textId="66B2B9C1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2500" w:type="pct"/>
            <w:vAlign w:val="center"/>
          </w:tcPr>
          <w:p w14:paraId="01E73031" w14:textId="718D025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X 波段双偏振天气雷达综合标定仪</w:t>
            </w:r>
          </w:p>
        </w:tc>
        <w:tc>
          <w:tcPr>
            <w:tcW w:w="2000" w:type="pct"/>
            <w:vAlign w:val="center"/>
          </w:tcPr>
          <w:p w14:paraId="1D308C10" w14:textId="49A0C78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西安八阵图电子科技有限公司</w:t>
            </w:r>
          </w:p>
        </w:tc>
      </w:tr>
      <w:tr w:rsidR="003B120B" w:rsidRPr="002B1514" w14:paraId="1D06F308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67E8121" w14:textId="3812ADB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2500" w:type="pct"/>
            <w:vAlign w:val="center"/>
          </w:tcPr>
          <w:p w14:paraId="1E2CC1B5" w14:textId="3F9EA650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北斗卫星系统</w:t>
            </w:r>
          </w:p>
        </w:tc>
        <w:tc>
          <w:tcPr>
            <w:tcW w:w="2000" w:type="pct"/>
            <w:vAlign w:val="center"/>
          </w:tcPr>
          <w:p w14:paraId="360FF3C1" w14:textId="445F0F5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四川中科川信科技有限公司</w:t>
            </w:r>
          </w:p>
        </w:tc>
      </w:tr>
      <w:tr w:rsidR="003B120B" w:rsidRPr="002B1514" w14:paraId="2C68F83B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EA62B10" w14:textId="0DDBA8D7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2500" w:type="pct"/>
            <w:vAlign w:val="center"/>
          </w:tcPr>
          <w:p w14:paraId="37CEBE49" w14:textId="3EE8F0B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德能森无线无源绿色节能建筑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AloT智控系统</w:t>
            </w:r>
          </w:p>
        </w:tc>
        <w:tc>
          <w:tcPr>
            <w:tcW w:w="2000" w:type="pct"/>
            <w:vAlign w:val="center"/>
          </w:tcPr>
          <w:p w14:paraId="1166B636" w14:textId="096831B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德能森智能科技（成都）有限公司</w:t>
            </w:r>
          </w:p>
        </w:tc>
      </w:tr>
      <w:tr w:rsidR="003B120B" w:rsidRPr="002B1514" w14:paraId="41AD33D4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5207B544" w14:textId="7D48160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7</w:t>
            </w:r>
          </w:p>
        </w:tc>
        <w:tc>
          <w:tcPr>
            <w:tcW w:w="2500" w:type="pct"/>
            <w:vAlign w:val="center"/>
          </w:tcPr>
          <w:p w14:paraId="0CC1D6A3" w14:textId="51817DC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SuperOutlets-超级售点平台</w:t>
            </w:r>
          </w:p>
        </w:tc>
        <w:tc>
          <w:tcPr>
            <w:tcW w:w="2000" w:type="pct"/>
            <w:vAlign w:val="center"/>
          </w:tcPr>
          <w:p w14:paraId="0353D208" w14:textId="6FC4267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棱镜数聚（北京）信息技术有限公司</w:t>
            </w:r>
          </w:p>
        </w:tc>
      </w:tr>
      <w:tr w:rsidR="003B120B" w:rsidRPr="002B1514" w14:paraId="49C7EC1D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CAA2B54" w14:textId="5304B33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8</w:t>
            </w:r>
          </w:p>
        </w:tc>
        <w:tc>
          <w:tcPr>
            <w:tcW w:w="2500" w:type="pct"/>
            <w:vAlign w:val="center"/>
          </w:tcPr>
          <w:p w14:paraId="174D01CC" w14:textId="765D2FD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纸贵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Z-BaaS区块链服务平台</w:t>
            </w:r>
          </w:p>
        </w:tc>
        <w:tc>
          <w:tcPr>
            <w:tcW w:w="2000" w:type="pct"/>
            <w:vAlign w:val="center"/>
          </w:tcPr>
          <w:p w14:paraId="004A9F25" w14:textId="7001D8B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西安纸贵互联网科技有限公司</w:t>
            </w:r>
          </w:p>
        </w:tc>
      </w:tr>
      <w:tr w:rsidR="003B120B" w:rsidRPr="002B1514" w14:paraId="3C3E072F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5B9EBAE" w14:textId="11E3137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9</w:t>
            </w:r>
          </w:p>
        </w:tc>
        <w:tc>
          <w:tcPr>
            <w:tcW w:w="2500" w:type="pct"/>
            <w:vAlign w:val="center"/>
          </w:tcPr>
          <w:p w14:paraId="18933D97" w14:textId="4F6F4866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基于区块链技术的数字文化创意商品出海平台项目</w:t>
            </w:r>
          </w:p>
        </w:tc>
        <w:tc>
          <w:tcPr>
            <w:tcW w:w="2000" w:type="pct"/>
            <w:vAlign w:val="center"/>
          </w:tcPr>
          <w:p w14:paraId="63AE995A" w14:textId="7B394E6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陕西识代运筹信息科技股份有限公司</w:t>
            </w:r>
          </w:p>
        </w:tc>
      </w:tr>
      <w:tr w:rsidR="003B120B" w:rsidRPr="002B1514" w14:paraId="541C27B4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32A668B9" w14:textId="60821EC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2500" w:type="pct"/>
            <w:vAlign w:val="center"/>
          </w:tcPr>
          <w:p w14:paraId="350C4219" w14:textId="7AE3DC9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天之博特智能移动机器人开发平台</w:t>
            </w:r>
          </w:p>
        </w:tc>
        <w:tc>
          <w:tcPr>
            <w:tcW w:w="2000" w:type="pct"/>
            <w:vAlign w:val="center"/>
          </w:tcPr>
          <w:p w14:paraId="32507819" w14:textId="1293337A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南京天之博特机器人科技有限公司</w:t>
            </w:r>
          </w:p>
        </w:tc>
      </w:tr>
      <w:tr w:rsidR="003B120B" w:rsidRPr="002B1514" w14:paraId="273FB8FC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572C0F50" w14:textId="342A8AE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lastRenderedPageBreak/>
              <w:t>21</w:t>
            </w:r>
          </w:p>
        </w:tc>
        <w:tc>
          <w:tcPr>
            <w:tcW w:w="2500" w:type="pct"/>
            <w:vAlign w:val="center"/>
          </w:tcPr>
          <w:p w14:paraId="5054519E" w14:textId="5F1F0FD0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智慧城市物联网智能安全充电设施</w:t>
            </w:r>
          </w:p>
        </w:tc>
        <w:tc>
          <w:tcPr>
            <w:tcW w:w="2000" w:type="pct"/>
            <w:vAlign w:val="center"/>
          </w:tcPr>
          <w:p w14:paraId="4DCC0745" w14:textId="45AE873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陕西充电宝座信息工程有限公司</w:t>
            </w:r>
          </w:p>
        </w:tc>
      </w:tr>
      <w:tr w:rsidR="003B120B" w:rsidRPr="002B1514" w14:paraId="7E763FB6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52A869FF" w14:textId="5386FF7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22</w:t>
            </w:r>
          </w:p>
        </w:tc>
        <w:tc>
          <w:tcPr>
            <w:tcW w:w="2500" w:type="pct"/>
            <w:vAlign w:val="center"/>
          </w:tcPr>
          <w:p w14:paraId="21F73C4C" w14:textId="7D04071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AI的无人机频谱侦测系统</w:t>
            </w:r>
          </w:p>
        </w:tc>
        <w:tc>
          <w:tcPr>
            <w:tcW w:w="2000" w:type="pct"/>
            <w:vAlign w:val="center"/>
          </w:tcPr>
          <w:p w14:paraId="24D0EF3A" w14:textId="1E9115C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西安北斗安全技术有限公司</w:t>
            </w:r>
          </w:p>
        </w:tc>
      </w:tr>
      <w:tr w:rsidR="003B120B" w:rsidRPr="002B1514" w14:paraId="0773191C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9771970" w14:textId="3EFC9F00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23</w:t>
            </w:r>
          </w:p>
        </w:tc>
        <w:tc>
          <w:tcPr>
            <w:tcW w:w="2500" w:type="pct"/>
            <w:vAlign w:val="center"/>
          </w:tcPr>
          <w:p w14:paraId="09179BF5" w14:textId="7C6C8F9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大数据治理平台</w:t>
            </w:r>
          </w:p>
        </w:tc>
        <w:tc>
          <w:tcPr>
            <w:tcW w:w="2000" w:type="pct"/>
            <w:vAlign w:val="center"/>
          </w:tcPr>
          <w:p w14:paraId="69C6B74E" w14:textId="6BCCECAA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陕西天诚软件有限公司</w:t>
            </w:r>
          </w:p>
        </w:tc>
      </w:tr>
      <w:tr w:rsidR="003B120B" w:rsidRPr="002B1514" w14:paraId="53906BBD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596FE9E" w14:textId="2FA0361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24</w:t>
            </w:r>
          </w:p>
        </w:tc>
        <w:tc>
          <w:tcPr>
            <w:tcW w:w="2500" w:type="pct"/>
            <w:vAlign w:val="center"/>
          </w:tcPr>
          <w:p w14:paraId="6CB2DD1F" w14:textId="3048AFD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智能信息发布系统</w:t>
            </w:r>
          </w:p>
        </w:tc>
        <w:tc>
          <w:tcPr>
            <w:tcW w:w="2000" w:type="pct"/>
            <w:vAlign w:val="center"/>
          </w:tcPr>
          <w:p w14:paraId="24D9D36B" w14:textId="6F8F3CA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西安云景智维科技有限公司</w:t>
            </w:r>
          </w:p>
        </w:tc>
      </w:tr>
      <w:tr w:rsidR="003B120B" w:rsidRPr="002B1514" w14:paraId="472C72AF" w14:textId="77777777" w:rsidTr="00972973">
        <w:trPr>
          <w:trHeight w:val="567"/>
          <w:jc w:val="center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66821084" w14:textId="651783B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25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26C09682" w14:textId="5224558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视频智能分析安全管理系统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455ACB0C" w14:textId="56F2CEC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西安聚全网络科技有限公司</w:t>
            </w:r>
          </w:p>
        </w:tc>
      </w:tr>
      <w:tr w:rsidR="00F96E85" w:rsidRPr="002B1514" w14:paraId="0E0E55ED" w14:textId="77777777" w:rsidTr="00F96E85">
        <w:trPr>
          <w:trHeight w:val="56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9C9CEC6" w14:textId="07161A02" w:rsidR="00F96E85" w:rsidRPr="003B120B" w:rsidRDefault="00F96E85" w:rsidP="00F96E8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（二）</w:t>
            </w:r>
            <w:r w:rsidRPr="002B1514">
              <w:rPr>
                <w:rFonts w:ascii="方正小标宋简体" w:eastAsia="方正小标宋简体" w:hint="eastAsia"/>
                <w:sz w:val="28"/>
                <w:szCs w:val="28"/>
              </w:rPr>
              <w:t>高端装备制造与新材料领域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（</w:t>
            </w: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个）</w:t>
            </w:r>
          </w:p>
        </w:tc>
      </w:tr>
      <w:tr w:rsidR="003B120B" w:rsidRPr="002B1514" w14:paraId="5AD25440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F024FB2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500" w:type="pct"/>
            <w:vAlign w:val="center"/>
          </w:tcPr>
          <w:p w14:paraId="36B833F6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2000" w:type="pct"/>
            <w:vAlign w:val="center"/>
          </w:tcPr>
          <w:p w14:paraId="53AE251B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企业/团队名称</w:t>
            </w:r>
          </w:p>
        </w:tc>
      </w:tr>
      <w:tr w:rsidR="003B120B" w:rsidRPr="002B1514" w14:paraId="2368E50E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7F582460" w14:textId="03D89228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26</w:t>
            </w:r>
          </w:p>
        </w:tc>
        <w:tc>
          <w:tcPr>
            <w:tcW w:w="2500" w:type="pct"/>
            <w:vAlign w:val="center"/>
          </w:tcPr>
          <w:p w14:paraId="73787607" w14:textId="1489085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稀土钽酸盐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-中国首创的超高温热障涂层材料</w:t>
            </w:r>
          </w:p>
        </w:tc>
        <w:tc>
          <w:tcPr>
            <w:tcW w:w="2000" w:type="pct"/>
            <w:vAlign w:val="center"/>
          </w:tcPr>
          <w:p w14:paraId="6F54CDD2" w14:textId="68110C27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陕西天璇涂层科技有限公司</w:t>
            </w:r>
          </w:p>
        </w:tc>
      </w:tr>
      <w:tr w:rsidR="003B120B" w:rsidRPr="002B1514" w14:paraId="37EBD184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0A2815FE" w14:textId="69E6ADCF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27</w:t>
            </w:r>
          </w:p>
        </w:tc>
        <w:tc>
          <w:tcPr>
            <w:tcW w:w="2500" w:type="pct"/>
            <w:vAlign w:val="center"/>
          </w:tcPr>
          <w:p w14:paraId="3EE064D3" w14:textId="76D8708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VIS数字光场调控芯片</w:t>
            </w:r>
          </w:p>
        </w:tc>
        <w:tc>
          <w:tcPr>
            <w:tcW w:w="2000" w:type="pct"/>
            <w:vAlign w:val="center"/>
          </w:tcPr>
          <w:p w14:paraId="4188CB4B" w14:textId="68616F2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西安中科微星光电科技有限公司</w:t>
            </w:r>
          </w:p>
        </w:tc>
      </w:tr>
      <w:tr w:rsidR="003B120B" w:rsidRPr="002B1514" w14:paraId="746D9F26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CD1838D" w14:textId="3BD9D890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28</w:t>
            </w:r>
          </w:p>
        </w:tc>
        <w:tc>
          <w:tcPr>
            <w:tcW w:w="2500" w:type="pct"/>
            <w:vAlign w:val="center"/>
          </w:tcPr>
          <w:p w14:paraId="3CB0A6D1" w14:textId="7CEAA945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高性能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VCSEL/HBT外延片的商用国产化研制</w:t>
            </w:r>
          </w:p>
        </w:tc>
        <w:tc>
          <w:tcPr>
            <w:tcW w:w="2000" w:type="pct"/>
            <w:vAlign w:val="center"/>
          </w:tcPr>
          <w:p w14:paraId="5FFC7DA9" w14:textId="516CA617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西安唐晶量子科技有限公司</w:t>
            </w:r>
          </w:p>
        </w:tc>
      </w:tr>
      <w:tr w:rsidR="003B120B" w:rsidRPr="002B1514" w14:paraId="4DC8A07C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C7F5E15" w14:textId="04EF7097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29</w:t>
            </w:r>
          </w:p>
        </w:tc>
        <w:tc>
          <w:tcPr>
            <w:tcW w:w="2500" w:type="pct"/>
            <w:vAlign w:val="center"/>
          </w:tcPr>
          <w:p w14:paraId="2D49070C" w14:textId="5A46C04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高纯大尺寸碳化硅悬臂桨和晶舟</w:t>
            </w:r>
          </w:p>
        </w:tc>
        <w:tc>
          <w:tcPr>
            <w:tcW w:w="2000" w:type="pct"/>
            <w:vAlign w:val="center"/>
          </w:tcPr>
          <w:p w14:paraId="65A032C5" w14:textId="674B7ED1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陕西固勤材料技术有限公司</w:t>
            </w:r>
          </w:p>
        </w:tc>
      </w:tr>
      <w:tr w:rsidR="003B120B" w:rsidRPr="002B1514" w14:paraId="6AD87241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4C1849F" w14:textId="2CD9541C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30</w:t>
            </w:r>
          </w:p>
        </w:tc>
        <w:tc>
          <w:tcPr>
            <w:tcW w:w="2500" w:type="pct"/>
            <w:vAlign w:val="center"/>
          </w:tcPr>
          <w:p w14:paraId="2F099DDB" w14:textId="659267F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新能源发电研发及推广项目</w:t>
            </w:r>
          </w:p>
        </w:tc>
        <w:tc>
          <w:tcPr>
            <w:tcW w:w="2000" w:type="pct"/>
            <w:vAlign w:val="center"/>
          </w:tcPr>
          <w:p w14:paraId="1EF9A916" w14:textId="3CAA902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博阳能源科技有限公司</w:t>
            </w:r>
          </w:p>
        </w:tc>
      </w:tr>
      <w:tr w:rsidR="003B120B" w:rsidRPr="002B1514" w14:paraId="16923C59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0CA40979" w14:textId="5088B801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31</w:t>
            </w:r>
          </w:p>
        </w:tc>
        <w:tc>
          <w:tcPr>
            <w:tcW w:w="2500" w:type="pct"/>
            <w:vAlign w:val="center"/>
          </w:tcPr>
          <w:p w14:paraId="0C0C2321" w14:textId="50EA5C95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矩阵增程式动力系统</w:t>
            </w:r>
          </w:p>
        </w:tc>
        <w:tc>
          <w:tcPr>
            <w:tcW w:w="2000" w:type="pct"/>
            <w:vAlign w:val="center"/>
          </w:tcPr>
          <w:p w14:paraId="48AC56FE" w14:textId="49EEB371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矩阵汽车有限公司</w:t>
            </w:r>
          </w:p>
        </w:tc>
      </w:tr>
      <w:tr w:rsidR="003B120B" w:rsidRPr="002B1514" w14:paraId="238DF602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0321CF4B" w14:textId="55248D92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32</w:t>
            </w:r>
          </w:p>
        </w:tc>
        <w:tc>
          <w:tcPr>
            <w:tcW w:w="2500" w:type="pct"/>
            <w:vAlign w:val="center"/>
          </w:tcPr>
          <w:p w14:paraId="431A231F" w14:textId="37642B6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高分子材料在轻量化领域运用</w:t>
            </w:r>
          </w:p>
        </w:tc>
        <w:tc>
          <w:tcPr>
            <w:tcW w:w="2000" w:type="pct"/>
            <w:vAlign w:val="center"/>
          </w:tcPr>
          <w:p w14:paraId="5CC242EA" w14:textId="18E2826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陕西新智汇科技股份有限公司</w:t>
            </w:r>
          </w:p>
        </w:tc>
      </w:tr>
      <w:tr w:rsidR="003B120B" w:rsidRPr="002B1514" w14:paraId="0BC01A5D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8236CE4" w14:textId="6E35C3EF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33</w:t>
            </w:r>
          </w:p>
        </w:tc>
        <w:tc>
          <w:tcPr>
            <w:tcW w:w="2500" w:type="pct"/>
            <w:vAlign w:val="center"/>
          </w:tcPr>
          <w:p w14:paraId="22152937" w14:textId="4EB37BCA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基于磁共振式的无线充电技术应用</w:t>
            </w:r>
          </w:p>
        </w:tc>
        <w:tc>
          <w:tcPr>
            <w:tcW w:w="2000" w:type="pct"/>
            <w:vAlign w:val="center"/>
          </w:tcPr>
          <w:p w14:paraId="20DAFA46" w14:textId="56A0C5F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西安华尧无线供电科技有限责任公司</w:t>
            </w:r>
          </w:p>
        </w:tc>
      </w:tr>
      <w:tr w:rsidR="003B120B" w:rsidRPr="002B1514" w14:paraId="24E9589A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3C00779" w14:textId="74D286F4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34</w:t>
            </w:r>
          </w:p>
        </w:tc>
        <w:tc>
          <w:tcPr>
            <w:tcW w:w="2500" w:type="pct"/>
            <w:vAlign w:val="center"/>
          </w:tcPr>
          <w:p w14:paraId="58EB94CE" w14:textId="299C0CA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中小型空投系统</w:t>
            </w:r>
          </w:p>
        </w:tc>
        <w:tc>
          <w:tcPr>
            <w:tcW w:w="2000" w:type="pct"/>
            <w:vAlign w:val="center"/>
          </w:tcPr>
          <w:p w14:paraId="60B89998" w14:textId="629E547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西安腾谦电子科技有限公司</w:t>
            </w:r>
          </w:p>
        </w:tc>
      </w:tr>
      <w:tr w:rsidR="003B120B" w:rsidRPr="002B1514" w14:paraId="387D4F0D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6F8D381" w14:textId="7F233C64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35</w:t>
            </w:r>
          </w:p>
        </w:tc>
        <w:tc>
          <w:tcPr>
            <w:tcW w:w="2500" w:type="pct"/>
            <w:vAlign w:val="center"/>
          </w:tcPr>
          <w:p w14:paraId="32D6C13F" w14:textId="1DC065F5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主动降噪智能装备</w:t>
            </w:r>
          </w:p>
        </w:tc>
        <w:tc>
          <w:tcPr>
            <w:tcW w:w="2000" w:type="pct"/>
            <w:vAlign w:val="center"/>
          </w:tcPr>
          <w:p w14:paraId="73C06F5E" w14:textId="79143B1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西安云脉智能技术有限公司</w:t>
            </w:r>
          </w:p>
        </w:tc>
      </w:tr>
      <w:tr w:rsidR="003B120B" w:rsidRPr="002B1514" w14:paraId="65D33CBB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3A4E80C3" w14:textId="7A2BCE93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36</w:t>
            </w:r>
          </w:p>
        </w:tc>
        <w:tc>
          <w:tcPr>
            <w:tcW w:w="2500" w:type="pct"/>
            <w:vAlign w:val="center"/>
          </w:tcPr>
          <w:p w14:paraId="70AE86EA" w14:textId="6EBF7D4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Surfstar道路空洞检测技术及其产业化</w:t>
            </w:r>
          </w:p>
        </w:tc>
        <w:tc>
          <w:tcPr>
            <w:tcW w:w="2000" w:type="pct"/>
            <w:vAlign w:val="center"/>
          </w:tcPr>
          <w:p w14:paraId="727AA32F" w14:textId="4337129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江苏筑升土木工程科技有限公司</w:t>
            </w:r>
          </w:p>
        </w:tc>
      </w:tr>
      <w:tr w:rsidR="003B120B" w:rsidRPr="002B1514" w14:paraId="6EA60A8F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73CDB91B" w14:textId="1C8AF8CC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37</w:t>
            </w:r>
          </w:p>
        </w:tc>
        <w:tc>
          <w:tcPr>
            <w:tcW w:w="2500" w:type="pct"/>
            <w:vAlign w:val="center"/>
          </w:tcPr>
          <w:p w14:paraId="36434595" w14:textId="7A59C42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达升工业机器人工业互联网</w:t>
            </w:r>
          </w:p>
        </w:tc>
        <w:tc>
          <w:tcPr>
            <w:tcW w:w="2000" w:type="pct"/>
            <w:vAlign w:val="center"/>
          </w:tcPr>
          <w:p w14:paraId="4DD139DF" w14:textId="60C63C38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西安达升科技股份有限公司</w:t>
            </w:r>
          </w:p>
        </w:tc>
      </w:tr>
      <w:tr w:rsidR="003B120B" w:rsidRPr="002B1514" w14:paraId="0A00E4CD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72EFF506" w14:textId="3CC187DE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38</w:t>
            </w:r>
          </w:p>
        </w:tc>
        <w:tc>
          <w:tcPr>
            <w:tcW w:w="2500" w:type="pct"/>
            <w:vAlign w:val="center"/>
          </w:tcPr>
          <w:p w14:paraId="7A97E8BA" w14:textId="340A3213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AM 高档数控机床用内藏式动力刀塔</w:t>
            </w:r>
          </w:p>
        </w:tc>
        <w:tc>
          <w:tcPr>
            <w:tcW w:w="2000" w:type="pct"/>
            <w:vAlign w:val="center"/>
          </w:tcPr>
          <w:p w14:paraId="30C82A06" w14:textId="062FC811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陕西阿米工业设计有限公司</w:t>
            </w:r>
          </w:p>
        </w:tc>
      </w:tr>
      <w:tr w:rsidR="003B120B" w:rsidRPr="002B1514" w14:paraId="550EDDDF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5F563DEC" w14:textId="2BA8CAC5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39</w:t>
            </w:r>
          </w:p>
        </w:tc>
        <w:tc>
          <w:tcPr>
            <w:tcW w:w="2500" w:type="pct"/>
            <w:vAlign w:val="center"/>
          </w:tcPr>
          <w:p w14:paraId="0A928272" w14:textId="0B38FA3C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基于人工智能控制技术的能源互联微网系统</w:t>
            </w:r>
          </w:p>
        </w:tc>
        <w:tc>
          <w:tcPr>
            <w:tcW w:w="2000" w:type="pct"/>
            <w:vAlign w:val="center"/>
          </w:tcPr>
          <w:p w14:paraId="31A2FE9F" w14:textId="23E4836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西安华海众和电力科技有限公司</w:t>
            </w:r>
          </w:p>
        </w:tc>
      </w:tr>
      <w:tr w:rsidR="003B120B" w:rsidRPr="002B1514" w14:paraId="43982C91" w14:textId="77777777" w:rsidTr="00972973">
        <w:trPr>
          <w:trHeight w:val="567"/>
          <w:jc w:val="center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3662921F" w14:textId="2499FB3A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40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7E8C8E7E" w14:textId="64F1209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高频、高速、高导热金属基板的研发与生产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714372CE" w14:textId="117D1C60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陕西卫宁电子材料有限公司</w:t>
            </w:r>
          </w:p>
        </w:tc>
      </w:tr>
      <w:tr w:rsidR="00F96E85" w:rsidRPr="002B1514" w14:paraId="539AFED1" w14:textId="77777777" w:rsidTr="00F96E85">
        <w:trPr>
          <w:trHeight w:val="56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0B18DB20" w14:textId="219BC156" w:rsidR="00F96E85" w:rsidRPr="003B120B" w:rsidRDefault="00F96E85" w:rsidP="00F96E85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（三）</w:t>
            </w:r>
            <w:r w:rsidRPr="003B120B">
              <w:rPr>
                <w:rFonts w:ascii="方正小标宋简体" w:eastAsia="方正小标宋简体" w:hint="eastAsia"/>
                <w:sz w:val="28"/>
                <w:szCs w:val="28"/>
              </w:rPr>
              <w:t>生物技术与医药领域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（1</w:t>
            </w:r>
            <w:r>
              <w:rPr>
                <w:rFonts w:ascii="方正小标宋简体" w:eastAsia="方正小标宋简体"/>
                <w:sz w:val="28"/>
                <w:szCs w:val="28"/>
              </w:rPr>
              <w:t>0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个）</w:t>
            </w:r>
          </w:p>
        </w:tc>
      </w:tr>
      <w:tr w:rsidR="003B120B" w:rsidRPr="002B1514" w14:paraId="3388994B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7C3B7AD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2500" w:type="pct"/>
            <w:vAlign w:val="center"/>
          </w:tcPr>
          <w:p w14:paraId="5A6A5983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2000" w:type="pct"/>
            <w:vAlign w:val="center"/>
          </w:tcPr>
          <w:p w14:paraId="3CF8E57C" w14:textId="77777777" w:rsidR="003B120B" w:rsidRPr="002B1514" w:rsidRDefault="003B120B" w:rsidP="001010AA">
            <w:pPr>
              <w:jc w:val="center"/>
              <w:rPr>
                <w:rFonts w:ascii="黑体" w:eastAsia="黑体" w:hAnsi="黑体"/>
                <w:b/>
                <w:bCs/>
                <w:sz w:val="24"/>
                <w:szCs w:val="28"/>
              </w:rPr>
            </w:pPr>
            <w:r w:rsidRPr="002B1514">
              <w:rPr>
                <w:rFonts w:ascii="黑体" w:eastAsia="黑体" w:hAnsi="黑体" w:hint="eastAsia"/>
                <w:b/>
                <w:bCs/>
                <w:sz w:val="24"/>
                <w:szCs w:val="28"/>
              </w:rPr>
              <w:t>企业/团队名称</w:t>
            </w:r>
          </w:p>
        </w:tc>
      </w:tr>
      <w:tr w:rsidR="003B120B" w:rsidRPr="002B1514" w14:paraId="2A15B577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049C7230" w14:textId="4247A2FB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500" w:type="pct"/>
            <w:vAlign w:val="center"/>
          </w:tcPr>
          <w:p w14:paraId="00D55270" w14:textId="4F17253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影像引导伽玛射线立体定向放射治疗系统（</w:t>
            </w:r>
            <w:r w:rsidRPr="003B120B">
              <w:rPr>
                <w:rFonts w:ascii="宋体" w:eastAsia="宋体" w:hAnsi="宋体"/>
                <w:sz w:val="20"/>
                <w:szCs w:val="20"/>
              </w:rPr>
              <w:t>CybeRay）</w:t>
            </w:r>
          </w:p>
        </w:tc>
        <w:tc>
          <w:tcPr>
            <w:tcW w:w="2000" w:type="pct"/>
            <w:vAlign w:val="center"/>
          </w:tcPr>
          <w:p w14:paraId="12C8529B" w14:textId="45FC77EA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西安大医集团股份有限公司</w:t>
            </w:r>
          </w:p>
        </w:tc>
      </w:tr>
      <w:tr w:rsidR="003B120B" w:rsidRPr="002B1514" w14:paraId="5B693B7B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1DDF5B34" w14:textId="514458E4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500" w:type="pct"/>
            <w:vAlign w:val="center"/>
          </w:tcPr>
          <w:p w14:paraId="1CBAA83B" w14:textId="3AB5ECD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“心语”眼动控制系统</w:t>
            </w:r>
          </w:p>
        </w:tc>
        <w:tc>
          <w:tcPr>
            <w:tcW w:w="2000" w:type="pct"/>
            <w:vAlign w:val="center"/>
          </w:tcPr>
          <w:p w14:paraId="3FD4A275" w14:textId="704CAEBA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陕西百乘网络科技有限公司</w:t>
            </w:r>
          </w:p>
        </w:tc>
      </w:tr>
      <w:tr w:rsidR="003B120B" w:rsidRPr="002B1514" w14:paraId="01A90592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F1BBF16" w14:textId="4612F746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500" w:type="pct"/>
            <w:vAlign w:val="center"/>
          </w:tcPr>
          <w:p w14:paraId="167EB44B" w14:textId="24D39E2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病原微生物高通量基因检测</w:t>
            </w:r>
          </w:p>
        </w:tc>
        <w:tc>
          <w:tcPr>
            <w:tcW w:w="2000" w:type="pct"/>
            <w:vAlign w:val="center"/>
          </w:tcPr>
          <w:p w14:paraId="15D75A1F" w14:textId="65675AC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西咸新区予果微码生物科技有限公司</w:t>
            </w:r>
          </w:p>
        </w:tc>
      </w:tr>
      <w:tr w:rsidR="003B120B" w:rsidRPr="002B1514" w14:paraId="2525DDC1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4C476F41" w14:textId="60A5071A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500" w:type="pct"/>
            <w:vAlign w:val="center"/>
          </w:tcPr>
          <w:p w14:paraId="6B83F9D0" w14:textId="53106D06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小核酸生物合成技术及药物研发</w:t>
            </w:r>
          </w:p>
        </w:tc>
        <w:tc>
          <w:tcPr>
            <w:tcW w:w="2000" w:type="pct"/>
            <w:vAlign w:val="center"/>
          </w:tcPr>
          <w:p w14:paraId="411386C4" w14:textId="3833684E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西安荣清畅生物科技有限公司</w:t>
            </w:r>
          </w:p>
        </w:tc>
      </w:tr>
      <w:tr w:rsidR="003B120B" w:rsidRPr="002B1514" w14:paraId="6D3309EC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38B8F2B5" w14:textId="360E6602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500" w:type="pct"/>
            <w:vAlign w:val="center"/>
          </w:tcPr>
          <w:p w14:paraId="2A43C912" w14:textId="42B5847F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神经系统自身免疫病新型检测技术</w:t>
            </w:r>
          </w:p>
        </w:tc>
        <w:tc>
          <w:tcPr>
            <w:tcW w:w="2000" w:type="pct"/>
            <w:vAlign w:val="center"/>
          </w:tcPr>
          <w:p w14:paraId="05857DAD" w14:textId="48A8CA10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陕西脉元生物科技有限公司</w:t>
            </w:r>
          </w:p>
        </w:tc>
      </w:tr>
      <w:tr w:rsidR="003B120B" w:rsidRPr="002B1514" w14:paraId="7D32DF30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5A1085CA" w14:textId="616C3457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500" w:type="pct"/>
            <w:vAlign w:val="center"/>
          </w:tcPr>
          <w:p w14:paraId="46E97551" w14:textId="12285B8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多抗霉素原料药生产关键技术及产业化</w:t>
            </w:r>
          </w:p>
        </w:tc>
        <w:tc>
          <w:tcPr>
            <w:tcW w:w="2000" w:type="pct"/>
            <w:vAlign w:val="center"/>
          </w:tcPr>
          <w:p w14:paraId="05468397" w14:textId="314CE93F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陕西麦可罗生物科技有限公司</w:t>
            </w:r>
          </w:p>
        </w:tc>
      </w:tr>
      <w:tr w:rsidR="003B120B" w:rsidRPr="002B1514" w14:paraId="2EED5851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23A94281" w14:textId="0F20D0BD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500" w:type="pct"/>
            <w:vAlign w:val="center"/>
          </w:tcPr>
          <w:p w14:paraId="2F691153" w14:textId="1136175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“布格小生”气触媒除醛涂层项目</w:t>
            </w:r>
          </w:p>
        </w:tc>
        <w:tc>
          <w:tcPr>
            <w:tcW w:w="2000" w:type="pct"/>
            <w:vAlign w:val="center"/>
          </w:tcPr>
          <w:p w14:paraId="6CCA7B69" w14:textId="6329B52D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陕西布格生物科技有限公司</w:t>
            </w:r>
          </w:p>
        </w:tc>
      </w:tr>
      <w:tr w:rsidR="003B120B" w:rsidRPr="002B1514" w14:paraId="55B061D6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261E7ED" w14:textId="78F4A20C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500" w:type="pct"/>
            <w:vAlign w:val="center"/>
          </w:tcPr>
          <w:p w14:paraId="610B5A65" w14:textId="0B41F6B1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数字骨科外固定支架</w:t>
            </w:r>
          </w:p>
        </w:tc>
        <w:tc>
          <w:tcPr>
            <w:tcW w:w="2000" w:type="pct"/>
            <w:vAlign w:val="center"/>
          </w:tcPr>
          <w:p w14:paraId="0B97B2BB" w14:textId="7CA1905B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陕西聚仁谷医疗器械有限公司</w:t>
            </w:r>
          </w:p>
        </w:tc>
      </w:tr>
      <w:tr w:rsidR="003B120B" w:rsidRPr="002B1514" w14:paraId="7BC30BAC" w14:textId="77777777" w:rsidTr="00972973">
        <w:trPr>
          <w:trHeight w:val="567"/>
          <w:jc w:val="center"/>
        </w:trPr>
        <w:tc>
          <w:tcPr>
            <w:tcW w:w="500" w:type="pct"/>
            <w:vAlign w:val="center"/>
          </w:tcPr>
          <w:p w14:paraId="6AA62788" w14:textId="5BF999D3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4</w:t>
            </w:r>
            <w:r w:rsidR="003B120B" w:rsidRPr="003B120B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500" w:type="pct"/>
            <w:vAlign w:val="center"/>
          </w:tcPr>
          <w:p w14:paraId="03476F9E" w14:textId="7900B004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 w:hint="eastAsia"/>
                <w:sz w:val="20"/>
                <w:szCs w:val="20"/>
              </w:rPr>
              <w:t>医学检验试剂研发生产中心</w:t>
            </w:r>
          </w:p>
        </w:tc>
        <w:tc>
          <w:tcPr>
            <w:tcW w:w="2000" w:type="pct"/>
            <w:vAlign w:val="center"/>
          </w:tcPr>
          <w:p w14:paraId="6691A064" w14:textId="2A6D864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西安良升生物科技有限公司</w:t>
            </w:r>
          </w:p>
        </w:tc>
      </w:tr>
      <w:tr w:rsidR="003B120B" w:rsidRPr="002B1514" w14:paraId="614035F4" w14:textId="77777777" w:rsidTr="00972973">
        <w:trPr>
          <w:trHeight w:val="567"/>
          <w:jc w:val="center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4A3B32F" w14:textId="37813265" w:rsidR="003B120B" w:rsidRPr="003B120B" w:rsidRDefault="00972973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5</w:t>
            </w:r>
            <w:r w:rsidR="003B120B" w:rsidRPr="003B120B">
              <w:rPr>
                <w:rFonts w:ascii="宋体" w:eastAsia="宋体" w:hAnsi="宋体"/>
                <w:sz w:val="20"/>
                <w:szCs w:val="20"/>
              </w:rPr>
              <w:t>0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171DC28E" w14:textId="1E73CC72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PET药物生产系统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vAlign w:val="center"/>
          </w:tcPr>
          <w:p w14:paraId="6BBD8911" w14:textId="5B76E689" w:rsidR="003B120B" w:rsidRPr="003B120B" w:rsidRDefault="003B120B" w:rsidP="003B120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B120B">
              <w:rPr>
                <w:rFonts w:ascii="宋体" w:eastAsia="宋体" w:hAnsi="宋体"/>
                <w:sz w:val="20"/>
                <w:szCs w:val="20"/>
              </w:rPr>
              <w:t>陕西正泽生物技术有限公司</w:t>
            </w:r>
          </w:p>
        </w:tc>
      </w:tr>
    </w:tbl>
    <w:p w14:paraId="34F21E2C" w14:textId="77777777" w:rsidR="00E65B92" w:rsidRPr="002B1514" w:rsidRDefault="00E65B92" w:rsidP="002B1514">
      <w:pPr>
        <w:jc w:val="left"/>
        <w:rPr>
          <w:rFonts w:ascii="仿宋_GB2312" w:eastAsia="仿宋_GB2312" w:hAnsi="Adobe 仿宋 Std R"/>
          <w:sz w:val="32"/>
          <w:szCs w:val="36"/>
        </w:rPr>
      </w:pPr>
    </w:p>
    <w:sectPr w:rsidR="00E65B92" w:rsidRPr="002B1514" w:rsidSect="002B15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F943" w14:textId="77777777" w:rsidR="0075732B" w:rsidRDefault="0075732B" w:rsidP="002B1514">
      <w:r>
        <w:separator/>
      </w:r>
    </w:p>
  </w:endnote>
  <w:endnote w:type="continuationSeparator" w:id="0">
    <w:p w14:paraId="082C4EC0" w14:textId="77777777" w:rsidR="0075732B" w:rsidRDefault="0075732B" w:rsidP="002B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A25B" w14:textId="77777777" w:rsidR="0075732B" w:rsidRDefault="0075732B" w:rsidP="002B1514">
      <w:r>
        <w:separator/>
      </w:r>
    </w:p>
  </w:footnote>
  <w:footnote w:type="continuationSeparator" w:id="0">
    <w:p w14:paraId="3524C760" w14:textId="77777777" w:rsidR="0075732B" w:rsidRDefault="0075732B" w:rsidP="002B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92"/>
    <w:rsid w:val="00105AAA"/>
    <w:rsid w:val="00165B01"/>
    <w:rsid w:val="0019369F"/>
    <w:rsid w:val="001A4B1B"/>
    <w:rsid w:val="00216998"/>
    <w:rsid w:val="00296D34"/>
    <w:rsid w:val="0029788C"/>
    <w:rsid w:val="002B1514"/>
    <w:rsid w:val="002E7FC8"/>
    <w:rsid w:val="003B120B"/>
    <w:rsid w:val="003B4A64"/>
    <w:rsid w:val="00493945"/>
    <w:rsid w:val="004C14D2"/>
    <w:rsid w:val="004D6EDF"/>
    <w:rsid w:val="005219F5"/>
    <w:rsid w:val="00587DF3"/>
    <w:rsid w:val="005A64EE"/>
    <w:rsid w:val="00611A4E"/>
    <w:rsid w:val="006311ED"/>
    <w:rsid w:val="00676BC0"/>
    <w:rsid w:val="006D0985"/>
    <w:rsid w:val="006F012B"/>
    <w:rsid w:val="00715F44"/>
    <w:rsid w:val="0075732B"/>
    <w:rsid w:val="0076702D"/>
    <w:rsid w:val="00817E07"/>
    <w:rsid w:val="008607AD"/>
    <w:rsid w:val="00880785"/>
    <w:rsid w:val="00972973"/>
    <w:rsid w:val="009B312C"/>
    <w:rsid w:val="009E612D"/>
    <w:rsid w:val="00AB38C0"/>
    <w:rsid w:val="00AF531B"/>
    <w:rsid w:val="00B31EF3"/>
    <w:rsid w:val="00B974BC"/>
    <w:rsid w:val="00BA1A46"/>
    <w:rsid w:val="00D91652"/>
    <w:rsid w:val="00DD4999"/>
    <w:rsid w:val="00E01D95"/>
    <w:rsid w:val="00E3406F"/>
    <w:rsid w:val="00E65B92"/>
    <w:rsid w:val="00F0771F"/>
    <w:rsid w:val="00F71F54"/>
    <w:rsid w:val="00F96E85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9C3A1"/>
  <w15:chartTrackingRefBased/>
  <w15:docId w15:val="{B5B56AED-2C90-4FB3-8A90-410AED1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5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514"/>
    <w:rPr>
      <w:sz w:val="18"/>
      <w:szCs w:val="18"/>
    </w:rPr>
  </w:style>
  <w:style w:type="table" w:styleId="a7">
    <w:name w:val="Table Grid"/>
    <w:basedOn w:val="a1"/>
    <w:uiPriority w:val="39"/>
    <w:rsid w:val="002B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zxbc.boy@foxmail.com</dc:creator>
  <cp:keywords/>
  <dc:description/>
  <cp:lastModifiedBy>Administrator</cp:lastModifiedBy>
  <cp:revision>15</cp:revision>
  <dcterms:created xsi:type="dcterms:W3CDTF">2021-11-01T06:01:00Z</dcterms:created>
  <dcterms:modified xsi:type="dcterms:W3CDTF">2021-11-01T07:47:00Z</dcterms:modified>
</cp:coreProperties>
</file>