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59" w:rsidRDefault="00EB7659" w:rsidP="00EB7659">
      <w:pPr>
        <w:rPr>
          <w:bCs/>
          <w:sz w:val="24"/>
        </w:rPr>
      </w:pPr>
    </w:p>
    <w:p w:rsidR="00EB7659" w:rsidRDefault="00EB7659" w:rsidP="00EB7659">
      <w:pPr>
        <w:rPr>
          <w:bCs/>
          <w:sz w:val="24"/>
        </w:rPr>
      </w:pPr>
    </w:p>
    <w:p w:rsidR="00EB7659" w:rsidRDefault="00EB7659" w:rsidP="00EB7659">
      <w:pPr>
        <w:rPr>
          <w:bCs/>
          <w:sz w:val="24"/>
        </w:rPr>
      </w:pPr>
    </w:p>
    <w:p w:rsidR="00D6656E" w:rsidRPr="00D6656E" w:rsidRDefault="00D6656E" w:rsidP="00D6656E">
      <w:pPr>
        <w:widowControl/>
        <w:spacing w:line="360" w:lineRule="auto"/>
        <w:ind w:firstLineChars="200" w:firstLine="602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 w:rsidRPr="00D6656E">
        <w:rPr>
          <w:rFonts w:ascii="宋体" w:hAnsi="宋体" w:cs="宋体"/>
          <w:b/>
          <w:bCs/>
          <w:kern w:val="0"/>
          <w:sz w:val="30"/>
          <w:szCs w:val="30"/>
        </w:rPr>
        <w:t>山东汇仁通电子材料有限公司光引发剂中试生产线项目</w:t>
      </w:r>
    </w:p>
    <w:p w:rsidR="00EB7659" w:rsidRPr="00EB7659" w:rsidRDefault="00EB7659" w:rsidP="00EB7659">
      <w:pPr>
        <w:widowControl/>
        <w:spacing w:line="360" w:lineRule="auto"/>
        <w:ind w:firstLineChars="200" w:firstLine="602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 w:rsidRPr="008C5638">
        <w:rPr>
          <w:rFonts w:ascii="宋体" w:hAnsi="宋体" w:cs="宋体" w:hint="eastAsia"/>
          <w:b/>
          <w:bCs/>
          <w:kern w:val="0"/>
          <w:sz w:val="30"/>
          <w:szCs w:val="30"/>
        </w:rPr>
        <w:t>环境影响报告书报批前公示</w:t>
      </w:r>
    </w:p>
    <w:p w:rsidR="00EB7659" w:rsidRPr="00D6656E" w:rsidRDefault="00EB7659" w:rsidP="00D6656E">
      <w:pPr>
        <w:widowControl/>
        <w:spacing w:line="360" w:lineRule="auto"/>
        <w:ind w:firstLineChars="200" w:firstLine="480"/>
        <w:jc w:val="left"/>
        <w:rPr>
          <w:b/>
          <w:bCs/>
          <w:sz w:val="24"/>
        </w:rPr>
      </w:pPr>
      <w:r w:rsidRPr="008C5638">
        <w:rPr>
          <w:rFonts w:hint="eastAsia"/>
          <w:kern w:val="0"/>
          <w:sz w:val="24"/>
        </w:rPr>
        <w:t>目前，《</w:t>
      </w:r>
      <w:r w:rsidR="00D6656E" w:rsidRPr="00D6656E">
        <w:rPr>
          <w:bCs/>
          <w:sz w:val="24"/>
        </w:rPr>
        <w:t>山东汇仁通电子材料有限公司光引发剂中试生产线项目</w:t>
      </w:r>
      <w:r w:rsidRPr="00D6656E">
        <w:rPr>
          <w:rFonts w:hint="eastAsia"/>
          <w:sz w:val="24"/>
        </w:rPr>
        <w:t>环境</w:t>
      </w:r>
      <w:r w:rsidRPr="008C5638">
        <w:rPr>
          <w:rFonts w:hint="eastAsia"/>
          <w:sz w:val="24"/>
        </w:rPr>
        <w:t>影响报告书</w:t>
      </w:r>
      <w:r w:rsidRPr="008C5638">
        <w:rPr>
          <w:rFonts w:hint="eastAsia"/>
          <w:kern w:val="0"/>
          <w:sz w:val="24"/>
        </w:rPr>
        <w:t>》已经完成初稿。根据《环境影响评价公众参与办法》（生态环境部令第</w:t>
      </w:r>
      <w:r w:rsidRPr="008C5638">
        <w:rPr>
          <w:rFonts w:hint="eastAsia"/>
          <w:kern w:val="0"/>
          <w:sz w:val="24"/>
        </w:rPr>
        <w:t>4</w:t>
      </w:r>
      <w:r w:rsidRPr="008C5638">
        <w:rPr>
          <w:rFonts w:hint="eastAsia"/>
          <w:kern w:val="0"/>
          <w:sz w:val="24"/>
        </w:rPr>
        <w:t>号）等相关规定，我公司向生态环境主管部门报批环境影响报告书前，应当通过网络平台，公开拟报批的环境影响报告书全文和公众参与说明。</w:t>
      </w:r>
    </w:p>
    <w:p w:rsidR="00EB7659" w:rsidRDefault="00EB7659" w:rsidP="00EB7659">
      <w:pPr>
        <w:widowControl/>
        <w:spacing w:line="360" w:lineRule="auto"/>
        <w:ind w:firstLineChars="200" w:firstLine="480"/>
        <w:jc w:val="distribute"/>
        <w:rPr>
          <w:kern w:val="0"/>
          <w:sz w:val="24"/>
        </w:rPr>
      </w:pPr>
      <w:r w:rsidRPr="008C5638">
        <w:rPr>
          <w:rFonts w:hint="eastAsia"/>
          <w:kern w:val="0"/>
          <w:sz w:val="24"/>
        </w:rPr>
        <w:t>公众可下载环境影响报告书</w:t>
      </w:r>
      <w:r>
        <w:rPr>
          <w:rFonts w:hint="eastAsia"/>
          <w:kern w:val="0"/>
          <w:sz w:val="24"/>
        </w:rPr>
        <w:t>和公众参与说明</w:t>
      </w:r>
      <w:r w:rsidRPr="008C5638">
        <w:rPr>
          <w:rFonts w:hint="eastAsia"/>
          <w:kern w:val="0"/>
          <w:sz w:val="24"/>
        </w:rPr>
        <w:t>全文</w:t>
      </w:r>
    </w:p>
    <w:p w:rsidR="00EB7659" w:rsidRPr="008C5638" w:rsidRDefault="00EB7659" w:rsidP="00345761">
      <w:pPr>
        <w:widowControl/>
        <w:spacing w:line="360" w:lineRule="auto"/>
        <w:rPr>
          <w:kern w:val="0"/>
          <w:sz w:val="24"/>
        </w:rPr>
      </w:pPr>
      <w:r w:rsidRPr="008C5638">
        <w:rPr>
          <w:rFonts w:hint="eastAsia"/>
          <w:kern w:val="0"/>
          <w:sz w:val="24"/>
        </w:rPr>
        <w:t>（</w:t>
      </w:r>
      <w:r w:rsidR="00345761" w:rsidRPr="00345761">
        <w:rPr>
          <w:rFonts w:hint="eastAsia"/>
          <w:kern w:val="0"/>
          <w:sz w:val="24"/>
        </w:rPr>
        <w:t>链接：</w:t>
      </w:r>
      <w:r w:rsidR="00345761" w:rsidRPr="00345761">
        <w:rPr>
          <w:rFonts w:hint="eastAsia"/>
          <w:kern w:val="0"/>
          <w:sz w:val="24"/>
        </w:rPr>
        <w:t>https://pan.baidu</w:t>
      </w:r>
      <w:r w:rsidR="00345761">
        <w:rPr>
          <w:rFonts w:hint="eastAsia"/>
          <w:kern w:val="0"/>
          <w:sz w:val="24"/>
        </w:rPr>
        <w:t xml:space="preserve">.com/s/1bGG_I2Sw_xIY3Vp5ssTbeQ </w:t>
      </w:r>
      <w:r w:rsidR="00345761" w:rsidRPr="00345761">
        <w:rPr>
          <w:rFonts w:hint="eastAsia"/>
          <w:kern w:val="0"/>
          <w:sz w:val="24"/>
        </w:rPr>
        <w:t>提取码：</w:t>
      </w:r>
      <w:r w:rsidR="00345761" w:rsidRPr="00345761">
        <w:rPr>
          <w:rFonts w:hint="eastAsia"/>
          <w:kern w:val="0"/>
          <w:sz w:val="24"/>
        </w:rPr>
        <w:t>54mz</w:t>
      </w:r>
      <w:r w:rsidRPr="008C5638">
        <w:rPr>
          <w:rFonts w:hint="eastAsia"/>
          <w:kern w:val="0"/>
          <w:sz w:val="24"/>
        </w:rPr>
        <w:t>）。如对项目建设内容存在疑问，可通过电话直接咨询我公司。联系方式如下：</w:t>
      </w:r>
    </w:p>
    <w:p w:rsidR="00EB7659" w:rsidRPr="008C5638" w:rsidRDefault="00EB7659" w:rsidP="00EB7659">
      <w:pPr>
        <w:widowControl/>
        <w:spacing w:line="360" w:lineRule="auto"/>
        <w:ind w:firstLineChars="200" w:firstLine="480"/>
        <w:jc w:val="left"/>
        <w:rPr>
          <w:kern w:val="0"/>
          <w:sz w:val="24"/>
        </w:rPr>
      </w:pPr>
      <w:r w:rsidRPr="008C5638">
        <w:rPr>
          <w:rFonts w:hint="eastAsia"/>
          <w:kern w:val="0"/>
          <w:sz w:val="24"/>
        </w:rPr>
        <w:t>建设单位：</w:t>
      </w:r>
      <w:r w:rsidR="00D6656E" w:rsidRPr="00D6656E">
        <w:rPr>
          <w:bCs/>
          <w:sz w:val="24"/>
        </w:rPr>
        <w:t>山东汇仁通电子材料有限公司</w:t>
      </w:r>
    </w:p>
    <w:p w:rsidR="00EB7659" w:rsidRPr="008C5638" w:rsidRDefault="00EB7659" w:rsidP="00EB7659">
      <w:pPr>
        <w:widowControl/>
        <w:spacing w:line="360" w:lineRule="auto"/>
        <w:ind w:firstLineChars="200" w:firstLine="480"/>
        <w:jc w:val="left"/>
        <w:rPr>
          <w:kern w:val="0"/>
          <w:sz w:val="24"/>
        </w:rPr>
      </w:pPr>
      <w:r w:rsidRPr="008C5638">
        <w:rPr>
          <w:rFonts w:hint="eastAsia"/>
          <w:kern w:val="0"/>
          <w:sz w:val="24"/>
        </w:rPr>
        <w:t>联系人：</w:t>
      </w:r>
      <w:r w:rsidR="00D6656E">
        <w:rPr>
          <w:rFonts w:hint="eastAsia"/>
          <w:kern w:val="0"/>
          <w:sz w:val="24"/>
        </w:rPr>
        <w:t>仇经理</w:t>
      </w:r>
    </w:p>
    <w:p w:rsidR="00EB7659" w:rsidRDefault="00EB7659" w:rsidP="00EB7659">
      <w:pPr>
        <w:widowControl/>
        <w:spacing w:line="360" w:lineRule="auto"/>
        <w:ind w:firstLineChars="200" w:firstLine="480"/>
        <w:jc w:val="left"/>
        <w:rPr>
          <w:rFonts w:hAnsi="宋体"/>
          <w:sz w:val="24"/>
        </w:rPr>
      </w:pPr>
      <w:r w:rsidRPr="008C5638">
        <w:rPr>
          <w:rFonts w:hint="eastAsia"/>
          <w:kern w:val="0"/>
          <w:sz w:val="24"/>
        </w:rPr>
        <w:t>联系电话：</w:t>
      </w:r>
      <w:r w:rsidR="00D6656E">
        <w:rPr>
          <w:rFonts w:hint="eastAsia"/>
          <w:sz w:val="24"/>
        </w:rPr>
        <w:t>15610546980</w:t>
      </w:r>
    </w:p>
    <w:p w:rsidR="00EB7659" w:rsidRPr="00EB7659" w:rsidRDefault="00EB7659" w:rsidP="00EB7659">
      <w:pPr>
        <w:rPr>
          <w:bCs/>
          <w:sz w:val="24"/>
        </w:rPr>
      </w:pPr>
    </w:p>
    <w:p w:rsidR="00583DB6" w:rsidRDefault="00D6656E" w:rsidP="00D6656E">
      <w:pPr>
        <w:jc w:val="right"/>
        <w:rPr>
          <w:kern w:val="0"/>
          <w:sz w:val="24"/>
        </w:rPr>
      </w:pPr>
      <w:r w:rsidRPr="00D6656E">
        <w:rPr>
          <w:bCs/>
          <w:sz w:val="24"/>
        </w:rPr>
        <w:t>山东汇仁通电子材料有限公司</w:t>
      </w:r>
      <w:r w:rsidR="00EB7659" w:rsidRPr="008C5638">
        <w:rPr>
          <w:rFonts w:hint="eastAsia"/>
          <w:kern w:val="0"/>
          <w:sz w:val="24"/>
        </w:rPr>
        <w:t xml:space="preserve">                </w:t>
      </w:r>
      <w:r w:rsidR="00EB7659">
        <w:rPr>
          <w:rFonts w:hint="eastAsia"/>
          <w:kern w:val="0"/>
          <w:sz w:val="24"/>
        </w:rPr>
        <w:t xml:space="preserve">                            2021</w:t>
      </w:r>
      <w:r w:rsidR="00EB7659" w:rsidRPr="008C5638"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>12</w:t>
      </w:r>
      <w:r w:rsidR="00EB7659" w:rsidRPr="008C5638"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>20</w:t>
      </w:r>
      <w:r w:rsidR="00EB7659" w:rsidRPr="008C5638">
        <w:rPr>
          <w:rFonts w:hint="eastAsia"/>
          <w:kern w:val="0"/>
          <w:sz w:val="24"/>
        </w:rPr>
        <w:t>日</w:t>
      </w:r>
    </w:p>
    <w:p w:rsidR="00EB7659" w:rsidRDefault="00EB7659" w:rsidP="00EB7659">
      <w:pPr>
        <w:rPr>
          <w:kern w:val="0"/>
          <w:sz w:val="24"/>
        </w:rPr>
      </w:pPr>
    </w:p>
    <w:p w:rsidR="00EB7659" w:rsidRDefault="00EB7659" w:rsidP="00EB7659">
      <w:pPr>
        <w:rPr>
          <w:kern w:val="0"/>
          <w:sz w:val="24"/>
        </w:rPr>
      </w:pPr>
    </w:p>
    <w:p w:rsidR="00EB7659" w:rsidRDefault="00EB7659" w:rsidP="00EB7659"/>
    <w:sectPr w:rsidR="00EB7659" w:rsidSect="00583D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EF3" w:rsidRDefault="00095EF3" w:rsidP="00EB7659">
      <w:r>
        <w:separator/>
      </w:r>
    </w:p>
  </w:endnote>
  <w:endnote w:type="continuationSeparator" w:id="1">
    <w:p w:rsidR="00095EF3" w:rsidRDefault="00095EF3" w:rsidP="00EB7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EF3" w:rsidRDefault="00095EF3" w:rsidP="00EB7659">
      <w:r>
        <w:separator/>
      </w:r>
    </w:p>
  </w:footnote>
  <w:footnote w:type="continuationSeparator" w:id="1">
    <w:p w:rsidR="00095EF3" w:rsidRDefault="00095EF3" w:rsidP="00EB76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659"/>
    <w:rsid w:val="00000ED2"/>
    <w:rsid w:val="00095EF3"/>
    <w:rsid w:val="00106060"/>
    <w:rsid w:val="001F5214"/>
    <w:rsid w:val="00345761"/>
    <w:rsid w:val="00433E12"/>
    <w:rsid w:val="00583DB6"/>
    <w:rsid w:val="00794327"/>
    <w:rsid w:val="008114CE"/>
    <w:rsid w:val="00861DD7"/>
    <w:rsid w:val="00B51387"/>
    <w:rsid w:val="00D6656E"/>
    <w:rsid w:val="00EB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76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76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2021-08-13T00:58:00Z</dcterms:created>
  <dcterms:modified xsi:type="dcterms:W3CDTF">2021-12-20T02:37:00Z</dcterms:modified>
</cp:coreProperties>
</file>