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8AB" w:rsidRDefault="007E48AB" w:rsidP="002A7394">
      <w:pPr>
        <w:pStyle w:val="10"/>
        <w:spacing w:line="240" w:lineRule="auto"/>
        <w:rPr>
          <w:rFonts w:ascii="宋体" w:eastAsia="宋体" w:hAnsi="宋体"/>
          <w:b/>
          <w:szCs w:val="44"/>
        </w:rPr>
      </w:pPr>
    </w:p>
    <w:p w:rsidR="002A7394" w:rsidRDefault="002A7394" w:rsidP="002A7394">
      <w:pPr>
        <w:pStyle w:val="10"/>
        <w:spacing w:line="240" w:lineRule="auto"/>
        <w:rPr>
          <w:rFonts w:ascii="宋体" w:eastAsia="宋体" w:hAnsi="宋体"/>
          <w:b/>
          <w:szCs w:val="44"/>
        </w:rPr>
      </w:pPr>
      <w:r w:rsidRPr="00851476">
        <w:rPr>
          <w:rFonts w:ascii="宋体" w:eastAsia="宋体" w:hAnsi="宋体" w:hint="eastAsia"/>
          <w:b/>
          <w:szCs w:val="44"/>
        </w:rPr>
        <w:t>关于</w:t>
      </w:r>
      <w:r w:rsidR="00E952D9">
        <w:rPr>
          <w:rFonts w:ascii="宋体" w:eastAsia="宋体" w:hAnsi="宋体" w:hint="eastAsia"/>
          <w:b/>
          <w:szCs w:val="44"/>
        </w:rPr>
        <w:t>组织开展</w:t>
      </w:r>
      <w:r w:rsidRPr="00851476">
        <w:rPr>
          <w:rFonts w:ascii="宋体" w:eastAsia="宋体" w:hAnsi="宋体" w:hint="eastAsia"/>
          <w:b/>
          <w:szCs w:val="44"/>
        </w:rPr>
        <w:t>20</w:t>
      </w:r>
      <w:r>
        <w:rPr>
          <w:rFonts w:ascii="宋体" w:eastAsia="宋体" w:hAnsi="宋体" w:hint="eastAsia"/>
          <w:b/>
          <w:szCs w:val="44"/>
        </w:rPr>
        <w:t>1</w:t>
      </w:r>
      <w:r w:rsidR="00B67B17">
        <w:rPr>
          <w:rFonts w:ascii="宋体" w:eastAsia="宋体" w:hAnsi="宋体" w:hint="eastAsia"/>
          <w:b/>
          <w:szCs w:val="44"/>
        </w:rPr>
        <w:t>9</w:t>
      </w:r>
      <w:r w:rsidRPr="00851476">
        <w:rPr>
          <w:rFonts w:ascii="宋体" w:eastAsia="宋体" w:hAnsi="宋体" w:hint="eastAsia"/>
          <w:b/>
          <w:szCs w:val="44"/>
        </w:rPr>
        <w:t>年度江苏省</w:t>
      </w:r>
    </w:p>
    <w:p w:rsidR="002A7394" w:rsidRPr="00851476" w:rsidRDefault="002A7394" w:rsidP="002A7394">
      <w:pPr>
        <w:pStyle w:val="10"/>
        <w:spacing w:line="240" w:lineRule="auto"/>
        <w:rPr>
          <w:rFonts w:ascii="宋体" w:eastAsia="宋体" w:hAnsi="宋体"/>
          <w:b/>
          <w:szCs w:val="44"/>
        </w:rPr>
      </w:pPr>
      <w:r w:rsidRPr="00851476">
        <w:rPr>
          <w:rFonts w:ascii="宋体" w:eastAsia="宋体" w:hAnsi="宋体" w:hint="eastAsia"/>
          <w:b/>
          <w:szCs w:val="44"/>
        </w:rPr>
        <w:t>科学技术奖</w:t>
      </w:r>
      <w:r w:rsidR="000D31B0">
        <w:rPr>
          <w:rFonts w:ascii="宋体" w:eastAsia="宋体" w:hAnsi="宋体" w:hint="eastAsia"/>
          <w:b/>
          <w:szCs w:val="44"/>
        </w:rPr>
        <w:t>提名</w:t>
      </w:r>
      <w:r>
        <w:rPr>
          <w:rFonts w:ascii="宋体" w:eastAsia="宋体" w:hAnsi="宋体" w:hint="eastAsia"/>
          <w:b/>
          <w:szCs w:val="44"/>
        </w:rPr>
        <w:t>工作</w:t>
      </w:r>
      <w:r w:rsidRPr="00851476">
        <w:rPr>
          <w:rFonts w:ascii="宋体" w:eastAsia="宋体" w:hAnsi="宋体" w:hint="eastAsia"/>
          <w:b/>
          <w:szCs w:val="44"/>
        </w:rPr>
        <w:t>的通知</w:t>
      </w:r>
    </w:p>
    <w:p w:rsidR="002A7394" w:rsidRPr="0086748F" w:rsidRDefault="002A7394" w:rsidP="002A7394">
      <w:pPr>
        <w:spacing w:line="600" w:lineRule="exact"/>
        <w:rPr>
          <w:rFonts w:ascii="楷体_GB2312" w:eastAsia="楷体_GB2312"/>
          <w:snapToGrid w:val="0"/>
          <w:kern w:val="0"/>
          <w:sz w:val="32"/>
          <w:szCs w:val="32"/>
        </w:rPr>
      </w:pPr>
    </w:p>
    <w:p w:rsidR="002A7394" w:rsidRPr="00B839F0" w:rsidRDefault="002A7394" w:rsidP="0017497B">
      <w:pPr>
        <w:widowControl/>
        <w:spacing w:line="560" w:lineRule="exact"/>
        <w:ind w:left="30" w:right="30"/>
        <w:jc w:val="left"/>
        <w:rPr>
          <w:rFonts w:ascii="仿宋_GB2312" w:hAnsi="宋体" w:cs="宋体"/>
          <w:bCs/>
          <w:kern w:val="0"/>
          <w:sz w:val="32"/>
          <w:szCs w:val="32"/>
        </w:rPr>
      </w:pPr>
      <w:r w:rsidRPr="00B839F0">
        <w:rPr>
          <w:rFonts w:ascii="仿宋_GB2312" w:hAnsi="宋体" w:cs="宋体" w:hint="eastAsia"/>
          <w:bCs/>
          <w:kern w:val="0"/>
          <w:sz w:val="32"/>
          <w:szCs w:val="32"/>
        </w:rPr>
        <w:t>各辖市（区）科技局，各有关单位：</w:t>
      </w:r>
    </w:p>
    <w:p w:rsidR="002A7394" w:rsidRDefault="00345A88" w:rsidP="0017497B">
      <w:pPr>
        <w:spacing w:line="560" w:lineRule="exact"/>
        <w:ind w:firstLineChars="200" w:firstLine="640"/>
        <w:rPr>
          <w:rFonts w:ascii="仿宋_GB2312"/>
          <w:sz w:val="32"/>
          <w:szCs w:val="32"/>
        </w:rPr>
      </w:pPr>
      <w:r>
        <w:rPr>
          <w:rFonts w:ascii="仿宋_GB2312" w:hint="eastAsia"/>
          <w:sz w:val="32"/>
          <w:szCs w:val="32"/>
        </w:rPr>
        <w:t>按照</w:t>
      </w:r>
      <w:r w:rsidR="002A7394" w:rsidRPr="00B839F0">
        <w:rPr>
          <w:rFonts w:ascii="仿宋_GB2312" w:hint="eastAsia"/>
          <w:sz w:val="32"/>
          <w:szCs w:val="32"/>
        </w:rPr>
        <w:t>江苏省科学技术厅《</w:t>
      </w:r>
      <w:r>
        <w:rPr>
          <w:rFonts w:ascii="仿宋_GB2312" w:hint="eastAsia"/>
          <w:sz w:val="32"/>
          <w:szCs w:val="32"/>
        </w:rPr>
        <w:t>省科技厅</w:t>
      </w:r>
      <w:r w:rsidR="002A7394" w:rsidRPr="00917465">
        <w:rPr>
          <w:rFonts w:ascii="仿宋_GB2312" w:hint="eastAsia"/>
          <w:sz w:val="32"/>
          <w:szCs w:val="32"/>
        </w:rPr>
        <w:t>关于201</w:t>
      </w:r>
      <w:r w:rsidR="00B67B17">
        <w:rPr>
          <w:rFonts w:ascii="仿宋_GB2312" w:hint="eastAsia"/>
          <w:sz w:val="32"/>
          <w:szCs w:val="32"/>
        </w:rPr>
        <w:t>9</w:t>
      </w:r>
      <w:r w:rsidR="002A7394" w:rsidRPr="00917465">
        <w:rPr>
          <w:rFonts w:ascii="仿宋_GB2312" w:hint="eastAsia"/>
          <w:sz w:val="32"/>
          <w:szCs w:val="32"/>
        </w:rPr>
        <w:t>年度江苏省科学技术奖</w:t>
      </w:r>
      <w:r w:rsidR="000D31B0">
        <w:rPr>
          <w:rFonts w:ascii="仿宋_GB2312" w:hint="eastAsia"/>
          <w:sz w:val="32"/>
          <w:szCs w:val="32"/>
        </w:rPr>
        <w:t>提名</w:t>
      </w:r>
      <w:r w:rsidR="002A7394" w:rsidRPr="00917465">
        <w:rPr>
          <w:rFonts w:ascii="仿宋_GB2312" w:hint="eastAsia"/>
          <w:sz w:val="32"/>
          <w:szCs w:val="32"/>
        </w:rPr>
        <w:t>工作的通知</w:t>
      </w:r>
      <w:r w:rsidR="002A7394" w:rsidRPr="00B839F0">
        <w:rPr>
          <w:rFonts w:ascii="仿宋_GB2312" w:hint="eastAsia"/>
          <w:sz w:val="32"/>
          <w:szCs w:val="32"/>
        </w:rPr>
        <w:t>》（苏科</w:t>
      </w:r>
      <w:r w:rsidR="002A7394">
        <w:rPr>
          <w:rFonts w:ascii="仿宋_GB2312" w:hint="eastAsia"/>
          <w:sz w:val="32"/>
          <w:szCs w:val="32"/>
        </w:rPr>
        <w:t>成发</w:t>
      </w:r>
      <w:r w:rsidR="002A7394" w:rsidRPr="00B839F0">
        <w:rPr>
          <w:rFonts w:ascii="仿宋_GB2312" w:hint="eastAsia"/>
          <w:sz w:val="32"/>
          <w:szCs w:val="32"/>
        </w:rPr>
        <w:t>〔201</w:t>
      </w:r>
      <w:r w:rsidR="00B67B17">
        <w:rPr>
          <w:rFonts w:ascii="仿宋_GB2312" w:hint="eastAsia"/>
          <w:sz w:val="32"/>
          <w:szCs w:val="32"/>
        </w:rPr>
        <w:t>9</w:t>
      </w:r>
      <w:r w:rsidR="002A7394" w:rsidRPr="00B839F0">
        <w:rPr>
          <w:rFonts w:ascii="仿宋_GB2312" w:hint="eastAsia"/>
          <w:sz w:val="32"/>
          <w:szCs w:val="32"/>
        </w:rPr>
        <w:t>〕</w:t>
      </w:r>
      <w:r w:rsidR="00B67B17">
        <w:rPr>
          <w:rFonts w:ascii="仿宋_GB2312" w:hint="eastAsia"/>
          <w:sz w:val="32"/>
          <w:szCs w:val="32"/>
        </w:rPr>
        <w:t>88</w:t>
      </w:r>
      <w:r w:rsidR="002A7394" w:rsidRPr="00B839F0">
        <w:rPr>
          <w:rFonts w:ascii="仿宋_GB2312" w:hint="eastAsia"/>
          <w:sz w:val="32"/>
          <w:szCs w:val="32"/>
        </w:rPr>
        <w:t>号）</w:t>
      </w:r>
      <w:r w:rsidR="002A7394">
        <w:rPr>
          <w:rFonts w:ascii="仿宋_GB2312" w:hint="eastAsia"/>
          <w:sz w:val="32"/>
          <w:szCs w:val="32"/>
        </w:rPr>
        <w:t>要求</w:t>
      </w:r>
      <w:r w:rsidR="002A7394" w:rsidRPr="00B839F0">
        <w:rPr>
          <w:rFonts w:ascii="仿宋_GB2312" w:hint="eastAsia"/>
          <w:sz w:val="32"/>
          <w:szCs w:val="32"/>
        </w:rPr>
        <w:t>，为切实</w:t>
      </w:r>
      <w:r w:rsidR="000D31B0" w:rsidRPr="00B839F0">
        <w:rPr>
          <w:rFonts w:ascii="仿宋_GB2312" w:hint="eastAsia"/>
          <w:sz w:val="32"/>
          <w:szCs w:val="32"/>
        </w:rPr>
        <w:t>组织</w:t>
      </w:r>
      <w:r w:rsidR="002A7394" w:rsidRPr="00B839F0">
        <w:rPr>
          <w:rFonts w:ascii="仿宋_GB2312" w:hint="eastAsia"/>
          <w:sz w:val="32"/>
          <w:szCs w:val="32"/>
        </w:rPr>
        <w:t>好常州市201</w:t>
      </w:r>
      <w:r w:rsidR="00B67B17">
        <w:rPr>
          <w:rFonts w:ascii="仿宋_GB2312" w:hint="eastAsia"/>
          <w:sz w:val="32"/>
          <w:szCs w:val="32"/>
        </w:rPr>
        <w:t>9</w:t>
      </w:r>
      <w:r w:rsidR="002A7394" w:rsidRPr="00B839F0">
        <w:rPr>
          <w:rFonts w:ascii="仿宋_GB2312" w:hint="eastAsia"/>
          <w:sz w:val="32"/>
          <w:szCs w:val="32"/>
        </w:rPr>
        <w:t>年度省科学技术奖</w:t>
      </w:r>
      <w:r w:rsidR="000D31B0">
        <w:rPr>
          <w:rFonts w:ascii="仿宋_GB2312" w:hint="eastAsia"/>
          <w:sz w:val="32"/>
          <w:szCs w:val="32"/>
        </w:rPr>
        <w:t>提名</w:t>
      </w:r>
      <w:r w:rsidR="002A7394" w:rsidRPr="00B839F0">
        <w:rPr>
          <w:rFonts w:ascii="仿宋_GB2312" w:hint="eastAsia"/>
          <w:sz w:val="32"/>
          <w:szCs w:val="32"/>
        </w:rPr>
        <w:t>工作，现将</w:t>
      </w:r>
      <w:r w:rsidR="002A7394">
        <w:rPr>
          <w:rFonts w:ascii="仿宋_GB2312" w:hint="eastAsia"/>
          <w:sz w:val="32"/>
          <w:szCs w:val="32"/>
        </w:rPr>
        <w:t>我市</w:t>
      </w:r>
      <w:r w:rsidR="002A7394" w:rsidRPr="00B839F0">
        <w:rPr>
          <w:rFonts w:ascii="仿宋_GB2312" w:hint="eastAsia"/>
          <w:sz w:val="32"/>
          <w:szCs w:val="32"/>
        </w:rPr>
        <w:t>有关</w:t>
      </w:r>
      <w:r w:rsidR="001B6BF9">
        <w:rPr>
          <w:rFonts w:ascii="仿宋_GB2312" w:hint="eastAsia"/>
          <w:sz w:val="32"/>
          <w:szCs w:val="32"/>
        </w:rPr>
        <w:t>工作</w:t>
      </w:r>
      <w:r w:rsidR="002A7394" w:rsidRPr="00B839F0">
        <w:rPr>
          <w:rFonts w:ascii="仿宋_GB2312" w:hint="eastAsia"/>
          <w:sz w:val="32"/>
          <w:szCs w:val="32"/>
        </w:rPr>
        <w:t>的具体事项通知如下：</w:t>
      </w:r>
    </w:p>
    <w:p w:rsidR="00215E48" w:rsidRPr="00CE6F68" w:rsidRDefault="00CE6F68" w:rsidP="00CE6F68">
      <w:pPr>
        <w:spacing w:line="560" w:lineRule="exact"/>
        <w:ind w:firstLineChars="200" w:firstLine="640"/>
        <w:rPr>
          <w:rFonts w:ascii="黑体" w:eastAsia="黑体"/>
          <w:sz w:val="32"/>
          <w:szCs w:val="32"/>
        </w:rPr>
      </w:pPr>
      <w:r>
        <w:rPr>
          <w:rFonts w:ascii="黑体" w:eastAsia="黑体" w:hAnsi="黑体" w:hint="eastAsia"/>
          <w:sz w:val="32"/>
          <w:szCs w:val="32"/>
        </w:rPr>
        <w:t>一</w:t>
      </w:r>
      <w:r w:rsidRPr="005A1D63">
        <w:rPr>
          <w:rFonts w:ascii="黑体" w:eastAsia="黑体" w:hAnsi="黑体" w:hint="eastAsia"/>
          <w:sz w:val="32"/>
          <w:szCs w:val="32"/>
        </w:rPr>
        <w:t>、</w:t>
      </w:r>
      <w:r w:rsidR="00215E48" w:rsidRPr="00CE6F68">
        <w:rPr>
          <w:rFonts w:ascii="黑体" w:eastAsia="黑体" w:hint="eastAsia"/>
          <w:sz w:val="32"/>
          <w:szCs w:val="32"/>
        </w:rPr>
        <w:t>提名方式</w:t>
      </w:r>
    </w:p>
    <w:p w:rsidR="00215E48" w:rsidRPr="00E03733" w:rsidRDefault="00E03733" w:rsidP="00E03733">
      <w:pPr>
        <w:widowControl/>
        <w:spacing w:line="560" w:lineRule="exact"/>
        <w:ind w:leftChars="10" w:left="30" w:right="30" w:firstLineChars="200" w:firstLine="640"/>
        <w:jc w:val="left"/>
        <w:rPr>
          <w:rFonts w:ascii="仿宋_GB2312" w:hAnsi="宋体" w:cs="宋体"/>
          <w:bCs/>
          <w:kern w:val="0"/>
          <w:sz w:val="32"/>
          <w:szCs w:val="32"/>
        </w:rPr>
      </w:pPr>
      <w:r w:rsidRPr="00E03733">
        <w:rPr>
          <w:rFonts w:ascii="仿宋_GB2312" w:hAnsi="宋体" w:cs="宋体" w:hint="eastAsia"/>
          <w:bCs/>
          <w:kern w:val="0"/>
          <w:sz w:val="32"/>
          <w:szCs w:val="32"/>
        </w:rPr>
        <w:t>2</w:t>
      </w:r>
      <w:r w:rsidR="0055562B" w:rsidRPr="00E03733">
        <w:rPr>
          <w:rFonts w:ascii="仿宋_GB2312" w:hAnsi="宋体" w:cs="宋体"/>
          <w:bCs/>
          <w:kern w:val="0"/>
          <w:sz w:val="32"/>
          <w:szCs w:val="32"/>
        </w:rPr>
        <w:t>01</w:t>
      </w:r>
      <w:r w:rsidR="0055562B" w:rsidRPr="00E03733">
        <w:rPr>
          <w:rFonts w:ascii="仿宋_GB2312" w:hAnsi="宋体" w:cs="宋体" w:hint="eastAsia"/>
          <w:bCs/>
          <w:kern w:val="0"/>
          <w:sz w:val="32"/>
          <w:szCs w:val="32"/>
        </w:rPr>
        <w:t>9</w:t>
      </w:r>
      <w:r w:rsidR="0055562B" w:rsidRPr="00E03733">
        <w:rPr>
          <w:rFonts w:ascii="仿宋_GB2312" w:hAnsi="宋体" w:cs="宋体"/>
          <w:bCs/>
          <w:kern w:val="0"/>
          <w:sz w:val="32"/>
          <w:szCs w:val="32"/>
        </w:rPr>
        <w:t>年度</w:t>
      </w:r>
      <w:r w:rsidR="0055562B" w:rsidRPr="00E03733">
        <w:rPr>
          <w:rFonts w:ascii="仿宋_GB2312" w:hAnsi="宋体" w:cs="宋体" w:hint="eastAsia"/>
          <w:bCs/>
          <w:kern w:val="0"/>
          <w:sz w:val="32"/>
          <w:szCs w:val="32"/>
        </w:rPr>
        <w:t>省科学技术一、二、三等奖（以下简称“科学技术项目奖”），企业技术创新奖和国际科学技术合作奖</w:t>
      </w:r>
      <w:r w:rsidR="00215E48" w:rsidRPr="00E03733">
        <w:rPr>
          <w:rFonts w:ascii="仿宋_GB2312" w:hAnsi="宋体" w:cs="宋体" w:hint="eastAsia"/>
          <w:bCs/>
          <w:kern w:val="0"/>
          <w:sz w:val="32"/>
          <w:szCs w:val="32"/>
        </w:rPr>
        <w:t>的提名方式均有两种，分别为：专家提名和单位提名</w:t>
      </w:r>
      <w:r w:rsidR="009A39CA" w:rsidRPr="00E03733">
        <w:rPr>
          <w:rFonts w:ascii="仿宋_GB2312" w:hAnsi="宋体" w:cs="宋体" w:hint="eastAsia"/>
          <w:bCs/>
          <w:kern w:val="0"/>
          <w:sz w:val="32"/>
          <w:szCs w:val="32"/>
        </w:rPr>
        <w:t>（</w:t>
      </w:r>
      <w:r w:rsidR="00215E48" w:rsidRPr="00E03733">
        <w:rPr>
          <w:rFonts w:ascii="仿宋_GB2312" w:hAnsi="宋体" w:cs="宋体" w:hint="eastAsia"/>
          <w:bCs/>
          <w:kern w:val="0"/>
          <w:sz w:val="32"/>
          <w:szCs w:val="32"/>
        </w:rPr>
        <w:t>提名专家的资格、条件及提名</w:t>
      </w:r>
      <w:r w:rsidR="00714AFE" w:rsidRPr="00E03733">
        <w:rPr>
          <w:rFonts w:ascii="仿宋_GB2312" w:hAnsi="宋体" w:cs="宋体" w:hint="eastAsia"/>
          <w:bCs/>
          <w:kern w:val="0"/>
          <w:sz w:val="32"/>
          <w:szCs w:val="32"/>
        </w:rPr>
        <w:t>数量</w:t>
      </w:r>
      <w:r w:rsidR="00345A88" w:rsidRPr="00E03733">
        <w:rPr>
          <w:rFonts w:ascii="仿宋_GB2312" w:hAnsi="宋体" w:cs="宋体" w:hint="eastAsia"/>
          <w:bCs/>
          <w:kern w:val="0"/>
          <w:sz w:val="32"/>
          <w:szCs w:val="32"/>
        </w:rPr>
        <w:t>限额</w:t>
      </w:r>
      <w:r w:rsidR="00215E48" w:rsidRPr="00E03733">
        <w:rPr>
          <w:rFonts w:ascii="仿宋_GB2312" w:hAnsi="宋体" w:cs="宋体" w:hint="eastAsia"/>
          <w:bCs/>
          <w:kern w:val="0"/>
          <w:sz w:val="32"/>
          <w:szCs w:val="32"/>
        </w:rPr>
        <w:t>详见附件</w:t>
      </w:r>
      <w:r w:rsidR="00EB59CF">
        <w:rPr>
          <w:rFonts w:ascii="仿宋_GB2312" w:hAnsi="宋体" w:cs="宋体" w:hint="eastAsia"/>
          <w:bCs/>
          <w:kern w:val="0"/>
          <w:sz w:val="32"/>
          <w:szCs w:val="32"/>
        </w:rPr>
        <w:t>3</w:t>
      </w:r>
      <w:r w:rsidR="009A39CA" w:rsidRPr="00E03733">
        <w:rPr>
          <w:rFonts w:ascii="仿宋_GB2312" w:hAnsi="宋体" w:cs="宋体" w:hint="eastAsia"/>
          <w:bCs/>
          <w:kern w:val="0"/>
          <w:sz w:val="32"/>
          <w:szCs w:val="32"/>
        </w:rPr>
        <w:t>）</w:t>
      </w:r>
      <w:r w:rsidR="00215E48" w:rsidRPr="00E03733">
        <w:rPr>
          <w:rFonts w:ascii="仿宋_GB2312" w:hAnsi="宋体" w:cs="宋体" w:hint="eastAsia"/>
          <w:bCs/>
          <w:kern w:val="0"/>
          <w:sz w:val="32"/>
          <w:szCs w:val="32"/>
        </w:rPr>
        <w:t>。</w:t>
      </w:r>
    </w:p>
    <w:p w:rsidR="00215E48" w:rsidRPr="00CE6F68" w:rsidRDefault="00CE6F68" w:rsidP="00CE6F68">
      <w:pPr>
        <w:pStyle w:val="af3"/>
        <w:spacing w:line="560" w:lineRule="exact"/>
        <w:ind w:left="720" w:firstLineChars="0" w:firstLine="0"/>
        <w:rPr>
          <w:rFonts w:ascii="黑体" w:eastAsia="黑体"/>
          <w:sz w:val="32"/>
          <w:szCs w:val="32"/>
        </w:rPr>
      </w:pPr>
      <w:r>
        <w:rPr>
          <w:rFonts w:ascii="黑体" w:eastAsia="黑体" w:hAnsi="黑体" w:hint="eastAsia"/>
          <w:sz w:val="32"/>
          <w:szCs w:val="32"/>
        </w:rPr>
        <w:t>二</w:t>
      </w:r>
      <w:r w:rsidRPr="005A1D63">
        <w:rPr>
          <w:rFonts w:ascii="黑体" w:eastAsia="黑体" w:hAnsi="黑体" w:hint="eastAsia"/>
          <w:sz w:val="32"/>
          <w:szCs w:val="32"/>
        </w:rPr>
        <w:t>、</w:t>
      </w:r>
      <w:r w:rsidR="00914CD0" w:rsidRPr="00CE6F68">
        <w:rPr>
          <w:rFonts w:ascii="黑体" w:eastAsia="黑体"/>
          <w:sz w:val="32"/>
          <w:szCs w:val="32"/>
        </w:rPr>
        <w:t>提名</w:t>
      </w:r>
      <w:r w:rsidR="002F6087" w:rsidRPr="00CE6F68">
        <w:rPr>
          <w:rFonts w:ascii="黑体" w:eastAsia="黑体" w:hint="eastAsia"/>
          <w:sz w:val="32"/>
          <w:szCs w:val="32"/>
        </w:rPr>
        <w:t>条件</w:t>
      </w:r>
    </w:p>
    <w:p w:rsidR="0034784F" w:rsidRPr="00C90302" w:rsidRDefault="00215E48" w:rsidP="0034784F">
      <w:pPr>
        <w:spacing w:line="590" w:lineRule="exact"/>
        <w:ind w:firstLineChars="200" w:firstLine="643"/>
        <w:rPr>
          <w:rFonts w:eastAsia="方正楷体_GBK"/>
          <w:szCs w:val="32"/>
        </w:rPr>
      </w:pPr>
      <w:r w:rsidRPr="00714AFE">
        <w:rPr>
          <w:rFonts w:ascii="楷体" w:eastAsia="楷体" w:hAnsi="楷体" w:hint="eastAsia"/>
          <w:b/>
          <w:sz w:val="32"/>
          <w:szCs w:val="32"/>
        </w:rPr>
        <w:t>（一）</w:t>
      </w:r>
      <w:r w:rsidR="002A7394" w:rsidRPr="00714AFE">
        <w:rPr>
          <w:rFonts w:ascii="楷体" w:eastAsia="楷体" w:hAnsi="楷体" w:hint="eastAsia"/>
          <w:b/>
          <w:sz w:val="32"/>
          <w:szCs w:val="32"/>
        </w:rPr>
        <w:t>省科学技术</w:t>
      </w:r>
      <w:r w:rsidR="0034784F" w:rsidRPr="0034784F">
        <w:rPr>
          <w:rFonts w:ascii="楷体" w:eastAsia="楷体" w:hAnsi="楷体" w:hint="eastAsia"/>
          <w:b/>
          <w:sz w:val="32"/>
          <w:szCs w:val="32"/>
        </w:rPr>
        <w:t>项目</w:t>
      </w:r>
      <w:r w:rsidR="0034784F" w:rsidRPr="0034784F">
        <w:rPr>
          <w:rFonts w:ascii="楷体" w:eastAsia="楷体" w:hAnsi="楷体"/>
          <w:b/>
          <w:sz w:val="32"/>
          <w:szCs w:val="32"/>
        </w:rPr>
        <w:t>奖</w:t>
      </w:r>
    </w:p>
    <w:p w:rsidR="00B13001" w:rsidRPr="00B13001" w:rsidRDefault="00B13001" w:rsidP="00B13001">
      <w:pPr>
        <w:ind w:firstLineChars="196" w:firstLine="627"/>
        <w:rPr>
          <w:rFonts w:ascii="仿宋_GB2312"/>
          <w:sz w:val="32"/>
          <w:szCs w:val="32"/>
        </w:rPr>
      </w:pPr>
      <w:r w:rsidRPr="00B13001">
        <w:rPr>
          <w:rFonts w:ascii="仿宋_GB2312"/>
          <w:sz w:val="32"/>
          <w:szCs w:val="32"/>
        </w:rPr>
        <w:t>2019年度省科学技术</w:t>
      </w:r>
      <w:r w:rsidRPr="00B13001">
        <w:rPr>
          <w:rFonts w:ascii="仿宋_GB2312" w:hint="eastAsia"/>
          <w:sz w:val="32"/>
          <w:szCs w:val="32"/>
        </w:rPr>
        <w:t>项目</w:t>
      </w:r>
      <w:r w:rsidRPr="00B13001">
        <w:rPr>
          <w:rFonts w:ascii="仿宋_GB2312"/>
          <w:sz w:val="32"/>
          <w:szCs w:val="32"/>
        </w:rPr>
        <w:t>奖设9个专业组（</w:t>
      </w:r>
      <w:r w:rsidR="00083A0F">
        <w:rPr>
          <w:rFonts w:ascii="仿宋_GB2312" w:hint="eastAsia"/>
          <w:sz w:val="32"/>
          <w:szCs w:val="32"/>
        </w:rPr>
        <w:t>详见</w:t>
      </w:r>
      <w:r w:rsidRPr="00083A0F">
        <w:rPr>
          <w:rFonts w:ascii="仿宋_GB2312"/>
          <w:sz w:val="32"/>
          <w:szCs w:val="32"/>
        </w:rPr>
        <w:t>附件</w:t>
      </w:r>
      <w:r w:rsidR="00EB59CF">
        <w:rPr>
          <w:rFonts w:ascii="仿宋_GB2312" w:hint="eastAsia"/>
          <w:sz w:val="32"/>
          <w:szCs w:val="32"/>
        </w:rPr>
        <w:t>3</w:t>
      </w:r>
      <w:r w:rsidRPr="00083A0F">
        <w:rPr>
          <w:rFonts w:ascii="仿宋_GB2312"/>
          <w:sz w:val="32"/>
          <w:szCs w:val="32"/>
        </w:rPr>
        <w:t>），</w:t>
      </w:r>
      <w:r w:rsidRPr="00B13001">
        <w:rPr>
          <w:rFonts w:ascii="仿宋_GB2312"/>
          <w:sz w:val="32"/>
          <w:szCs w:val="32"/>
        </w:rPr>
        <w:t>请根据被提名项目的专业内容准确选择填写。基础类成果按</w:t>
      </w:r>
      <w:r w:rsidRPr="00B13001">
        <w:rPr>
          <w:rFonts w:ascii="仿宋_GB2312" w:hint="eastAsia"/>
          <w:sz w:val="32"/>
          <w:szCs w:val="32"/>
        </w:rPr>
        <w:t>专业所属范围</w:t>
      </w:r>
      <w:r w:rsidRPr="00B13001">
        <w:rPr>
          <w:rFonts w:ascii="仿宋_GB2312"/>
          <w:sz w:val="32"/>
          <w:szCs w:val="32"/>
        </w:rPr>
        <w:t>选择填写。</w:t>
      </w:r>
    </w:p>
    <w:p w:rsidR="00043787" w:rsidRPr="00C92DD4" w:rsidRDefault="003861BC" w:rsidP="0034784F">
      <w:pPr>
        <w:spacing w:line="560" w:lineRule="exact"/>
        <w:ind w:firstLineChars="196" w:firstLine="627"/>
        <w:rPr>
          <w:rFonts w:ascii="仿宋_GB2312"/>
          <w:sz w:val="32"/>
          <w:szCs w:val="32"/>
        </w:rPr>
      </w:pPr>
      <w:r w:rsidRPr="00C92DD4">
        <w:rPr>
          <w:rFonts w:ascii="仿宋_GB2312"/>
          <w:sz w:val="32"/>
          <w:szCs w:val="32"/>
        </w:rPr>
        <w:t>应用类科技成果。被提名项目应是技术创新性突出，在实施技术发明、技术开发、社会公益、重大工程等项目中，取得关键技术或系统集成上的重要创新，在2年</w:t>
      </w:r>
      <w:r w:rsidR="00B44096" w:rsidRPr="00C92DD4">
        <w:rPr>
          <w:rFonts w:ascii="仿宋_GB2312"/>
          <w:sz w:val="32"/>
          <w:szCs w:val="32"/>
        </w:rPr>
        <w:t>前</w:t>
      </w:r>
      <w:r w:rsidRPr="00C92DD4">
        <w:rPr>
          <w:rFonts w:ascii="仿宋_GB2312"/>
          <w:sz w:val="32"/>
          <w:szCs w:val="32"/>
        </w:rPr>
        <w:t>（</w:t>
      </w:r>
      <w:r w:rsidR="00BF4456">
        <w:rPr>
          <w:rFonts w:ascii="仿宋_GB2312"/>
          <w:sz w:val="32"/>
          <w:szCs w:val="32"/>
        </w:rPr>
        <w:t>201</w:t>
      </w:r>
      <w:r w:rsidR="00BF4456" w:rsidRPr="00717109">
        <w:rPr>
          <w:rFonts w:ascii="仿宋_GB2312" w:hint="eastAsia"/>
          <w:color w:val="000000" w:themeColor="text1"/>
          <w:sz w:val="32"/>
          <w:szCs w:val="32"/>
        </w:rPr>
        <w:t>7</w:t>
      </w:r>
      <w:r w:rsidRPr="00C92DD4">
        <w:rPr>
          <w:rFonts w:ascii="仿宋_GB2312"/>
          <w:sz w:val="32"/>
          <w:szCs w:val="32"/>
        </w:rPr>
        <w:t>年1月1日</w:t>
      </w:r>
      <w:r w:rsidR="00B44096">
        <w:rPr>
          <w:rFonts w:ascii="仿宋_GB2312" w:hint="eastAsia"/>
          <w:sz w:val="32"/>
          <w:szCs w:val="32"/>
        </w:rPr>
        <w:t>前</w:t>
      </w:r>
      <w:r w:rsidRPr="00C92DD4">
        <w:rPr>
          <w:rFonts w:ascii="仿宋_GB2312"/>
          <w:sz w:val="32"/>
          <w:szCs w:val="32"/>
        </w:rPr>
        <w:t>）完成整体技术应用并且效益显著、为江苏的经济建设和社会发展做出了重要贡献的。</w:t>
      </w:r>
      <w:r w:rsidR="00B13001">
        <w:rPr>
          <w:rFonts w:hint="eastAsia"/>
          <w:szCs w:val="32"/>
        </w:rPr>
        <w:t>提供的核心知识产权必</w:t>
      </w:r>
      <w:r w:rsidR="00B13001">
        <w:rPr>
          <w:rFonts w:hint="eastAsia"/>
          <w:szCs w:val="32"/>
        </w:rPr>
        <w:lastRenderedPageBreak/>
        <w:t>须已授权，</w:t>
      </w:r>
      <w:r w:rsidR="00B13001">
        <w:rPr>
          <w:rFonts w:hint="eastAsia"/>
          <w:kern w:val="32"/>
        </w:rPr>
        <w:t>不得超过</w:t>
      </w:r>
      <w:r w:rsidR="00B13001">
        <w:rPr>
          <w:rFonts w:hint="eastAsia"/>
          <w:kern w:val="32"/>
        </w:rPr>
        <w:t>10</w:t>
      </w:r>
      <w:r w:rsidR="00B13001">
        <w:rPr>
          <w:rFonts w:hint="eastAsia"/>
          <w:kern w:val="32"/>
        </w:rPr>
        <w:t>件，不得以任何形式提供其他知识产权。</w:t>
      </w:r>
    </w:p>
    <w:p w:rsidR="00B13001" w:rsidRPr="00B13001" w:rsidRDefault="003861BC" w:rsidP="00B13001">
      <w:pPr>
        <w:ind w:firstLineChars="196" w:firstLine="627"/>
        <w:rPr>
          <w:rFonts w:ascii="仿宋_GB2312"/>
          <w:sz w:val="32"/>
          <w:szCs w:val="32"/>
        </w:rPr>
      </w:pPr>
      <w:r w:rsidRPr="00C92DD4">
        <w:rPr>
          <w:rFonts w:ascii="仿宋_GB2312"/>
          <w:sz w:val="32"/>
          <w:szCs w:val="32"/>
        </w:rPr>
        <w:t>基础类科技成果。被提名项目应是在科学研究中取得重大发现、重要理论突破或重要方法创新的原创性成果，为国内外同行所公认，</w:t>
      </w:r>
      <w:r w:rsidR="00B13001" w:rsidRPr="00C92DD4">
        <w:rPr>
          <w:rFonts w:ascii="仿宋_GB2312"/>
          <w:sz w:val="32"/>
          <w:szCs w:val="32"/>
        </w:rPr>
        <w:t>且研究成果具有明确的应用前景，对提高江苏的科技创新能力有重要意义的。</w:t>
      </w:r>
      <w:r w:rsidRPr="00C92DD4">
        <w:rPr>
          <w:rFonts w:ascii="仿宋_GB2312"/>
          <w:sz w:val="32"/>
          <w:szCs w:val="32"/>
        </w:rPr>
        <w:t>提供的主要论文论著应当公开发表2年</w:t>
      </w:r>
      <w:r w:rsidR="000829AE" w:rsidRPr="00C92DD4">
        <w:rPr>
          <w:rFonts w:ascii="仿宋_GB2312"/>
          <w:sz w:val="32"/>
          <w:szCs w:val="32"/>
        </w:rPr>
        <w:t>以上</w:t>
      </w:r>
      <w:r w:rsidRPr="00C92DD4">
        <w:rPr>
          <w:rFonts w:ascii="仿宋_GB2312"/>
          <w:sz w:val="32"/>
          <w:szCs w:val="32"/>
        </w:rPr>
        <w:t>（201</w:t>
      </w:r>
      <w:r w:rsidR="00BF4456" w:rsidRPr="00717109">
        <w:rPr>
          <w:rFonts w:ascii="仿宋_GB2312" w:hint="eastAsia"/>
          <w:color w:val="000000" w:themeColor="text1"/>
          <w:sz w:val="32"/>
          <w:szCs w:val="32"/>
        </w:rPr>
        <w:t>7</w:t>
      </w:r>
      <w:r w:rsidRPr="00C92DD4">
        <w:rPr>
          <w:rFonts w:ascii="仿宋_GB2312"/>
          <w:sz w:val="32"/>
          <w:szCs w:val="32"/>
        </w:rPr>
        <w:t>年1月1日</w:t>
      </w:r>
      <w:r w:rsidR="007A1FCB">
        <w:rPr>
          <w:rFonts w:ascii="仿宋_GB2312" w:hint="eastAsia"/>
          <w:sz w:val="32"/>
          <w:szCs w:val="32"/>
        </w:rPr>
        <w:t>前</w:t>
      </w:r>
      <w:r w:rsidRPr="00C92DD4">
        <w:rPr>
          <w:rFonts w:ascii="仿宋_GB2312"/>
          <w:sz w:val="32"/>
          <w:szCs w:val="32"/>
        </w:rPr>
        <w:t>），</w:t>
      </w:r>
      <w:r w:rsidR="00B13001" w:rsidRPr="00B13001">
        <w:rPr>
          <w:rFonts w:ascii="仿宋_GB2312" w:hint="eastAsia"/>
          <w:sz w:val="32"/>
          <w:szCs w:val="32"/>
        </w:rPr>
        <w:t>不得超过8篇，不得以任何形式提供其他论文论著。</w:t>
      </w:r>
    </w:p>
    <w:p w:rsidR="00043787" w:rsidRDefault="00A94906" w:rsidP="00A94906">
      <w:pPr>
        <w:spacing w:line="560" w:lineRule="exact"/>
        <w:ind w:firstLineChars="200" w:firstLine="640"/>
        <w:rPr>
          <w:rFonts w:ascii="仿宋_GB2312"/>
          <w:sz w:val="32"/>
          <w:szCs w:val="32"/>
        </w:rPr>
      </w:pPr>
      <w:r w:rsidRPr="00A94906">
        <w:rPr>
          <w:rFonts w:ascii="仿宋_GB2312"/>
          <w:sz w:val="32"/>
          <w:szCs w:val="32"/>
        </w:rPr>
        <w:t>被提名项目还需满足以下条件</w:t>
      </w:r>
      <w:r w:rsidRPr="00A94906">
        <w:rPr>
          <w:rFonts w:ascii="仿宋_GB2312" w:hint="eastAsia"/>
          <w:sz w:val="32"/>
          <w:szCs w:val="32"/>
        </w:rPr>
        <w:t>：</w:t>
      </w:r>
      <w:r w:rsidR="00043787" w:rsidRPr="00043787">
        <w:rPr>
          <w:rFonts w:ascii="仿宋_GB2312"/>
          <w:sz w:val="32"/>
          <w:szCs w:val="32"/>
        </w:rPr>
        <w:t>（1）被提名项目应在我省辖区内完成，牵头单位为我省辖区内的独立法人单位；（2）</w:t>
      </w:r>
      <w:r w:rsidR="00CF178D" w:rsidRPr="003B7E64">
        <w:rPr>
          <w:rFonts w:ascii="仿宋_GB2312"/>
          <w:sz w:val="32"/>
          <w:szCs w:val="32"/>
        </w:rPr>
        <w:t>2018年度省科学技术奖</w:t>
      </w:r>
      <w:r w:rsidR="00CF178D" w:rsidRPr="003B7E64">
        <w:rPr>
          <w:rFonts w:ascii="仿宋_GB2312" w:hint="eastAsia"/>
          <w:sz w:val="32"/>
          <w:szCs w:val="32"/>
        </w:rPr>
        <w:t>获奖项目</w:t>
      </w:r>
      <w:r w:rsidR="00CF178D" w:rsidRPr="003B7E64">
        <w:rPr>
          <w:rFonts w:ascii="仿宋_GB2312"/>
          <w:sz w:val="32"/>
          <w:szCs w:val="32"/>
        </w:rPr>
        <w:t>的</w:t>
      </w:r>
      <w:r w:rsidR="00043787" w:rsidRPr="00043787">
        <w:rPr>
          <w:rFonts w:ascii="仿宋_GB2312"/>
          <w:sz w:val="32"/>
          <w:szCs w:val="32"/>
        </w:rPr>
        <w:t>前三名完成人本年度不能参加被提名项目；（3）同一年度一人只能参加一个项目；（4）涉密项目（或部分内容涉密）不能提名；（5）</w:t>
      </w:r>
      <w:r w:rsidR="003B7E64">
        <w:rPr>
          <w:rFonts w:ascii="仿宋_GB2312"/>
          <w:sz w:val="32"/>
          <w:szCs w:val="32"/>
        </w:rPr>
        <w:t>201</w:t>
      </w:r>
      <w:r w:rsidR="003B7E64">
        <w:rPr>
          <w:rFonts w:ascii="仿宋_GB2312" w:hint="eastAsia"/>
          <w:sz w:val="32"/>
          <w:szCs w:val="32"/>
        </w:rPr>
        <w:t>7</w:t>
      </w:r>
      <w:r w:rsidR="00043787" w:rsidRPr="00043787">
        <w:rPr>
          <w:rFonts w:ascii="仿宋_GB2312"/>
          <w:sz w:val="32"/>
          <w:szCs w:val="32"/>
        </w:rPr>
        <w:t>—</w:t>
      </w:r>
      <w:r w:rsidR="003B7E64">
        <w:rPr>
          <w:rFonts w:ascii="仿宋_GB2312"/>
          <w:sz w:val="32"/>
          <w:szCs w:val="32"/>
        </w:rPr>
        <w:t>201</w:t>
      </w:r>
      <w:r w:rsidR="003B7E64">
        <w:rPr>
          <w:rFonts w:ascii="仿宋_GB2312" w:hint="eastAsia"/>
          <w:sz w:val="32"/>
          <w:szCs w:val="32"/>
        </w:rPr>
        <w:t>8</w:t>
      </w:r>
      <w:r w:rsidR="00043787" w:rsidRPr="00043787">
        <w:rPr>
          <w:rFonts w:ascii="仿宋_GB2312"/>
          <w:sz w:val="32"/>
          <w:szCs w:val="32"/>
        </w:rPr>
        <w:t>年度省科学技术奖任一评审阶段公示期间申请退出的项目不得被提名；（6）</w:t>
      </w:r>
      <w:r w:rsidR="003B7E64" w:rsidRPr="003B7E64">
        <w:rPr>
          <w:rFonts w:ascii="仿宋_GB2312"/>
          <w:sz w:val="32"/>
          <w:szCs w:val="32"/>
        </w:rPr>
        <w:t>核心知识产权</w:t>
      </w:r>
      <w:r w:rsidR="003B7E64" w:rsidRPr="003B7E64">
        <w:rPr>
          <w:rFonts w:ascii="仿宋_GB2312" w:hint="eastAsia"/>
          <w:sz w:val="32"/>
          <w:szCs w:val="32"/>
        </w:rPr>
        <w:t>和</w:t>
      </w:r>
      <w:r w:rsidR="003B7E64" w:rsidRPr="003B7E64">
        <w:rPr>
          <w:rFonts w:ascii="仿宋_GB2312"/>
          <w:sz w:val="32"/>
          <w:szCs w:val="32"/>
        </w:rPr>
        <w:t>论文</w:t>
      </w:r>
      <w:r w:rsidR="00B13001">
        <w:rPr>
          <w:rFonts w:ascii="仿宋_GB2312" w:hint="eastAsia"/>
          <w:sz w:val="32"/>
          <w:szCs w:val="32"/>
        </w:rPr>
        <w:t>论著</w:t>
      </w:r>
      <w:r w:rsidR="003B7E64" w:rsidRPr="003B7E64">
        <w:rPr>
          <w:rFonts w:ascii="仿宋_GB2312" w:hint="eastAsia"/>
          <w:sz w:val="32"/>
          <w:szCs w:val="32"/>
        </w:rPr>
        <w:t>均未在</w:t>
      </w:r>
      <w:r w:rsidR="003B7E64" w:rsidRPr="003B7E64">
        <w:rPr>
          <w:rFonts w:ascii="仿宋_GB2312"/>
          <w:sz w:val="32"/>
          <w:szCs w:val="32"/>
        </w:rPr>
        <w:t>历年省科学技术奖获奖项目中使用过；</w:t>
      </w:r>
      <w:r w:rsidR="00043787" w:rsidRPr="00043787">
        <w:rPr>
          <w:rFonts w:ascii="仿宋_GB2312"/>
          <w:sz w:val="32"/>
          <w:szCs w:val="32"/>
        </w:rPr>
        <w:t>（7）</w:t>
      </w:r>
      <w:r w:rsidR="003B7E64" w:rsidRPr="003B7E64">
        <w:rPr>
          <w:rFonts w:ascii="仿宋_GB2312"/>
          <w:sz w:val="32"/>
          <w:szCs w:val="32"/>
        </w:rPr>
        <w:t>提名工人创新项目的必须是生产一线工人，提名科普作品的必须是已经正式出版发行的作品。</w:t>
      </w:r>
    </w:p>
    <w:p w:rsidR="00A94906" w:rsidRPr="00714AFE" w:rsidRDefault="00A94906" w:rsidP="00A94906">
      <w:pPr>
        <w:spacing w:line="560" w:lineRule="exact"/>
        <w:ind w:left="640"/>
        <w:rPr>
          <w:rFonts w:ascii="楷体" w:eastAsia="楷体" w:hAnsi="楷体"/>
          <w:b/>
          <w:sz w:val="32"/>
          <w:szCs w:val="32"/>
        </w:rPr>
      </w:pPr>
      <w:r w:rsidRPr="00714AFE">
        <w:rPr>
          <w:rFonts w:ascii="楷体" w:eastAsia="楷体" w:hAnsi="楷体" w:hint="eastAsia"/>
          <w:b/>
          <w:sz w:val="32"/>
          <w:szCs w:val="32"/>
        </w:rPr>
        <w:t>（二）省企业技术创新奖、省国际</w:t>
      </w:r>
      <w:r>
        <w:rPr>
          <w:rFonts w:ascii="楷体" w:eastAsia="楷体" w:hAnsi="楷体" w:hint="eastAsia"/>
          <w:b/>
          <w:sz w:val="32"/>
          <w:szCs w:val="32"/>
        </w:rPr>
        <w:t>科学技术</w:t>
      </w:r>
      <w:r w:rsidRPr="00714AFE">
        <w:rPr>
          <w:rFonts w:ascii="楷体" w:eastAsia="楷体" w:hAnsi="楷体" w:hint="eastAsia"/>
          <w:b/>
          <w:sz w:val="32"/>
          <w:szCs w:val="32"/>
        </w:rPr>
        <w:t>合作奖</w:t>
      </w:r>
    </w:p>
    <w:p w:rsidR="00A94906" w:rsidRPr="0096451C" w:rsidRDefault="0003329D" w:rsidP="00FB470C">
      <w:pPr>
        <w:spacing w:line="590" w:lineRule="exact"/>
        <w:ind w:firstLineChars="200" w:firstLine="640"/>
        <w:rPr>
          <w:rFonts w:ascii="仿宋_GB2312"/>
          <w:color w:val="FF0000"/>
          <w:sz w:val="32"/>
          <w:szCs w:val="32"/>
        </w:rPr>
      </w:pPr>
      <w:r w:rsidRPr="00FB470C">
        <w:rPr>
          <w:rFonts w:ascii="仿宋_GB2312" w:hint="eastAsia"/>
          <w:sz w:val="32"/>
          <w:szCs w:val="32"/>
        </w:rPr>
        <w:t>1、</w:t>
      </w:r>
      <w:r w:rsidR="0096451C" w:rsidRPr="00FB470C">
        <w:rPr>
          <w:rFonts w:ascii="仿宋_GB2312" w:hint="eastAsia"/>
          <w:sz w:val="32"/>
          <w:szCs w:val="32"/>
        </w:rPr>
        <w:t>省企业技术创新奖</w:t>
      </w:r>
      <w:r w:rsidR="00A94906" w:rsidRPr="00FB470C">
        <w:rPr>
          <w:rFonts w:ascii="仿宋_GB2312" w:hint="eastAsia"/>
          <w:sz w:val="32"/>
          <w:szCs w:val="32"/>
        </w:rPr>
        <w:t>提名</w:t>
      </w:r>
      <w:r w:rsidR="0096451C" w:rsidRPr="00FB470C">
        <w:rPr>
          <w:rFonts w:ascii="仿宋_GB2312" w:hint="eastAsia"/>
          <w:sz w:val="32"/>
          <w:szCs w:val="32"/>
        </w:rPr>
        <w:t>条件：</w:t>
      </w:r>
      <w:r w:rsidR="00FB470C" w:rsidRPr="00FB470C">
        <w:rPr>
          <w:rFonts w:ascii="仿宋_GB2312" w:hint="eastAsia"/>
          <w:sz w:val="32"/>
          <w:szCs w:val="32"/>
        </w:rPr>
        <w:t>（</w:t>
      </w:r>
      <w:r w:rsidR="00FB470C" w:rsidRPr="00FB470C">
        <w:rPr>
          <w:rFonts w:ascii="仿宋_GB2312"/>
          <w:sz w:val="32"/>
          <w:szCs w:val="32"/>
        </w:rPr>
        <w:t>1</w:t>
      </w:r>
      <w:r w:rsidR="00FB470C" w:rsidRPr="00FB470C">
        <w:rPr>
          <w:rFonts w:ascii="仿宋_GB2312" w:hint="eastAsia"/>
          <w:sz w:val="32"/>
          <w:szCs w:val="32"/>
        </w:rPr>
        <w:t>）</w:t>
      </w:r>
      <w:r w:rsidR="00FB470C" w:rsidRPr="00FB470C">
        <w:rPr>
          <w:rFonts w:ascii="仿宋_GB2312"/>
          <w:sz w:val="32"/>
          <w:szCs w:val="32"/>
        </w:rPr>
        <w:t>被提名企业应为2016年1月1日前在江苏境内注册的企业，属于有效期内的高新技术企业</w:t>
      </w:r>
      <w:r w:rsidR="00FB470C" w:rsidRPr="00FB470C">
        <w:rPr>
          <w:rFonts w:ascii="仿宋_GB2312" w:hint="eastAsia"/>
          <w:sz w:val="32"/>
          <w:szCs w:val="32"/>
        </w:rPr>
        <w:t>；（</w:t>
      </w:r>
      <w:r w:rsidR="00FB470C" w:rsidRPr="00FB470C">
        <w:rPr>
          <w:rFonts w:ascii="仿宋_GB2312"/>
          <w:sz w:val="32"/>
          <w:szCs w:val="32"/>
        </w:rPr>
        <w:t>2</w:t>
      </w:r>
      <w:r w:rsidR="00FB470C" w:rsidRPr="00FB470C">
        <w:rPr>
          <w:rFonts w:ascii="仿宋_GB2312" w:hint="eastAsia"/>
          <w:sz w:val="32"/>
          <w:szCs w:val="32"/>
        </w:rPr>
        <w:t>）</w:t>
      </w:r>
      <w:r w:rsidR="00FB470C" w:rsidRPr="00FB470C">
        <w:rPr>
          <w:rFonts w:ascii="仿宋_GB2312"/>
          <w:sz w:val="32"/>
          <w:szCs w:val="32"/>
        </w:rPr>
        <w:t>企业自主研发能力强，建有独立研发机构，突破了一批核心技术并拥有自主知识产权，其中授权发明专利数不少于3件</w:t>
      </w:r>
      <w:r w:rsidR="00FB470C" w:rsidRPr="00FB470C">
        <w:rPr>
          <w:rFonts w:ascii="仿宋_GB2312" w:hint="eastAsia"/>
          <w:sz w:val="32"/>
          <w:szCs w:val="32"/>
        </w:rPr>
        <w:t>；（</w:t>
      </w:r>
      <w:r w:rsidR="00FB470C" w:rsidRPr="00FB470C">
        <w:rPr>
          <w:rFonts w:ascii="仿宋_GB2312"/>
          <w:sz w:val="32"/>
          <w:szCs w:val="32"/>
        </w:rPr>
        <w:t>3</w:t>
      </w:r>
      <w:r w:rsidR="00FB470C" w:rsidRPr="00FB470C">
        <w:rPr>
          <w:rFonts w:ascii="仿宋_GB2312" w:hint="eastAsia"/>
          <w:sz w:val="32"/>
          <w:szCs w:val="32"/>
        </w:rPr>
        <w:t>）</w:t>
      </w:r>
      <w:r w:rsidR="00FB470C" w:rsidRPr="00FB470C">
        <w:rPr>
          <w:rFonts w:ascii="仿宋_GB2312"/>
          <w:sz w:val="32"/>
          <w:szCs w:val="32"/>
        </w:rPr>
        <w:t>企业有成熟稳定的技术创新团队，</w:t>
      </w:r>
      <w:r w:rsidR="00FB470C" w:rsidRPr="00FB470C">
        <w:rPr>
          <w:rFonts w:ascii="仿宋_GB2312"/>
          <w:sz w:val="32"/>
          <w:szCs w:val="32"/>
        </w:rPr>
        <w:lastRenderedPageBreak/>
        <w:t>创新成效明显</w:t>
      </w:r>
      <w:r w:rsidR="00FB470C" w:rsidRPr="00FB470C">
        <w:rPr>
          <w:rFonts w:ascii="仿宋_GB2312" w:hint="eastAsia"/>
          <w:sz w:val="32"/>
          <w:szCs w:val="32"/>
        </w:rPr>
        <w:t>；（</w:t>
      </w:r>
      <w:r w:rsidR="00FB470C" w:rsidRPr="00FB470C">
        <w:rPr>
          <w:rFonts w:ascii="仿宋_GB2312"/>
          <w:sz w:val="32"/>
          <w:szCs w:val="32"/>
        </w:rPr>
        <w:t>4</w:t>
      </w:r>
      <w:r w:rsidR="00FB470C" w:rsidRPr="00FB470C">
        <w:rPr>
          <w:rFonts w:ascii="仿宋_GB2312" w:hint="eastAsia"/>
          <w:sz w:val="32"/>
          <w:szCs w:val="32"/>
        </w:rPr>
        <w:t>）</w:t>
      </w:r>
      <w:r w:rsidR="00FB470C" w:rsidRPr="00FB470C">
        <w:rPr>
          <w:rFonts w:ascii="仿宋_GB2312"/>
          <w:sz w:val="32"/>
          <w:szCs w:val="32"/>
        </w:rPr>
        <w:t>企业标志性创新成果突出，近三年内开发出重大的标志性产品，占有较高的市场份额</w:t>
      </w:r>
      <w:r w:rsidR="00FB470C" w:rsidRPr="00FB470C">
        <w:rPr>
          <w:rFonts w:ascii="仿宋_GB2312" w:hint="eastAsia"/>
          <w:sz w:val="32"/>
          <w:szCs w:val="32"/>
        </w:rPr>
        <w:t>；（</w:t>
      </w:r>
      <w:r w:rsidR="00FB470C" w:rsidRPr="00FB470C">
        <w:rPr>
          <w:rFonts w:ascii="仿宋_GB2312"/>
          <w:sz w:val="32"/>
          <w:szCs w:val="32"/>
        </w:rPr>
        <w:t>5</w:t>
      </w:r>
      <w:r w:rsidR="00FB470C" w:rsidRPr="00FB470C">
        <w:rPr>
          <w:rFonts w:ascii="仿宋_GB2312" w:hint="eastAsia"/>
          <w:sz w:val="32"/>
          <w:szCs w:val="32"/>
        </w:rPr>
        <w:t>）</w:t>
      </w:r>
      <w:r w:rsidR="00FB470C" w:rsidRPr="00FB470C">
        <w:rPr>
          <w:rFonts w:ascii="仿宋_GB2312"/>
          <w:sz w:val="32"/>
          <w:szCs w:val="32"/>
        </w:rPr>
        <w:t>企业持续发展能力强，原则上企业综合实力、经济效益近三年连续增长</w:t>
      </w:r>
      <w:r w:rsidR="00FB470C" w:rsidRPr="00FB470C">
        <w:rPr>
          <w:rFonts w:ascii="仿宋_GB2312" w:hint="eastAsia"/>
          <w:sz w:val="32"/>
          <w:szCs w:val="32"/>
        </w:rPr>
        <w:t>；（</w:t>
      </w:r>
      <w:r w:rsidR="00FB470C" w:rsidRPr="00FB470C">
        <w:rPr>
          <w:rFonts w:ascii="仿宋_GB2312"/>
          <w:sz w:val="32"/>
          <w:szCs w:val="32"/>
        </w:rPr>
        <w:t>6</w:t>
      </w:r>
      <w:r w:rsidR="00FB470C" w:rsidRPr="00FB470C">
        <w:rPr>
          <w:rFonts w:ascii="仿宋_GB2312" w:hint="eastAsia"/>
          <w:sz w:val="32"/>
          <w:szCs w:val="32"/>
        </w:rPr>
        <w:t>）</w:t>
      </w:r>
      <w:r w:rsidR="00FB470C" w:rsidRPr="00FB470C">
        <w:rPr>
          <w:rFonts w:ascii="仿宋_GB2312"/>
          <w:sz w:val="32"/>
          <w:szCs w:val="32"/>
        </w:rPr>
        <w:t>未曾获得过2014</w:t>
      </w:r>
      <w:r w:rsidR="00FB470C" w:rsidRPr="00FB470C">
        <w:rPr>
          <w:rFonts w:ascii="仿宋_GB2312"/>
          <w:sz w:val="32"/>
          <w:szCs w:val="32"/>
        </w:rPr>
        <w:t>—</w:t>
      </w:r>
      <w:r w:rsidR="00FB470C" w:rsidRPr="00FB470C">
        <w:rPr>
          <w:rFonts w:ascii="仿宋_GB2312"/>
          <w:sz w:val="32"/>
          <w:szCs w:val="32"/>
        </w:rPr>
        <w:t>2018年度省企业技术创新奖。</w:t>
      </w:r>
      <w:r w:rsidR="0096451C" w:rsidRPr="0096451C">
        <w:rPr>
          <w:rFonts w:ascii="仿宋_GB2312" w:hint="eastAsia"/>
          <w:color w:val="FF0000"/>
          <w:sz w:val="32"/>
          <w:szCs w:val="32"/>
        </w:rPr>
        <w:t xml:space="preserve"> </w:t>
      </w:r>
    </w:p>
    <w:p w:rsidR="00FB470C" w:rsidRPr="00FB470C" w:rsidRDefault="0096451C" w:rsidP="00FB470C">
      <w:pPr>
        <w:spacing w:line="590" w:lineRule="exact"/>
        <w:ind w:firstLineChars="200" w:firstLine="640"/>
        <w:rPr>
          <w:rFonts w:ascii="仿宋_GB2312"/>
          <w:sz w:val="32"/>
          <w:szCs w:val="32"/>
        </w:rPr>
      </w:pPr>
      <w:r w:rsidRPr="00FB470C">
        <w:rPr>
          <w:rFonts w:ascii="仿宋_GB2312" w:hint="eastAsia"/>
          <w:sz w:val="32"/>
          <w:szCs w:val="32"/>
        </w:rPr>
        <w:t>2、省国际科学技术合作奖提名条件：</w:t>
      </w:r>
      <w:r w:rsidR="00FB470C" w:rsidRPr="00FB470C">
        <w:rPr>
          <w:rFonts w:ascii="仿宋_GB2312" w:hint="eastAsia"/>
          <w:sz w:val="32"/>
          <w:szCs w:val="32"/>
        </w:rPr>
        <w:t>（</w:t>
      </w:r>
      <w:r w:rsidR="00FB470C" w:rsidRPr="00FB470C">
        <w:rPr>
          <w:rFonts w:ascii="仿宋_GB2312"/>
          <w:sz w:val="32"/>
          <w:szCs w:val="32"/>
        </w:rPr>
        <w:t>1</w:t>
      </w:r>
      <w:r w:rsidR="00FB470C" w:rsidRPr="00FB470C">
        <w:rPr>
          <w:rFonts w:ascii="仿宋_GB2312" w:hint="eastAsia"/>
          <w:sz w:val="32"/>
          <w:szCs w:val="32"/>
        </w:rPr>
        <w:t>）</w:t>
      </w:r>
      <w:r w:rsidR="00FB470C" w:rsidRPr="00FB470C">
        <w:rPr>
          <w:rFonts w:ascii="仿宋_GB2312"/>
          <w:sz w:val="32"/>
          <w:szCs w:val="32"/>
        </w:rPr>
        <w:t>被提名人应为在双边或者多边国际科技合作中对江苏科技工作做出重要贡献的外籍专家、从事工程技术及科技管理的外籍人员等；已与我省单位建立长期、稳定、密切的合作关系，合作时间不少于2年（不包括为创业而兴办企业的外籍人员和在苏外国组织的工作人员）</w:t>
      </w:r>
      <w:r w:rsidR="00FB470C" w:rsidRPr="00FB470C">
        <w:rPr>
          <w:rFonts w:ascii="仿宋_GB2312" w:hint="eastAsia"/>
          <w:sz w:val="32"/>
          <w:szCs w:val="32"/>
        </w:rPr>
        <w:t>；（</w:t>
      </w:r>
      <w:r w:rsidR="00FB470C" w:rsidRPr="00FB470C">
        <w:rPr>
          <w:rFonts w:ascii="仿宋_GB2312"/>
          <w:sz w:val="32"/>
          <w:szCs w:val="32"/>
        </w:rPr>
        <w:t>2</w:t>
      </w:r>
      <w:r w:rsidR="00FB470C" w:rsidRPr="00FB470C">
        <w:rPr>
          <w:rFonts w:ascii="仿宋_GB2312" w:hint="eastAsia"/>
          <w:sz w:val="32"/>
          <w:szCs w:val="32"/>
        </w:rPr>
        <w:t>）</w:t>
      </w:r>
      <w:r w:rsidR="00FB470C" w:rsidRPr="00FB470C">
        <w:rPr>
          <w:rFonts w:ascii="仿宋_GB2312"/>
          <w:sz w:val="32"/>
          <w:szCs w:val="32"/>
        </w:rPr>
        <w:t>应在专业领域有一定的学术影响和地位，科学研究中有重大发现并产生重大影响；在解决相关行业和领域技术难题中形成了具有原创性知识产权或核心技术的成果</w:t>
      </w:r>
      <w:r w:rsidR="00FB470C" w:rsidRPr="00FB470C">
        <w:rPr>
          <w:rFonts w:ascii="仿宋_GB2312" w:hint="eastAsia"/>
          <w:sz w:val="32"/>
          <w:szCs w:val="32"/>
        </w:rPr>
        <w:t>；（</w:t>
      </w:r>
      <w:r w:rsidR="00FB470C" w:rsidRPr="00FB470C">
        <w:rPr>
          <w:rFonts w:ascii="仿宋_GB2312"/>
          <w:sz w:val="32"/>
          <w:szCs w:val="32"/>
        </w:rPr>
        <w:t>3</w:t>
      </w:r>
      <w:r w:rsidR="00FB470C" w:rsidRPr="00FB470C">
        <w:rPr>
          <w:rFonts w:ascii="仿宋_GB2312" w:hint="eastAsia"/>
          <w:sz w:val="32"/>
          <w:szCs w:val="32"/>
        </w:rPr>
        <w:t>）</w:t>
      </w:r>
      <w:r w:rsidR="00FB470C" w:rsidRPr="00FB470C">
        <w:rPr>
          <w:rFonts w:ascii="仿宋_GB2312"/>
          <w:sz w:val="32"/>
          <w:szCs w:val="32"/>
        </w:rPr>
        <w:t>在与我省单位合作承担国家或省级科技计划项目，与我省单位合作取得重要知识产权及其科技成果，为我省单位培养或引进海外高层次人才，与我省单位合作进行技术转移等方面，为提升我省科教水平，增强我省企业创新能力做出重要贡献。</w:t>
      </w:r>
    </w:p>
    <w:p w:rsidR="00240FC9" w:rsidRDefault="00240FC9" w:rsidP="00CB0469">
      <w:pPr>
        <w:spacing w:line="590" w:lineRule="exact"/>
        <w:ind w:firstLineChars="196" w:firstLine="588"/>
        <w:rPr>
          <w:rFonts w:ascii="黑体" w:eastAsia="黑体" w:hAnsi="黑体"/>
          <w:szCs w:val="32"/>
        </w:rPr>
      </w:pPr>
      <w:r>
        <w:rPr>
          <w:rFonts w:ascii="黑体" w:eastAsia="黑体" w:hAnsi="黑体" w:hint="eastAsia"/>
          <w:szCs w:val="32"/>
        </w:rPr>
        <w:t>三、申报流程</w:t>
      </w:r>
    </w:p>
    <w:p w:rsidR="00FB470C" w:rsidRPr="007C6F79" w:rsidRDefault="000E1250" w:rsidP="00FB470C">
      <w:pPr>
        <w:adjustRightInd w:val="0"/>
        <w:snapToGrid w:val="0"/>
        <w:spacing w:line="570" w:lineRule="exact"/>
        <w:ind w:firstLine="641"/>
        <w:rPr>
          <w:color w:val="000000"/>
          <w:sz w:val="32"/>
          <w:szCs w:val="32"/>
        </w:rPr>
      </w:pPr>
      <w:r>
        <w:rPr>
          <w:rFonts w:hint="eastAsia"/>
          <w:color w:val="000000"/>
          <w:sz w:val="32"/>
          <w:szCs w:val="32"/>
        </w:rPr>
        <w:t>1</w:t>
      </w:r>
      <w:r>
        <w:rPr>
          <w:rFonts w:hint="eastAsia"/>
          <w:color w:val="000000"/>
          <w:sz w:val="32"/>
          <w:szCs w:val="32"/>
        </w:rPr>
        <w:t>、省科学技术项目奖：（</w:t>
      </w:r>
      <w:r>
        <w:rPr>
          <w:rFonts w:hint="eastAsia"/>
          <w:color w:val="000000"/>
          <w:sz w:val="32"/>
          <w:szCs w:val="32"/>
        </w:rPr>
        <w:t>1</w:t>
      </w:r>
      <w:r>
        <w:rPr>
          <w:rFonts w:hint="eastAsia"/>
          <w:color w:val="000000"/>
          <w:sz w:val="32"/>
          <w:szCs w:val="32"/>
        </w:rPr>
        <w:t>）企业填写</w:t>
      </w:r>
      <w:r w:rsidR="00FB470C" w:rsidRPr="007C6F79">
        <w:rPr>
          <w:color w:val="000000"/>
          <w:sz w:val="32"/>
          <w:szCs w:val="32"/>
        </w:rPr>
        <w:t>《常州市</w:t>
      </w:r>
      <w:r w:rsidR="00FB470C" w:rsidRPr="007C6F79">
        <w:rPr>
          <w:color w:val="000000"/>
          <w:sz w:val="32"/>
          <w:szCs w:val="32"/>
        </w:rPr>
        <w:t>201</w:t>
      </w:r>
      <w:r w:rsidR="00B36A92">
        <w:rPr>
          <w:rFonts w:hint="eastAsia"/>
          <w:color w:val="000000"/>
          <w:sz w:val="32"/>
          <w:szCs w:val="32"/>
        </w:rPr>
        <w:t>9</w:t>
      </w:r>
      <w:r w:rsidR="00FB470C" w:rsidRPr="007C6F79">
        <w:rPr>
          <w:color w:val="000000"/>
          <w:sz w:val="32"/>
          <w:szCs w:val="32"/>
        </w:rPr>
        <w:t>年度省科学技术</w:t>
      </w:r>
      <w:r w:rsidR="00B36A92">
        <w:rPr>
          <w:rFonts w:hint="eastAsia"/>
          <w:color w:val="000000"/>
          <w:sz w:val="32"/>
          <w:szCs w:val="32"/>
        </w:rPr>
        <w:t>项目</w:t>
      </w:r>
      <w:r w:rsidR="00FB470C" w:rsidRPr="007C6F79">
        <w:rPr>
          <w:color w:val="000000"/>
          <w:sz w:val="32"/>
          <w:szCs w:val="32"/>
        </w:rPr>
        <w:t>奖预申报</w:t>
      </w:r>
      <w:r w:rsidR="00352309">
        <w:rPr>
          <w:rFonts w:hint="eastAsia"/>
          <w:color w:val="000000"/>
          <w:sz w:val="32"/>
          <w:szCs w:val="32"/>
        </w:rPr>
        <w:t>项目情况</w:t>
      </w:r>
      <w:r w:rsidR="00FB470C" w:rsidRPr="007C6F79">
        <w:rPr>
          <w:color w:val="000000"/>
          <w:sz w:val="32"/>
          <w:szCs w:val="32"/>
        </w:rPr>
        <w:t>表》</w:t>
      </w:r>
      <w:r>
        <w:rPr>
          <w:rFonts w:hint="eastAsia"/>
          <w:color w:val="000000"/>
          <w:sz w:val="32"/>
          <w:szCs w:val="32"/>
        </w:rPr>
        <w:t>（附件</w:t>
      </w:r>
      <w:r>
        <w:rPr>
          <w:rFonts w:hint="eastAsia"/>
          <w:color w:val="000000"/>
          <w:sz w:val="32"/>
          <w:szCs w:val="32"/>
        </w:rPr>
        <w:t>1</w:t>
      </w:r>
      <w:r>
        <w:rPr>
          <w:rFonts w:hint="eastAsia"/>
          <w:color w:val="000000"/>
          <w:sz w:val="32"/>
          <w:szCs w:val="32"/>
        </w:rPr>
        <w:t>）</w:t>
      </w:r>
      <w:r w:rsidR="00FB470C" w:rsidRPr="007C6F79">
        <w:rPr>
          <w:color w:val="000000"/>
          <w:sz w:val="32"/>
          <w:szCs w:val="32"/>
        </w:rPr>
        <w:t>并通过内部公示（公示时间不少于</w:t>
      </w:r>
      <w:r w:rsidR="00FB470C" w:rsidRPr="007C6F79">
        <w:rPr>
          <w:color w:val="000000"/>
          <w:sz w:val="32"/>
          <w:szCs w:val="32"/>
        </w:rPr>
        <w:t>7</w:t>
      </w:r>
      <w:r w:rsidR="00FB470C" w:rsidRPr="007C6F79">
        <w:rPr>
          <w:color w:val="000000"/>
          <w:sz w:val="32"/>
          <w:szCs w:val="32"/>
        </w:rPr>
        <w:t>天）无异议</w:t>
      </w:r>
      <w:r>
        <w:rPr>
          <w:rFonts w:hint="eastAsia"/>
          <w:color w:val="000000"/>
          <w:sz w:val="32"/>
          <w:szCs w:val="32"/>
        </w:rPr>
        <w:t>后报送所在地</w:t>
      </w:r>
      <w:r w:rsidRPr="007C6F79">
        <w:rPr>
          <w:color w:val="000000"/>
          <w:sz w:val="32"/>
          <w:szCs w:val="32"/>
        </w:rPr>
        <w:t>辖市（区）</w:t>
      </w:r>
      <w:r>
        <w:rPr>
          <w:rFonts w:hint="eastAsia"/>
          <w:color w:val="000000"/>
          <w:sz w:val="32"/>
          <w:szCs w:val="32"/>
        </w:rPr>
        <w:t>科技局；（</w:t>
      </w:r>
      <w:r>
        <w:rPr>
          <w:rFonts w:hint="eastAsia"/>
          <w:color w:val="000000"/>
          <w:sz w:val="32"/>
          <w:szCs w:val="32"/>
        </w:rPr>
        <w:t>2</w:t>
      </w:r>
      <w:r>
        <w:rPr>
          <w:rFonts w:hint="eastAsia"/>
          <w:color w:val="000000"/>
          <w:sz w:val="32"/>
          <w:szCs w:val="32"/>
        </w:rPr>
        <w:t>）</w:t>
      </w:r>
      <w:r w:rsidR="00FB470C" w:rsidRPr="007C6F79">
        <w:rPr>
          <w:color w:val="000000"/>
          <w:sz w:val="32"/>
          <w:szCs w:val="32"/>
        </w:rPr>
        <w:t>各</w:t>
      </w:r>
      <w:r w:rsidRPr="007C6F79">
        <w:rPr>
          <w:color w:val="000000"/>
          <w:sz w:val="32"/>
          <w:szCs w:val="32"/>
        </w:rPr>
        <w:t>辖市（区）</w:t>
      </w:r>
      <w:r w:rsidR="00FB470C" w:rsidRPr="007C6F79">
        <w:rPr>
          <w:color w:val="000000"/>
          <w:sz w:val="32"/>
          <w:szCs w:val="32"/>
        </w:rPr>
        <w:t>科技局收集、初审</w:t>
      </w:r>
      <w:r>
        <w:rPr>
          <w:rFonts w:hint="eastAsia"/>
          <w:color w:val="000000"/>
          <w:sz w:val="32"/>
          <w:szCs w:val="32"/>
        </w:rPr>
        <w:t>预</w:t>
      </w:r>
      <w:r w:rsidR="00FB470C" w:rsidRPr="007C6F79">
        <w:rPr>
          <w:color w:val="000000"/>
          <w:sz w:val="32"/>
          <w:szCs w:val="32"/>
        </w:rPr>
        <w:t>申报</w:t>
      </w:r>
      <w:r>
        <w:rPr>
          <w:rFonts w:hint="eastAsia"/>
          <w:color w:val="000000"/>
          <w:sz w:val="32"/>
          <w:szCs w:val="32"/>
        </w:rPr>
        <w:t>项目</w:t>
      </w:r>
      <w:r w:rsidR="00FB470C" w:rsidRPr="007C6F79">
        <w:rPr>
          <w:color w:val="000000"/>
          <w:sz w:val="32"/>
          <w:szCs w:val="32"/>
        </w:rPr>
        <w:t>后于</w:t>
      </w:r>
      <w:r w:rsidR="00FB470C" w:rsidRPr="007C6F79">
        <w:rPr>
          <w:color w:val="000000"/>
          <w:sz w:val="32"/>
          <w:szCs w:val="32"/>
        </w:rPr>
        <w:t>201</w:t>
      </w:r>
      <w:r>
        <w:rPr>
          <w:rFonts w:hint="eastAsia"/>
          <w:color w:val="000000"/>
          <w:sz w:val="32"/>
          <w:szCs w:val="32"/>
        </w:rPr>
        <w:t>9</w:t>
      </w:r>
      <w:r w:rsidR="00FB470C" w:rsidRPr="007C6F79">
        <w:rPr>
          <w:color w:val="000000"/>
          <w:sz w:val="32"/>
          <w:szCs w:val="32"/>
        </w:rPr>
        <w:t>年</w:t>
      </w:r>
      <w:r>
        <w:rPr>
          <w:rFonts w:hint="eastAsia"/>
          <w:color w:val="000000"/>
          <w:sz w:val="32"/>
          <w:szCs w:val="32"/>
        </w:rPr>
        <w:t>4</w:t>
      </w:r>
      <w:r w:rsidR="00FB470C" w:rsidRPr="007C6F79">
        <w:rPr>
          <w:color w:val="000000"/>
          <w:sz w:val="32"/>
          <w:szCs w:val="32"/>
        </w:rPr>
        <w:t>月</w:t>
      </w:r>
      <w:r w:rsidR="00B36A92">
        <w:rPr>
          <w:rFonts w:hint="eastAsia"/>
          <w:color w:val="000000"/>
          <w:sz w:val="32"/>
          <w:szCs w:val="32"/>
        </w:rPr>
        <w:t>26</w:t>
      </w:r>
      <w:r w:rsidR="00FB470C" w:rsidRPr="007C6F79">
        <w:rPr>
          <w:color w:val="000000"/>
          <w:sz w:val="32"/>
          <w:szCs w:val="32"/>
        </w:rPr>
        <w:t>日前报常州市科技局科服处（市属单位直</w:t>
      </w:r>
      <w:r w:rsidR="00FB470C" w:rsidRPr="007C6F79">
        <w:rPr>
          <w:color w:val="000000"/>
          <w:sz w:val="32"/>
          <w:szCs w:val="32"/>
        </w:rPr>
        <w:lastRenderedPageBreak/>
        <w:t>接报市科技局科服处），逾期不予受理</w:t>
      </w:r>
      <w:r w:rsidR="00352309">
        <w:rPr>
          <w:rFonts w:hint="eastAsia"/>
          <w:color w:val="000000"/>
          <w:sz w:val="32"/>
          <w:szCs w:val="32"/>
        </w:rPr>
        <w:t>；（</w:t>
      </w:r>
      <w:r w:rsidR="00352309">
        <w:rPr>
          <w:rFonts w:hint="eastAsia"/>
          <w:color w:val="000000"/>
          <w:sz w:val="32"/>
          <w:szCs w:val="32"/>
        </w:rPr>
        <w:t>3</w:t>
      </w:r>
      <w:r w:rsidR="00352309">
        <w:rPr>
          <w:rFonts w:hint="eastAsia"/>
          <w:color w:val="000000"/>
          <w:sz w:val="32"/>
          <w:szCs w:val="32"/>
        </w:rPr>
        <w:t>）</w:t>
      </w:r>
      <w:r w:rsidR="00FB470C" w:rsidRPr="007C6F79">
        <w:rPr>
          <w:color w:val="000000"/>
          <w:sz w:val="32"/>
          <w:szCs w:val="32"/>
        </w:rPr>
        <w:t>市科技局组织初评后择优提名，将拟提名项目于</w:t>
      </w:r>
      <w:r w:rsidR="00352309">
        <w:rPr>
          <w:rFonts w:hint="eastAsia"/>
          <w:color w:val="000000"/>
          <w:sz w:val="32"/>
          <w:szCs w:val="32"/>
        </w:rPr>
        <w:t>5</w:t>
      </w:r>
      <w:r w:rsidR="00FB470C" w:rsidRPr="007C6F79">
        <w:rPr>
          <w:color w:val="000000"/>
          <w:sz w:val="32"/>
          <w:szCs w:val="32"/>
        </w:rPr>
        <w:t>月</w:t>
      </w:r>
      <w:r w:rsidR="0033093C">
        <w:rPr>
          <w:rFonts w:hint="eastAsia"/>
          <w:color w:val="000000"/>
          <w:sz w:val="32"/>
          <w:szCs w:val="32"/>
        </w:rPr>
        <w:t>7</w:t>
      </w:r>
      <w:r w:rsidR="00FB470C" w:rsidRPr="007C6F79">
        <w:rPr>
          <w:color w:val="000000"/>
          <w:sz w:val="32"/>
          <w:szCs w:val="32"/>
        </w:rPr>
        <w:t>日前反馈至各申报单位</w:t>
      </w:r>
      <w:r w:rsidR="00177168">
        <w:rPr>
          <w:rFonts w:hint="eastAsia"/>
          <w:color w:val="000000"/>
          <w:sz w:val="32"/>
          <w:szCs w:val="32"/>
        </w:rPr>
        <w:t>并公示；（</w:t>
      </w:r>
      <w:r w:rsidR="00177168">
        <w:rPr>
          <w:rFonts w:hint="eastAsia"/>
          <w:color w:val="000000"/>
          <w:sz w:val="32"/>
          <w:szCs w:val="32"/>
        </w:rPr>
        <w:t>4</w:t>
      </w:r>
      <w:r w:rsidR="00177168">
        <w:rPr>
          <w:rFonts w:hint="eastAsia"/>
          <w:color w:val="000000"/>
          <w:sz w:val="32"/>
          <w:szCs w:val="32"/>
        </w:rPr>
        <w:t>）</w:t>
      </w:r>
      <w:r w:rsidR="0033093C">
        <w:rPr>
          <w:rFonts w:hint="eastAsia"/>
          <w:color w:val="000000"/>
          <w:sz w:val="32"/>
          <w:szCs w:val="32"/>
        </w:rPr>
        <w:t>5</w:t>
      </w:r>
      <w:r w:rsidR="00FB470C" w:rsidRPr="007C6F79">
        <w:rPr>
          <w:color w:val="000000"/>
          <w:sz w:val="32"/>
          <w:szCs w:val="32"/>
        </w:rPr>
        <w:t>月</w:t>
      </w:r>
      <w:r w:rsidR="00FB470C" w:rsidRPr="007C6F79">
        <w:rPr>
          <w:color w:val="000000"/>
          <w:sz w:val="32"/>
          <w:szCs w:val="32"/>
        </w:rPr>
        <w:t>2</w:t>
      </w:r>
      <w:r w:rsidR="0033093C">
        <w:rPr>
          <w:rFonts w:hint="eastAsia"/>
          <w:color w:val="000000"/>
          <w:sz w:val="32"/>
          <w:szCs w:val="32"/>
        </w:rPr>
        <w:t>2</w:t>
      </w:r>
      <w:r w:rsidR="00FB470C" w:rsidRPr="007C6F79">
        <w:rPr>
          <w:color w:val="000000"/>
          <w:sz w:val="32"/>
          <w:szCs w:val="32"/>
        </w:rPr>
        <w:t>日</w:t>
      </w:r>
      <w:r w:rsidR="00FB470C" w:rsidRPr="007C6F79">
        <w:rPr>
          <w:color w:val="000000"/>
          <w:sz w:val="32"/>
          <w:szCs w:val="32"/>
        </w:rPr>
        <w:t>17</w:t>
      </w:r>
      <w:r w:rsidR="00FB470C" w:rsidRPr="007C6F79">
        <w:rPr>
          <w:color w:val="000000"/>
          <w:sz w:val="32"/>
          <w:szCs w:val="32"/>
        </w:rPr>
        <w:t>：</w:t>
      </w:r>
      <w:r w:rsidR="00FB470C" w:rsidRPr="007C6F79">
        <w:rPr>
          <w:color w:val="000000"/>
          <w:sz w:val="32"/>
          <w:szCs w:val="32"/>
        </w:rPr>
        <w:t>00</w:t>
      </w:r>
      <w:r w:rsidR="00FB470C" w:rsidRPr="007C6F79">
        <w:rPr>
          <w:color w:val="000000"/>
          <w:sz w:val="32"/>
          <w:szCs w:val="32"/>
        </w:rPr>
        <w:t>前各申报单位按要求完成网上填报</w:t>
      </w:r>
      <w:r w:rsidR="00177168">
        <w:rPr>
          <w:rFonts w:hint="eastAsia"/>
          <w:color w:val="000000"/>
          <w:sz w:val="32"/>
          <w:szCs w:val="32"/>
        </w:rPr>
        <w:t>，同时</w:t>
      </w:r>
      <w:r w:rsidR="0033093C">
        <w:rPr>
          <w:rFonts w:hint="eastAsia"/>
          <w:color w:val="000000"/>
          <w:sz w:val="32"/>
          <w:szCs w:val="32"/>
        </w:rPr>
        <w:t>各级主管部门</w:t>
      </w:r>
      <w:r w:rsidR="00177168">
        <w:rPr>
          <w:rFonts w:hint="eastAsia"/>
          <w:color w:val="000000"/>
          <w:sz w:val="32"/>
          <w:szCs w:val="32"/>
        </w:rPr>
        <w:t>完成审核流程</w:t>
      </w:r>
      <w:r w:rsidR="00FB470C" w:rsidRPr="007C6F79">
        <w:rPr>
          <w:color w:val="000000"/>
          <w:sz w:val="32"/>
          <w:szCs w:val="32"/>
        </w:rPr>
        <w:t>，</w:t>
      </w:r>
      <w:r w:rsidR="00177168">
        <w:rPr>
          <w:rFonts w:hint="eastAsia"/>
          <w:color w:val="000000"/>
          <w:sz w:val="32"/>
          <w:szCs w:val="32"/>
        </w:rPr>
        <w:t>5</w:t>
      </w:r>
      <w:r w:rsidR="00FB470C" w:rsidRPr="007C6F79">
        <w:rPr>
          <w:color w:val="000000"/>
          <w:sz w:val="32"/>
          <w:szCs w:val="32"/>
        </w:rPr>
        <w:t>月</w:t>
      </w:r>
      <w:r w:rsidR="00FB470C" w:rsidRPr="007C6F79">
        <w:rPr>
          <w:color w:val="000000"/>
          <w:sz w:val="32"/>
          <w:szCs w:val="32"/>
        </w:rPr>
        <w:t>2</w:t>
      </w:r>
      <w:r w:rsidR="00177168">
        <w:rPr>
          <w:rFonts w:hint="eastAsia"/>
          <w:color w:val="000000"/>
          <w:sz w:val="32"/>
          <w:szCs w:val="32"/>
        </w:rPr>
        <w:t>3</w:t>
      </w:r>
      <w:r w:rsidR="00FB470C" w:rsidRPr="007C6F79">
        <w:rPr>
          <w:color w:val="000000"/>
          <w:sz w:val="32"/>
          <w:szCs w:val="32"/>
        </w:rPr>
        <w:t>日前将申报材料报送至常州市科技局科服处。</w:t>
      </w:r>
      <w:r w:rsidR="00FB470C" w:rsidRPr="007C6F79">
        <w:rPr>
          <w:b/>
          <w:color w:val="000000"/>
          <w:sz w:val="32"/>
          <w:szCs w:val="32"/>
        </w:rPr>
        <w:t>凡经公示后申请退出的项目，需间歇二年才能再次申报省科学技术奖</w:t>
      </w:r>
      <w:r w:rsidR="00FB470C" w:rsidRPr="007C6F79">
        <w:rPr>
          <w:color w:val="000000"/>
          <w:sz w:val="32"/>
          <w:szCs w:val="32"/>
        </w:rPr>
        <w:t>。另外，部、省属高等院校项目由省教育厅归口提名，医疗卫生单位项目由省卫计委归口推荐，科普作品由省科协归口提名，工人创新项目由省总工会归口提名。</w:t>
      </w:r>
    </w:p>
    <w:p w:rsidR="00240FC9" w:rsidRPr="00FB470C" w:rsidRDefault="0030433D" w:rsidP="00083A0F">
      <w:pPr>
        <w:spacing w:line="590" w:lineRule="exact"/>
        <w:ind w:firstLineChars="196" w:firstLine="627"/>
        <w:rPr>
          <w:rFonts w:ascii="黑体" w:eastAsia="黑体" w:hAnsi="黑体"/>
          <w:color w:val="FF0000"/>
          <w:szCs w:val="32"/>
        </w:rPr>
      </w:pPr>
      <w:r>
        <w:rPr>
          <w:rFonts w:hint="eastAsia"/>
          <w:color w:val="000000"/>
          <w:sz w:val="32"/>
          <w:szCs w:val="32"/>
        </w:rPr>
        <w:t>2</w:t>
      </w:r>
      <w:r>
        <w:rPr>
          <w:rFonts w:hint="eastAsia"/>
          <w:color w:val="000000"/>
          <w:sz w:val="32"/>
          <w:szCs w:val="32"/>
        </w:rPr>
        <w:t>、省企业技术创新奖：（</w:t>
      </w:r>
      <w:r>
        <w:rPr>
          <w:rFonts w:hint="eastAsia"/>
          <w:color w:val="000000"/>
          <w:sz w:val="32"/>
          <w:szCs w:val="32"/>
        </w:rPr>
        <w:t>1</w:t>
      </w:r>
      <w:r>
        <w:rPr>
          <w:rFonts w:hint="eastAsia"/>
          <w:color w:val="000000"/>
          <w:sz w:val="32"/>
          <w:szCs w:val="32"/>
        </w:rPr>
        <w:t>）企业填写</w:t>
      </w:r>
      <w:r w:rsidRPr="007C6F79">
        <w:rPr>
          <w:color w:val="000000"/>
          <w:sz w:val="32"/>
          <w:szCs w:val="32"/>
        </w:rPr>
        <w:t>《常州市</w:t>
      </w:r>
      <w:r w:rsidRPr="007C6F79">
        <w:rPr>
          <w:color w:val="000000"/>
          <w:sz w:val="32"/>
          <w:szCs w:val="32"/>
        </w:rPr>
        <w:t>201</w:t>
      </w:r>
      <w:r>
        <w:rPr>
          <w:rFonts w:hint="eastAsia"/>
          <w:color w:val="000000"/>
          <w:sz w:val="32"/>
          <w:szCs w:val="32"/>
        </w:rPr>
        <w:t>9</w:t>
      </w:r>
      <w:r w:rsidRPr="007C6F79">
        <w:rPr>
          <w:color w:val="000000"/>
          <w:sz w:val="32"/>
          <w:szCs w:val="32"/>
        </w:rPr>
        <w:t>年度省</w:t>
      </w:r>
      <w:r>
        <w:rPr>
          <w:rFonts w:hint="eastAsia"/>
          <w:color w:val="000000"/>
          <w:sz w:val="32"/>
          <w:szCs w:val="32"/>
        </w:rPr>
        <w:t>企业</w:t>
      </w:r>
      <w:r w:rsidRPr="007C6F79">
        <w:rPr>
          <w:color w:val="000000"/>
          <w:sz w:val="32"/>
          <w:szCs w:val="32"/>
        </w:rPr>
        <w:t>技术</w:t>
      </w:r>
      <w:r>
        <w:rPr>
          <w:rFonts w:hint="eastAsia"/>
          <w:color w:val="000000"/>
          <w:sz w:val="32"/>
          <w:szCs w:val="32"/>
        </w:rPr>
        <w:t>创新</w:t>
      </w:r>
      <w:r w:rsidRPr="007C6F79">
        <w:rPr>
          <w:color w:val="000000"/>
          <w:sz w:val="32"/>
          <w:szCs w:val="32"/>
        </w:rPr>
        <w:t>奖预申报</w:t>
      </w:r>
      <w:r>
        <w:rPr>
          <w:rFonts w:hint="eastAsia"/>
          <w:color w:val="000000"/>
          <w:sz w:val="32"/>
          <w:szCs w:val="32"/>
        </w:rPr>
        <w:t>企业情况</w:t>
      </w:r>
      <w:r w:rsidRPr="007C6F79">
        <w:rPr>
          <w:color w:val="000000"/>
          <w:sz w:val="32"/>
          <w:szCs w:val="32"/>
        </w:rPr>
        <w:t>表》</w:t>
      </w:r>
      <w:r>
        <w:rPr>
          <w:rFonts w:hint="eastAsia"/>
          <w:color w:val="000000"/>
          <w:sz w:val="32"/>
          <w:szCs w:val="32"/>
        </w:rPr>
        <w:t>（附件</w:t>
      </w:r>
      <w:r>
        <w:rPr>
          <w:rFonts w:hint="eastAsia"/>
          <w:color w:val="000000"/>
          <w:sz w:val="32"/>
          <w:szCs w:val="32"/>
        </w:rPr>
        <w:t>2</w:t>
      </w:r>
      <w:r>
        <w:rPr>
          <w:rFonts w:hint="eastAsia"/>
          <w:color w:val="000000"/>
          <w:sz w:val="32"/>
          <w:szCs w:val="32"/>
        </w:rPr>
        <w:t>）报送所在地</w:t>
      </w:r>
      <w:r w:rsidRPr="007C6F79">
        <w:rPr>
          <w:color w:val="000000"/>
          <w:sz w:val="32"/>
          <w:szCs w:val="32"/>
        </w:rPr>
        <w:t>辖市（区）</w:t>
      </w:r>
      <w:r>
        <w:rPr>
          <w:rFonts w:hint="eastAsia"/>
          <w:color w:val="000000"/>
          <w:sz w:val="32"/>
          <w:szCs w:val="32"/>
        </w:rPr>
        <w:t>科技局；（</w:t>
      </w:r>
      <w:r>
        <w:rPr>
          <w:rFonts w:hint="eastAsia"/>
          <w:color w:val="000000"/>
          <w:sz w:val="32"/>
          <w:szCs w:val="32"/>
        </w:rPr>
        <w:t>2</w:t>
      </w:r>
      <w:r>
        <w:rPr>
          <w:rFonts w:hint="eastAsia"/>
          <w:color w:val="000000"/>
          <w:sz w:val="32"/>
          <w:szCs w:val="32"/>
        </w:rPr>
        <w:t>）</w:t>
      </w:r>
      <w:r w:rsidRPr="007C6F79">
        <w:rPr>
          <w:color w:val="000000"/>
          <w:sz w:val="32"/>
          <w:szCs w:val="32"/>
        </w:rPr>
        <w:t>各辖市（区）科技局收集、初审</w:t>
      </w:r>
      <w:r>
        <w:rPr>
          <w:rFonts w:hint="eastAsia"/>
          <w:color w:val="000000"/>
          <w:sz w:val="32"/>
          <w:szCs w:val="32"/>
        </w:rPr>
        <w:t>预</w:t>
      </w:r>
      <w:r w:rsidRPr="007C6F79">
        <w:rPr>
          <w:color w:val="000000"/>
          <w:sz w:val="32"/>
          <w:szCs w:val="32"/>
        </w:rPr>
        <w:t>申报</w:t>
      </w:r>
      <w:r>
        <w:rPr>
          <w:rFonts w:hint="eastAsia"/>
          <w:color w:val="000000"/>
          <w:sz w:val="32"/>
          <w:szCs w:val="32"/>
        </w:rPr>
        <w:t>企业</w:t>
      </w:r>
      <w:r w:rsidRPr="007C6F79">
        <w:rPr>
          <w:color w:val="000000"/>
          <w:sz w:val="32"/>
          <w:szCs w:val="32"/>
        </w:rPr>
        <w:t>后于</w:t>
      </w:r>
      <w:r w:rsidRPr="007C6F79">
        <w:rPr>
          <w:color w:val="000000"/>
          <w:sz w:val="32"/>
          <w:szCs w:val="32"/>
        </w:rPr>
        <w:t>201</w:t>
      </w:r>
      <w:r>
        <w:rPr>
          <w:rFonts w:hint="eastAsia"/>
          <w:color w:val="000000"/>
          <w:sz w:val="32"/>
          <w:szCs w:val="32"/>
        </w:rPr>
        <w:t>9</w:t>
      </w:r>
      <w:r w:rsidRPr="007C6F79">
        <w:rPr>
          <w:color w:val="000000"/>
          <w:sz w:val="32"/>
          <w:szCs w:val="32"/>
        </w:rPr>
        <w:t>年</w:t>
      </w:r>
      <w:r>
        <w:rPr>
          <w:rFonts w:hint="eastAsia"/>
          <w:color w:val="000000"/>
          <w:sz w:val="32"/>
          <w:szCs w:val="32"/>
        </w:rPr>
        <w:t>4</w:t>
      </w:r>
      <w:r w:rsidRPr="007C6F79">
        <w:rPr>
          <w:color w:val="000000"/>
          <w:sz w:val="32"/>
          <w:szCs w:val="32"/>
        </w:rPr>
        <w:t>月</w:t>
      </w:r>
      <w:r>
        <w:rPr>
          <w:rFonts w:hint="eastAsia"/>
          <w:color w:val="000000"/>
          <w:sz w:val="32"/>
          <w:szCs w:val="32"/>
        </w:rPr>
        <w:t>26</w:t>
      </w:r>
      <w:r w:rsidRPr="007C6F79">
        <w:rPr>
          <w:color w:val="000000"/>
          <w:sz w:val="32"/>
          <w:szCs w:val="32"/>
        </w:rPr>
        <w:t>日前报常州市科技局科服处（市属单位直接报市科技局科服处），逾期不予受理</w:t>
      </w:r>
      <w:r>
        <w:rPr>
          <w:rFonts w:hint="eastAsia"/>
          <w:color w:val="000000"/>
          <w:sz w:val="32"/>
          <w:szCs w:val="32"/>
        </w:rPr>
        <w:t>；（</w:t>
      </w:r>
      <w:r>
        <w:rPr>
          <w:rFonts w:hint="eastAsia"/>
          <w:color w:val="000000"/>
          <w:sz w:val="32"/>
          <w:szCs w:val="32"/>
        </w:rPr>
        <w:t>3</w:t>
      </w:r>
      <w:r>
        <w:rPr>
          <w:rFonts w:hint="eastAsia"/>
          <w:color w:val="000000"/>
          <w:sz w:val="32"/>
          <w:szCs w:val="32"/>
        </w:rPr>
        <w:t>）</w:t>
      </w:r>
      <w:r w:rsidRPr="007C6F79">
        <w:rPr>
          <w:color w:val="000000"/>
          <w:sz w:val="32"/>
          <w:szCs w:val="32"/>
        </w:rPr>
        <w:t>市科技局组织初评后择优提名，将拟提名</w:t>
      </w:r>
      <w:r>
        <w:rPr>
          <w:rFonts w:hint="eastAsia"/>
          <w:color w:val="000000"/>
          <w:sz w:val="32"/>
          <w:szCs w:val="32"/>
        </w:rPr>
        <w:t>企业</w:t>
      </w:r>
      <w:r w:rsidRPr="007C6F79">
        <w:rPr>
          <w:color w:val="000000"/>
          <w:sz w:val="32"/>
          <w:szCs w:val="32"/>
        </w:rPr>
        <w:t>于</w:t>
      </w:r>
      <w:r>
        <w:rPr>
          <w:rFonts w:hint="eastAsia"/>
          <w:color w:val="000000"/>
          <w:sz w:val="32"/>
          <w:szCs w:val="32"/>
        </w:rPr>
        <w:t>5</w:t>
      </w:r>
      <w:r w:rsidRPr="007C6F79">
        <w:rPr>
          <w:color w:val="000000"/>
          <w:sz w:val="32"/>
          <w:szCs w:val="32"/>
        </w:rPr>
        <w:t>月</w:t>
      </w:r>
      <w:r>
        <w:rPr>
          <w:rFonts w:hint="eastAsia"/>
          <w:color w:val="000000"/>
          <w:sz w:val="32"/>
          <w:szCs w:val="32"/>
        </w:rPr>
        <w:t>7</w:t>
      </w:r>
      <w:r w:rsidRPr="007C6F79">
        <w:rPr>
          <w:color w:val="000000"/>
          <w:sz w:val="32"/>
          <w:szCs w:val="32"/>
        </w:rPr>
        <w:t>日前反馈至各申报单位</w:t>
      </w:r>
      <w:r>
        <w:rPr>
          <w:rFonts w:hint="eastAsia"/>
          <w:color w:val="000000"/>
          <w:sz w:val="32"/>
          <w:szCs w:val="32"/>
        </w:rPr>
        <w:t>并公示；（</w:t>
      </w:r>
      <w:r>
        <w:rPr>
          <w:rFonts w:hint="eastAsia"/>
          <w:color w:val="000000"/>
          <w:sz w:val="32"/>
          <w:szCs w:val="32"/>
        </w:rPr>
        <w:t>4</w:t>
      </w:r>
      <w:r>
        <w:rPr>
          <w:rFonts w:hint="eastAsia"/>
          <w:color w:val="000000"/>
          <w:sz w:val="32"/>
          <w:szCs w:val="32"/>
        </w:rPr>
        <w:t>）</w:t>
      </w:r>
      <w:r>
        <w:rPr>
          <w:rFonts w:hint="eastAsia"/>
          <w:color w:val="000000"/>
          <w:sz w:val="32"/>
          <w:szCs w:val="32"/>
        </w:rPr>
        <w:t>5</w:t>
      </w:r>
      <w:r w:rsidRPr="007C6F79">
        <w:rPr>
          <w:color w:val="000000"/>
          <w:sz w:val="32"/>
          <w:szCs w:val="32"/>
        </w:rPr>
        <w:t>月</w:t>
      </w:r>
      <w:r w:rsidRPr="007C6F79">
        <w:rPr>
          <w:color w:val="000000"/>
          <w:sz w:val="32"/>
          <w:szCs w:val="32"/>
        </w:rPr>
        <w:t>2</w:t>
      </w:r>
      <w:r>
        <w:rPr>
          <w:rFonts w:hint="eastAsia"/>
          <w:color w:val="000000"/>
          <w:sz w:val="32"/>
          <w:szCs w:val="32"/>
        </w:rPr>
        <w:t>2</w:t>
      </w:r>
      <w:r w:rsidRPr="007C6F79">
        <w:rPr>
          <w:color w:val="000000"/>
          <w:sz w:val="32"/>
          <w:szCs w:val="32"/>
        </w:rPr>
        <w:t>日</w:t>
      </w:r>
      <w:r w:rsidRPr="007C6F79">
        <w:rPr>
          <w:color w:val="000000"/>
          <w:sz w:val="32"/>
          <w:szCs w:val="32"/>
        </w:rPr>
        <w:t>17</w:t>
      </w:r>
      <w:r w:rsidRPr="007C6F79">
        <w:rPr>
          <w:color w:val="000000"/>
          <w:sz w:val="32"/>
          <w:szCs w:val="32"/>
        </w:rPr>
        <w:t>：</w:t>
      </w:r>
      <w:r w:rsidRPr="007C6F79">
        <w:rPr>
          <w:color w:val="000000"/>
          <w:sz w:val="32"/>
          <w:szCs w:val="32"/>
        </w:rPr>
        <w:t>00</w:t>
      </w:r>
      <w:r w:rsidRPr="007C6F79">
        <w:rPr>
          <w:color w:val="000000"/>
          <w:sz w:val="32"/>
          <w:szCs w:val="32"/>
        </w:rPr>
        <w:t>前各申报单位按要求完成网上填报</w:t>
      </w:r>
      <w:r>
        <w:rPr>
          <w:rFonts w:hint="eastAsia"/>
          <w:color w:val="000000"/>
          <w:sz w:val="32"/>
          <w:szCs w:val="32"/>
        </w:rPr>
        <w:t>，同时各级主管部门完成审核流程</w:t>
      </w:r>
      <w:r w:rsidRPr="007C6F79">
        <w:rPr>
          <w:color w:val="000000"/>
          <w:sz w:val="32"/>
          <w:szCs w:val="32"/>
        </w:rPr>
        <w:t>，</w:t>
      </w:r>
      <w:r>
        <w:rPr>
          <w:rFonts w:hint="eastAsia"/>
          <w:color w:val="000000"/>
          <w:sz w:val="32"/>
          <w:szCs w:val="32"/>
        </w:rPr>
        <w:t>5</w:t>
      </w:r>
      <w:r w:rsidRPr="007C6F79">
        <w:rPr>
          <w:color w:val="000000"/>
          <w:sz w:val="32"/>
          <w:szCs w:val="32"/>
        </w:rPr>
        <w:t>月</w:t>
      </w:r>
      <w:r w:rsidRPr="007C6F79">
        <w:rPr>
          <w:color w:val="000000"/>
          <w:sz w:val="32"/>
          <w:szCs w:val="32"/>
        </w:rPr>
        <w:t>2</w:t>
      </w:r>
      <w:r>
        <w:rPr>
          <w:rFonts w:hint="eastAsia"/>
          <w:color w:val="000000"/>
          <w:sz w:val="32"/>
          <w:szCs w:val="32"/>
        </w:rPr>
        <w:t>3</w:t>
      </w:r>
      <w:r w:rsidRPr="007C6F79">
        <w:rPr>
          <w:color w:val="000000"/>
          <w:sz w:val="32"/>
          <w:szCs w:val="32"/>
        </w:rPr>
        <w:t>日前将申报材料报送至常州市科技局科服处。</w:t>
      </w:r>
      <w:r>
        <w:rPr>
          <w:rFonts w:ascii="仿宋_GB2312" w:hint="eastAsia"/>
          <w:color w:val="FF0000"/>
          <w:sz w:val="32"/>
          <w:szCs w:val="32"/>
        </w:rPr>
        <w:t xml:space="preserve"> </w:t>
      </w:r>
    </w:p>
    <w:p w:rsidR="00F60D5D" w:rsidRPr="00CE6F68" w:rsidRDefault="00902B8C" w:rsidP="00902B8C">
      <w:pPr>
        <w:spacing w:line="590" w:lineRule="exact"/>
        <w:ind w:firstLineChars="196" w:firstLine="627"/>
        <w:rPr>
          <w:rFonts w:ascii="黑体" w:eastAsia="黑体" w:hAnsi="黑体"/>
          <w:szCs w:val="32"/>
        </w:rPr>
      </w:pPr>
      <w:r w:rsidRPr="00CE6F68">
        <w:rPr>
          <w:rFonts w:hint="eastAsia"/>
          <w:sz w:val="32"/>
          <w:szCs w:val="32"/>
        </w:rPr>
        <w:t>3</w:t>
      </w:r>
      <w:r w:rsidRPr="00CE6F68">
        <w:rPr>
          <w:rFonts w:hint="eastAsia"/>
          <w:sz w:val="32"/>
          <w:szCs w:val="32"/>
        </w:rPr>
        <w:t>、省国际科学技术合作奖：</w:t>
      </w:r>
      <w:r w:rsidR="00CE6F68" w:rsidRPr="00CE6F68">
        <w:rPr>
          <w:rFonts w:hint="eastAsia"/>
          <w:sz w:val="32"/>
          <w:szCs w:val="32"/>
        </w:rPr>
        <w:t>具体要求详见附件</w:t>
      </w:r>
      <w:r w:rsidR="00CE6F68" w:rsidRPr="00CE6F68">
        <w:rPr>
          <w:rFonts w:hint="eastAsia"/>
          <w:sz w:val="32"/>
          <w:szCs w:val="32"/>
        </w:rPr>
        <w:t>3</w:t>
      </w:r>
      <w:r w:rsidR="00CE6F68" w:rsidRPr="00CE6F68">
        <w:rPr>
          <w:rFonts w:hint="eastAsia"/>
          <w:sz w:val="32"/>
          <w:szCs w:val="32"/>
        </w:rPr>
        <w:t>。</w:t>
      </w:r>
    </w:p>
    <w:p w:rsidR="00CB0469" w:rsidRPr="005A1D63" w:rsidRDefault="002D0CD3" w:rsidP="002D0CD3">
      <w:pPr>
        <w:spacing w:line="560" w:lineRule="exact"/>
        <w:ind w:firstLineChars="200" w:firstLine="640"/>
        <w:rPr>
          <w:rFonts w:ascii="黑体" w:eastAsia="黑体" w:hAnsi="黑体"/>
          <w:sz w:val="32"/>
          <w:szCs w:val="32"/>
        </w:rPr>
      </w:pPr>
      <w:r w:rsidRPr="005A1D63">
        <w:rPr>
          <w:rFonts w:ascii="黑体" w:eastAsia="黑体" w:hAnsi="黑体" w:hint="eastAsia"/>
          <w:sz w:val="32"/>
          <w:szCs w:val="32"/>
        </w:rPr>
        <w:t>四、</w:t>
      </w:r>
      <w:r w:rsidR="00CB0469" w:rsidRPr="005A1D63">
        <w:rPr>
          <w:rFonts w:ascii="黑体" w:eastAsia="黑体" w:hAnsi="黑体"/>
          <w:szCs w:val="32"/>
        </w:rPr>
        <w:t>提名材料</w:t>
      </w:r>
    </w:p>
    <w:p w:rsidR="00366A9F" w:rsidRDefault="00924880" w:rsidP="00E83DC0">
      <w:pPr>
        <w:spacing w:line="560" w:lineRule="exact"/>
        <w:ind w:firstLineChars="200" w:firstLine="640"/>
        <w:rPr>
          <w:rFonts w:ascii="仿宋_GB2312"/>
          <w:sz w:val="32"/>
          <w:szCs w:val="32"/>
        </w:rPr>
      </w:pPr>
      <w:r w:rsidRPr="00BF01A1">
        <w:rPr>
          <w:rFonts w:ascii="仿宋_GB2312" w:hint="eastAsia"/>
          <w:sz w:val="32"/>
          <w:szCs w:val="32"/>
        </w:rPr>
        <w:t>本年度省科学技术奖各奖种全部实行网络提名。</w:t>
      </w:r>
      <w:r w:rsidR="00366A9F" w:rsidRPr="00366A9F">
        <w:rPr>
          <w:rFonts w:ascii="仿宋_GB2312" w:hint="eastAsia"/>
          <w:sz w:val="32"/>
          <w:szCs w:val="32"/>
        </w:rPr>
        <w:t>省科学技术</w:t>
      </w:r>
      <w:r w:rsidR="00080786">
        <w:rPr>
          <w:rFonts w:ascii="仿宋_GB2312" w:hint="eastAsia"/>
          <w:sz w:val="32"/>
          <w:szCs w:val="32"/>
        </w:rPr>
        <w:t>项目</w:t>
      </w:r>
      <w:r w:rsidR="00366A9F" w:rsidRPr="00366A9F">
        <w:rPr>
          <w:rFonts w:ascii="仿宋_GB2312" w:hint="eastAsia"/>
          <w:sz w:val="32"/>
          <w:szCs w:val="32"/>
        </w:rPr>
        <w:t>奖</w:t>
      </w:r>
      <w:r w:rsidR="00080786">
        <w:rPr>
          <w:rFonts w:ascii="仿宋_GB2312" w:hint="eastAsia"/>
          <w:sz w:val="32"/>
          <w:szCs w:val="32"/>
        </w:rPr>
        <w:t>提名项目在提名系统在线填写提名书后</w:t>
      </w:r>
      <w:r w:rsidR="00366A9F" w:rsidRPr="00366A9F">
        <w:rPr>
          <w:rFonts w:ascii="仿宋_GB2312" w:hint="eastAsia"/>
          <w:sz w:val="32"/>
          <w:szCs w:val="32"/>
        </w:rPr>
        <w:t>，</w:t>
      </w:r>
      <w:r w:rsidR="00B13001">
        <w:rPr>
          <w:rFonts w:ascii="仿宋_GB2312" w:hint="eastAsia"/>
          <w:sz w:val="32"/>
          <w:szCs w:val="32"/>
        </w:rPr>
        <w:t>必须同步</w:t>
      </w:r>
      <w:r w:rsidR="00366A9F" w:rsidRPr="00366A9F">
        <w:rPr>
          <w:rFonts w:ascii="仿宋_GB2312" w:hint="eastAsia"/>
          <w:sz w:val="32"/>
          <w:szCs w:val="32"/>
        </w:rPr>
        <w:t>填写</w:t>
      </w:r>
      <w:r w:rsidR="00B13001">
        <w:rPr>
          <w:rFonts w:ascii="仿宋_GB2312" w:hint="eastAsia"/>
          <w:sz w:val="32"/>
          <w:szCs w:val="32"/>
        </w:rPr>
        <w:t>江苏省科技成果在线登记相关信息。</w:t>
      </w:r>
      <w:r w:rsidR="00AA5054">
        <w:rPr>
          <w:rFonts w:ascii="仿宋_GB2312" w:hint="eastAsia"/>
          <w:sz w:val="32"/>
          <w:szCs w:val="32"/>
        </w:rPr>
        <w:t xml:space="preserve"> </w:t>
      </w:r>
    </w:p>
    <w:p w:rsidR="0084088D" w:rsidRDefault="003646C9" w:rsidP="00E83DC0">
      <w:pPr>
        <w:ind w:firstLineChars="200" w:firstLine="640"/>
        <w:rPr>
          <w:rFonts w:ascii="仿宋_GB2312"/>
          <w:sz w:val="32"/>
          <w:szCs w:val="32"/>
        </w:rPr>
      </w:pPr>
      <w:r w:rsidRPr="003646C9">
        <w:rPr>
          <w:rFonts w:ascii="仿宋_GB2312"/>
          <w:sz w:val="32"/>
          <w:szCs w:val="32"/>
        </w:rPr>
        <w:t>各</w:t>
      </w:r>
      <w:r w:rsidRPr="003646C9">
        <w:rPr>
          <w:rFonts w:ascii="仿宋_GB2312" w:hint="eastAsia"/>
          <w:sz w:val="32"/>
          <w:szCs w:val="32"/>
        </w:rPr>
        <w:t>奖种</w:t>
      </w:r>
      <w:r w:rsidRPr="003646C9">
        <w:rPr>
          <w:rFonts w:ascii="仿宋_GB2312"/>
          <w:sz w:val="32"/>
          <w:szCs w:val="32"/>
        </w:rPr>
        <w:t>提名材料由《提名书》和附件组成，包括电子版</w:t>
      </w:r>
      <w:r w:rsidRPr="003646C9">
        <w:rPr>
          <w:rFonts w:ascii="仿宋_GB2312"/>
          <w:sz w:val="32"/>
          <w:szCs w:val="32"/>
        </w:rPr>
        <w:lastRenderedPageBreak/>
        <w:t>和纸质版。</w:t>
      </w:r>
      <w:r w:rsidR="0084088D" w:rsidRPr="00BF01A1">
        <w:rPr>
          <w:rFonts w:ascii="仿宋_GB2312"/>
          <w:sz w:val="32"/>
          <w:szCs w:val="32"/>
        </w:rPr>
        <w:t>正式提名前，提名专家和单位需登录省科学技术奖励提名系统注册或更新提名者信息。《提名书》需由各提名专家</w:t>
      </w:r>
      <w:r w:rsidR="0084088D" w:rsidRPr="00BF01A1">
        <w:rPr>
          <w:rFonts w:ascii="仿宋_GB2312" w:hint="eastAsia"/>
          <w:sz w:val="32"/>
          <w:szCs w:val="32"/>
        </w:rPr>
        <w:t>或</w:t>
      </w:r>
      <w:r w:rsidR="0084088D" w:rsidRPr="00BF01A1">
        <w:rPr>
          <w:rFonts w:ascii="仿宋_GB2312"/>
          <w:sz w:val="32"/>
          <w:szCs w:val="32"/>
        </w:rPr>
        <w:t>单位组织被提名项目完成单位登录省科学技术奖励提名系统</w:t>
      </w:r>
      <w:r w:rsidR="008C2524" w:rsidRPr="00BF01A1">
        <w:rPr>
          <w:rFonts w:ascii="仿宋_GB2312" w:hint="eastAsia"/>
          <w:sz w:val="32"/>
          <w:szCs w:val="32"/>
        </w:rPr>
        <w:t>（</w:t>
      </w:r>
      <w:r w:rsidR="008C2524" w:rsidRPr="00366A9F">
        <w:rPr>
          <w:rFonts w:ascii="仿宋_GB2312" w:hint="eastAsia"/>
          <w:sz w:val="32"/>
          <w:szCs w:val="32"/>
        </w:rPr>
        <w:t>网址为210.73.128.81</w:t>
      </w:r>
      <w:r w:rsidR="008C2524" w:rsidRPr="00BF01A1">
        <w:rPr>
          <w:rFonts w:ascii="仿宋_GB2312" w:hint="eastAsia"/>
          <w:sz w:val="32"/>
          <w:szCs w:val="32"/>
        </w:rPr>
        <w:t>），</w:t>
      </w:r>
      <w:r w:rsidR="0084088D" w:rsidRPr="00BF01A1">
        <w:rPr>
          <w:rFonts w:ascii="仿宋_GB2312"/>
          <w:sz w:val="32"/>
          <w:szCs w:val="32"/>
        </w:rPr>
        <w:t>在线填写、打印生成</w:t>
      </w:r>
      <w:r w:rsidR="0084088D" w:rsidRPr="00BF01A1">
        <w:rPr>
          <w:rFonts w:ascii="仿宋_GB2312" w:hint="eastAsia"/>
          <w:sz w:val="32"/>
          <w:szCs w:val="32"/>
        </w:rPr>
        <w:t>。在线打印的《提名书》包括信息表和提名书正文两部分，信息表内容与提名书正文中对应部分内容应完全一致，打印</w:t>
      </w:r>
      <w:r w:rsidR="0084088D" w:rsidRPr="00BF01A1">
        <w:rPr>
          <w:rFonts w:ascii="仿宋_GB2312"/>
          <w:sz w:val="32"/>
          <w:szCs w:val="32"/>
        </w:rPr>
        <w:t>字型不小于5号，与各种附件材料的原件合订，即为</w:t>
      </w:r>
      <w:r w:rsidR="0084088D" w:rsidRPr="00F1136D">
        <w:rPr>
          <w:rFonts w:ascii="仿宋_GB2312"/>
          <w:b/>
          <w:sz w:val="32"/>
          <w:szCs w:val="32"/>
        </w:rPr>
        <w:t>纸质版</w:t>
      </w:r>
      <w:r w:rsidR="0084088D" w:rsidRPr="00F1136D">
        <w:rPr>
          <w:rFonts w:ascii="仿宋_GB2312"/>
          <w:b/>
          <w:sz w:val="32"/>
          <w:szCs w:val="32"/>
        </w:rPr>
        <w:t>“</w:t>
      </w:r>
      <w:r w:rsidR="0084088D" w:rsidRPr="00F1136D">
        <w:rPr>
          <w:rFonts w:ascii="仿宋_GB2312"/>
          <w:b/>
          <w:sz w:val="32"/>
          <w:szCs w:val="32"/>
        </w:rPr>
        <w:t>原件</w:t>
      </w:r>
      <w:r w:rsidR="0084088D" w:rsidRPr="00F1136D">
        <w:rPr>
          <w:rFonts w:ascii="仿宋_GB2312"/>
          <w:b/>
          <w:sz w:val="32"/>
          <w:szCs w:val="32"/>
        </w:rPr>
        <w:t>”</w:t>
      </w:r>
      <w:r w:rsidR="0084088D" w:rsidRPr="00BF01A1">
        <w:rPr>
          <w:rFonts w:ascii="仿宋_GB2312"/>
          <w:sz w:val="32"/>
          <w:szCs w:val="32"/>
        </w:rPr>
        <w:t>。电子版附件大小不超过</w:t>
      </w:r>
      <w:r w:rsidR="0084088D" w:rsidRPr="00BF01A1">
        <w:rPr>
          <w:rFonts w:ascii="仿宋_GB2312" w:hint="eastAsia"/>
          <w:sz w:val="32"/>
          <w:szCs w:val="32"/>
        </w:rPr>
        <w:t>5</w:t>
      </w:r>
      <w:r w:rsidR="0084088D" w:rsidRPr="00BF01A1">
        <w:rPr>
          <w:rFonts w:ascii="仿宋_GB2312"/>
          <w:sz w:val="32"/>
          <w:szCs w:val="32"/>
        </w:rPr>
        <w:t>M，将各种附件原件扫描排版通过系统打印、竖装，A4纸型，与《提名书》合订，即为</w:t>
      </w:r>
      <w:r w:rsidR="0084088D" w:rsidRPr="00F1136D">
        <w:rPr>
          <w:rFonts w:ascii="仿宋_GB2312"/>
          <w:b/>
          <w:sz w:val="32"/>
          <w:szCs w:val="32"/>
        </w:rPr>
        <w:t>纸质版</w:t>
      </w:r>
      <w:r w:rsidR="0084088D" w:rsidRPr="00F1136D">
        <w:rPr>
          <w:rFonts w:ascii="仿宋_GB2312"/>
          <w:b/>
          <w:sz w:val="32"/>
          <w:szCs w:val="32"/>
        </w:rPr>
        <w:t>“</w:t>
      </w:r>
      <w:r w:rsidR="0084088D" w:rsidRPr="00F1136D">
        <w:rPr>
          <w:rFonts w:ascii="仿宋_GB2312"/>
          <w:b/>
          <w:sz w:val="32"/>
          <w:szCs w:val="32"/>
        </w:rPr>
        <w:t>复印件</w:t>
      </w:r>
      <w:r w:rsidR="0084088D" w:rsidRPr="00F1136D">
        <w:rPr>
          <w:rFonts w:ascii="仿宋_GB2312"/>
          <w:b/>
          <w:sz w:val="32"/>
          <w:szCs w:val="32"/>
        </w:rPr>
        <w:t>”</w:t>
      </w:r>
      <w:r w:rsidR="0084088D" w:rsidRPr="00BF01A1">
        <w:rPr>
          <w:rFonts w:ascii="仿宋_GB2312"/>
          <w:sz w:val="32"/>
          <w:szCs w:val="32"/>
        </w:rPr>
        <w:t>。</w:t>
      </w:r>
    </w:p>
    <w:p w:rsidR="00F1136D" w:rsidRPr="00F1136D" w:rsidRDefault="00F1136D" w:rsidP="00F1136D">
      <w:pPr>
        <w:ind w:firstLineChars="196" w:firstLine="627"/>
        <w:rPr>
          <w:rFonts w:ascii="仿宋_GB2312"/>
          <w:sz w:val="32"/>
          <w:szCs w:val="32"/>
        </w:rPr>
      </w:pPr>
      <w:r w:rsidRPr="00F1136D">
        <w:rPr>
          <w:rFonts w:ascii="仿宋_GB2312"/>
          <w:sz w:val="32"/>
          <w:szCs w:val="32"/>
        </w:rPr>
        <w:t>应用类</w:t>
      </w:r>
      <w:r w:rsidRPr="00F1136D">
        <w:rPr>
          <w:rFonts w:ascii="仿宋_GB2312" w:hint="eastAsia"/>
          <w:sz w:val="32"/>
          <w:szCs w:val="32"/>
        </w:rPr>
        <w:t>项目</w:t>
      </w:r>
      <w:r w:rsidRPr="00F1136D">
        <w:rPr>
          <w:rFonts w:ascii="仿宋_GB2312"/>
          <w:sz w:val="32"/>
          <w:szCs w:val="32"/>
        </w:rPr>
        <w:t>附件材料</w:t>
      </w:r>
      <w:r w:rsidRPr="00F1136D">
        <w:rPr>
          <w:rFonts w:ascii="仿宋_GB2312" w:hint="eastAsia"/>
          <w:sz w:val="32"/>
          <w:szCs w:val="32"/>
        </w:rPr>
        <w:t>应</w:t>
      </w:r>
      <w:r w:rsidRPr="00F1136D">
        <w:rPr>
          <w:rFonts w:ascii="仿宋_GB2312"/>
          <w:sz w:val="32"/>
          <w:szCs w:val="32"/>
        </w:rPr>
        <w:t>包括反映关键技术的</w:t>
      </w:r>
      <w:r w:rsidRPr="00F1136D">
        <w:rPr>
          <w:rFonts w:ascii="仿宋_GB2312" w:hint="eastAsia"/>
          <w:sz w:val="32"/>
          <w:szCs w:val="32"/>
        </w:rPr>
        <w:t>不超过</w:t>
      </w:r>
      <w:r w:rsidRPr="00F1136D">
        <w:rPr>
          <w:rFonts w:ascii="仿宋_GB2312"/>
          <w:sz w:val="32"/>
          <w:szCs w:val="32"/>
        </w:rPr>
        <w:t>10</w:t>
      </w:r>
      <w:r w:rsidRPr="00F1136D">
        <w:rPr>
          <w:rFonts w:ascii="仿宋_GB2312" w:hint="eastAsia"/>
          <w:sz w:val="32"/>
          <w:szCs w:val="32"/>
        </w:rPr>
        <w:t>项</w:t>
      </w:r>
      <w:r w:rsidRPr="00F1136D">
        <w:rPr>
          <w:rFonts w:ascii="仿宋_GB2312"/>
          <w:sz w:val="32"/>
          <w:szCs w:val="32"/>
        </w:rPr>
        <w:t>核心知识产权</w:t>
      </w:r>
      <w:r w:rsidRPr="00F1136D">
        <w:rPr>
          <w:rFonts w:ascii="仿宋_GB2312" w:hint="eastAsia"/>
          <w:sz w:val="32"/>
          <w:szCs w:val="32"/>
        </w:rPr>
        <w:t>，</w:t>
      </w:r>
      <w:r w:rsidRPr="00F1136D">
        <w:rPr>
          <w:rFonts w:ascii="仿宋_GB2312"/>
          <w:sz w:val="32"/>
          <w:szCs w:val="32"/>
        </w:rPr>
        <w:t>反映该成果实际应用两年（2017年1月1日）以上的证明材料，如生产应用证明（必须有单位公章）、经济效益证明（必须有单位财务专用章）、技术转让协议、专利许可证明等。基础类</w:t>
      </w:r>
      <w:r w:rsidRPr="00F1136D">
        <w:rPr>
          <w:rFonts w:ascii="仿宋_GB2312" w:hint="eastAsia"/>
          <w:sz w:val="32"/>
          <w:szCs w:val="32"/>
        </w:rPr>
        <w:t>项目</w:t>
      </w:r>
      <w:r w:rsidRPr="00F1136D">
        <w:rPr>
          <w:rFonts w:ascii="仿宋_GB2312"/>
          <w:sz w:val="32"/>
          <w:szCs w:val="32"/>
        </w:rPr>
        <w:t>附件材料</w:t>
      </w:r>
      <w:r w:rsidRPr="00F1136D">
        <w:rPr>
          <w:rFonts w:ascii="仿宋_GB2312" w:hint="eastAsia"/>
          <w:sz w:val="32"/>
          <w:szCs w:val="32"/>
        </w:rPr>
        <w:t>应</w:t>
      </w:r>
      <w:r w:rsidRPr="00F1136D">
        <w:rPr>
          <w:rFonts w:ascii="仿宋_GB2312"/>
          <w:sz w:val="32"/>
          <w:szCs w:val="32"/>
        </w:rPr>
        <w:t>包括反映</w:t>
      </w:r>
      <w:r w:rsidRPr="00F1136D">
        <w:rPr>
          <w:rFonts w:ascii="仿宋_GB2312" w:hint="eastAsia"/>
          <w:sz w:val="32"/>
          <w:szCs w:val="32"/>
        </w:rPr>
        <w:t>科学发现</w:t>
      </w:r>
      <w:r w:rsidRPr="00F1136D">
        <w:rPr>
          <w:rFonts w:ascii="仿宋_GB2312"/>
          <w:sz w:val="32"/>
          <w:szCs w:val="32"/>
        </w:rPr>
        <w:t>的</w:t>
      </w:r>
      <w:r w:rsidRPr="00F1136D">
        <w:rPr>
          <w:rFonts w:ascii="仿宋_GB2312" w:hint="eastAsia"/>
          <w:sz w:val="32"/>
          <w:szCs w:val="32"/>
        </w:rPr>
        <w:t>不超过</w:t>
      </w:r>
      <w:r w:rsidRPr="00F1136D">
        <w:rPr>
          <w:rFonts w:ascii="仿宋_GB2312"/>
          <w:sz w:val="32"/>
          <w:szCs w:val="32"/>
        </w:rPr>
        <w:t>8篇代表性论文论著，以及</w:t>
      </w:r>
      <w:r w:rsidRPr="00F1136D">
        <w:rPr>
          <w:rFonts w:ascii="仿宋_GB2312" w:hint="eastAsia"/>
          <w:sz w:val="32"/>
          <w:szCs w:val="32"/>
        </w:rPr>
        <w:t>该</w:t>
      </w:r>
      <w:r w:rsidRPr="00F1136D">
        <w:rPr>
          <w:rFonts w:ascii="仿宋_GB2312"/>
          <w:sz w:val="32"/>
          <w:szCs w:val="32"/>
        </w:rPr>
        <w:t>代表性论文论著主要他引论文引用页等证明。</w:t>
      </w:r>
    </w:p>
    <w:p w:rsidR="00F1136D" w:rsidRPr="00F1136D" w:rsidRDefault="00F1136D" w:rsidP="00F1136D">
      <w:pPr>
        <w:ind w:firstLineChars="196" w:firstLine="627"/>
        <w:rPr>
          <w:rFonts w:ascii="仿宋_GB2312"/>
          <w:sz w:val="32"/>
          <w:szCs w:val="32"/>
        </w:rPr>
      </w:pPr>
      <w:r w:rsidRPr="00F1136D">
        <w:rPr>
          <w:rFonts w:ascii="仿宋_GB2312" w:hint="eastAsia"/>
          <w:sz w:val="32"/>
          <w:szCs w:val="32"/>
        </w:rPr>
        <w:t>所有</w:t>
      </w:r>
      <w:r w:rsidRPr="00F1136D">
        <w:rPr>
          <w:rFonts w:ascii="仿宋_GB2312"/>
          <w:sz w:val="32"/>
          <w:szCs w:val="32"/>
        </w:rPr>
        <w:t>核心知识产权持有人应是被提名项目的完成人</w:t>
      </w:r>
      <w:r w:rsidRPr="00F1136D">
        <w:rPr>
          <w:rFonts w:ascii="仿宋_GB2312" w:hint="eastAsia"/>
          <w:sz w:val="32"/>
          <w:szCs w:val="32"/>
        </w:rPr>
        <w:t>或完成单位，在提名书中使用的已转让的核心知识产权，需提供受让方知情同意证明和转让证明材料</w:t>
      </w:r>
      <w:r w:rsidRPr="00F1136D">
        <w:rPr>
          <w:rFonts w:ascii="仿宋_GB2312"/>
          <w:sz w:val="32"/>
          <w:szCs w:val="32"/>
        </w:rPr>
        <w:t>。</w:t>
      </w:r>
      <w:r w:rsidRPr="00F1136D">
        <w:rPr>
          <w:rFonts w:ascii="仿宋_GB2312" w:hint="eastAsia"/>
          <w:sz w:val="32"/>
          <w:szCs w:val="32"/>
        </w:rPr>
        <w:t>所有</w:t>
      </w:r>
      <w:r w:rsidRPr="00F1136D">
        <w:rPr>
          <w:rFonts w:ascii="仿宋_GB2312"/>
          <w:sz w:val="32"/>
          <w:szCs w:val="32"/>
        </w:rPr>
        <w:t>代表性论文论著</w:t>
      </w:r>
      <w:r w:rsidRPr="00F1136D">
        <w:rPr>
          <w:rFonts w:ascii="仿宋_GB2312" w:hint="eastAsia"/>
          <w:sz w:val="32"/>
          <w:szCs w:val="32"/>
        </w:rPr>
        <w:t>应在</w:t>
      </w:r>
      <w:r w:rsidRPr="00F1136D">
        <w:rPr>
          <w:rFonts w:ascii="仿宋_GB2312"/>
          <w:sz w:val="32"/>
          <w:szCs w:val="32"/>
        </w:rPr>
        <w:t>2017年1月1日前公开发表且主体工作为国内完成；如果是被提名项目完成人在国外完成的，论文所署单位须有</w:t>
      </w:r>
      <w:r w:rsidRPr="00F1136D">
        <w:rPr>
          <w:rFonts w:ascii="仿宋_GB2312"/>
          <w:sz w:val="32"/>
          <w:szCs w:val="32"/>
        </w:rPr>
        <w:lastRenderedPageBreak/>
        <w:t>完成人国内工作单位。</w:t>
      </w:r>
    </w:p>
    <w:p w:rsidR="001A57FB" w:rsidRPr="00BF01A1" w:rsidRDefault="00F1136D" w:rsidP="00F1136D">
      <w:pPr>
        <w:ind w:firstLineChars="200" w:firstLine="640"/>
        <w:rPr>
          <w:rFonts w:ascii="仿宋_GB2312"/>
          <w:sz w:val="32"/>
          <w:szCs w:val="32"/>
        </w:rPr>
      </w:pPr>
      <w:r w:rsidRPr="00F1136D">
        <w:rPr>
          <w:rFonts w:ascii="仿宋_GB2312"/>
          <w:sz w:val="32"/>
          <w:szCs w:val="32"/>
        </w:rPr>
        <w:t>工人创新项目需提供被提名项目完成人属于生产一线工人的证明。科普作品需提供被提名作品已经正式出版发行的证明。</w:t>
      </w:r>
    </w:p>
    <w:p w:rsidR="002A7394" w:rsidRPr="006433E9" w:rsidRDefault="00CB0469" w:rsidP="00CB0469">
      <w:pPr>
        <w:spacing w:line="560" w:lineRule="exact"/>
        <w:ind w:left="640"/>
        <w:rPr>
          <w:rFonts w:ascii="黑体" w:eastAsia="黑体" w:hAnsi="黑体"/>
          <w:szCs w:val="32"/>
        </w:rPr>
      </w:pPr>
      <w:r w:rsidRPr="006433E9">
        <w:rPr>
          <w:rFonts w:ascii="黑体" w:eastAsia="黑体" w:hAnsi="黑体" w:hint="eastAsia"/>
          <w:szCs w:val="32"/>
        </w:rPr>
        <w:t>五、</w:t>
      </w:r>
      <w:r w:rsidR="00D8157D" w:rsidRPr="006433E9">
        <w:rPr>
          <w:rFonts w:ascii="黑体" w:eastAsia="黑体" w:hAnsi="黑体"/>
          <w:szCs w:val="32"/>
        </w:rPr>
        <w:t>材料报送</w:t>
      </w:r>
    </w:p>
    <w:p w:rsidR="00D8157D" w:rsidRPr="006433E9" w:rsidRDefault="00D8157D" w:rsidP="00D8157D">
      <w:pPr>
        <w:spacing w:line="590" w:lineRule="exact"/>
        <w:ind w:left="640"/>
        <w:rPr>
          <w:rFonts w:ascii="楷体" w:eastAsia="楷体" w:hAnsi="楷体"/>
          <w:b/>
          <w:kern w:val="32"/>
          <w:sz w:val="32"/>
          <w:szCs w:val="32"/>
        </w:rPr>
      </w:pPr>
      <w:r w:rsidRPr="006433E9">
        <w:rPr>
          <w:rFonts w:ascii="楷体" w:eastAsia="楷体" w:hAnsi="楷体"/>
          <w:b/>
          <w:kern w:val="32"/>
          <w:sz w:val="32"/>
          <w:szCs w:val="32"/>
        </w:rPr>
        <w:t>1</w:t>
      </w:r>
      <w:r w:rsidR="00BB519B">
        <w:rPr>
          <w:rFonts w:ascii="楷体" w:eastAsia="楷体" w:hAnsi="楷体" w:hint="eastAsia"/>
          <w:b/>
          <w:kern w:val="32"/>
          <w:sz w:val="32"/>
          <w:szCs w:val="32"/>
        </w:rPr>
        <w:t>、</w:t>
      </w:r>
      <w:r w:rsidRPr="006433E9">
        <w:rPr>
          <w:rFonts w:ascii="楷体" w:eastAsia="楷体" w:hAnsi="楷体"/>
          <w:b/>
          <w:sz w:val="32"/>
          <w:szCs w:val="32"/>
        </w:rPr>
        <w:t>报送内容</w:t>
      </w:r>
    </w:p>
    <w:p w:rsidR="00D8157D" w:rsidRPr="006433E9" w:rsidRDefault="00D8157D" w:rsidP="006433E9">
      <w:pPr>
        <w:spacing w:line="590" w:lineRule="exact"/>
        <w:ind w:firstLineChars="200" w:firstLine="640"/>
        <w:rPr>
          <w:rFonts w:ascii="仿宋_GB2312"/>
          <w:sz w:val="32"/>
          <w:szCs w:val="32"/>
        </w:rPr>
      </w:pPr>
      <w:r w:rsidRPr="006433E9">
        <w:rPr>
          <w:rFonts w:ascii="仿宋_GB2312"/>
          <w:sz w:val="32"/>
          <w:szCs w:val="32"/>
        </w:rPr>
        <w:t>（</w:t>
      </w:r>
      <w:r w:rsidRPr="006433E9">
        <w:rPr>
          <w:rFonts w:ascii="仿宋_GB2312" w:hint="eastAsia"/>
          <w:sz w:val="32"/>
          <w:szCs w:val="32"/>
        </w:rPr>
        <w:t>1</w:t>
      </w:r>
      <w:r w:rsidRPr="006433E9">
        <w:rPr>
          <w:rFonts w:ascii="仿宋_GB2312"/>
          <w:sz w:val="32"/>
          <w:szCs w:val="32"/>
        </w:rPr>
        <w:t>）省科学技术</w:t>
      </w:r>
      <w:r w:rsidRPr="006433E9">
        <w:rPr>
          <w:rFonts w:ascii="仿宋_GB2312" w:hint="eastAsia"/>
          <w:sz w:val="32"/>
          <w:szCs w:val="32"/>
        </w:rPr>
        <w:t>项目</w:t>
      </w:r>
      <w:r w:rsidRPr="006433E9">
        <w:rPr>
          <w:rFonts w:ascii="仿宋_GB2312"/>
          <w:sz w:val="32"/>
          <w:szCs w:val="32"/>
        </w:rPr>
        <w:t>奖应提供纸质提名书2份（原件、复印件各1份</w:t>
      </w:r>
      <w:r w:rsidRPr="006433E9">
        <w:rPr>
          <w:rFonts w:ascii="仿宋_GB2312" w:hint="eastAsia"/>
          <w:sz w:val="32"/>
          <w:szCs w:val="32"/>
        </w:rPr>
        <w:t>，均含附件</w:t>
      </w:r>
      <w:r w:rsidRPr="006433E9">
        <w:rPr>
          <w:rFonts w:ascii="仿宋_GB2312"/>
          <w:sz w:val="32"/>
          <w:szCs w:val="32"/>
        </w:rPr>
        <w:t>）。</w:t>
      </w:r>
    </w:p>
    <w:p w:rsidR="00D8157D" w:rsidRDefault="00D8157D" w:rsidP="006433E9">
      <w:pPr>
        <w:spacing w:line="590" w:lineRule="exact"/>
        <w:ind w:firstLineChars="200" w:firstLine="640"/>
        <w:rPr>
          <w:szCs w:val="32"/>
        </w:rPr>
      </w:pPr>
      <w:r w:rsidRPr="006433E9">
        <w:rPr>
          <w:rFonts w:ascii="仿宋_GB2312"/>
          <w:sz w:val="32"/>
          <w:szCs w:val="32"/>
        </w:rPr>
        <w:t>（</w:t>
      </w:r>
      <w:r w:rsidRPr="006433E9">
        <w:rPr>
          <w:rFonts w:ascii="仿宋_GB2312" w:hint="eastAsia"/>
          <w:sz w:val="32"/>
          <w:szCs w:val="32"/>
        </w:rPr>
        <w:t>2</w:t>
      </w:r>
      <w:r w:rsidRPr="006433E9">
        <w:rPr>
          <w:rFonts w:ascii="仿宋_GB2312"/>
          <w:sz w:val="32"/>
          <w:szCs w:val="32"/>
        </w:rPr>
        <w:t>）省企业技术创新奖</w:t>
      </w:r>
      <w:r w:rsidRPr="006433E9">
        <w:rPr>
          <w:rFonts w:ascii="仿宋_GB2312" w:hint="eastAsia"/>
          <w:sz w:val="32"/>
          <w:szCs w:val="32"/>
        </w:rPr>
        <w:t>、省国际科学技术合作奖</w:t>
      </w:r>
      <w:r w:rsidRPr="006433E9">
        <w:rPr>
          <w:rFonts w:ascii="仿宋_GB2312"/>
          <w:sz w:val="32"/>
          <w:szCs w:val="32"/>
        </w:rPr>
        <w:t>应提供纸质提名书5份（原件1份、复印件4份</w:t>
      </w:r>
      <w:r w:rsidRPr="006433E9">
        <w:rPr>
          <w:rFonts w:ascii="仿宋_GB2312" w:hint="eastAsia"/>
          <w:sz w:val="32"/>
          <w:szCs w:val="32"/>
        </w:rPr>
        <w:t>，均含附件</w:t>
      </w:r>
      <w:r w:rsidRPr="006433E9">
        <w:rPr>
          <w:rFonts w:ascii="仿宋_GB2312"/>
          <w:sz w:val="32"/>
          <w:szCs w:val="32"/>
        </w:rPr>
        <w:t>）。</w:t>
      </w:r>
    </w:p>
    <w:p w:rsidR="00D8157D" w:rsidRPr="006433E9" w:rsidRDefault="00D8157D" w:rsidP="00D8157D">
      <w:pPr>
        <w:spacing w:line="590" w:lineRule="exact"/>
        <w:ind w:left="640"/>
        <w:rPr>
          <w:rFonts w:ascii="楷体" w:eastAsia="楷体" w:hAnsi="楷体"/>
          <w:b/>
          <w:kern w:val="32"/>
          <w:sz w:val="32"/>
          <w:szCs w:val="32"/>
        </w:rPr>
      </w:pPr>
      <w:r w:rsidRPr="006433E9">
        <w:rPr>
          <w:rFonts w:ascii="楷体" w:eastAsia="楷体" w:hAnsi="楷体"/>
          <w:b/>
          <w:kern w:val="32"/>
          <w:sz w:val="32"/>
          <w:szCs w:val="32"/>
        </w:rPr>
        <w:t>2</w:t>
      </w:r>
      <w:r w:rsidR="00BB519B">
        <w:rPr>
          <w:rFonts w:ascii="楷体" w:eastAsia="楷体" w:hAnsi="楷体" w:hint="eastAsia"/>
          <w:b/>
          <w:kern w:val="32"/>
          <w:sz w:val="32"/>
          <w:szCs w:val="32"/>
        </w:rPr>
        <w:t>、</w:t>
      </w:r>
      <w:r w:rsidRPr="006433E9">
        <w:rPr>
          <w:rFonts w:ascii="楷体" w:eastAsia="楷体" w:hAnsi="楷体"/>
          <w:b/>
          <w:kern w:val="32"/>
          <w:sz w:val="32"/>
          <w:szCs w:val="32"/>
        </w:rPr>
        <w:t>报送时间、地点</w:t>
      </w:r>
    </w:p>
    <w:p w:rsidR="002D0CD3" w:rsidRDefault="002D0CD3" w:rsidP="006433E9">
      <w:pPr>
        <w:spacing w:line="590" w:lineRule="exact"/>
        <w:ind w:firstLineChars="200" w:firstLine="640"/>
        <w:rPr>
          <w:rFonts w:ascii="仿宋_GB2312"/>
          <w:sz w:val="32"/>
          <w:szCs w:val="32"/>
        </w:rPr>
      </w:pPr>
      <w:r>
        <w:rPr>
          <w:rFonts w:ascii="仿宋_GB2312" w:hint="eastAsia"/>
          <w:sz w:val="32"/>
          <w:szCs w:val="32"/>
        </w:rPr>
        <w:t>5</w:t>
      </w:r>
      <w:r w:rsidRPr="0017497B">
        <w:rPr>
          <w:rFonts w:ascii="仿宋_GB2312" w:hint="eastAsia"/>
          <w:sz w:val="32"/>
          <w:szCs w:val="32"/>
        </w:rPr>
        <w:t>月</w:t>
      </w:r>
      <w:r>
        <w:rPr>
          <w:rFonts w:ascii="仿宋_GB2312" w:hint="eastAsia"/>
          <w:sz w:val="32"/>
          <w:szCs w:val="32"/>
        </w:rPr>
        <w:t>22</w:t>
      </w:r>
      <w:r w:rsidRPr="0017497B">
        <w:rPr>
          <w:rFonts w:ascii="仿宋_GB2312" w:hint="eastAsia"/>
          <w:sz w:val="32"/>
          <w:szCs w:val="32"/>
        </w:rPr>
        <w:t>日17：00前各申报单位按要求完成网上填报，</w:t>
      </w:r>
      <w:r>
        <w:rPr>
          <w:rFonts w:ascii="仿宋_GB2312" w:hint="eastAsia"/>
          <w:sz w:val="32"/>
          <w:szCs w:val="32"/>
        </w:rPr>
        <w:t>5</w:t>
      </w:r>
      <w:r w:rsidRPr="0017497B">
        <w:rPr>
          <w:rFonts w:ascii="仿宋_GB2312" w:hint="eastAsia"/>
          <w:sz w:val="32"/>
          <w:szCs w:val="32"/>
        </w:rPr>
        <w:t>月</w:t>
      </w:r>
      <w:r>
        <w:rPr>
          <w:rFonts w:ascii="仿宋_GB2312" w:hint="eastAsia"/>
          <w:sz w:val="32"/>
          <w:szCs w:val="32"/>
        </w:rPr>
        <w:t>23</w:t>
      </w:r>
      <w:r w:rsidRPr="0017497B">
        <w:rPr>
          <w:rFonts w:ascii="仿宋_GB2312" w:hint="eastAsia"/>
          <w:sz w:val="32"/>
          <w:szCs w:val="32"/>
        </w:rPr>
        <w:t>日前将申报材料报送至常州市科技局。</w:t>
      </w:r>
    </w:p>
    <w:p w:rsidR="002A7394" w:rsidRPr="006A7B44" w:rsidRDefault="00941179" w:rsidP="0017497B">
      <w:pPr>
        <w:widowControl/>
        <w:spacing w:line="560" w:lineRule="exact"/>
        <w:ind w:right="30" w:firstLineChars="200" w:firstLine="640"/>
        <w:rPr>
          <w:rFonts w:ascii="仿宋_GB2312"/>
          <w:sz w:val="32"/>
          <w:szCs w:val="32"/>
        </w:rPr>
      </w:pPr>
      <w:r w:rsidRPr="00826B9B">
        <w:rPr>
          <w:rFonts w:ascii="仿宋_GB2312"/>
          <w:sz w:val="32"/>
          <w:szCs w:val="32"/>
        </w:rPr>
        <w:t>省科学技术</w:t>
      </w:r>
      <w:r w:rsidRPr="00826B9B">
        <w:rPr>
          <w:rFonts w:ascii="仿宋_GB2312" w:hint="eastAsia"/>
          <w:sz w:val="32"/>
          <w:szCs w:val="32"/>
        </w:rPr>
        <w:t>项目</w:t>
      </w:r>
      <w:r w:rsidRPr="00826B9B">
        <w:rPr>
          <w:rFonts w:ascii="仿宋_GB2312"/>
          <w:sz w:val="32"/>
          <w:szCs w:val="32"/>
        </w:rPr>
        <w:t>奖</w:t>
      </w:r>
      <w:r w:rsidRPr="00826B9B">
        <w:rPr>
          <w:rFonts w:ascii="仿宋_GB2312" w:hint="eastAsia"/>
          <w:sz w:val="32"/>
          <w:szCs w:val="32"/>
        </w:rPr>
        <w:t>、企业</w:t>
      </w:r>
      <w:r w:rsidR="00C724FE">
        <w:rPr>
          <w:rFonts w:ascii="仿宋_GB2312" w:hint="eastAsia"/>
          <w:sz w:val="32"/>
          <w:szCs w:val="32"/>
        </w:rPr>
        <w:t>技术</w:t>
      </w:r>
      <w:r w:rsidRPr="00826B9B">
        <w:rPr>
          <w:rFonts w:ascii="仿宋_GB2312" w:hint="eastAsia"/>
          <w:sz w:val="32"/>
          <w:szCs w:val="32"/>
        </w:rPr>
        <w:t>创新奖</w:t>
      </w:r>
      <w:r w:rsidR="002A7394" w:rsidRPr="006A7B44">
        <w:rPr>
          <w:rFonts w:ascii="仿宋_GB2312" w:hint="eastAsia"/>
          <w:sz w:val="32"/>
          <w:szCs w:val="32"/>
        </w:rPr>
        <w:t>联系人：</w:t>
      </w:r>
      <w:r w:rsidR="009D1A59" w:rsidRPr="006A7B44">
        <w:rPr>
          <w:rFonts w:ascii="仿宋_GB2312" w:hint="eastAsia"/>
          <w:sz w:val="32"/>
          <w:szCs w:val="32"/>
        </w:rPr>
        <w:t>陆华、陈晓兰</w:t>
      </w:r>
    </w:p>
    <w:p w:rsidR="002A7394" w:rsidRPr="006A7B44" w:rsidRDefault="002A7394" w:rsidP="0017497B">
      <w:pPr>
        <w:widowControl/>
        <w:spacing w:line="560" w:lineRule="exact"/>
        <w:ind w:right="30" w:firstLineChars="200" w:firstLine="640"/>
        <w:rPr>
          <w:rFonts w:ascii="仿宋_GB2312"/>
          <w:sz w:val="32"/>
          <w:szCs w:val="32"/>
        </w:rPr>
      </w:pPr>
      <w:r w:rsidRPr="006A7B44">
        <w:rPr>
          <w:rFonts w:ascii="仿宋_GB2312" w:hint="eastAsia"/>
          <w:sz w:val="32"/>
          <w:szCs w:val="32"/>
        </w:rPr>
        <w:t>联系电话：85681519</w:t>
      </w:r>
    </w:p>
    <w:p w:rsidR="002A7394" w:rsidRDefault="002A7394" w:rsidP="0017497B">
      <w:pPr>
        <w:widowControl/>
        <w:spacing w:line="560" w:lineRule="exact"/>
        <w:ind w:right="30" w:firstLineChars="200" w:firstLine="640"/>
        <w:jc w:val="left"/>
        <w:rPr>
          <w:rFonts w:ascii="仿宋_GB2312"/>
          <w:sz w:val="32"/>
          <w:szCs w:val="32"/>
        </w:rPr>
      </w:pPr>
      <w:r w:rsidRPr="006A7B44">
        <w:rPr>
          <w:rFonts w:ascii="仿宋_GB2312" w:hint="eastAsia"/>
          <w:sz w:val="32"/>
          <w:szCs w:val="32"/>
        </w:rPr>
        <w:t>受理地点：市科技局</w:t>
      </w:r>
      <w:r w:rsidR="00FA1C50">
        <w:rPr>
          <w:rFonts w:ascii="仿宋_GB2312" w:hint="eastAsia"/>
          <w:sz w:val="32"/>
          <w:szCs w:val="32"/>
        </w:rPr>
        <w:t>科技服务业</w:t>
      </w:r>
      <w:r w:rsidR="000A1FD4" w:rsidRPr="006A7B44">
        <w:rPr>
          <w:rFonts w:ascii="仿宋_GB2312" w:hint="eastAsia"/>
          <w:sz w:val="32"/>
          <w:szCs w:val="32"/>
        </w:rPr>
        <w:t>处</w:t>
      </w:r>
      <w:r w:rsidRPr="006A7B44">
        <w:rPr>
          <w:rFonts w:ascii="仿宋_GB2312" w:hint="eastAsia"/>
          <w:sz w:val="32"/>
          <w:szCs w:val="32"/>
        </w:rPr>
        <w:t>（行政中心1号楼</w:t>
      </w:r>
      <w:r w:rsidR="00402C28">
        <w:rPr>
          <w:rFonts w:ascii="仿宋_GB2312" w:hint="eastAsia"/>
          <w:sz w:val="32"/>
          <w:szCs w:val="32"/>
        </w:rPr>
        <w:t>A</w:t>
      </w:r>
      <w:r w:rsidRPr="006A7B44">
        <w:rPr>
          <w:rFonts w:ascii="仿宋_GB2312" w:hint="eastAsia"/>
          <w:sz w:val="32"/>
          <w:szCs w:val="32"/>
        </w:rPr>
        <w:t>座</w:t>
      </w:r>
      <w:r w:rsidR="00402C28">
        <w:rPr>
          <w:rFonts w:ascii="仿宋_GB2312" w:hint="eastAsia"/>
          <w:sz w:val="32"/>
          <w:szCs w:val="32"/>
        </w:rPr>
        <w:t>7</w:t>
      </w:r>
      <w:r w:rsidRPr="006A7B44">
        <w:rPr>
          <w:rFonts w:ascii="仿宋_GB2312" w:hint="eastAsia"/>
          <w:sz w:val="32"/>
          <w:szCs w:val="32"/>
        </w:rPr>
        <w:t>楼</w:t>
      </w:r>
      <w:r w:rsidR="00402C28">
        <w:rPr>
          <w:rFonts w:ascii="仿宋_GB2312" w:hint="eastAsia"/>
          <w:sz w:val="32"/>
          <w:szCs w:val="32"/>
        </w:rPr>
        <w:t>721</w:t>
      </w:r>
      <w:r w:rsidRPr="006A7B44">
        <w:rPr>
          <w:rFonts w:ascii="仿宋_GB2312" w:hint="eastAsia"/>
          <w:sz w:val="32"/>
          <w:szCs w:val="32"/>
        </w:rPr>
        <w:t>室）</w:t>
      </w:r>
    </w:p>
    <w:p w:rsidR="00941179" w:rsidRPr="001A2871" w:rsidRDefault="00941179" w:rsidP="00941179">
      <w:pPr>
        <w:widowControl/>
        <w:spacing w:line="560" w:lineRule="exact"/>
        <w:ind w:right="30" w:firstLine="630"/>
        <w:jc w:val="left"/>
        <w:rPr>
          <w:rFonts w:ascii="仿宋_GB2312"/>
          <w:sz w:val="32"/>
          <w:szCs w:val="32"/>
        </w:rPr>
      </w:pPr>
      <w:r w:rsidRPr="001A2871">
        <w:rPr>
          <w:rFonts w:ascii="仿宋_GB2312"/>
          <w:sz w:val="32"/>
          <w:szCs w:val="32"/>
        </w:rPr>
        <w:t>省国际科学技术合作奖</w:t>
      </w:r>
      <w:r w:rsidRPr="001A2871">
        <w:rPr>
          <w:rFonts w:ascii="仿宋_GB2312" w:hint="eastAsia"/>
          <w:sz w:val="32"/>
          <w:szCs w:val="32"/>
        </w:rPr>
        <w:t>联系人：钟林钧</w:t>
      </w:r>
    </w:p>
    <w:p w:rsidR="00941179" w:rsidRPr="001A2871" w:rsidRDefault="00941179" w:rsidP="00941179">
      <w:pPr>
        <w:widowControl/>
        <w:spacing w:line="560" w:lineRule="exact"/>
        <w:ind w:right="30" w:firstLineChars="200" w:firstLine="640"/>
        <w:rPr>
          <w:rFonts w:ascii="仿宋_GB2312"/>
          <w:sz w:val="32"/>
          <w:szCs w:val="32"/>
        </w:rPr>
      </w:pPr>
      <w:r w:rsidRPr="001A2871">
        <w:rPr>
          <w:rFonts w:ascii="仿宋_GB2312" w:hint="eastAsia"/>
          <w:sz w:val="32"/>
          <w:szCs w:val="32"/>
        </w:rPr>
        <w:t>联系电话：85681536</w:t>
      </w:r>
    </w:p>
    <w:p w:rsidR="00D82F1D" w:rsidRDefault="00941179" w:rsidP="00973DC3">
      <w:pPr>
        <w:widowControl/>
        <w:spacing w:line="560" w:lineRule="exact"/>
        <w:ind w:right="30" w:firstLineChars="200" w:firstLine="640"/>
        <w:jc w:val="left"/>
        <w:rPr>
          <w:rFonts w:ascii="仿宋_GB2312"/>
          <w:sz w:val="32"/>
          <w:szCs w:val="32"/>
        </w:rPr>
      </w:pPr>
      <w:r w:rsidRPr="001A2871">
        <w:rPr>
          <w:rFonts w:ascii="仿宋_GB2312" w:hint="eastAsia"/>
          <w:sz w:val="32"/>
          <w:szCs w:val="32"/>
        </w:rPr>
        <w:t>受理地点：市科技局国际处（行政中心1号楼</w:t>
      </w:r>
      <w:r w:rsidR="00402C28">
        <w:rPr>
          <w:rFonts w:ascii="仿宋_GB2312" w:hint="eastAsia"/>
          <w:sz w:val="32"/>
          <w:szCs w:val="32"/>
        </w:rPr>
        <w:t>A</w:t>
      </w:r>
      <w:r w:rsidRPr="001A2871">
        <w:rPr>
          <w:rFonts w:ascii="仿宋_GB2312" w:hint="eastAsia"/>
          <w:sz w:val="32"/>
          <w:szCs w:val="32"/>
        </w:rPr>
        <w:t>座</w:t>
      </w:r>
      <w:r w:rsidR="00402C28">
        <w:rPr>
          <w:rFonts w:ascii="仿宋_GB2312" w:hint="eastAsia"/>
          <w:sz w:val="32"/>
          <w:szCs w:val="32"/>
        </w:rPr>
        <w:t>7</w:t>
      </w:r>
      <w:r w:rsidRPr="001A2871">
        <w:rPr>
          <w:rFonts w:ascii="仿宋_GB2312" w:hint="eastAsia"/>
          <w:sz w:val="32"/>
          <w:szCs w:val="32"/>
        </w:rPr>
        <w:t>楼</w:t>
      </w:r>
      <w:r w:rsidR="00402C28">
        <w:rPr>
          <w:rFonts w:ascii="仿宋_GB2312" w:hint="eastAsia"/>
          <w:sz w:val="32"/>
          <w:szCs w:val="32"/>
        </w:rPr>
        <w:t>717</w:t>
      </w:r>
      <w:r w:rsidRPr="001A2871">
        <w:rPr>
          <w:rFonts w:ascii="仿宋_GB2312" w:hint="eastAsia"/>
          <w:sz w:val="32"/>
          <w:szCs w:val="32"/>
        </w:rPr>
        <w:t>室）</w:t>
      </w:r>
    </w:p>
    <w:p w:rsidR="002A7394" w:rsidRPr="00F7285E" w:rsidRDefault="002A7394" w:rsidP="00055295">
      <w:pPr>
        <w:widowControl/>
        <w:spacing w:line="600" w:lineRule="exact"/>
        <w:ind w:right="30"/>
        <w:rPr>
          <w:rFonts w:ascii="仿宋_GB2312"/>
          <w:sz w:val="32"/>
          <w:szCs w:val="32"/>
          <w:lang w:val="it-IT"/>
        </w:rPr>
      </w:pPr>
      <w:r w:rsidRPr="00F7285E">
        <w:rPr>
          <w:rFonts w:ascii="仿宋_GB2312" w:hint="eastAsia"/>
          <w:sz w:val="32"/>
          <w:szCs w:val="32"/>
        </w:rPr>
        <w:t>附件</w:t>
      </w:r>
      <w:r w:rsidRPr="00F7285E">
        <w:rPr>
          <w:rFonts w:ascii="仿宋_GB2312" w:hint="eastAsia"/>
          <w:sz w:val="32"/>
          <w:szCs w:val="32"/>
          <w:lang w:val="it-IT"/>
        </w:rPr>
        <w:t>：</w:t>
      </w:r>
    </w:p>
    <w:p w:rsidR="002A7394" w:rsidRPr="00F7285E" w:rsidRDefault="002A7394" w:rsidP="00055295">
      <w:pPr>
        <w:widowControl/>
        <w:spacing w:line="600" w:lineRule="exact"/>
        <w:ind w:right="30"/>
        <w:rPr>
          <w:rFonts w:ascii="仿宋_GB2312"/>
          <w:sz w:val="32"/>
          <w:szCs w:val="32"/>
        </w:rPr>
      </w:pPr>
      <w:r w:rsidRPr="00F7285E">
        <w:rPr>
          <w:rFonts w:ascii="仿宋_GB2312" w:hint="eastAsia"/>
          <w:sz w:val="32"/>
          <w:szCs w:val="32"/>
        </w:rPr>
        <w:lastRenderedPageBreak/>
        <w:t>1、</w:t>
      </w:r>
      <w:r w:rsidR="00875235">
        <w:rPr>
          <w:rFonts w:ascii="仿宋_GB2312" w:hint="eastAsia"/>
          <w:sz w:val="32"/>
          <w:szCs w:val="32"/>
        </w:rPr>
        <w:t>《</w:t>
      </w:r>
      <w:r w:rsidRPr="00F7285E">
        <w:rPr>
          <w:rFonts w:ascii="仿宋_GB2312" w:hint="eastAsia"/>
          <w:sz w:val="32"/>
          <w:szCs w:val="32"/>
        </w:rPr>
        <w:t>常州市201</w:t>
      </w:r>
      <w:r w:rsidR="00826AD3">
        <w:rPr>
          <w:rFonts w:ascii="仿宋_GB2312" w:hint="eastAsia"/>
          <w:sz w:val="32"/>
          <w:szCs w:val="32"/>
        </w:rPr>
        <w:t>9</w:t>
      </w:r>
      <w:r w:rsidRPr="00F7285E">
        <w:rPr>
          <w:rFonts w:ascii="仿宋_GB2312" w:hint="eastAsia"/>
          <w:sz w:val="32"/>
          <w:szCs w:val="32"/>
        </w:rPr>
        <w:t>年度省科学技术</w:t>
      </w:r>
      <w:r w:rsidR="00875235" w:rsidRPr="00F7285E">
        <w:rPr>
          <w:rFonts w:ascii="仿宋_GB2312" w:hint="eastAsia"/>
          <w:sz w:val="32"/>
          <w:szCs w:val="32"/>
        </w:rPr>
        <w:t>项目</w:t>
      </w:r>
      <w:r w:rsidRPr="00F7285E">
        <w:rPr>
          <w:rFonts w:ascii="仿宋_GB2312" w:hint="eastAsia"/>
          <w:sz w:val="32"/>
          <w:szCs w:val="32"/>
        </w:rPr>
        <w:t>奖</w:t>
      </w:r>
      <w:r w:rsidR="00AB0D05" w:rsidRPr="00F7285E">
        <w:rPr>
          <w:rFonts w:ascii="仿宋_GB2312" w:hint="eastAsia"/>
          <w:sz w:val="32"/>
          <w:szCs w:val="32"/>
        </w:rPr>
        <w:t>预申报</w:t>
      </w:r>
      <w:r w:rsidR="00875235">
        <w:rPr>
          <w:rFonts w:ascii="仿宋_GB2312" w:hint="eastAsia"/>
          <w:sz w:val="32"/>
          <w:szCs w:val="32"/>
        </w:rPr>
        <w:t>项目情况</w:t>
      </w:r>
      <w:r w:rsidRPr="00F7285E">
        <w:rPr>
          <w:rFonts w:ascii="仿宋_GB2312" w:hint="eastAsia"/>
          <w:sz w:val="32"/>
          <w:szCs w:val="32"/>
        </w:rPr>
        <w:t>表</w:t>
      </w:r>
      <w:r w:rsidR="00875235">
        <w:rPr>
          <w:rFonts w:ascii="仿宋_GB2312" w:hint="eastAsia"/>
          <w:sz w:val="32"/>
          <w:szCs w:val="32"/>
        </w:rPr>
        <w:t>》</w:t>
      </w:r>
    </w:p>
    <w:p w:rsidR="00875235" w:rsidRDefault="002A7394" w:rsidP="00055295">
      <w:pPr>
        <w:widowControl/>
        <w:spacing w:line="600" w:lineRule="exact"/>
        <w:ind w:right="30"/>
        <w:rPr>
          <w:rFonts w:ascii="仿宋_GB2312"/>
          <w:sz w:val="32"/>
          <w:szCs w:val="32"/>
          <w:lang w:val="it-IT"/>
        </w:rPr>
      </w:pPr>
      <w:r w:rsidRPr="00F7285E">
        <w:rPr>
          <w:rFonts w:ascii="仿宋_GB2312" w:hint="eastAsia"/>
          <w:sz w:val="32"/>
          <w:szCs w:val="32"/>
          <w:lang w:val="it-IT"/>
        </w:rPr>
        <w:t>2、</w:t>
      </w:r>
      <w:r w:rsidR="00875235">
        <w:rPr>
          <w:rFonts w:ascii="仿宋_GB2312" w:hint="eastAsia"/>
          <w:sz w:val="32"/>
          <w:szCs w:val="32"/>
        </w:rPr>
        <w:t>《</w:t>
      </w:r>
      <w:r w:rsidR="00875235" w:rsidRPr="00F7285E">
        <w:rPr>
          <w:rFonts w:ascii="仿宋_GB2312" w:hint="eastAsia"/>
          <w:sz w:val="32"/>
          <w:szCs w:val="32"/>
        </w:rPr>
        <w:t>常州市201</w:t>
      </w:r>
      <w:r w:rsidR="00875235">
        <w:rPr>
          <w:rFonts w:ascii="仿宋_GB2312" w:hint="eastAsia"/>
          <w:sz w:val="32"/>
          <w:szCs w:val="32"/>
        </w:rPr>
        <w:t>9</w:t>
      </w:r>
      <w:r w:rsidR="00875235" w:rsidRPr="00F7285E">
        <w:rPr>
          <w:rFonts w:ascii="仿宋_GB2312" w:hint="eastAsia"/>
          <w:sz w:val="32"/>
          <w:szCs w:val="32"/>
        </w:rPr>
        <w:t>年度省</w:t>
      </w:r>
      <w:r w:rsidR="00875235">
        <w:rPr>
          <w:rFonts w:ascii="仿宋_GB2312" w:hint="eastAsia"/>
          <w:sz w:val="32"/>
          <w:szCs w:val="32"/>
        </w:rPr>
        <w:t>企业</w:t>
      </w:r>
      <w:r w:rsidR="00875235" w:rsidRPr="00F7285E">
        <w:rPr>
          <w:rFonts w:ascii="仿宋_GB2312" w:hint="eastAsia"/>
          <w:sz w:val="32"/>
          <w:szCs w:val="32"/>
        </w:rPr>
        <w:t>技术</w:t>
      </w:r>
      <w:r w:rsidR="00875235">
        <w:rPr>
          <w:rFonts w:ascii="仿宋_GB2312" w:hint="eastAsia"/>
          <w:sz w:val="32"/>
          <w:szCs w:val="32"/>
        </w:rPr>
        <w:t>创新</w:t>
      </w:r>
      <w:r w:rsidR="00875235" w:rsidRPr="00F7285E">
        <w:rPr>
          <w:rFonts w:ascii="仿宋_GB2312" w:hint="eastAsia"/>
          <w:sz w:val="32"/>
          <w:szCs w:val="32"/>
        </w:rPr>
        <w:t>奖预申报</w:t>
      </w:r>
      <w:r w:rsidR="00875235">
        <w:rPr>
          <w:rFonts w:ascii="仿宋_GB2312" w:hint="eastAsia"/>
          <w:sz w:val="32"/>
          <w:szCs w:val="32"/>
        </w:rPr>
        <w:t>企业情况</w:t>
      </w:r>
      <w:r w:rsidR="00875235" w:rsidRPr="00F7285E">
        <w:rPr>
          <w:rFonts w:ascii="仿宋_GB2312" w:hint="eastAsia"/>
          <w:sz w:val="32"/>
          <w:szCs w:val="32"/>
        </w:rPr>
        <w:t>表</w:t>
      </w:r>
      <w:r w:rsidR="00875235">
        <w:rPr>
          <w:rFonts w:ascii="仿宋_GB2312" w:hint="eastAsia"/>
          <w:sz w:val="32"/>
          <w:szCs w:val="32"/>
        </w:rPr>
        <w:t>》</w:t>
      </w:r>
    </w:p>
    <w:p w:rsidR="002A7394" w:rsidRPr="00F7285E" w:rsidRDefault="00875235" w:rsidP="00055295">
      <w:pPr>
        <w:widowControl/>
        <w:spacing w:line="600" w:lineRule="exact"/>
        <w:ind w:right="30"/>
        <w:rPr>
          <w:rFonts w:ascii="仿宋_GB2312"/>
          <w:sz w:val="32"/>
          <w:szCs w:val="32"/>
        </w:rPr>
      </w:pPr>
      <w:r>
        <w:rPr>
          <w:rFonts w:ascii="仿宋_GB2312" w:hint="eastAsia"/>
          <w:sz w:val="32"/>
          <w:szCs w:val="32"/>
          <w:lang w:val="it-IT"/>
        </w:rPr>
        <w:t>3、</w:t>
      </w:r>
      <w:r w:rsidR="002A7394" w:rsidRPr="00F7285E">
        <w:rPr>
          <w:rFonts w:ascii="仿宋_GB2312" w:hint="eastAsia"/>
          <w:sz w:val="32"/>
          <w:szCs w:val="32"/>
          <w:lang w:val="it-IT"/>
        </w:rPr>
        <w:t>《</w:t>
      </w:r>
      <w:r w:rsidR="00781DE3" w:rsidRPr="00F7285E">
        <w:rPr>
          <w:rFonts w:ascii="仿宋_GB2312" w:hint="eastAsia"/>
          <w:sz w:val="32"/>
          <w:szCs w:val="32"/>
          <w:lang w:val="it-IT"/>
        </w:rPr>
        <w:t>省科技厅</w:t>
      </w:r>
      <w:r w:rsidR="002A7394" w:rsidRPr="00F7285E">
        <w:rPr>
          <w:rFonts w:ascii="仿宋_GB2312" w:hint="eastAsia"/>
          <w:sz w:val="32"/>
          <w:szCs w:val="32"/>
        </w:rPr>
        <w:t>关于201</w:t>
      </w:r>
      <w:r w:rsidR="00826AD3">
        <w:rPr>
          <w:rFonts w:ascii="仿宋_GB2312" w:hint="eastAsia"/>
          <w:sz w:val="32"/>
          <w:szCs w:val="32"/>
        </w:rPr>
        <w:t>9</w:t>
      </w:r>
      <w:r w:rsidR="002A7394" w:rsidRPr="00F7285E">
        <w:rPr>
          <w:rFonts w:ascii="仿宋_GB2312" w:hint="eastAsia"/>
          <w:sz w:val="32"/>
          <w:szCs w:val="32"/>
        </w:rPr>
        <w:t>年度江苏省科学技术奖</w:t>
      </w:r>
      <w:r w:rsidR="00781DE3" w:rsidRPr="00F7285E">
        <w:rPr>
          <w:rFonts w:ascii="仿宋_GB2312" w:hint="eastAsia"/>
          <w:sz w:val="32"/>
          <w:szCs w:val="32"/>
        </w:rPr>
        <w:t>提名</w:t>
      </w:r>
      <w:r w:rsidR="002A7394" w:rsidRPr="00F7285E">
        <w:rPr>
          <w:rFonts w:ascii="仿宋_GB2312" w:hint="eastAsia"/>
          <w:sz w:val="32"/>
          <w:szCs w:val="32"/>
        </w:rPr>
        <w:t>工作的通知》</w:t>
      </w:r>
      <w:r w:rsidR="003F10AE" w:rsidRPr="00B839F0">
        <w:rPr>
          <w:rFonts w:ascii="仿宋_GB2312" w:hint="eastAsia"/>
          <w:sz w:val="32"/>
          <w:szCs w:val="32"/>
        </w:rPr>
        <w:t>（苏科</w:t>
      </w:r>
      <w:r w:rsidR="003F10AE">
        <w:rPr>
          <w:rFonts w:ascii="仿宋_GB2312" w:hint="eastAsia"/>
          <w:sz w:val="32"/>
          <w:szCs w:val="32"/>
        </w:rPr>
        <w:t>成发</w:t>
      </w:r>
      <w:r w:rsidR="003F10AE" w:rsidRPr="00B839F0">
        <w:rPr>
          <w:rFonts w:ascii="仿宋_GB2312" w:hint="eastAsia"/>
          <w:sz w:val="32"/>
          <w:szCs w:val="32"/>
        </w:rPr>
        <w:t>〔201</w:t>
      </w:r>
      <w:r w:rsidR="003F10AE">
        <w:rPr>
          <w:rFonts w:ascii="仿宋_GB2312" w:hint="eastAsia"/>
          <w:sz w:val="32"/>
          <w:szCs w:val="32"/>
        </w:rPr>
        <w:t>9</w:t>
      </w:r>
      <w:r w:rsidR="003F10AE" w:rsidRPr="00B839F0">
        <w:rPr>
          <w:rFonts w:ascii="仿宋_GB2312" w:hint="eastAsia"/>
          <w:sz w:val="32"/>
          <w:szCs w:val="32"/>
        </w:rPr>
        <w:t>〕</w:t>
      </w:r>
      <w:r w:rsidR="003F10AE">
        <w:rPr>
          <w:rFonts w:ascii="仿宋_GB2312" w:hint="eastAsia"/>
          <w:sz w:val="32"/>
          <w:szCs w:val="32"/>
        </w:rPr>
        <w:t>88</w:t>
      </w:r>
      <w:r w:rsidR="003F10AE" w:rsidRPr="00B839F0">
        <w:rPr>
          <w:rFonts w:ascii="仿宋_GB2312" w:hint="eastAsia"/>
          <w:sz w:val="32"/>
          <w:szCs w:val="32"/>
        </w:rPr>
        <w:t>号）</w:t>
      </w:r>
    </w:p>
    <w:p w:rsidR="002A7394" w:rsidRPr="00377FEA" w:rsidRDefault="002A7394" w:rsidP="002A7394">
      <w:pPr>
        <w:widowControl/>
        <w:spacing w:line="600" w:lineRule="exact"/>
        <w:ind w:left="640" w:right="30"/>
        <w:rPr>
          <w:rFonts w:ascii="仿宋_GB2312"/>
          <w:sz w:val="32"/>
          <w:szCs w:val="32"/>
        </w:rPr>
      </w:pPr>
    </w:p>
    <w:p w:rsidR="00535783" w:rsidRDefault="00535783" w:rsidP="002A7394">
      <w:pPr>
        <w:jc w:val="right"/>
        <w:rPr>
          <w:rFonts w:ascii="仿宋_GB2312"/>
          <w:sz w:val="32"/>
          <w:szCs w:val="32"/>
        </w:rPr>
      </w:pPr>
    </w:p>
    <w:p w:rsidR="00D8299D" w:rsidRDefault="00D8299D" w:rsidP="00D8299D">
      <w:pPr>
        <w:ind w:right="640"/>
        <w:jc w:val="center"/>
        <w:rPr>
          <w:rFonts w:ascii="仿宋_GB2312"/>
          <w:sz w:val="32"/>
          <w:szCs w:val="32"/>
        </w:rPr>
      </w:pPr>
      <w:r>
        <w:rPr>
          <w:rFonts w:ascii="仿宋_GB2312" w:hint="eastAsia"/>
          <w:sz w:val="32"/>
          <w:szCs w:val="32"/>
        </w:rPr>
        <w:t xml:space="preserve">                  </w:t>
      </w:r>
    </w:p>
    <w:p w:rsidR="00D8299D" w:rsidRDefault="00D8299D" w:rsidP="00D8299D">
      <w:pPr>
        <w:ind w:right="640"/>
        <w:jc w:val="center"/>
        <w:rPr>
          <w:rFonts w:ascii="仿宋_GB2312"/>
          <w:sz w:val="32"/>
          <w:szCs w:val="32"/>
        </w:rPr>
      </w:pPr>
    </w:p>
    <w:p w:rsidR="002A7394" w:rsidRDefault="00D8299D" w:rsidP="00D8299D">
      <w:pPr>
        <w:ind w:right="640"/>
        <w:jc w:val="center"/>
        <w:rPr>
          <w:rFonts w:ascii="仿宋_GB2312"/>
          <w:sz w:val="32"/>
          <w:szCs w:val="32"/>
        </w:rPr>
      </w:pPr>
      <w:r>
        <w:rPr>
          <w:rFonts w:ascii="仿宋_GB2312" w:hint="eastAsia"/>
          <w:sz w:val="32"/>
          <w:szCs w:val="32"/>
        </w:rPr>
        <w:t xml:space="preserve">                       </w:t>
      </w:r>
      <w:r w:rsidR="002A7394">
        <w:rPr>
          <w:rFonts w:ascii="仿宋_GB2312" w:hint="eastAsia"/>
          <w:sz w:val="32"/>
          <w:szCs w:val="32"/>
        </w:rPr>
        <w:t>常州市科学技术局</w:t>
      </w:r>
    </w:p>
    <w:p w:rsidR="002A7394" w:rsidRDefault="005B2367" w:rsidP="00D8299D">
      <w:pPr>
        <w:ind w:right="640" w:firstLineChars="1400" w:firstLine="4480"/>
        <w:rPr>
          <w:rFonts w:ascii="仿宋_GB2312"/>
          <w:sz w:val="32"/>
          <w:szCs w:val="32"/>
        </w:rPr>
      </w:pPr>
      <w:r>
        <w:rPr>
          <w:rFonts w:ascii="仿宋_GB2312" w:hint="eastAsia"/>
          <w:sz w:val="32"/>
          <w:szCs w:val="32"/>
        </w:rPr>
        <w:t>201</w:t>
      </w:r>
      <w:r w:rsidR="00535783">
        <w:rPr>
          <w:rFonts w:ascii="仿宋_GB2312" w:hint="eastAsia"/>
          <w:sz w:val="32"/>
          <w:szCs w:val="32"/>
        </w:rPr>
        <w:t>9</w:t>
      </w:r>
      <w:r>
        <w:rPr>
          <w:rFonts w:ascii="仿宋_GB2312" w:hint="eastAsia"/>
          <w:sz w:val="32"/>
          <w:szCs w:val="32"/>
        </w:rPr>
        <w:t>年</w:t>
      </w:r>
      <w:r w:rsidR="00535783">
        <w:rPr>
          <w:rFonts w:ascii="仿宋_GB2312" w:hint="eastAsia"/>
          <w:sz w:val="32"/>
          <w:szCs w:val="32"/>
        </w:rPr>
        <w:t>4</w:t>
      </w:r>
      <w:r>
        <w:rPr>
          <w:rFonts w:ascii="仿宋_GB2312" w:hint="eastAsia"/>
          <w:sz w:val="32"/>
          <w:szCs w:val="32"/>
        </w:rPr>
        <w:t>月</w:t>
      </w:r>
      <w:r w:rsidR="00535783">
        <w:rPr>
          <w:rFonts w:ascii="仿宋_GB2312" w:hint="eastAsia"/>
          <w:sz w:val="32"/>
          <w:szCs w:val="32"/>
        </w:rPr>
        <w:t>15</w:t>
      </w:r>
      <w:r>
        <w:rPr>
          <w:rFonts w:ascii="仿宋_GB2312" w:hint="eastAsia"/>
          <w:sz w:val="32"/>
          <w:szCs w:val="32"/>
        </w:rPr>
        <w:t>日</w:t>
      </w:r>
    </w:p>
    <w:p w:rsidR="002A7394" w:rsidRDefault="002A7394" w:rsidP="002A7394">
      <w:pPr>
        <w:jc w:val="right"/>
        <w:rPr>
          <w:rFonts w:ascii="仿宋_GB2312"/>
          <w:sz w:val="32"/>
          <w:szCs w:val="32"/>
        </w:rPr>
      </w:pPr>
    </w:p>
    <w:p w:rsidR="002A7394" w:rsidRDefault="002A7394" w:rsidP="002A7394">
      <w:pPr>
        <w:jc w:val="right"/>
        <w:rPr>
          <w:rFonts w:ascii="仿宋_GB2312"/>
          <w:sz w:val="32"/>
          <w:szCs w:val="32"/>
        </w:rPr>
      </w:pPr>
    </w:p>
    <w:p w:rsidR="002A7394" w:rsidRDefault="002A7394" w:rsidP="002A7394">
      <w:pPr>
        <w:jc w:val="right"/>
        <w:rPr>
          <w:rFonts w:ascii="仿宋_GB2312"/>
          <w:sz w:val="32"/>
          <w:szCs w:val="32"/>
        </w:rPr>
      </w:pPr>
    </w:p>
    <w:p w:rsidR="002A7394" w:rsidRDefault="002A7394" w:rsidP="002A7394">
      <w:pPr>
        <w:jc w:val="right"/>
        <w:rPr>
          <w:rFonts w:ascii="仿宋_GB2312"/>
          <w:sz w:val="32"/>
          <w:szCs w:val="32"/>
        </w:rPr>
      </w:pPr>
    </w:p>
    <w:p w:rsidR="002A7394" w:rsidRDefault="002A7394" w:rsidP="002A7394">
      <w:pPr>
        <w:jc w:val="right"/>
        <w:rPr>
          <w:rFonts w:ascii="仿宋_GB2312"/>
          <w:sz w:val="32"/>
          <w:szCs w:val="32"/>
        </w:rPr>
      </w:pPr>
    </w:p>
    <w:p w:rsidR="002A7394" w:rsidRDefault="002A7394" w:rsidP="002A7394">
      <w:pPr>
        <w:jc w:val="right"/>
        <w:rPr>
          <w:rFonts w:ascii="仿宋_GB2312"/>
          <w:sz w:val="32"/>
          <w:szCs w:val="32"/>
        </w:rPr>
        <w:sectPr w:rsidR="002A7394" w:rsidSect="00D72B31">
          <w:footerReference w:type="default" r:id="rId8"/>
          <w:pgSz w:w="11906" w:h="16838"/>
          <w:pgMar w:top="1440" w:right="1800" w:bottom="1440" w:left="1800" w:header="851" w:footer="992" w:gutter="0"/>
          <w:pgNumType w:fmt="numberInDash" w:start="1"/>
          <w:cols w:space="425"/>
          <w:docGrid w:type="lines" w:linePitch="312"/>
        </w:sectPr>
      </w:pPr>
    </w:p>
    <w:p w:rsidR="002A7394" w:rsidRPr="001F6B98" w:rsidRDefault="002A7394" w:rsidP="002A7394">
      <w:pPr>
        <w:rPr>
          <w:rFonts w:ascii="楷体_GB2312" w:eastAsia="楷体_GB2312"/>
          <w:sz w:val="32"/>
          <w:szCs w:val="32"/>
        </w:rPr>
      </w:pPr>
      <w:r w:rsidRPr="001F6B98">
        <w:rPr>
          <w:rFonts w:ascii="楷体_GB2312" w:eastAsia="楷体_GB2312" w:hint="eastAsia"/>
          <w:sz w:val="32"/>
          <w:szCs w:val="32"/>
        </w:rPr>
        <w:lastRenderedPageBreak/>
        <w:t>附件</w:t>
      </w:r>
      <w:r>
        <w:rPr>
          <w:rFonts w:ascii="楷体_GB2312" w:eastAsia="楷体_GB2312" w:hint="eastAsia"/>
          <w:sz w:val="32"/>
          <w:szCs w:val="32"/>
        </w:rPr>
        <w:t>1</w:t>
      </w:r>
    </w:p>
    <w:p w:rsidR="002A7394" w:rsidRPr="007710C6" w:rsidRDefault="002A7394" w:rsidP="002A7394">
      <w:pPr>
        <w:jc w:val="center"/>
        <w:rPr>
          <w:rFonts w:ascii="宋体" w:eastAsia="宋体" w:hAnsi="宋体"/>
          <w:b/>
          <w:sz w:val="44"/>
          <w:szCs w:val="44"/>
        </w:rPr>
      </w:pPr>
      <w:r w:rsidRPr="007710C6">
        <w:rPr>
          <w:rFonts w:ascii="宋体" w:eastAsia="宋体" w:hAnsi="宋体" w:hint="eastAsia"/>
          <w:b/>
          <w:sz w:val="44"/>
          <w:szCs w:val="44"/>
        </w:rPr>
        <w:t>常州市201</w:t>
      </w:r>
      <w:r w:rsidR="00FA31F6">
        <w:rPr>
          <w:rFonts w:ascii="宋体" w:eastAsia="宋体" w:hAnsi="宋体" w:hint="eastAsia"/>
          <w:b/>
          <w:sz w:val="44"/>
          <w:szCs w:val="44"/>
        </w:rPr>
        <w:t>9</w:t>
      </w:r>
      <w:r w:rsidRPr="007710C6">
        <w:rPr>
          <w:rFonts w:ascii="宋体" w:eastAsia="宋体" w:hAnsi="宋体" w:hint="eastAsia"/>
          <w:b/>
          <w:sz w:val="44"/>
          <w:szCs w:val="44"/>
        </w:rPr>
        <w:t>年度省科学技术</w:t>
      </w:r>
      <w:r w:rsidR="001F1532" w:rsidRPr="007710C6">
        <w:rPr>
          <w:rFonts w:ascii="宋体" w:eastAsia="宋体" w:hAnsi="宋体" w:hint="eastAsia"/>
          <w:b/>
          <w:sz w:val="44"/>
          <w:szCs w:val="44"/>
        </w:rPr>
        <w:t>项目</w:t>
      </w:r>
      <w:r w:rsidRPr="007710C6">
        <w:rPr>
          <w:rFonts w:ascii="宋体" w:eastAsia="宋体" w:hAnsi="宋体" w:hint="eastAsia"/>
          <w:b/>
          <w:sz w:val="44"/>
          <w:szCs w:val="44"/>
        </w:rPr>
        <w:t>奖</w:t>
      </w:r>
      <w:r w:rsidR="001F1532">
        <w:rPr>
          <w:rFonts w:ascii="宋体" w:eastAsia="宋体" w:hAnsi="宋体" w:hint="eastAsia"/>
          <w:b/>
          <w:sz w:val="44"/>
          <w:szCs w:val="44"/>
        </w:rPr>
        <w:t>预申报项目情况</w:t>
      </w:r>
      <w:r w:rsidRPr="007710C6">
        <w:rPr>
          <w:rFonts w:ascii="宋体" w:eastAsia="宋体" w:hAnsi="宋体" w:hint="eastAsia"/>
          <w:b/>
          <w:sz w:val="44"/>
          <w:szCs w:val="44"/>
        </w:rPr>
        <w:t>表</w:t>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1134"/>
        <w:gridCol w:w="1559"/>
        <w:gridCol w:w="1276"/>
        <w:gridCol w:w="1559"/>
        <w:gridCol w:w="1417"/>
        <w:gridCol w:w="1276"/>
        <w:gridCol w:w="1418"/>
        <w:gridCol w:w="1275"/>
        <w:gridCol w:w="2694"/>
      </w:tblGrid>
      <w:tr w:rsidR="007A35CF" w:rsidRPr="00735E81" w:rsidTr="007A35CF">
        <w:tc>
          <w:tcPr>
            <w:tcW w:w="710" w:type="dxa"/>
            <w:vAlign w:val="center"/>
          </w:tcPr>
          <w:p w:rsidR="007A35CF" w:rsidRPr="00AD4379" w:rsidRDefault="007A35CF" w:rsidP="00637572">
            <w:pPr>
              <w:spacing w:line="320" w:lineRule="exact"/>
              <w:rPr>
                <w:rFonts w:ascii="楷体_GB2312" w:eastAsia="楷体_GB2312"/>
                <w:b/>
                <w:sz w:val="21"/>
                <w:szCs w:val="21"/>
              </w:rPr>
            </w:pPr>
            <w:r w:rsidRPr="00AD4379">
              <w:rPr>
                <w:rFonts w:ascii="楷体_GB2312" w:eastAsia="楷体_GB2312" w:hint="eastAsia"/>
                <w:b/>
                <w:sz w:val="21"/>
                <w:szCs w:val="21"/>
              </w:rPr>
              <w:t>序号</w:t>
            </w:r>
          </w:p>
        </w:tc>
        <w:tc>
          <w:tcPr>
            <w:tcW w:w="1134" w:type="dxa"/>
            <w:vAlign w:val="center"/>
          </w:tcPr>
          <w:p w:rsidR="007A35CF" w:rsidRPr="00AD4379" w:rsidRDefault="007A35CF" w:rsidP="00637572">
            <w:pPr>
              <w:spacing w:line="320" w:lineRule="exact"/>
              <w:rPr>
                <w:rFonts w:ascii="楷体_GB2312" w:eastAsia="楷体_GB2312"/>
                <w:b/>
                <w:sz w:val="21"/>
                <w:szCs w:val="21"/>
              </w:rPr>
            </w:pPr>
            <w:r w:rsidRPr="00AD4379">
              <w:rPr>
                <w:rFonts w:ascii="楷体_GB2312" w:eastAsia="楷体_GB2312" w:hint="eastAsia"/>
                <w:b/>
                <w:sz w:val="21"/>
                <w:szCs w:val="21"/>
              </w:rPr>
              <w:t>项目名称</w:t>
            </w:r>
          </w:p>
        </w:tc>
        <w:tc>
          <w:tcPr>
            <w:tcW w:w="1559" w:type="dxa"/>
            <w:vAlign w:val="center"/>
          </w:tcPr>
          <w:p w:rsidR="007A35CF" w:rsidRPr="00AD4379" w:rsidRDefault="007A35CF" w:rsidP="00637572">
            <w:pPr>
              <w:spacing w:line="320" w:lineRule="exact"/>
              <w:rPr>
                <w:rFonts w:ascii="楷体_GB2312" w:eastAsia="楷体_GB2312"/>
                <w:b/>
                <w:sz w:val="21"/>
                <w:szCs w:val="21"/>
              </w:rPr>
            </w:pPr>
            <w:r w:rsidRPr="00AD4379">
              <w:rPr>
                <w:rFonts w:ascii="楷体_GB2312" w:eastAsia="楷体_GB2312" w:hint="eastAsia"/>
                <w:b/>
                <w:sz w:val="21"/>
                <w:szCs w:val="21"/>
              </w:rPr>
              <w:t>主要完成单位</w:t>
            </w:r>
          </w:p>
        </w:tc>
        <w:tc>
          <w:tcPr>
            <w:tcW w:w="1276" w:type="dxa"/>
            <w:vAlign w:val="center"/>
          </w:tcPr>
          <w:p w:rsidR="007A35CF" w:rsidRPr="00AD4379" w:rsidRDefault="007A35CF" w:rsidP="00637572">
            <w:pPr>
              <w:spacing w:line="320" w:lineRule="exact"/>
              <w:jc w:val="center"/>
              <w:rPr>
                <w:rFonts w:ascii="楷体_GB2312" w:eastAsia="楷体_GB2312"/>
                <w:b/>
                <w:sz w:val="21"/>
                <w:szCs w:val="21"/>
              </w:rPr>
            </w:pPr>
            <w:r>
              <w:rPr>
                <w:rFonts w:ascii="楷体_GB2312" w:eastAsia="楷体_GB2312" w:hint="eastAsia"/>
                <w:b/>
                <w:sz w:val="21"/>
                <w:szCs w:val="21"/>
              </w:rPr>
              <w:t>主要完成人</w:t>
            </w:r>
          </w:p>
        </w:tc>
        <w:tc>
          <w:tcPr>
            <w:tcW w:w="1559" w:type="dxa"/>
            <w:vAlign w:val="center"/>
          </w:tcPr>
          <w:p w:rsidR="007A35CF" w:rsidRPr="00AD4379" w:rsidRDefault="007A35CF" w:rsidP="00637572">
            <w:pPr>
              <w:spacing w:line="320" w:lineRule="exact"/>
              <w:rPr>
                <w:rFonts w:ascii="楷体_GB2312" w:eastAsia="楷体_GB2312"/>
                <w:b/>
                <w:sz w:val="21"/>
                <w:szCs w:val="21"/>
              </w:rPr>
            </w:pPr>
            <w:r w:rsidRPr="00AD4379">
              <w:rPr>
                <w:rFonts w:ascii="楷体_GB2312" w:eastAsia="楷体_GB2312" w:hint="eastAsia"/>
                <w:b/>
                <w:sz w:val="21"/>
                <w:szCs w:val="21"/>
              </w:rPr>
              <w:t>项目知识产权情况</w:t>
            </w:r>
          </w:p>
        </w:tc>
        <w:tc>
          <w:tcPr>
            <w:tcW w:w="1417" w:type="dxa"/>
            <w:vAlign w:val="center"/>
          </w:tcPr>
          <w:p w:rsidR="007A35CF" w:rsidRPr="00AD4379" w:rsidRDefault="007A35CF" w:rsidP="00637572">
            <w:pPr>
              <w:spacing w:line="320" w:lineRule="exact"/>
              <w:rPr>
                <w:rFonts w:ascii="楷体_GB2312" w:eastAsia="楷体_GB2312"/>
                <w:b/>
                <w:sz w:val="21"/>
                <w:szCs w:val="21"/>
              </w:rPr>
            </w:pPr>
            <w:r w:rsidRPr="00AD4379">
              <w:rPr>
                <w:rFonts w:ascii="楷体_GB2312" w:eastAsia="楷体_GB2312" w:hint="eastAsia"/>
                <w:b/>
                <w:sz w:val="21"/>
                <w:szCs w:val="21"/>
              </w:rPr>
              <w:t>相关行业许可或资质证书</w:t>
            </w:r>
          </w:p>
        </w:tc>
        <w:tc>
          <w:tcPr>
            <w:tcW w:w="1276" w:type="dxa"/>
            <w:vAlign w:val="center"/>
          </w:tcPr>
          <w:p w:rsidR="007A35CF" w:rsidRPr="00AD4379" w:rsidRDefault="007A35CF" w:rsidP="00637572">
            <w:pPr>
              <w:spacing w:line="320" w:lineRule="exact"/>
              <w:rPr>
                <w:rFonts w:ascii="楷体_GB2312" w:eastAsia="楷体_GB2312"/>
                <w:b/>
                <w:sz w:val="21"/>
                <w:szCs w:val="21"/>
              </w:rPr>
            </w:pPr>
            <w:r w:rsidRPr="00AD4379">
              <w:rPr>
                <w:rFonts w:ascii="楷体_GB2312" w:eastAsia="楷体_GB2312" w:hint="eastAsia"/>
                <w:b/>
                <w:sz w:val="21"/>
                <w:szCs w:val="21"/>
              </w:rPr>
              <w:t>任务来源（主要反映获得省以上计划支持情况）</w:t>
            </w:r>
          </w:p>
        </w:tc>
        <w:tc>
          <w:tcPr>
            <w:tcW w:w="1418" w:type="dxa"/>
            <w:vAlign w:val="center"/>
          </w:tcPr>
          <w:p w:rsidR="007A35CF" w:rsidRPr="00AD4379" w:rsidRDefault="007A35CF" w:rsidP="002D4BDE">
            <w:pPr>
              <w:spacing w:line="320" w:lineRule="exact"/>
              <w:rPr>
                <w:rFonts w:ascii="楷体_GB2312" w:eastAsia="楷体_GB2312"/>
                <w:b/>
                <w:sz w:val="21"/>
                <w:szCs w:val="21"/>
              </w:rPr>
            </w:pPr>
            <w:r w:rsidRPr="00AD4379">
              <w:rPr>
                <w:rFonts w:ascii="楷体_GB2312" w:eastAsia="楷体_GB2312" w:hint="eastAsia"/>
                <w:b/>
                <w:sz w:val="21"/>
                <w:szCs w:val="21"/>
              </w:rPr>
              <w:t>应用证明是否（201</w:t>
            </w:r>
            <w:r>
              <w:rPr>
                <w:rFonts w:ascii="楷体_GB2312" w:eastAsia="楷体_GB2312" w:hint="eastAsia"/>
                <w:b/>
                <w:sz w:val="21"/>
                <w:szCs w:val="21"/>
              </w:rPr>
              <w:t>6</w:t>
            </w:r>
            <w:r w:rsidRPr="00AD4379">
              <w:rPr>
                <w:rFonts w:ascii="楷体_GB2312" w:eastAsia="楷体_GB2312" w:hint="eastAsia"/>
                <w:b/>
                <w:sz w:val="21"/>
                <w:szCs w:val="21"/>
              </w:rPr>
              <w:t>年1月1日前）佐证材料</w:t>
            </w:r>
          </w:p>
        </w:tc>
        <w:tc>
          <w:tcPr>
            <w:tcW w:w="1275" w:type="dxa"/>
            <w:vAlign w:val="center"/>
          </w:tcPr>
          <w:p w:rsidR="007A35CF" w:rsidRPr="00AD4379" w:rsidRDefault="007A35CF" w:rsidP="002D4BDE">
            <w:pPr>
              <w:spacing w:line="320" w:lineRule="exact"/>
              <w:rPr>
                <w:rFonts w:ascii="楷体_GB2312" w:eastAsia="楷体_GB2312"/>
                <w:b/>
                <w:sz w:val="21"/>
                <w:szCs w:val="21"/>
              </w:rPr>
            </w:pPr>
            <w:r w:rsidRPr="00AD4379">
              <w:rPr>
                <w:rFonts w:ascii="楷体_GB2312" w:eastAsia="楷体_GB2312" w:hint="eastAsia"/>
                <w:b/>
                <w:sz w:val="21"/>
                <w:szCs w:val="21"/>
              </w:rPr>
              <w:t>201</w:t>
            </w:r>
            <w:r>
              <w:rPr>
                <w:rFonts w:ascii="楷体_GB2312" w:eastAsia="楷体_GB2312" w:hint="eastAsia"/>
                <w:b/>
                <w:sz w:val="21"/>
                <w:szCs w:val="21"/>
              </w:rPr>
              <w:t>8</w:t>
            </w:r>
            <w:r w:rsidRPr="00AD4379">
              <w:rPr>
                <w:rFonts w:ascii="楷体_GB2312" w:eastAsia="楷体_GB2312" w:hint="eastAsia"/>
                <w:b/>
                <w:sz w:val="21"/>
                <w:szCs w:val="21"/>
              </w:rPr>
              <w:t>年项目销售收入</w:t>
            </w:r>
            <w:r>
              <w:rPr>
                <w:rFonts w:ascii="楷体_GB2312" w:eastAsia="楷体_GB2312" w:hint="eastAsia"/>
                <w:b/>
                <w:sz w:val="21"/>
                <w:szCs w:val="21"/>
              </w:rPr>
              <w:t>、利税情况</w:t>
            </w:r>
            <w:r w:rsidRPr="00AD4379">
              <w:rPr>
                <w:rFonts w:ascii="楷体_GB2312" w:eastAsia="楷体_GB2312" w:hint="eastAsia"/>
                <w:b/>
                <w:sz w:val="21"/>
                <w:szCs w:val="21"/>
              </w:rPr>
              <w:t>(万元)</w:t>
            </w:r>
          </w:p>
        </w:tc>
        <w:tc>
          <w:tcPr>
            <w:tcW w:w="2694" w:type="dxa"/>
            <w:vAlign w:val="center"/>
          </w:tcPr>
          <w:p w:rsidR="007A35CF" w:rsidRPr="00AD4379" w:rsidRDefault="007A35CF" w:rsidP="00637572">
            <w:pPr>
              <w:spacing w:line="320" w:lineRule="exact"/>
              <w:rPr>
                <w:rFonts w:ascii="楷体_GB2312" w:eastAsia="楷体_GB2312"/>
                <w:b/>
                <w:sz w:val="21"/>
                <w:szCs w:val="21"/>
              </w:rPr>
            </w:pPr>
            <w:r>
              <w:rPr>
                <w:rFonts w:ascii="楷体_GB2312" w:eastAsia="楷体_GB2312" w:hint="eastAsia"/>
                <w:b/>
                <w:sz w:val="21"/>
                <w:szCs w:val="21"/>
              </w:rPr>
              <w:t>项目简介（限300字）</w:t>
            </w:r>
          </w:p>
        </w:tc>
      </w:tr>
      <w:tr w:rsidR="007A35CF" w:rsidRPr="00735E81" w:rsidTr="007A35CF">
        <w:trPr>
          <w:trHeight w:val="4679"/>
        </w:trPr>
        <w:tc>
          <w:tcPr>
            <w:tcW w:w="710" w:type="dxa"/>
          </w:tcPr>
          <w:p w:rsidR="007A35CF" w:rsidRPr="00735E81" w:rsidRDefault="007A35CF" w:rsidP="00637572">
            <w:pPr>
              <w:jc w:val="center"/>
              <w:rPr>
                <w:rFonts w:ascii="楷体_GB2312" w:eastAsia="楷体_GB2312"/>
                <w:sz w:val="24"/>
                <w:szCs w:val="24"/>
              </w:rPr>
            </w:pPr>
          </w:p>
        </w:tc>
        <w:tc>
          <w:tcPr>
            <w:tcW w:w="1134" w:type="dxa"/>
          </w:tcPr>
          <w:p w:rsidR="007A35CF" w:rsidRPr="00735E81" w:rsidRDefault="007A35CF" w:rsidP="00637572">
            <w:pPr>
              <w:rPr>
                <w:rFonts w:ascii="楷体_GB2312" w:eastAsia="楷体_GB2312"/>
                <w:sz w:val="24"/>
                <w:szCs w:val="24"/>
              </w:rPr>
            </w:pPr>
          </w:p>
        </w:tc>
        <w:tc>
          <w:tcPr>
            <w:tcW w:w="1559" w:type="dxa"/>
          </w:tcPr>
          <w:p w:rsidR="007A35CF" w:rsidRPr="00735E81" w:rsidRDefault="007A35CF" w:rsidP="00637572">
            <w:pPr>
              <w:rPr>
                <w:rFonts w:ascii="楷体_GB2312" w:eastAsia="楷体_GB2312"/>
                <w:sz w:val="24"/>
                <w:szCs w:val="24"/>
              </w:rPr>
            </w:pPr>
          </w:p>
        </w:tc>
        <w:tc>
          <w:tcPr>
            <w:tcW w:w="1276" w:type="dxa"/>
          </w:tcPr>
          <w:p w:rsidR="007A35CF" w:rsidRPr="00735E81" w:rsidRDefault="007A35CF" w:rsidP="00637572">
            <w:pPr>
              <w:rPr>
                <w:rFonts w:ascii="楷体_GB2312" w:eastAsia="楷体_GB2312"/>
                <w:sz w:val="24"/>
                <w:szCs w:val="24"/>
              </w:rPr>
            </w:pPr>
          </w:p>
        </w:tc>
        <w:tc>
          <w:tcPr>
            <w:tcW w:w="1559" w:type="dxa"/>
          </w:tcPr>
          <w:p w:rsidR="007A35CF" w:rsidRPr="00735E81" w:rsidRDefault="007A35CF" w:rsidP="00637572">
            <w:pPr>
              <w:spacing w:line="320" w:lineRule="exact"/>
              <w:rPr>
                <w:rFonts w:ascii="楷体_GB2312" w:eastAsia="楷体_GB2312"/>
                <w:sz w:val="24"/>
                <w:szCs w:val="24"/>
              </w:rPr>
            </w:pPr>
            <w:r w:rsidRPr="00735E81">
              <w:rPr>
                <w:rFonts w:ascii="楷体_GB2312" w:eastAsia="楷体_GB2312" w:hint="eastAsia"/>
                <w:sz w:val="24"/>
                <w:szCs w:val="24"/>
              </w:rPr>
              <w:t>申请专利***件（其中发明***件）；</w:t>
            </w:r>
          </w:p>
          <w:p w:rsidR="007A35CF" w:rsidRPr="00735E81" w:rsidRDefault="007A35CF" w:rsidP="00637572">
            <w:pPr>
              <w:spacing w:line="320" w:lineRule="exact"/>
              <w:rPr>
                <w:rFonts w:ascii="楷体_GB2312" w:eastAsia="楷体_GB2312"/>
                <w:sz w:val="24"/>
                <w:szCs w:val="24"/>
              </w:rPr>
            </w:pPr>
            <w:r w:rsidRPr="00735E81">
              <w:rPr>
                <w:rFonts w:ascii="楷体_GB2312" w:eastAsia="楷体_GB2312" w:hint="eastAsia"/>
                <w:sz w:val="24"/>
                <w:szCs w:val="24"/>
              </w:rPr>
              <w:t>授权专利***件（其中发明***件）；</w:t>
            </w:r>
          </w:p>
          <w:p w:rsidR="007A35CF" w:rsidRPr="00735E81" w:rsidRDefault="007A35CF" w:rsidP="00637572">
            <w:pPr>
              <w:spacing w:line="320" w:lineRule="exact"/>
              <w:rPr>
                <w:rFonts w:ascii="楷体_GB2312" w:eastAsia="楷体_GB2312"/>
                <w:sz w:val="24"/>
                <w:szCs w:val="24"/>
              </w:rPr>
            </w:pPr>
            <w:r w:rsidRPr="00735E81">
              <w:rPr>
                <w:rFonts w:ascii="楷体_GB2312" w:eastAsia="楷体_GB2312" w:hint="eastAsia"/>
                <w:sz w:val="24"/>
                <w:szCs w:val="24"/>
              </w:rPr>
              <w:t>国外专利***件；</w:t>
            </w:r>
          </w:p>
          <w:p w:rsidR="007A35CF" w:rsidRPr="00735E81" w:rsidRDefault="007A35CF" w:rsidP="00637572">
            <w:pPr>
              <w:spacing w:line="320" w:lineRule="exact"/>
              <w:rPr>
                <w:rFonts w:ascii="楷体_GB2312" w:eastAsia="楷体_GB2312"/>
                <w:sz w:val="24"/>
                <w:szCs w:val="24"/>
              </w:rPr>
            </w:pPr>
            <w:r w:rsidRPr="00735E81">
              <w:rPr>
                <w:rFonts w:ascii="楷体_GB2312" w:eastAsia="楷体_GB2312" w:hint="eastAsia"/>
                <w:sz w:val="24"/>
                <w:szCs w:val="24"/>
              </w:rPr>
              <w:t>其它知识产权情况</w:t>
            </w:r>
            <w:r>
              <w:rPr>
                <w:rFonts w:ascii="楷体_GB2312" w:eastAsia="楷体_GB2312" w:hint="eastAsia"/>
                <w:sz w:val="24"/>
                <w:szCs w:val="24"/>
              </w:rPr>
              <w:t>。</w:t>
            </w:r>
          </w:p>
        </w:tc>
        <w:tc>
          <w:tcPr>
            <w:tcW w:w="1417" w:type="dxa"/>
          </w:tcPr>
          <w:p w:rsidR="007A35CF" w:rsidRPr="00735E81" w:rsidRDefault="007A35CF" w:rsidP="00637572">
            <w:pPr>
              <w:rPr>
                <w:rFonts w:ascii="楷体_GB2312" w:eastAsia="楷体_GB2312"/>
                <w:sz w:val="24"/>
                <w:szCs w:val="24"/>
              </w:rPr>
            </w:pPr>
          </w:p>
        </w:tc>
        <w:tc>
          <w:tcPr>
            <w:tcW w:w="1276" w:type="dxa"/>
          </w:tcPr>
          <w:p w:rsidR="007A35CF" w:rsidRPr="00735E81" w:rsidRDefault="007A35CF" w:rsidP="00637572">
            <w:pPr>
              <w:rPr>
                <w:rFonts w:ascii="楷体_GB2312" w:eastAsia="楷体_GB2312"/>
                <w:sz w:val="24"/>
                <w:szCs w:val="24"/>
              </w:rPr>
            </w:pPr>
          </w:p>
        </w:tc>
        <w:tc>
          <w:tcPr>
            <w:tcW w:w="1418" w:type="dxa"/>
          </w:tcPr>
          <w:p w:rsidR="007A35CF" w:rsidRPr="00735E81" w:rsidRDefault="007A35CF" w:rsidP="00637572">
            <w:pPr>
              <w:rPr>
                <w:rFonts w:ascii="楷体_GB2312" w:eastAsia="楷体_GB2312"/>
                <w:sz w:val="24"/>
                <w:szCs w:val="24"/>
              </w:rPr>
            </w:pPr>
          </w:p>
        </w:tc>
        <w:tc>
          <w:tcPr>
            <w:tcW w:w="1275" w:type="dxa"/>
          </w:tcPr>
          <w:p w:rsidR="007A35CF" w:rsidRPr="00735E81" w:rsidRDefault="007A35CF" w:rsidP="00637572">
            <w:pPr>
              <w:rPr>
                <w:rFonts w:ascii="楷体_GB2312" w:eastAsia="楷体_GB2312"/>
                <w:sz w:val="24"/>
                <w:szCs w:val="24"/>
              </w:rPr>
            </w:pPr>
          </w:p>
        </w:tc>
        <w:tc>
          <w:tcPr>
            <w:tcW w:w="2694" w:type="dxa"/>
          </w:tcPr>
          <w:p w:rsidR="007A35CF" w:rsidRPr="00735E81" w:rsidRDefault="007A35CF" w:rsidP="00637572">
            <w:pPr>
              <w:rPr>
                <w:rFonts w:ascii="楷体_GB2312" w:eastAsia="楷体_GB2312"/>
                <w:sz w:val="24"/>
                <w:szCs w:val="24"/>
              </w:rPr>
            </w:pPr>
          </w:p>
        </w:tc>
      </w:tr>
    </w:tbl>
    <w:p w:rsidR="00AA59CD" w:rsidRDefault="00AA59CD" w:rsidP="001F1532">
      <w:pPr>
        <w:jc w:val="center"/>
        <w:rPr>
          <w:rFonts w:ascii="宋体" w:eastAsia="宋体" w:hAnsi="宋体"/>
          <w:b/>
          <w:sz w:val="44"/>
          <w:szCs w:val="44"/>
        </w:rPr>
      </w:pPr>
    </w:p>
    <w:p w:rsidR="00AA59CD" w:rsidRDefault="00AA59CD" w:rsidP="00AA59CD">
      <w:pPr>
        <w:rPr>
          <w:rFonts w:ascii="宋体" w:eastAsia="宋体" w:hAnsi="宋体"/>
          <w:b/>
          <w:sz w:val="44"/>
          <w:szCs w:val="44"/>
        </w:rPr>
      </w:pPr>
      <w:r w:rsidRPr="001F6B98">
        <w:rPr>
          <w:rFonts w:ascii="楷体_GB2312" w:eastAsia="楷体_GB2312" w:hint="eastAsia"/>
          <w:sz w:val="32"/>
          <w:szCs w:val="32"/>
        </w:rPr>
        <w:lastRenderedPageBreak/>
        <w:t>附件</w:t>
      </w:r>
      <w:r>
        <w:rPr>
          <w:rFonts w:ascii="楷体_GB2312" w:eastAsia="楷体_GB2312" w:hint="eastAsia"/>
          <w:sz w:val="32"/>
          <w:szCs w:val="32"/>
        </w:rPr>
        <w:t>2</w:t>
      </w:r>
    </w:p>
    <w:p w:rsidR="001F1532" w:rsidRPr="007710C6" w:rsidRDefault="001F1532" w:rsidP="001F1532">
      <w:pPr>
        <w:jc w:val="center"/>
        <w:rPr>
          <w:rFonts w:ascii="宋体" w:eastAsia="宋体" w:hAnsi="宋体"/>
          <w:b/>
          <w:sz w:val="44"/>
          <w:szCs w:val="44"/>
        </w:rPr>
      </w:pPr>
      <w:r w:rsidRPr="007710C6">
        <w:rPr>
          <w:rFonts w:ascii="宋体" w:eastAsia="宋体" w:hAnsi="宋体" w:hint="eastAsia"/>
          <w:b/>
          <w:sz w:val="44"/>
          <w:szCs w:val="44"/>
        </w:rPr>
        <w:t>常州市201</w:t>
      </w:r>
      <w:r>
        <w:rPr>
          <w:rFonts w:ascii="宋体" w:eastAsia="宋体" w:hAnsi="宋体" w:hint="eastAsia"/>
          <w:b/>
          <w:sz w:val="44"/>
          <w:szCs w:val="44"/>
        </w:rPr>
        <w:t>9</w:t>
      </w:r>
      <w:r w:rsidRPr="007710C6">
        <w:rPr>
          <w:rFonts w:ascii="宋体" w:eastAsia="宋体" w:hAnsi="宋体" w:hint="eastAsia"/>
          <w:b/>
          <w:sz w:val="44"/>
          <w:szCs w:val="44"/>
        </w:rPr>
        <w:t>年度省</w:t>
      </w:r>
      <w:r>
        <w:rPr>
          <w:rFonts w:ascii="宋体" w:eastAsia="宋体" w:hAnsi="宋体" w:hint="eastAsia"/>
          <w:b/>
          <w:sz w:val="44"/>
          <w:szCs w:val="44"/>
        </w:rPr>
        <w:t>企业技术创新</w:t>
      </w:r>
      <w:r w:rsidRPr="007710C6">
        <w:rPr>
          <w:rFonts w:ascii="宋体" w:eastAsia="宋体" w:hAnsi="宋体" w:hint="eastAsia"/>
          <w:b/>
          <w:sz w:val="44"/>
          <w:szCs w:val="44"/>
        </w:rPr>
        <w:t>奖</w:t>
      </w:r>
      <w:r>
        <w:rPr>
          <w:rFonts w:ascii="宋体" w:eastAsia="宋体" w:hAnsi="宋体" w:hint="eastAsia"/>
          <w:b/>
          <w:sz w:val="44"/>
          <w:szCs w:val="44"/>
        </w:rPr>
        <w:t>预申报企业情况表</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1420"/>
        <w:gridCol w:w="1134"/>
        <w:gridCol w:w="1701"/>
        <w:gridCol w:w="1134"/>
        <w:gridCol w:w="1134"/>
        <w:gridCol w:w="1276"/>
        <w:gridCol w:w="1417"/>
        <w:gridCol w:w="1727"/>
        <w:gridCol w:w="2951"/>
      </w:tblGrid>
      <w:tr w:rsidR="00F7674C" w:rsidRPr="00735E81" w:rsidTr="00B7011C">
        <w:tc>
          <w:tcPr>
            <w:tcW w:w="707" w:type="dxa"/>
            <w:vAlign w:val="center"/>
          </w:tcPr>
          <w:p w:rsidR="00F7674C" w:rsidRPr="00AD4379" w:rsidRDefault="00F7674C" w:rsidP="00F7674C">
            <w:pPr>
              <w:spacing w:line="320" w:lineRule="exact"/>
              <w:jc w:val="center"/>
              <w:rPr>
                <w:rFonts w:ascii="楷体_GB2312" w:eastAsia="楷体_GB2312"/>
                <w:b/>
                <w:sz w:val="21"/>
                <w:szCs w:val="21"/>
              </w:rPr>
            </w:pPr>
            <w:r w:rsidRPr="00AD4379">
              <w:rPr>
                <w:rFonts w:ascii="楷体_GB2312" w:eastAsia="楷体_GB2312" w:hint="eastAsia"/>
                <w:b/>
                <w:sz w:val="21"/>
                <w:szCs w:val="21"/>
              </w:rPr>
              <w:t>序号</w:t>
            </w:r>
          </w:p>
        </w:tc>
        <w:tc>
          <w:tcPr>
            <w:tcW w:w="1420" w:type="dxa"/>
            <w:vAlign w:val="center"/>
          </w:tcPr>
          <w:p w:rsidR="00F7674C" w:rsidRPr="00AD4379" w:rsidRDefault="00F7674C" w:rsidP="00F7674C">
            <w:pPr>
              <w:spacing w:line="320" w:lineRule="exact"/>
              <w:jc w:val="center"/>
              <w:rPr>
                <w:rFonts w:ascii="楷体_GB2312" w:eastAsia="楷体_GB2312"/>
                <w:b/>
                <w:sz w:val="21"/>
                <w:szCs w:val="21"/>
              </w:rPr>
            </w:pPr>
            <w:r>
              <w:rPr>
                <w:rFonts w:ascii="楷体_GB2312" w:eastAsia="楷体_GB2312" w:hint="eastAsia"/>
                <w:b/>
                <w:sz w:val="21"/>
                <w:szCs w:val="21"/>
              </w:rPr>
              <w:t>企业名称</w:t>
            </w:r>
          </w:p>
        </w:tc>
        <w:tc>
          <w:tcPr>
            <w:tcW w:w="1134" w:type="dxa"/>
            <w:vAlign w:val="center"/>
          </w:tcPr>
          <w:p w:rsidR="00F7674C" w:rsidRPr="00AD4379" w:rsidRDefault="00F7674C" w:rsidP="00F7674C">
            <w:pPr>
              <w:spacing w:line="320" w:lineRule="exact"/>
              <w:jc w:val="center"/>
              <w:rPr>
                <w:rFonts w:ascii="楷体_GB2312" w:eastAsia="楷体_GB2312"/>
                <w:b/>
                <w:sz w:val="21"/>
                <w:szCs w:val="21"/>
              </w:rPr>
            </w:pPr>
            <w:r>
              <w:rPr>
                <w:rFonts w:ascii="楷体_GB2312" w:eastAsia="楷体_GB2312" w:hint="eastAsia"/>
                <w:b/>
                <w:sz w:val="21"/>
                <w:szCs w:val="21"/>
              </w:rPr>
              <w:t>注册时间</w:t>
            </w:r>
          </w:p>
        </w:tc>
        <w:tc>
          <w:tcPr>
            <w:tcW w:w="1701" w:type="dxa"/>
            <w:vAlign w:val="center"/>
          </w:tcPr>
          <w:p w:rsidR="00B7011C" w:rsidRDefault="00B7011C" w:rsidP="00B7011C">
            <w:pPr>
              <w:spacing w:line="320" w:lineRule="exact"/>
              <w:jc w:val="center"/>
              <w:rPr>
                <w:rFonts w:ascii="楷体_GB2312" w:eastAsia="楷体_GB2312"/>
                <w:b/>
                <w:sz w:val="21"/>
                <w:szCs w:val="21"/>
              </w:rPr>
            </w:pPr>
            <w:r>
              <w:rPr>
                <w:rFonts w:ascii="楷体_GB2312" w:eastAsia="楷体_GB2312" w:hint="eastAsia"/>
                <w:b/>
                <w:sz w:val="21"/>
                <w:szCs w:val="21"/>
              </w:rPr>
              <w:t>企业</w:t>
            </w:r>
            <w:r w:rsidR="00F7674C" w:rsidRPr="00AD4379">
              <w:rPr>
                <w:rFonts w:ascii="楷体_GB2312" w:eastAsia="楷体_GB2312" w:hint="eastAsia"/>
                <w:b/>
                <w:sz w:val="21"/>
                <w:szCs w:val="21"/>
              </w:rPr>
              <w:t>知识产权</w:t>
            </w:r>
          </w:p>
          <w:p w:rsidR="00F7674C" w:rsidRPr="00AD4379" w:rsidRDefault="00F7674C" w:rsidP="00B7011C">
            <w:pPr>
              <w:spacing w:line="320" w:lineRule="exact"/>
              <w:jc w:val="center"/>
              <w:rPr>
                <w:rFonts w:ascii="楷体_GB2312" w:eastAsia="楷体_GB2312"/>
                <w:b/>
                <w:sz w:val="21"/>
                <w:szCs w:val="21"/>
              </w:rPr>
            </w:pPr>
            <w:r w:rsidRPr="00AD4379">
              <w:rPr>
                <w:rFonts w:ascii="楷体_GB2312" w:eastAsia="楷体_GB2312" w:hint="eastAsia"/>
                <w:b/>
                <w:sz w:val="21"/>
                <w:szCs w:val="21"/>
              </w:rPr>
              <w:t>情况</w:t>
            </w:r>
          </w:p>
        </w:tc>
        <w:tc>
          <w:tcPr>
            <w:tcW w:w="1134" w:type="dxa"/>
            <w:vAlign w:val="center"/>
          </w:tcPr>
          <w:p w:rsidR="00F7674C" w:rsidRPr="00AD4379" w:rsidRDefault="00B7011C" w:rsidP="00F7674C">
            <w:pPr>
              <w:spacing w:line="320" w:lineRule="exact"/>
              <w:jc w:val="center"/>
              <w:rPr>
                <w:rFonts w:ascii="楷体_GB2312" w:eastAsia="楷体_GB2312"/>
                <w:b/>
                <w:sz w:val="21"/>
                <w:szCs w:val="21"/>
              </w:rPr>
            </w:pPr>
            <w:r>
              <w:rPr>
                <w:rFonts w:ascii="楷体_GB2312" w:eastAsia="楷体_GB2312" w:hint="eastAsia"/>
                <w:b/>
                <w:sz w:val="21"/>
                <w:szCs w:val="21"/>
              </w:rPr>
              <w:t>企业</w:t>
            </w:r>
            <w:r w:rsidR="00F7674C">
              <w:rPr>
                <w:rFonts w:ascii="楷体_GB2312" w:eastAsia="楷体_GB2312" w:hint="eastAsia"/>
                <w:b/>
                <w:sz w:val="21"/>
                <w:szCs w:val="21"/>
              </w:rPr>
              <w:t>研发机构名称和级别</w:t>
            </w:r>
          </w:p>
        </w:tc>
        <w:tc>
          <w:tcPr>
            <w:tcW w:w="1134" w:type="dxa"/>
            <w:vAlign w:val="center"/>
          </w:tcPr>
          <w:p w:rsidR="00F7674C" w:rsidRPr="00AD4379" w:rsidRDefault="00B7011C" w:rsidP="00F7674C">
            <w:pPr>
              <w:spacing w:line="320" w:lineRule="exact"/>
              <w:jc w:val="center"/>
              <w:rPr>
                <w:rFonts w:ascii="楷体_GB2312" w:eastAsia="楷体_GB2312"/>
                <w:b/>
                <w:sz w:val="21"/>
                <w:szCs w:val="21"/>
              </w:rPr>
            </w:pPr>
            <w:r>
              <w:rPr>
                <w:rFonts w:ascii="楷体_GB2312" w:eastAsia="楷体_GB2312" w:hint="eastAsia"/>
                <w:b/>
                <w:sz w:val="21"/>
                <w:szCs w:val="21"/>
              </w:rPr>
              <w:t>企业</w:t>
            </w:r>
            <w:r w:rsidR="00F7674C">
              <w:rPr>
                <w:rFonts w:ascii="楷体_GB2312" w:eastAsia="楷体_GB2312" w:hint="eastAsia"/>
                <w:b/>
                <w:sz w:val="21"/>
                <w:szCs w:val="21"/>
              </w:rPr>
              <w:t>研发投入</w:t>
            </w:r>
          </w:p>
        </w:tc>
        <w:tc>
          <w:tcPr>
            <w:tcW w:w="1276" w:type="dxa"/>
            <w:vAlign w:val="center"/>
          </w:tcPr>
          <w:p w:rsidR="00B7011C" w:rsidRDefault="00B7011C" w:rsidP="00F7674C">
            <w:pPr>
              <w:spacing w:line="320" w:lineRule="exact"/>
              <w:jc w:val="center"/>
              <w:rPr>
                <w:rFonts w:ascii="楷体_GB2312" w:eastAsia="楷体_GB2312"/>
                <w:b/>
                <w:sz w:val="21"/>
                <w:szCs w:val="21"/>
              </w:rPr>
            </w:pPr>
            <w:r>
              <w:rPr>
                <w:rFonts w:ascii="楷体_GB2312" w:eastAsia="楷体_GB2312" w:hint="eastAsia"/>
                <w:b/>
                <w:sz w:val="21"/>
                <w:szCs w:val="21"/>
              </w:rPr>
              <w:t>企业</w:t>
            </w:r>
            <w:r w:rsidR="00F7674C">
              <w:rPr>
                <w:rFonts w:ascii="楷体_GB2312" w:eastAsia="楷体_GB2312" w:hint="eastAsia"/>
                <w:b/>
                <w:sz w:val="21"/>
                <w:szCs w:val="21"/>
              </w:rPr>
              <w:t>研发</w:t>
            </w:r>
          </w:p>
          <w:p w:rsidR="00F7674C" w:rsidRPr="00AD4379" w:rsidRDefault="00F7674C" w:rsidP="00F7674C">
            <w:pPr>
              <w:spacing w:line="320" w:lineRule="exact"/>
              <w:jc w:val="center"/>
              <w:rPr>
                <w:rFonts w:ascii="楷体_GB2312" w:eastAsia="楷体_GB2312"/>
                <w:b/>
                <w:sz w:val="21"/>
                <w:szCs w:val="21"/>
              </w:rPr>
            </w:pPr>
            <w:r>
              <w:rPr>
                <w:rFonts w:ascii="楷体_GB2312" w:eastAsia="楷体_GB2312" w:hint="eastAsia"/>
                <w:b/>
                <w:sz w:val="21"/>
                <w:szCs w:val="21"/>
              </w:rPr>
              <w:t>团队</w:t>
            </w:r>
          </w:p>
        </w:tc>
        <w:tc>
          <w:tcPr>
            <w:tcW w:w="1417" w:type="dxa"/>
            <w:vAlign w:val="center"/>
          </w:tcPr>
          <w:p w:rsidR="00F7674C" w:rsidRPr="00AD4379" w:rsidRDefault="00F7674C" w:rsidP="00F7674C">
            <w:pPr>
              <w:spacing w:line="320" w:lineRule="exact"/>
              <w:ind w:firstLineChars="49" w:firstLine="103"/>
              <w:jc w:val="center"/>
              <w:rPr>
                <w:rFonts w:ascii="楷体_GB2312" w:eastAsia="楷体_GB2312"/>
                <w:b/>
                <w:sz w:val="21"/>
                <w:szCs w:val="21"/>
              </w:rPr>
            </w:pPr>
            <w:r>
              <w:rPr>
                <w:rFonts w:ascii="楷体_GB2312" w:eastAsia="楷体_GB2312" w:hint="eastAsia"/>
                <w:b/>
                <w:sz w:val="21"/>
                <w:szCs w:val="21"/>
              </w:rPr>
              <w:t>主导产品</w:t>
            </w:r>
          </w:p>
        </w:tc>
        <w:tc>
          <w:tcPr>
            <w:tcW w:w="1727" w:type="dxa"/>
            <w:vAlign w:val="center"/>
          </w:tcPr>
          <w:p w:rsidR="00F7674C" w:rsidRDefault="00F7674C" w:rsidP="00F7674C">
            <w:pPr>
              <w:spacing w:line="320" w:lineRule="exact"/>
              <w:ind w:leftChars="34" w:left="205" w:hangingChars="49" w:hanging="103"/>
              <w:jc w:val="center"/>
              <w:rPr>
                <w:rFonts w:ascii="楷体_GB2312" w:eastAsia="楷体_GB2312"/>
                <w:b/>
                <w:sz w:val="21"/>
                <w:szCs w:val="21"/>
              </w:rPr>
            </w:pPr>
            <w:r>
              <w:rPr>
                <w:rFonts w:ascii="楷体_GB2312" w:eastAsia="楷体_GB2312" w:hint="eastAsia"/>
                <w:b/>
                <w:sz w:val="21"/>
                <w:szCs w:val="21"/>
              </w:rPr>
              <w:t>经济指标</w:t>
            </w:r>
          </w:p>
          <w:p w:rsidR="00F7674C" w:rsidRPr="00AD4379" w:rsidRDefault="00F7674C" w:rsidP="00F7674C">
            <w:pPr>
              <w:spacing w:line="320" w:lineRule="exact"/>
              <w:ind w:leftChars="34" w:left="205" w:hangingChars="49" w:hanging="103"/>
              <w:jc w:val="center"/>
              <w:rPr>
                <w:rFonts w:ascii="楷体_GB2312" w:eastAsia="楷体_GB2312"/>
                <w:b/>
                <w:sz w:val="21"/>
                <w:szCs w:val="21"/>
              </w:rPr>
            </w:pPr>
            <w:r w:rsidRPr="00AD4379">
              <w:rPr>
                <w:rFonts w:ascii="楷体_GB2312" w:eastAsia="楷体_GB2312" w:hint="eastAsia"/>
                <w:b/>
                <w:sz w:val="21"/>
                <w:szCs w:val="21"/>
              </w:rPr>
              <w:t>(万元)</w:t>
            </w:r>
          </w:p>
        </w:tc>
        <w:tc>
          <w:tcPr>
            <w:tcW w:w="2951" w:type="dxa"/>
            <w:vAlign w:val="center"/>
          </w:tcPr>
          <w:p w:rsidR="00F7674C" w:rsidRPr="00AD4379" w:rsidRDefault="00F7674C" w:rsidP="00605855">
            <w:pPr>
              <w:spacing w:line="320" w:lineRule="exact"/>
              <w:ind w:firstLineChars="147" w:firstLine="310"/>
              <w:jc w:val="center"/>
              <w:rPr>
                <w:rFonts w:ascii="楷体_GB2312" w:eastAsia="楷体_GB2312"/>
                <w:b/>
                <w:sz w:val="21"/>
                <w:szCs w:val="21"/>
              </w:rPr>
            </w:pPr>
            <w:r>
              <w:rPr>
                <w:rFonts w:ascii="楷体_GB2312" w:eastAsia="楷体_GB2312" w:hint="eastAsia"/>
                <w:b/>
                <w:sz w:val="21"/>
                <w:szCs w:val="21"/>
              </w:rPr>
              <w:t>企业简介（限500字）</w:t>
            </w:r>
          </w:p>
        </w:tc>
      </w:tr>
      <w:tr w:rsidR="00F7674C" w:rsidRPr="00735E81" w:rsidTr="00B7011C">
        <w:trPr>
          <w:trHeight w:val="6069"/>
        </w:trPr>
        <w:tc>
          <w:tcPr>
            <w:tcW w:w="707" w:type="dxa"/>
          </w:tcPr>
          <w:p w:rsidR="00F7674C" w:rsidRPr="00735E81" w:rsidRDefault="00F7674C" w:rsidP="00F5591B">
            <w:pPr>
              <w:jc w:val="center"/>
              <w:rPr>
                <w:rFonts w:ascii="楷体_GB2312" w:eastAsia="楷体_GB2312"/>
                <w:sz w:val="24"/>
                <w:szCs w:val="24"/>
              </w:rPr>
            </w:pPr>
          </w:p>
        </w:tc>
        <w:tc>
          <w:tcPr>
            <w:tcW w:w="1420" w:type="dxa"/>
          </w:tcPr>
          <w:p w:rsidR="00F7674C" w:rsidRPr="00735E81" w:rsidRDefault="00F7674C" w:rsidP="00F5591B">
            <w:pPr>
              <w:rPr>
                <w:rFonts w:ascii="楷体_GB2312" w:eastAsia="楷体_GB2312"/>
                <w:sz w:val="24"/>
                <w:szCs w:val="24"/>
              </w:rPr>
            </w:pPr>
          </w:p>
        </w:tc>
        <w:tc>
          <w:tcPr>
            <w:tcW w:w="1134" w:type="dxa"/>
          </w:tcPr>
          <w:p w:rsidR="00F7674C" w:rsidRPr="00735E81" w:rsidRDefault="00F7674C" w:rsidP="00F5591B">
            <w:pPr>
              <w:rPr>
                <w:rFonts w:ascii="楷体_GB2312" w:eastAsia="楷体_GB2312"/>
                <w:sz w:val="24"/>
                <w:szCs w:val="24"/>
              </w:rPr>
            </w:pPr>
          </w:p>
        </w:tc>
        <w:tc>
          <w:tcPr>
            <w:tcW w:w="1701" w:type="dxa"/>
          </w:tcPr>
          <w:p w:rsidR="00F7674C" w:rsidRPr="00735E81" w:rsidRDefault="00F7674C" w:rsidP="00F5591B">
            <w:pPr>
              <w:spacing w:line="320" w:lineRule="exact"/>
              <w:rPr>
                <w:rFonts w:ascii="楷体_GB2312" w:eastAsia="楷体_GB2312"/>
                <w:sz w:val="24"/>
                <w:szCs w:val="24"/>
              </w:rPr>
            </w:pPr>
            <w:r w:rsidRPr="00735E81">
              <w:rPr>
                <w:rFonts w:ascii="楷体_GB2312" w:eastAsia="楷体_GB2312" w:hint="eastAsia"/>
                <w:sz w:val="24"/>
                <w:szCs w:val="24"/>
              </w:rPr>
              <w:t>申请专利***件（其中发明***件）；</w:t>
            </w:r>
          </w:p>
          <w:p w:rsidR="00F7674C" w:rsidRPr="00735E81" w:rsidRDefault="00F7674C" w:rsidP="00F5591B">
            <w:pPr>
              <w:spacing w:line="320" w:lineRule="exact"/>
              <w:rPr>
                <w:rFonts w:ascii="楷体_GB2312" w:eastAsia="楷体_GB2312"/>
                <w:sz w:val="24"/>
                <w:szCs w:val="24"/>
              </w:rPr>
            </w:pPr>
            <w:r w:rsidRPr="00735E81">
              <w:rPr>
                <w:rFonts w:ascii="楷体_GB2312" w:eastAsia="楷体_GB2312" w:hint="eastAsia"/>
                <w:sz w:val="24"/>
                <w:szCs w:val="24"/>
              </w:rPr>
              <w:t>授权专利***件（其中发明***件）；</w:t>
            </w:r>
          </w:p>
          <w:p w:rsidR="00F7674C" w:rsidRPr="00735E81" w:rsidRDefault="00F7674C" w:rsidP="00F5591B">
            <w:pPr>
              <w:spacing w:line="320" w:lineRule="exact"/>
              <w:rPr>
                <w:rFonts w:ascii="楷体_GB2312" w:eastAsia="楷体_GB2312"/>
                <w:sz w:val="24"/>
                <w:szCs w:val="24"/>
              </w:rPr>
            </w:pPr>
            <w:r w:rsidRPr="00735E81">
              <w:rPr>
                <w:rFonts w:ascii="楷体_GB2312" w:eastAsia="楷体_GB2312" w:hint="eastAsia"/>
                <w:sz w:val="24"/>
                <w:szCs w:val="24"/>
              </w:rPr>
              <w:t>国外专利***件；</w:t>
            </w:r>
          </w:p>
          <w:p w:rsidR="00F7674C" w:rsidRPr="00735E81" w:rsidRDefault="00F7674C" w:rsidP="00F5591B">
            <w:pPr>
              <w:spacing w:line="320" w:lineRule="exact"/>
              <w:rPr>
                <w:rFonts w:ascii="楷体_GB2312" w:eastAsia="楷体_GB2312"/>
                <w:sz w:val="24"/>
                <w:szCs w:val="24"/>
              </w:rPr>
            </w:pPr>
            <w:r w:rsidRPr="00735E81">
              <w:rPr>
                <w:rFonts w:ascii="楷体_GB2312" w:eastAsia="楷体_GB2312" w:hint="eastAsia"/>
                <w:sz w:val="24"/>
                <w:szCs w:val="24"/>
              </w:rPr>
              <w:t>其它知识产权情况</w:t>
            </w:r>
            <w:r>
              <w:rPr>
                <w:rFonts w:ascii="楷体_GB2312" w:eastAsia="楷体_GB2312" w:hint="eastAsia"/>
                <w:sz w:val="24"/>
                <w:szCs w:val="24"/>
              </w:rPr>
              <w:t>。</w:t>
            </w:r>
          </w:p>
        </w:tc>
        <w:tc>
          <w:tcPr>
            <w:tcW w:w="1134" w:type="dxa"/>
          </w:tcPr>
          <w:p w:rsidR="00F7674C" w:rsidRPr="00735E81" w:rsidRDefault="00F7674C" w:rsidP="00F5591B">
            <w:pPr>
              <w:rPr>
                <w:rFonts w:ascii="楷体_GB2312" w:eastAsia="楷体_GB2312"/>
                <w:sz w:val="24"/>
                <w:szCs w:val="24"/>
              </w:rPr>
            </w:pPr>
          </w:p>
        </w:tc>
        <w:tc>
          <w:tcPr>
            <w:tcW w:w="1134" w:type="dxa"/>
          </w:tcPr>
          <w:p w:rsidR="00F7674C" w:rsidRPr="00735E81" w:rsidRDefault="00F7674C" w:rsidP="00F7674C">
            <w:pPr>
              <w:spacing w:line="320" w:lineRule="exact"/>
              <w:rPr>
                <w:rFonts w:ascii="楷体_GB2312" w:eastAsia="楷体_GB2312"/>
                <w:sz w:val="24"/>
                <w:szCs w:val="24"/>
              </w:rPr>
            </w:pPr>
            <w:r>
              <w:rPr>
                <w:rFonts w:ascii="楷体_GB2312" w:eastAsia="楷体_GB2312" w:hint="eastAsia"/>
                <w:sz w:val="24"/>
                <w:szCs w:val="24"/>
              </w:rPr>
              <w:t>2018年研发经费投入（万元）及研发经费投入占主营业务收入比例（%）</w:t>
            </w:r>
            <w:r w:rsidR="0089324B">
              <w:rPr>
                <w:rFonts w:ascii="楷体_GB2312" w:eastAsia="楷体_GB2312" w:hint="eastAsia"/>
                <w:sz w:val="24"/>
                <w:szCs w:val="24"/>
              </w:rPr>
              <w:t>。</w:t>
            </w:r>
          </w:p>
        </w:tc>
        <w:tc>
          <w:tcPr>
            <w:tcW w:w="1276" w:type="dxa"/>
          </w:tcPr>
          <w:p w:rsidR="00F7674C" w:rsidRPr="00735E81" w:rsidRDefault="00F7674C" w:rsidP="006E12AF">
            <w:pPr>
              <w:spacing w:line="320" w:lineRule="exact"/>
              <w:rPr>
                <w:rFonts w:ascii="楷体_GB2312" w:eastAsia="楷体_GB2312"/>
                <w:sz w:val="24"/>
                <w:szCs w:val="24"/>
              </w:rPr>
            </w:pPr>
            <w:r>
              <w:rPr>
                <w:rFonts w:ascii="楷体_GB2312" w:eastAsia="楷体_GB2312" w:hint="eastAsia"/>
                <w:sz w:val="24"/>
                <w:szCs w:val="24"/>
              </w:rPr>
              <w:t>研发人员数量、构成情况</w:t>
            </w:r>
            <w:r w:rsidR="00BE64E3">
              <w:rPr>
                <w:rFonts w:ascii="楷体_GB2312" w:eastAsia="楷体_GB2312" w:hint="eastAsia"/>
                <w:sz w:val="24"/>
                <w:szCs w:val="24"/>
              </w:rPr>
              <w:t>；近三年人才引进培养情况；近三年自主研发的技术创新成果情况等。</w:t>
            </w:r>
          </w:p>
        </w:tc>
        <w:tc>
          <w:tcPr>
            <w:tcW w:w="1417" w:type="dxa"/>
          </w:tcPr>
          <w:p w:rsidR="00F7674C" w:rsidRPr="00234CD5" w:rsidRDefault="00F7674C" w:rsidP="00F7674C">
            <w:pPr>
              <w:spacing w:line="320" w:lineRule="exact"/>
              <w:rPr>
                <w:rFonts w:ascii="楷体_GB2312" w:eastAsia="楷体_GB2312"/>
                <w:sz w:val="24"/>
                <w:szCs w:val="24"/>
              </w:rPr>
            </w:pPr>
            <w:r>
              <w:rPr>
                <w:rFonts w:ascii="楷体_GB2312" w:eastAsia="楷体_GB2312" w:hint="eastAsia"/>
                <w:sz w:val="24"/>
                <w:szCs w:val="24"/>
              </w:rPr>
              <w:t>近三年研发的重大标志性产品及细分市场占有份额。</w:t>
            </w:r>
          </w:p>
        </w:tc>
        <w:tc>
          <w:tcPr>
            <w:tcW w:w="1727" w:type="dxa"/>
          </w:tcPr>
          <w:p w:rsidR="00F7674C" w:rsidRPr="00735E81" w:rsidRDefault="00F7674C" w:rsidP="00F7674C">
            <w:pPr>
              <w:spacing w:line="320" w:lineRule="exact"/>
              <w:rPr>
                <w:rFonts w:ascii="楷体_GB2312" w:eastAsia="楷体_GB2312"/>
                <w:sz w:val="24"/>
                <w:szCs w:val="24"/>
              </w:rPr>
            </w:pPr>
            <w:r>
              <w:rPr>
                <w:rFonts w:ascii="楷体_GB2312" w:eastAsia="楷体_GB2312" w:hint="eastAsia"/>
                <w:sz w:val="24"/>
                <w:szCs w:val="24"/>
              </w:rPr>
              <w:t>2016--2018年</w:t>
            </w:r>
            <w:r w:rsidR="00605855">
              <w:rPr>
                <w:rFonts w:ascii="楷体_GB2312" w:eastAsia="楷体_GB2312" w:hint="eastAsia"/>
                <w:sz w:val="24"/>
                <w:szCs w:val="24"/>
              </w:rPr>
              <w:t>各年度</w:t>
            </w:r>
            <w:r w:rsidR="00B7011C">
              <w:rPr>
                <w:rFonts w:ascii="楷体_GB2312" w:eastAsia="楷体_GB2312" w:hint="eastAsia"/>
                <w:sz w:val="24"/>
                <w:szCs w:val="24"/>
              </w:rPr>
              <w:t>企业</w:t>
            </w:r>
            <w:r>
              <w:rPr>
                <w:rFonts w:ascii="楷体_GB2312" w:eastAsia="楷体_GB2312" w:hint="eastAsia"/>
                <w:sz w:val="24"/>
                <w:szCs w:val="24"/>
              </w:rPr>
              <w:t>主营业务收入、实现利润及上缴税收。</w:t>
            </w:r>
          </w:p>
        </w:tc>
        <w:tc>
          <w:tcPr>
            <w:tcW w:w="2951" w:type="dxa"/>
          </w:tcPr>
          <w:p w:rsidR="00F7674C" w:rsidRPr="00F7674C" w:rsidRDefault="00F4027B" w:rsidP="00F7674C">
            <w:pPr>
              <w:spacing w:line="320" w:lineRule="exact"/>
              <w:rPr>
                <w:rFonts w:ascii="楷体_GB2312" w:eastAsia="楷体_GB2312"/>
                <w:sz w:val="24"/>
                <w:szCs w:val="24"/>
              </w:rPr>
            </w:pPr>
            <w:r>
              <w:rPr>
                <w:rFonts w:ascii="楷体_GB2312" w:eastAsia="楷体_GB2312" w:hint="eastAsia"/>
                <w:sz w:val="24"/>
                <w:szCs w:val="24"/>
              </w:rPr>
              <w:t>介绍企业基本情况；企业近年来通过技术创新提升市场竞争力等情况。</w:t>
            </w:r>
          </w:p>
        </w:tc>
      </w:tr>
    </w:tbl>
    <w:p w:rsidR="001F1532" w:rsidRDefault="001F1532" w:rsidP="002A7394">
      <w:pPr>
        <w:rPr>
          <w:rFonts w:ascii="楷体_GB2312" w:eastAsia="楷体_GB2312"/>
          <w:sz w:val="32"/>
          <w:szCs w:val="32"/>
        </w:rPr>
        <w:sectPr w:rsidR="001F1532" w:rsidSect="00637572">
          <w:pgSz w:w="16838" w:h="11906" w:orient="landscape"/>
          <w:pgMar w:top="1418" w:right="1418" w:bottom="1418" w:left="1418" w:header="851" w:footer="992" w:gutter="0"/>
          <w:cols w:space="425"/>
          <w:docGrid w:type="linesAndChars" w:linePitch="408"/>
        </w:sectPr>
      </w:pPr>
    </w:p>
    <w:tbl>
      <w:tblPr>
        <w:tblpPr w:horzAnchor="margin" w:tblpXSpec="center" w:tblpYSpec="top"/>
        <w:tblOverlap w:val="never"/>
        <w:tblW w:w="8986" w:type="dxa"/>
        <w:tblLook w:val="0000"/>
      </w:tblPr>
      <w:tblGrid>
        <w:gridCol w:w="8986"/>
      </w:tblGrid>
      <w:tr w:rsidR="0079458D" w:rsidRPr="00CB6172" w:rsidTr="006A2BA6">
        <w:trPr>
          <w:trHeight w:val="30"/>
        </w:trPr>
        <w:tc>
          <w:tcPr>
            <w:tcW w:w="8986" w:type="dxa"/>
            <w:tcBorders>
              <w:top w:val="nil"/>
              <w:left w:val="nil"/>
              <w:bottom w:val="nil"/>
              <w:right w:val="nil"/>
            </w:tcBorders>
            <w:tcMar>
              <w:left w:w="0" w:type="dxa"/>
              <w:right w:w="0" w:type="dxa"/>
            </w:tcMar>
          </w:tcPr>
          <w:p w:rsidR="0079458D" w:rsidRPr="00CB6172" w:rsidRDefault="0079458D" w:rsidP="00637572">
            <w:pPr>
              <w:pStyle w:val="a4"/>
              <w:spacing w:line="300" w:lineRule="exact"/>
              <w:rPr>
                <w:rFonts w:ascii="Times New Roman"/>
                <w:color w:val="000000"/>
                <w:sz w:val="32"/>
              </w:rPr>
            </w:pPr>
          </w:p>
        </w:tc>
      </w:tr>
    </w:tbl>
    <w:p w:rsidR="0089324B" w:rsidRDefault="0089324B" w:rsidP="0089324B">
      <w:pPr>
        <w:rPr>
          <w:rFonts w:ascii="宋体" w:eastAsia="宋体" w:hAnsi="宋体"/>
          <w:b/>
          <w:sz w:val="44"/>
          <w:szCs w:val="44"/>
        </w:rPr>
      </w:pPr>
      <w:r w:rsidRPr="001F6B98">
        <w:rPr>
          <w:rFonts w:ascii="楷体_GB2312" w:eastAsia="楷体_GB2312" w:hint="eastAsia"/>
          <w:sz w:val="32"/>
          <w:szCs w:val="32"/>
        </w:rPr>
        <w:t>附件</w:t>
      </w:r>
      <w:r>
        <w:rPr>
          <w:rFonts w:ascii="楷体_GB2312" w:eastAsia="楷体_GB2312" w:hint="eastAsia"/>
          <w:sz w:val="32"/>
          <w:szCs w:val="32"/>
        </w:rPr>
        <w:t>3</w:t>
      </w:r>
    </w:p>
    <w:p w:rsidR="00406A40" w:rsidRDefault="0089324B" w:rsidP="0089324B">
      <w:pPr>
        <w:spacing w:line="560" w:lineRule="exact"/>
        <w:rPr>
          <w:rFonts w:ascii="仿宋_GB2312"/>
          <w:sz w:val="32"/>
          <w:szCs w:val="32"/>
        </w:rPr>
      </w:pPr>
      <w:r w:rsidRPr="00F7285E">
        <w:rPr>
          <w:rFonts w:ascii="仿宋_GB2312" w:hint="eastAsia"/>
          <w:sz w:val="32"/>
          <w:szCs w:val="32"/>
          <w:lang w:val="it-IT"/>
        </w:rPr>
        <w:t>《省科技厅</w:t>
      </w:r>
      <w:r w:rsidRPr="00F7285E">
        <w:rPr>
          <w:rFonts w:ascii="仿宋_GB2312" w:hint="eastAsia"/>
          <w:sz w:val="32"/>
          <w:szCs w:val="32"/>
        </w:rPr>
        <w:t>关于201</w:t>
      </w:r>
      <w:r>
        <w:rPr>
          <w:rFonts w:ascii="仿宋_GB2312" w:hint="eastAsia"/>
          <w:sz w:val="32"/>
          <w:szCs w:val="32"/>
        </w:rPr>
        <w:t>9</w:t>
      </w:r>
      <w:r w:rsidRPr="00F7285E">
        <w:rPr>
          <w:rFonts w:ascii="仿宋_GB2312" w:hint="eastAsia"/>
          <w:sz w:val="32"/>
          <w:szCs w:val="32"/>
        </w:rPr>
        <w:t>年度江苏省科学技术奖提名工作的通知》</w:t>
      </w:r>
    </w:p>
    <w:sectPr w:rsidR="00406A40" w:rsidSect="002A7394">
      <w:footerReference w:type="even" r:id="rId9"/>
      <w:pgSz w:w="11906" w:h="16838"/>
      <w:pgMar w:top="1440" w:right="1440" w:bottom="1440"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239" w:rsidRDefault="00964239" w:rsidP="00C77772">
      <w:r>
        <w:separator/>
      </w:r>
    </w:p>
  </w:endnote>
  <w:endnote w:type="continuationSeparator" w:id="1">
    <w:p w:rsidR="00964239" w:rsidRDefault="00964239" w:rsidP="00C77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_GBK">
    <w:altName w:val="微软雅黑"/>
    <w:charset w:val="86"/>
    <w:family w:val="script"/>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大宋">
    <w:altName w:val="宋体"/>
    <w:charset w:val="86"/>
    <w:family w:val="modern"/>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方正楷体_GBK">
    <w:altName w:val="微软雅黑"/>
    <w:charset w:val="86"/>
    <w:family w:val="script"/>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3247"/>
      <w:docPartObj>
        <w:docPartGallery w:val="Page Numbers (Bottom of Page)"/>
        <w:docPartUnique/>
      </w:docPartObj>
    </w:sdtPr>
    <w:sdtContent>
      <w:p w:rsidR="00637572" w:rsidRDefault="003C6D28">
        <w:pPr>
          <w:pStyle w:val="a7"/>
          <w:jc w:val="right"/>
        </w:pPr>
        <w:fldSimple w:instr=" PAGE   \* MERGEFORMAT ">
          <w:r w:rsidR="00605855" w:rsidRPr="00605855">
            <w:rPr>
              <w:noProof/>
              <w:lang w:val="zh-CN"/>
            </w:rPr>
            <w:t>9</w:t>
          </w:r>
        </w:fldSimple>
      </w:p>
    </w:sdtContent>
  </w:sdt>
  <w:p w:rsidR="00637572" w:rsidRDefault="0063757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572" w:rsidRDefault="00637572" w:rsidP="00637572">
    <w:pPr>
      <w:pStyle w:val="a7"/>
      <w:framePr w:wrap="around" w:vAnchor="text" w:hAnchor="margin" w:xAlign="outside" w:y="1"/>
      <w:rPr>
        <w:rStyle w:val="a8"/>
      </w:rPr>
    </w:pPr>
    <w:r>
      <w:rPr>
        <w:rStyle w:val="a8"/>
        <w:rFonts w:hint="eastAsia"/>
      </w:rPr>
      <w:t>—</w:t>
    </w:r>
    <w:r>
      <w:rPr>
        <w:rStyle w:val="a8"/>
        <w:rFonts w:hint="eastAsia"/>
      </w:rPr>
      <w:t xml:space="preserve"> </w:t>
    </w:r>
    <w:r w:rsidR="003C6D28">
      <w:rPr>
        <w:rStyle w:val="a8"/>
      </w:rPr>
      <w:fldChar w:fldCharType="begin"/>
    </w:r>
    <w:r>
      <w:rPr>
        <w:rStyle w:val="a8"/>
      </w:rPr>
      <w:instrText xml:space="preserve">PAGE  </w:instrText>
    </w:r>
    <w:r w:rsidR="003C6D28">
      <w:rPr>
        <w:rStyle w:val="a8"/>
      </w:rPr>
      <w:fldChar w:fldCharType="separate"/>
    </w:r>
    <w:r>
      <w:rPr>
        <w:rStyle w:val="a8"/>
        <w:noProof/>
      </w:rPr>
      <w:t>24</w:t>
    </w:r>
    <w:r w:rsidR="003C6D28">
      <w:rPr>
        <w:rStyle w:val="a8"/>
      </w:rPr>
      <w:fldChar w:fldCharType="end"/>
    </w:r>
    <w:r>
      <w:rPr>
        <w:rStyle w:val="a8"/>
        <w:rFonts w:hint="eastAsia"/>
      </w:rPr>
      <w:t xml:space="preserve"> </w:t>
    </w:r>
    <w:r>
      <w:rPr>
        <w:rStyle w:val="a8"/>
        <w:rFonts w:hint="eastAsia"/>
      </w:rPr>
      <w:t>—</w:t>
    </w:r>
  </w:p>
  <w:p w:rsidR="00637572" w:rsidRDefault="00637572" w:rsidP="00637572">
    <w:pPr>
      <w:pStyle w:val="a7"/>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239" w:rsidRDefault="00964239" w:rsidP="00C77772">
      <w:r>
        <w:separator/>
      </w:r>
    </w:p>
  </w:footnote>
  <w:footnote w:type="continuationSeparator" w:id="1">
    <w:p w:rsidR="00964239" w:rsidRDefault="00964239" w:rsidP="00C777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441A9"/>
    <w:multiLevelType w:val="hybridMultilevel"/>
    <w:tmpl w:val="DE7AA0CE"/>
    <w:lvl w:ilvl="0" w:tplc="AC4C8764">
      <w:start w:val="1"/>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D65072C"/>
    <w:multiLevelType w:val="hybridMultilevel"/>
    <w:tmpl w:val="7AD6E43C"/>
    <w:lvl w:ilvl="0" w:tplc="4FEA4240">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42F60978"/>
    <w:multiLevelType w:val="hybridMultilevel"/>
    <w:tmpl w:val="808ACEFC"/>
    <w:lvl w:ilvl="0" w:tplc="CAA6D2B8">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631336A"/>
    <w:multiLevelType w:val="hybridMultilevel"/>
    <w:tmpl w:val="0AAA5D46"/>
    <w:lvl w:ilvl="0" w:tplc="7ED6395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79D0C0F"/>
    <w:multiLevelType w:val="hybridMultilevel"/>
    <w:tmpl w:val="5CE8C680"/>
    <w:lvl w:ilvl="0" w:tplc="1C32254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9EC34E9"/>
    <w:multiLevelType w:val="hybridMultilevel"/>
    <w:tmpl w:val="76AE734A"/>
    <w:lvl w:ilvl="0" w:tplc="328EF264">
      <w:start w:val="4"/>
      <w:numFmt w:val="japaneseCounting"/>
      <w:lvlText w:val="%1、"/>
      <w:lvlJc w:val="left"/>
      <w:pPr>
        <w:ind w:left="1320" w:hanging="720"/>
      </w:pPr>
      <w:rPr>
        <w:rFonts w:ascii="Times New Roman" w:eastAsia="方正黑体_GBK" w:hint="default"/>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0"/>
  <w:drawingGridVerticalSpacing w:val="204"/>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7394"/>
    <w:rsid w:val="00006DD6"/>
    <w:rsid w:val="00022379"/>
    <w:rsid w:val="0003329D"/>
    <w:rsid w:val="00043787"/>
    <w:rsid w:val="00044153"/>
    <w:rsid w:val="000475E0"/>
    <w:rsid w:val="00055295"/>
    <w:rsid w:val="00060220"/>
    <w:rsid w:val="000679C8"/>
    <w:rsid w:val="00080786"/>
    <w:rsid w:val="0008113D"/>
    <w:rsid w:val="000829AE"/>
    <w:rsid w:val="00083A0F"/>
    <w:rsid w:val="00087B2B"/>
    <w:rsid w:val="000A081F"/>
    <w:rsid w:val="000A1FD4"/>
    <w:rsid w:val="000A780D"/>
    <w:rsid w:val="000D31B0"/>
    <w:rsid w:val="000E1250"/>
    <w:rsid w:val="000E53FF"/>
    <w:rsid w:val="000F5FF2"/>
    <w:rsid w:val="00143A75"/>
    <w:rsid w:val="001670A2"/>
    <w:rsid w:val="0017497B"/>
    <w:rsid w:val="00176253"/>
    <w:rsid w:val="00177168"/>
    <w:rsid w:val="001955FA"/>
    <w:rsid w:val="001A2871"/>
    <w:rsid w:val="001A31C6"/>
    <w:rsid w:val="001A57FB"/>
    <w:rsid w:val="001B6BF9"/>
    <w:rsid w:val="001E38C4"/>
    <w:rsid w:val="001F1532"/>
    <w:rsid w:val="001F7398"/>
    <w:rsid w:val="00200619"/>
    <w:rsid w:val="00215E48"/>
    <w:rsid w:val="0023328C"/>
    <w:rsid w:val="00240FC9"/>
    <w:rsid w:val="00243255"/>
    <w:rsid w:val="002634EA"/>
    <w:rsid w:val="00284B28"/>
    <w:rsid w:val="00287B92"/>
    <w:rsid w:val="002A1CB8"/>
    <w:rsid w:val="002A26B6"/>
    <w:rsid w:val="002A7394"/>
    <w:rsid w:val="002D0CD3"/>
    <w:rsid w:val="002D36F0"/>
    <w:rsid w:val="002D4BDE"/>
    <w:rsid w:val="002F6087"/>
    <w:rsid w:val="0030433D"/>
    <w:rsid w:val="003116B2"/>
    <w:rsid w:val="0032112E"/>
    <w:rsid w:val="0033093C"/>
    <w:rsid w:val="003413A7"/>
    <w:rsid w:val="00342DF7"/>
    <w:rsid w:val="00345A88"/>
    <w:rsid w:val="0034784F"/>
    <w:rsid w:val="00352309"/>
    <w:rsid w:val="003646C9"/>
    <w:rsid w:val="00366A9F"/>
    <w:rsid w:val="003861BC"/>
    <w:rsid w:val="00394F89"/>
    <w:rsid w:val="00397343"/>
    <w:rsid w:val="003A15C2"/>
    <w:rsid w:val="003A4BAC"/>
    <w:rsid w:val="003B63CA"/>
    <w:rsid w:val="003B7E64"/>
    <w:rsid w:val="003C52B4"/>
    <w:rsid w:val="003C6D28"/>
    <w:rsid w:val="003E5B9F"/>
    <w:rsid w:val="003E5D7C"/>
    <w:rsid w:val="003F10AE"/>
    <w:rsid w:val="003F66BA"/>
    <w:rsid w:val="00402C28"/>
    <w:rsid w:val="00406A40"/>
    <w:rsid w:val="004279AC"/>
    <w:rsid w:val="00453721"/>
    <w:rsid w:val="00466CD2"/>
    <w:rsid w:val="004B156D"/>
    <w:rsid w:val="004C1250"/>
    <w:rsid w:val="004F2D34"/>
    <w:rsid w:val="0051468E"/>
    <w:rsid w:val="0052393D"/>
    <w:rsid w:val="00535783"/>
    <w:rsid w:val="00542366"/>
    <w:rsid w:val="0055304B"/>
    <w:rsid w:val="0055562B"/>
    <w:rsid w:val="0056103B"/>
    <w:rsid w:val="00581AA4"/>
    <w:rsid w:val="005A032C"/>
    <w:rsid w:val="005A1D63"/>
    <w:rsid w:val="005B2367"/>
    <w:rsid w:val="005F4F60"/>
    <w:rsid w:val="00604FB8"/>
    <w:rsid w:val="00605855"/>
    <w:rsid w:val="00605B52"/>
    <w:rsid w:val="00637572"/>
    <w:rsid w:val="00640166"/>
    <w:rsid w:val="006433E9"/>
    <w:rsid w:val="00653A7A"/>
    <w:rsid w:val="00686BDD"/>
    <w:rsid w:val="006974B9"/>
    <w:rsid w:val="006A2BA6"/>
    <w:rsid w:val="006A7B44"/>
    <w:rsid w:val="006C4555"/>
    <w:rsid w:val="006E12AF"/>
    <w:rsid w:val="00701895"/>
    <w:rsid w:val="00714AFE"/>
    <w:rsid w:val="00717109"/>
    <w:rsid w:val="0073368A"/>
    <w:rsid w:val="00756557"/>
    <w:rsid w:val="007637C2"/>
    <w:rsid w:val="00781DE3"/>
    <w:rsid w:val="0079458D"/>
    <w:rsid w:val="007A1FCB"/>
    <w:rsid w:val="007A26AE"/>
    <w:rsid w:val="007A35CF"/>
    <w:rsid w:val="007B7395"/>
    <w:rsid w:val="007E48AB"/>
    <w:rsid w:val="007E574D"/>
    <w:rsid w:val="00800612"/>
    <w:rsid w:val="00813FD0"/>
    <w:rsid w:val="00815146"/>
    <w:rsid w:val="00826AD3"/>
    <w:rsid w:val="00826B9B"/>
    <w:rsid w:val="0084088D"/>
    <w:rsid w:val="00875235"/>
    <w:rsid w:val="00881760"/>
    <w:rsid w:val="0088309C"/>
    <w:rsid w:val="008900AE"/>
    <w:rsid w:val="0089324B"/>
    <w:rsid w:val="008B02FB"/>
    <w:rsid w:val="008C2524"/>
    <w:rsid w:val="008E70CB"/>
    <w:rsid w:val="00902B8C"/>
    <w:rsid w:val="00903BA5"/>
    <w:rsid w:val="00914CD0"/>
    <w:rsid w:val="00921EC7"/>
    <w:rsid w:val="00924880"/>
    <w:rsid w:val="00941179"/>
    <w:rsid w:val="00954D97"/>
    <w:rsid w:val="00964239"/>
    <w:rsid w:val="0096451C"/>
    <w:rsid w:val="00973DC3"/>
    <w:rsid w:val="0097531F"/>
    <w:rsid w:val="00996A83"/>
    <w:rsid w:val="009A39CA"/>
    <w:rsid w:val="009B728A"/>
    <w:rsid w:val="009D1A59"/>
    <w:rsid w:val="009D308E"/>
    <w:rsid w:val="00A94906"/>
    <w:rsid w:val="00AA5054"/>
    <w:rsid w:val="00AA59CD"/>
    <w:rsid w:val="00AB0D05"/>
    <w:rsid w:val="00AB2FA6"/>
    <w:rsid w:val="00AC05C5"/>
    <w:rsid w:val="00AC43F0"/>
    <w:rsid w:val="00AC74C3"/>
    <w:rsid w:val="00B12AD7"/>
    <w:rsid w:val="00B13001"/>
    <w:rsid w:val="00B36A92"/>
    <w:rsid w:val="00B44096"/>
    <w:rsid w:val="00B568EE"/>
    <w:rsid w:val="00B5719E"/>
    <w:rsid w:val="00B67B17"/>
    <w:rsid w:val="00B7011C"/>
    <w:rsid w:val="00BB469C"/>
    <w:rsid w:val="00BB519B"/>
    <w:rsid w:val="00BE64E3"/>
    <w:rsid w:val="00BF01A1"/>
    <w:rsid w:val="00BF3CBF"/>
    <w:rsid w:val="00BF4456"/>
    <w:rsid w:val="00BF4480"/>
    <w:rsid w:val="00C10B8D"/>
    <w:rsid w:val="00C66391"/>
    <w:rsid w:val="00C724FE"/>
    <w:rsid w:val="00C7424D"/>
    <w:rsid w:val="00C77772"/>
    <w:rsid w:val="00C92DD4"/>
    <w:rsid w:val="00C96A17"/>
    <w:rsid w:val="00CB0469"/>
    <w:rsid w:val="00CE6F68"/>
    <w:rsid w:val="00CF178D"/>
    <w:rsid w:val="00D1041C"/>
    <w:rsid w:val="00D1507A"/>
    <w:rsid w:val="00D71195"/>
    <w:rsid w:val="00D72B31"/>
    <w:rsid w:val="00D8157D"/>
    <w:rsid w:val="00D8299D"/>
    <w:rsid w:val="00D82F1D"/>
    <w:rsid w:val="00DA6CA1"/>
    <w:rsid w:val="00DA7CF9"/>
    <w:rsid w:val="00E03733"/>
    <w:rsid w:val="00E12B15"/>
    <w:rsid w:val="00E31C18"/>
    <w:rsid w:val="00E43BB8"/>
    <w:rsid w:val="00E5512E"/>
    <w:rsid w:val="00E55D03"/>
    <w:rsid w:val="00E7773F"/>
    <w:rsid w:val="00E83DC0"/>
    <w:rsid w:val="00E952D9"/>
    <w:rsid w:val="00EB2954"/>
    <w:rsid w:val="00EB59CF"/>
    <w:rsid w:val="00EB777C"/>
    <w:rsid w:val="00EC3BBC"/>
    <w:rsid w:val="00EC4E78"/>
    <w:rsid w:val="00ED491D"/>
    <w:rsid w:val="00ED7859"/>
    <w:rsid w:val="00F1136D"/>
    <w:rsid w:val="00F4027B"/>
    <w:rsid w:val="00F42FCD"/>
    <w:rsid w:val="00F57B73"/>
    <w:rsid w:val="00F60D5D"/>
    <w:rsid w:val="00F7285E"/>
    <w:rsid w:val="00F762FD"/>
    <w:rsid w:val="00F7674C"/>
    <w:rsid w:val="00FA1C50"/>
    <w:rsid w:val="00FA31F6"/>
    <w:rsid w:val="00FB470C"/>
    <w:rsid w:val="00FF0E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394"/>
    <w:pPr>
      <w:widowControl w:val="0"/>
      <w:jc w:val="both"/>
    </w:pPr>
    <w:rPr>
      <w:rFonts w:ascii="Times New Roman" w:eastAsia="仿宋_GB2312" w:hAnsi="Times New Roman" w:cs="Times New Roman"/>
      <w:sz w:val="30"/>
      <w:szCs w:val="30"/>
    </w:rPr>
  </w:style>
  <w:style w:type="paragraph" w:styleId="1">
    <w:name w:val="heading 1"/>
    <w:basedOn w:val="a"/>
    <w:next w:val="a"/>
    <w:link w:val="1Char"/>
    <w:qFormat/>
    <w:rsid w:val="0079458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标题1"/>
    <w:basedOn w:val="a"/>
    <w:next w:val="a"/>
    <w:rsid w:val="002A7394"/>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paragraph" w:customStyle="1" w:styleId="a3">
    <w:name w:val="红线"/>
    <w:basedOn w:val="1"/>
    <w:rsid w:val="0079458D"/>
    <w:pPr>
      <w:keepNext w:val="0"/>
      <w:keepLines w:val="0"/>
      <w:autoSpaceDE w:val="0"/>
      <w:autoSpaceDN w:val="0"/>
      <w:adjustRightInd w:val="0"/>
      <w:spacing w:before="0" w:after="851" w:line="227" w:lineRule="atLeast"/>
      <w:ind w:right="-142"/>
      <w:jc w:val="center"/>
      <w:outlineLvl w:val="9"/>
    </w:pPr>
    <w:rPr>
      <w:rFonts w:ascii="宋体" w:eastAsia="宋体"/>
      <w:bCs w:val="0"/>
      <w:snapToGrid w:val="0"/>
      <w:kern w:val="0"/>
      <w:sz w:val="10"/>
      <w:szCs w:val="20"/>
    </w:rPr>
  </w:style>
  <w:style w:type="paragraph" w:customStyle="1" w:styleId="a4">
    <w:name w:val="密级"/>
    <w:basedOn w:val="a"/>
    <w:rsid w:val="0079458D"/>
    <w:pPr>
      <w:autoSpaceDE w:val="0"/>
      <w:autoSpaceDN w:val="0"/>
      <w:adjustRightInd w:val="0"/>
      <w:snapToGrid w:val="0"/>
      <w:spacing w:line="440" w:lineRule="atLeast"/>
      <w:jc w:val="right"/>
    </w:pPr>
    <w:rPr>
      <w:rFonts w:ascii="黑体" w:eastAsia="黑体"/>
      <w:snapToGrid w:val="0"/>
      <w:kern w:val="0"/>
      <w:szCs w:val="20"/>
    </w:rPr>
  </w:style>
  <w:style w:type="paragraph" w:customStyle="1" w:styleId="a5">
    <w:name w:val="文头"/>
    <w:basedOn w:val="a"/>
    <w:rsid w:val="0079458D"/>
    <w:pPr>
      <w:tabs>
        <w:tab w:val="left" w:pos="6663"/>
      </w:tabs>
      <w:autoSpaceDE w:val="0"/>
      <w:autoSpaceDN w:val="0"/>
      <w:snapToGrid w:val="0"/>
      <w:spacing w:before="40" w:after="800" w:line="1640" w:lineRule="atLeast"/>
      <w:ind w:left="510" w:right="227" w:hanging="284"/>
      <w:jc w:val="distribute"/>
    </w:pPr>
    <w:rPr>
      <w:rFonts w:ascii="汉鼎简大宋" w:eastAsia="汉鼎简大宋" w:hAnsi="汉鼎简大宋"/>
      <w:b/>
      <w:snapToGrid w:val="0"/>
      <w:color w:val="FF0000"/>
      <w:w w:val="50"/>
      <w:kern w:val="0"/>
      <w:sz w:val="136"/>
      <w:szCs w:val="20"/>
    </w:rPr>
  </w:style>
  <w:style w:type="character" w:customStyle="1" w:styleId="1Char">
    <w:name w:val="标题 1 Char"/>
    <w:basedOn w:val="a0"/>
    <w:link w:val="1"/>
    <w:uiPriority w:val="9"/>
    <w:rsid w:val="0079458D"/>
    <w:rPr>
      <w:rFonts w:ascii="Times New Roman" w:eastAsia="仿宋_GB2312" w:hAnsi="Times New Roman" w:cs="Times New Roman"/>
      <w:b/>
      <w:bCs/>
      <w:kern w:val="44"/>
      <w:sz w:val="44"/>
      <w:szCs w:val="44"/>
    </w:rPr>
  </w:style>
  <w:style w:type="paragraph" w:styleId="a6">
    <w:name w:val="header"/>
    <w:basedOn w:val="a"/>
    <w:link w:val="Char"/>
    <w:unhideWhenUsed/>
    <w:rsid w:val="00C777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77772"/>
    <w:rPr>
      <w:rFonts w:ascii="Times New Roman" w:eastAsia="仿宋_GB2312" w:hAnsi="Times New Roman" w:cs="Times New Roman"/>
      <w:sz w:val="18"/>
      <w:szCs w:val="18"/>
    </w:rPr>
  </w:style>
  <w:style w:type="paragraph" w:styleId="a7">
    <w:name w:val="footer"/>
    <w:basedOn w:val="a"/>
    <w:link w:val="Char0"/>
    <w:unhideWhenUsed/>
    <w:rsid w:val="00C77772"/>
    <w:pPr>
      <w:tabs>
        <w:tab w:val="center" w:pos="4153"/>
        <w:tab w:val="right" w:pos="8306"/>
      </w:tabs>
      <w:snapToGrid w:val="0"/>
      <w:jc w:val="left"/>
    </w:pPr>
    <w:rPr>
      <w:sz w:val="18"/>
      <w:szCs w:val="18"/>
    </w:rPr>
  </w:style>
  <w:style w:type="character" w:customStyle="1" w:styleId="Char0">
    <w:name w:val="页脚 Char"/>
    <w:basedOn w:val="a0"/>
    <w:link w:val="a7"/>
    <w:uiPriority w:val="99"/>
    <w:rsid w:val="00C77772"/>
    <w:rPr>
      <w:rFonts w:ascii="Times New Roman" w:eastAsia="仿宋_GB2312" w:hAnsi="Times New Roman" w:cs="Times New Roman"/>
      <w:sz w:val="18"/>
      <w:szCs w:val="18"/>
    </w:rPr>
  </w:style>
  <w:style w:type="character" w:styleId="a8">
    <w:name w:val="page number"/>
    <w:basedOn w:val="a0"/>
    <w:unhideWhenUsed/>
    <w:rsid w:val="00B12AD7"/>
    <w:rPr>
      <w:rFonts w:eastAsiaTheme="minorEastAsia" w:cstheme="minorBidi"/>
      <w:bCs w:val="0"/>
      <w:iCs w:val="0"/>
      <w:szCs w:val="22"/>
      <w:lang w:eastAsia="zh-CN"/>
    </w:rPr>
  </w:style>
  <w:style w:type="paragraph" w:styleId="a9">
    <w:name w:val="Normal Indent"/>
    <w:basedOn w:val="a"/>
    <w:next w:val="a"/>
    <w:rsid w:val="007E574D"/>
    <w:pPr>
      <w:autoSpaceDE w:val="0"/>
      <w:autoSpaceDN w:val="0"/>
      <w:adjustRightInd w:val="0"/>
      <w:spacing w:line="590" w:lineRule="atLeast"/>
      <w:jc w:val="left"/>
    </w:pPr>
    <w:rPr>
      <w:rFonts w:eastAsia="方正仿宋_GBK"/>
      <w:snapToGrid w:val="0"/>
      <w:spacing w:val="-25"/>
      <w:kern w:val="0"/>
      <w:sz w:val="32"/>
      <w:szCs w:val="20"/>
    </w:rPr>
  </w:style>
  <w:style w:type="paragraph" w:customStyle="1" w:styleId="2">
    <w:name w:val="标题2"/>
    <w:basedOn w:val="a"/>
    <w:next w:val="a"/>
    <w:rsid w:val="007E574D"/>
    <w:pPr>
      <w:autoSpaceDE w:val="0"/>
      <w:autoSpaceDN w:val="0"/>
      <w:snapToGrid w:val="0"/>
      <w:spacing w:line="590" w:lineRule="atLeast"/>
      <w:jc w:val="center"/>
    </w:pPr>
    <w:rPr>
      <w:rFonts w:eastAsia="方正楷体_GBK"/>
      <w:snapToGrid w:val="0"/>
      <w:kern w:val="0"/>
      <w:sz w:val="32"/>
      <w:szCs w:val="20"/>
    </w:rPr>
  </w:style>
  <w:style w:type="paragraph" w:customStyle="1" w:styleId="3">
    <w:name w:val="标题3"/>
    <w:basedOn w:val="a"/>
    <w:next w:val="a"/>
    <w:rsid w:val="007E574D"/>
    <w:pPr>
      <w:autoSpaceDE w:val="0"/>
      <w:autoSpaceDN w:val="0"/>
      <w:snapToGrid w:val="0"/>
      <w:spacing w:line="590" w:lineRule="atLeast"/>
      <w:ind w:firstLine="624"/>
    </w:pPr>
    <w:rPr>
      <w:rFonts w:eastAsia="方正黑体_GBK"/>
      <w:snapToGrid w:val="0"/>
      <w:kern w:val="0"/>
      <w:sz w:val="32"/>
      <w:szCs w:val="20"/>
    </w:rPr>
  </w:style>
  <w:style w:type="character" w:styleId="aa">
    <w:name w:val="Hyperlink"/>
    <w:rsid w:val="007E574D"/>
    <w:rPr>
      <w:color w:val="0000FF"/>
      <w:u w:val="single"/>
    </w:rPr>
  </w:style>
  <w:style w:type="table" w:styleId="ab">
    <w:name w:val="Table Grid"/>
    <w:basedOn w:val="a1"/>
    <w:rsid w:val="007E574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线型"/>
    <w:basedOn w:val="a"/>
    <w:rsid w:val="007E574D"/>
    <w:pPr>
      <w:autoSpaceDE w:val="0"/>
      <w:autoSpaceDN w:val="0"/>
      <w:adjustRightInd w:val="0"/>
      <w:ind w:right="357"/>
      <w:jc w:val="center"/>
    </w:pPr>
    <w:rPr>
      <w:rFonts w:eastAsia="方正仿宋_GBK"/>
      <w:snapToGrid w:val="0"/>
      <w:kern w:val="0"/>
      <w:sz w:val="21"/>
      <w:szCs w:val="20"/>
    </w:rPr>
  </w:style>
  <w:style w:type="paragraph" w:customStyle="1" w:styleId="ad">
    <w:name w:val="印发栏"/>
    <w:basedOn w:val="a9"/>
    <w:rsid w:val="007E574D"/>
    <w:pPr>
      <w:tabs>
        <w:tab w:val="right" w:pos="8465"/>
      </w:tabs>
      <w:spacing w:line="454" w:lineRule="atLeast"/>
      <w:ind w:left="357" w:right="357"/>
    </w:pPr>
    <w:rPr>
      <w:spacing w:val="0"/>
    </w:rPr>
  </w:style>
  <w:style w:type="paragraph" w:customStyle="1" w:styleId="ae">
    <w:name w:val="印数"/>
    <w:basedOn w:val="ad"/>
    <w:rsid w:val="007E574D"/>
    <w:pPr>
      <w:spacing w:line="400" w:lineRule="atLeast"/>
      <w:jc w:val="right"/>
    </w:pPr>
  </w:style>
  <w:style w:type="paragraph" w:customStyle="1" w:styleId="af">
    <w:name w:val="抄送栏"/>
    <w:basedOn w:val="a"/>
    <w:rsid w:val="007E574D"/>
    <w:pPr>
      <w:autoSpaceDE w:val="0"/>
      <w:autoSpaceDN w:val="0"/>
      <w:adjustRightInd w:val="0"/>
      <w:spacing w:line="454" w:lineRule="atLeast"/>
      <w:ind w:left="1308" w:right="357" w:hanging="953"/>
    </w:pPr>
    <w:rPr>
      <w:rFonts w:eastAsia="方正仿宋_GBK"/>
      <w:snapToGrid w:val="0"/>
      <w:kern w:val="0"/>
      <w:sz w:val="32"/>
      <w:szCs w:val="20"/>
    </w:rPr>
  </w:style>
  <w:style w:type="paragraph" w:styleId="af0">
    <w:name w:val="Balloon Text"/>
    <w:basedOn w:val="a"/>
    <w:link w:val="Char1"/>
    <w:semiHidden/>
    <w:rsid w:val="007E574D"/>
    <w:pPr>
      <w:autoSpaceDE w:val="0"/>
      <w:autoSpaceDN w:val="0"/>
      <w:snapToGrid w:val="0"/>
      <w:spacing w:line="590" w:lineRule="atLeast"/>
      <w:ind w:firstLine="624"/>
    </w:pPr>
    <w:rPr>
      <w:rFonts w:eastAsia="方正仿宋_GBK"/>
      <w:snapToGrid w:val="0"/>
      <w:kern w:val="0"/>
      <w:sz w:val="18"/>
      <w:szCs w:val="18"/>
    </w:rPr>
  </w:style>
  <w:style w:type="character" w:customStyle="1" w:styleId="Char1">
    <w:name w:val="批注框文本 Char"/>
    <w:basedOn w:val="a0"/>
    <w:link w:val="af0"/>
    <w:semiHidden/>
    <w:rsid w:val="007E574D"/>
    <w:rPr>
      <w:rFonts w:ascii="Times New Roman" w:eastAsia="方正仿宋_GBK" w:hAnsi="Times New Roman" w:cs="Times New Roman"/>
      <w:snapToGrid w:val="0"/>
      <w:kern w:val="0"/>
      <w:sz w:val="18"/>
      <w:szCs w:val="18"/>
    </w:rPr>
  </w:style>
  <w:style w:type="paragraph" w:styleId="af1">
    <w:name w:val="Date"/>
    <w:basedOn w:val="a"/>
    <w:next w:val="a"/>
    <w:link w:val="Char2"/>
    <w:rsid w:val="007E574D"/>
    <w:pPr>
      <w:autoSpaceDE w:val="0"/>
      <w:autoSpaceDN w:val="0"/>
      <w:snapToGrid w:val="0"/>
      <w:spacing w:line="590" w:lineRule="atLeast"/>
      <w:ind w:leftChars="2500" w:left="100" w:firstLine="624"/>
    </w:pPr>
    <w:rPr>
      <w:rFonts w:eastAsia="方正仿宋_GBK"/>
      <w:snapToGrid w:val="0"/>
      <w:kern w:val="0"/>
      <w:sz w:val="32"/>
      <w:szCs w:val="20"/>
    </w:rPr>
  </w:style>
  <w:style w:type="character" w:customStyle="1" w:styleId="Char2">
    <w:name w:val="日期 Char"/>
    <w:basedOn w:val="a0"/>
    <w:link w:val="af1"/>
    <w:rsid w:val="007E574D"/>
    <w:rPr>
      <w:rFonts w:ascii="Times New Roman" w:eastAsia="方正仿宋_GBK" w:hAnsi="Times New Roman" w:cs="Times New Roman"/>
      <w:snapToGrid w:val="0"/>
      <w:kern w:val="0"/>
      <w:sz w:val="32"/>
      <w:szCs w:val="20"/>
    </w:rPr>
  </w:style>
  <w:style w:type="paragraph" w:customStyle="1" w:styleId="af2">
    <w:name w:val="附件栏"/>
    <w:basedOn w:val="a"/>
    <w:rsid w:val="007E574D"/>
    <w:pPr>
      <w:autoSpaceDE w:val="0"/>
      <w:autoSpaceDN w:val="0"/>
      <w:snapToGrid w:val="0"/>
      <w:spacing w:line="590" w:lineRule="atLeast"/>
      <w:ind w:firstLine="624"/>
    </w:pPr>
    <w:rPr>
      <w:rFonts w:eastAsia="方正仿宋_GBK"/>
      <w:snapToGrid w:val="0"/>
      <w:kern w:val="0"/>
      <w:sz w:val="32"/>
      <w:szCs w:val="20"/>
    </w:rPr>
  </w:style>
  <w:style w:type="paragraph" w:styleId="af3">
    <w:name w:val="List Paragraph"/>
    <w:basedOn w:val="a"/>
    <w:uiPriority w:val="34"/>
    <w:qFormat/>
    <w:rsid w:val="00AB0D0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6CB047-F1D4-402D-A444-96AE7132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10</Pages>
  <Words>587</Words>
  <Characters>3348</Characters>
  <Application>Microsoft Office Word</Application>
  <DocSecurity>0</DocSecurity>
  <Lines>27</Lines>
  <Paragraphs>7</Paragraphs>
  <ScaleCrop>false</ScaleCrop>
  <Company>Microsoft</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90</cp:revision>
  <cp:lastPrinted>2019-04-15T07:33:00Z</cp:lastPrinted>
  <dcterms:created xsi:type="dcterms:W3CDTF">2019-04-09T01:22:00Z</dcterms:created>
  <dcterms:modified xsi:type="dcterms:W3CDTF">2019-04-16T08:21:00Z</dcterms:modified>
</cp:coreProperties>
</file>