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05A3E" w14:textId="77777777" w:rsidR="00F44C54" w:rsidRDefault="00F44C54" w:rsidP="00186B0E">
      <w:pPr>
        <w:spacing w:line="540" w:lineRule="exact"/>
        <w:jc w:val="center"/>
        <w:rPr>
          <w:rFonts w:ascii="Times New Roman" w:eastAsia="方正小标宋简体" w:hAnsi="Times New Roman" w:cs="Times New Roman"/>
          <w:color w:val="000000" w:themeColor="text1"/>
          <w:sz w:val="44"/>
          <w:szCs w:val="44"/>
        </w:rPr>
      </w:pPr>
    </w:p>
    <w:p w14:paraId="12053476" w14:textId="23C097F7" w:rsidR="00F44C54" w:rsidRDefault="00F44C54" w:rsidP="00F44C54">
      <w:pPr>
        <w:spacing w:line="560" w:lineRule="exact"/>
        <w:jc w:val="center"/>
        <w:rPr>
          <w:rFonts w:ascii="Times New Roman" w:eastAsia="方正小标宋简体" w:hAnsi="Times New Roman"/>
          <w:sz w:val="44"/>
          <w:szCs w:val="44"/>
        </w:rPr>
      </w:pPr>
    </w:p>
    <w:p w14:paraId="2E929D26" w14:textId="77777777" w:rsidR="00122C2B" w:rsidRDefault="00122C2B" w:rsidP="00F44C54">
      <w:pPr>
        <w:spacing w:line="560" w:lineRule="exact"/>
        <w:jc w:val="center"/>
        <w:rPr>
          <w:rFonts w:ascii="Times New Roman" w:eastAsia="方正小标宋简体" w:hAnsi="Times New Roman" w:hint="eastAsia"/>
          <w:sz w:val="44"/>
          <w:szCs w:val="44"/>
        </w:rPr>
      </w:pPr>
    </w:p>
    <w:tbl>
      <w:tblPr>
        <w:tblW w:w="0" w:type="auto"/>
        <w:tblLayout w:type="fixed"/>
        <w:tblLook w:val="0000" w:firstRow="0" w:lastRow="0" w:firstColumn="0" w:lastColumn="0" w:noHBand="0" w:noVBand="0"/>
      </w:tblPr>
      <w:tblGrid>
        <w:gridCol w:w="8820"/>
        <w:gridCol w:w="240"/>
      </w:tblGrid>
      <w:tr w:rsidR="00F44C54" w14:paraId="3DD75283" w14:textId="77777777" w:rsidTr="001F3DF1">
        <w:trPr>
          <w:trHeight w:val="1124"/>
        </w:trPr>
        <w:tc>
          <w:tcPr>
            <w:tcW w:w="8820" w:type="dxa"/>
            <w:vAlign w:val="center"/>
          </w:tcPr>
          <w:p w14:paraId="6CBA5D45" w14:textId="77777777" w:rsidR="00F44C54" w:rsidRDefault="00F44C54" w:rsidP="001F3DF1">
            <w:pPr>
              <w:spacing w:after="240" w:line="1000" w:lineRule="exact"/>
              <w:ind w:left="511" w:right="227" w:hanging="284"/>
              <w:jc w:val="distribute"/>
              <w:rPr>
                <w:rFonts w:ascii="Times New Roman" w:eastAsia="方正小标宋简体" w:hAnsi="Times New Roman"/>
                <w:color w:val="FF0000"/>
                <w:w w:val="48"/>
                <w:sz w:val="100"/>
                <w:szCs w:val="100"/>
              </w:rPr>
            </w:pPr>
            <w:r>
              <w:rPr>
                <w:rFonts w:ascii="Times New Roman" w:eastAsia="方正小标宋简体" w:hAnsi="Times New Roman"/>
                <w:color w:val="FF0000"/>
                <w:w w:val="48"/>
                <w:sz w:val="100"/>
                <w:szCs w:val="100"/>
              </w:rPr>
              <w:t>武进区新型冠状病毒感染的</w:t>
            </w:r>
          </w:p>
        </w:tc>
        <w:tc>
          <w:tcPr>
            <w:tcW w:w="240" w:type="dxa"/>
            <w:vMerge w:val="restart"/>
            <w:vAlign w:val="center"/>
          </w:tcPr>
          <w:p w14:paraId="44990811" w14:textId="77777777" w:rsidR="00F44C54" w:rsidRDefault="00F44C54" w:rsidP="001F3DF1">
            <w:pPr>
              <w:spacing w:after="240" w:line="1000" w:lineRule="exact"/>
              <w:ind w:right="227"/>
              <w:jc w:val="distribute"/>
              <w:rPr>
                <w:rFonts w:ascii="Times New Roman" w:eastAsia="方正小标宋简体" w:hAnsi="Times New Roman"/>
                <w:color w:val="FF0000"/>
                <w:w w:val="48"/>
                <w:sz w:val="90"/>
                <w:szCs w:val="90"/>
              </w:rPr>
            </w:pPr>
          </w:p>
        </w:tc>
      </w:tr>
      <w:tr w:rsidR="00F44C54" w14:paraId="6DB1161A" w14:textId="77777777" w:rsidTr="001F3DF1">
        <w:tc>
          <w:tcPr>
            <w:tcW w:w="8820" w:type="dxa"/>
            <w:vAlign w:val="center"/>
          </w:tcPr>
          <w:p w14:paraId="0885395E" w14:textId="77777777" w:rsidR="00F44C54" w:rsidRDefault="00F44C54" w:rsidP="001F3DF1">
            <w:pPr>
              <w:spacing w:after="240" w:line="1000" w:lineRule="exact"/>
              <w:ind w:left="511" w:right="227" w:hanging="284"/>
              <w:jc w:val="distribute"/>
              <w:rPr>
                <w:rFonts w:ascii="Times New Roman" w:eastAsia="方正小标宋简体" w:hAnsi="Times New Roman"/>
                <w:color w:val="FF0000"/>
                <w:w w:val="48"/>
                <w:sz w:val="100"/>
                <w:szCs w:val="100"/>
              </w:rPr>
            </w:pPr>
            <w:r>
              <w:rPr>
                <w:rFonts w:ascii="Times New Roman" w:eastAsia="方正小标宋简体" w:hAnsi="Times New Roman"/>
                <w:color w:val="FF0000"/>
                <w:w w:val="48"/>
                <w:sz w:val="100"/>
                <w:szCs w:val="100"/>
              </w:rPr>
              <w:t>肺炎疫情防控应急指挥部</w:t>
            </w:r>
          </w:p>
          <w:p w14:paraId="79F69373" w14:textId="77777777" w:rsidR="00F44C54" w:rsidRDefault="00F44C54" w:rsidP="001F3DF1">
            <w:pPr>
              <w:spacing w:after="240" w:line="1000" w:lineRule="exact"/>
              <w:ind w:left="511" w:right="227" w:hanging="284"/>
              <w:jc w:val="distribute"/>
              <w:rPr>
                <w:rFonts w:ascii="Times New Roman" w:eastAsia="方正小标宋简体" w:hAnsi="Times New Roman"/>
                <w:color w:val="FF0000"/>
                <w:w w:val="48"/>
                <w:sz w:val="100"/>
                <w:szCs w:val="100"/>
              </w:rPr>
            </w:pPr>
            <w:r>
              <w:rPr>
                <w:rFonts w:ascii="Times New Roman" w:eastAsia="方正小标宋简体" w:hAnsi="Times New Roman" w:hint="eastAsia"/>
                <w:color w:val="FF0000"/>
                <w:w w:val="48"/>
                <w:sz w:val="100"/>
                <w:szCs w:val="100"/>
              </w:rPr>
              <w:t>交通</w:t>
            </w:r>
            <w:proofErr w:type="gramStart"/>
            <w:r>
              <w:rPr>
                <w:rFonts w:ascii="Times New Roman" w:eastAsia="方正小标宋简体" w:hAnsi="Times New Roman" w:hint="eastAsia"/>
                <w:color w:val="FF0000"/>
                <w:w w:val="48"/>
                <w:sz w:val="100"/>
                <w:szCs w:val="100"/>
              </w:rPr>
              <w:t>管控</w:t>
            </w:r>
            <w:r>
              <w:rPr>
                <w:rFonts w:ascii="Times New Roman" w:eastAsia="方正小标宋简体" w:hAnsi="Times New Roman"/>
                <w:color w:val="FF0000"/>
                <w:w w:val="48"/>
                <w:sz w:val="100"/>
                <w:szCs w:val="100"/>
              </w:rPr>
              <w:t>组</w:t>
            </w:r>
            <w:proofErr w:type="gramEnd"/>
          </w:p>
        </w:tc>
        <w:tc>
          <w:tcPr>
            <w:tcW w:w="240" w:type="dxa"/>
            <w:vMerge/>
          </w:tcPr>
          <w:p w14:paraId="0383ADD9" w14:textId="77777777" w:rsidR="00F44C54" w:rsidRDefault="00F44C54" w:rsidP="001F3DF1">
            <w:pPr>
              <w:spacing w:after="240" w:line="1500" w:lineRule="atLeast"/>
              <w:ind w:right="227"/>
              <w:jc w:val="left"/>
              <w:rPr>
                <w:rFonts w:ascii="Times New Roman" w:eastAsia="方正小标宋简体" w:hAnsi="Times New Roman"/>
                <w:color w:val="FF0000"/>
                <w:w w:val="48"/>
                <w:sz w:val="96"/>
                <w:szCs w:val="136"/>
              </w:rPr>
            </w:pPr>
          </w:p>
        </w:tc>
      </w:tr>
    </w:tbl>
    <w:p w14:paraId="3DA9CD18" w14:textId="04AAA196" w:rsidR="00F44C54" w:rsidRDefault="00F44C54" w:rsidP="00F44C54">
      <w:pPr>
        <w:spacing w:line="520" w:lineRule="exact"/>
        <w:jc w:val="center"/>
        <w:rPr>
          <w:rFonts w:ascii="Times New Roman" w:eastAsia="方正小标宋简体" w:hAnsi="Times New Roman"/>
          <w:sz w:val="44"/>
          <w:szCs w:val="44"/>
        </w:rPr>
      </w:pPr>
      <w:r>
        <w:rPr>
          <w:rFonts w:ascii="Times New Roman" w:eastAsia="方正仿宋简体" w:hAnsi="Times New Roman"/>
          <w:sz w:val="32"/>
          <w:szCs w:val="32"/>
        </w:rPr>
        <w:t>武防疫</w:t>
      </w:r>
      <w:r>
        <w:rPr>
          <w:rFonts w:ascii="Times New Roman" w:eastAsia="方正仿宋简体" w:hAnsi="Times New Roman" w:hint="eastAsia"/>
          <w:sz w:val="32"/>
          <w:szCs w:val="32"/>
        </w:rPr>
        <w:t>交通管控</w:t>
      </w:r>
      <w:r>
        <w:rPr>
          <w:rFonts w:ascii="Times New Roman" w:eastAsia="方正仿宋简体" w:hAnsi="Times New Roman"/>
          <w:sz w:val="32"/>
          <w:szCs w:val="32"/>
        </w:rPr>
        <w:t>〔</w:t>
      </w:r>
      <w:r>
        <w:rPr>
          <w:rFonts w:ascii="Times New Roman" w:eastAsia="方正仿宋简体" w:hAnsi="Times New Roman"/>
          <w:sz w:val="32"/>
          <w:szCs w:val="32"/>
        </w:rPr>
        <w:t>2020</w:t>
      </w:r>
      <w:r>
        <w:rPr>
          <w:rFonts w:ascii="Times New Roman" w:eastAsia="方正仿宋简体" w:hAnsi="Times New Roman"/>
          <w:sz w:val="32"/>
          <w:szCs w:val="32"/>
        </w:rPr>
        <w:t>〕</w:t>
      </w:r>
      <w:r>
        <w:rPr>
          <w:rFonts w:ascii="Times New Roman" w:eastAsia="方正仿宋简体" w:hAnsi="Times New Roman"/>
          <w:sz w:val="32"/>
          <w:szCs w:val="32"/>
        </w:rPr>
        <w:t>2</w:t>
      </w:r>
      <w:r>
        <w:rPr>
          <w:rFonts w:ascii="Times New Roman" w:eastAsia="方正仿宋简体" w:hAnsi="Times New Roman"/>
          <w:sz w:val="32"/>
          <w:szCs w:val="32"/>
        </w:rPr>
        <w:t>号</w:t>
      </w:r>
    </w:p>
    <w:p w14:paraId="362DF00E" w14:textId="77777777" w:rsidR="00F44C54" w:rsidRDefault="00F44C54" w:rsidP="00F44C54">
      <w:pPr>
        <w:widowControl/>
        <w:spacing w:line="560" w:lineRule="exact"/>
        <w:rPr>
          <w:rFonts w:ascii="Times New Roman" w:eastAsia="方正小标宋简体" w:hAnsi="Times New Roman"/>
          <w:sz w:val="44"/>
          <w:szCs w:val="44"/>
        </w:rPr>
      </w:pPr>
      <w:r>
        <w:rPr>
          <w:rFonts w:ascii="Times New Roman" w:hAnsi="Times New Roman"/>
          <w:lang w:val="en-US" w:eastAsia="zh-CN"/>
        </w:rPr>
        <w:pict w14:anchorId="21C4B29F">
          <v:shapetype id="_x0000_t32" coordsize="21600,21600" o:spt="32" o:oned="t" path="m,l21600,21600e" filled="f">
            <v:path arrowok="t" fillok="f" o:connecttype="none"/>
            <o:lock v:ext="edit" shapetype="t"/>
          </v:shapetype>
          <v:shape id="直接箭头连接符 1" o:spid="_x0000_s1026" type="#_x0000_t32" style="position:absolute;left:0;text-align:left;margin-left:.55pt;margin-top:5.8pt;width:441.05pt;height:0;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lz+QEAALsDAAAOAAAAZHJzL2Uyb0RvYy54bWysU82O0zAQviPxDpbvNMlWu1pFTffQUi4r&#10;qLTwAFPbSSz8J9s07UvwAkicgBNw2jtPA8tjMHbawsIFIXKwxpmZb+b7Zjy72mlFtsIHaU1Dq0lJ&#10;iTDMcmm6hr54vnp0SUmIYDgoa0RD9yLQq/nDB7PB1eLM9lZx4QmCmFAPrqF9jK4uisB6oSFMrBMG&#10;na31GiJefVdwDwOia1WcleVFMVjPnbdMhIB/l6OTzjN+2woWn7VtEJGohmJvMZ8+n5t0FvMZ1J0H&#10;10t2aAP+oQsN0mDRE9QSIpBXXv4BpSXzNtg2TpjVhW1byUTmgGyq8jc2Nz04kbmgOMGdZAr/D5Y9&#10;3a49kRxnR4kBjSO6e3P77fX7u8+fvr67/f7lbbI/fiBVkmpwocaMhVn7RJbtzI27tuxlQF9xz5ku&#10;wY1hu9brFI5syS5Lvz9JL3aRMPx5flFW0+k5JezoK6A+Jjof4hNhNUlGQ0P0ILs+LqwxOGDrqyw9&#10;bK9DTI1AfUxIVZUhQ0Onl1WJ82eAO9YqiGhqh6yD6XJysErylVQqpQTfbRbKky3g1qxWJX6JPQLf&#10;C0tVlhD6MS67xn3qBfDHhpO4d6inwcWnqQctOCVK4DtJFgJCHUGqv4nE0socNB5lTQJvLN+v/VF7&#10;3JDc42Gb0wr+es/ZP9/c/AcAAAD//wMAUEsDBBQABgAIAAAAIQB9dZGl2wAAAAcBAAAPAAAAZHJz&#10;L2Rvd25yZXYueG1sTI5BS8NAEIXvgv9hGcGb3TSVEmI2RRRFL0JbD3qbZsckmJ0N2U2b+uud4qGe&#10;hjfv8d5XrCbXqT0NofVsYD5LQBFX3rZcG3jfPt1koEJEtth5JgNHCrAqLy8KzK0/8Jr2m1grKeGQ&#10;o4Emxj7XOlQNOQwz3xOL9+UHh1HkUGs74EHKXafTJFlqhy3LQoM9PTRUfW9GZ+DllW+79Uf/eRwX&#10;b48/PntGt02Nub6a7u9ARZriOQwnfEGHUph2fmQbVCd6LsHTWYISO8sWKajd30OXhf7PX/4CAAD/&#10;/wMAUEsBAi0AFAAGAAgAAAAhALaDOJL+AAAA4QEAABMAAAAAAAAAAAAAAAAAAAAAAFtDb250ZW50&#10;X1R5cGVzXS54bWxQSwECLQAUAAYACAAAACEAOP0h/9YAAACUAQAACwAAAAAAAAAAAAAAAAAvAQAA&#10;X3JlbHMvLnJlbHNQSwECLQAUAAYACAAAACEAroSJc/kBAAC7AwAADgAAAAAAAAAAAAAAAAAuAgAA&#10;ZHJzL2Uyb0RvYy54bWxQSwECLQAUAAYACAAAACEAfXWRpdsAAAAHAQAADwAAAAAAAAAAAAAAAABT&#10;BAAAZHJzL2Rvd25yZXYueG1sUEsFBgAAAAAEAAQA8wAAAFsFAAAAAA==&#10;" strokecolor="red" strokeweight="3pt"/>
        </w:pict>
      </w:r>
    </w:p>
    <w:p w14:paraId="446A3ED3" w14:textId="52798BFA" w:rsidR="007F3143" w:rsidRPr="00760336" w:rsidRDefault="008C5C75" w:rsidP="00186B0E">
      <w:pPr>
        <w:spacing w:line="540" w:lineRule="exact"/>
        <w:jc w:val="center"/>
        <w:rPr>
          <w:rFonts w:ascii="Times New Roman" w:eastAsia="方正小标宋简体" w:hAnsi="Times New Roman" w:cs="Times New Roman"/>
          <w:color w:val="000000" w:themeColor="text1"/>
          <w:sz w:val="44"/>
          <w:szCs w:val="44"/>
        </w:rPr>
      </w:pPr>
      <w:r w:rsidRPr="00760336">
        <w:rPr>
          <w:rFonts w:ascii="Times New Roman" w:eastAsia="方正小标宋简体" w:hAnsi="Times New Roman" w:cs="Times New Roman"/>
          <w:color w:val="000000" w:themeColor="text1"/>
          <w:sz w:val="44"/>
          <w:szCs w:val="44"/>
        </w:rPr>
        <w:t>关于简化应急运输车辆通行证办理的通知</w:t>
      </w:r>
    </w:p>
    <w:p w14:paraId="3AF8FD5E" w14:textId="77777777" w:rsidR="00150E8E" w:rsidRPr="00760336" w:rsidRDefault="00150E8E" w:rsidP="00186B0E">
      <w:pPr>
        <w:spacing w:line="540" w:lineRule="exact"/>
        <w:jc w:val="center"/>
        <w:rPr>
          <w:rFonts w:ascii="Times New Roman" w:eastAsia="方正小标宋简体" w:hAnsi="Times New Roman" w:cs="Times New Roman"/>
          <w:color w:val="000000" w:themeColor="text1"/>
          <w:sz w:val="44"/>
          <w:szCs w:val="44"/>
        </w:rPr>
      </w:pPr>
    </w:p>
    <w:p w14:paraId="7D1CDB62" w14:textId="77777777" w:rsidR="008C5C75" w:rsidRPr="004F3AC0" w:rsidRDefault="008C5C75" w:rsidP="000F54EF">
      <w:pPr>
        <w:spacing w:line="570" w:lineRule="exact"/>
        <w:rPr>
          <w:rFonts w:ascii="仿宋" w:eastAsia="仿宋" w:hAnsi="仿宋" w:cs="Times New Roman"/>
          <w:color w:val="000000" w:themeColor="text1"/>
          <w:sz w:val="32"/>
          <w:szCs w:val="32"/>
        </w:rPr>
      </w:pPr>
      <w:r w:rsidRPr="004F3AC0">
        <w:rPr>
          <w:rFonts w:ascii="仿宋" w:eastAsia="仿宋" w:hAnsi="仿宋" w:cs="Times New Roman"/>
          <w:color w:val="000000" w:themeColor="text1"/>
          <w:sz w:val="32"/>
          <w:szCs w:val="32"/>
        </w:rPr>
        <w:t>各镇、开发区、街道疫情防控指挥部：</w:t>
      </w:r>
    </w:p>
    <w:p w14:paraId="57192F71" w14:textId="77777777" w:rsidR="008C5C75" w:rsidRPr="004F3AC0" w:rsidRDefault="00150E8E" w:rsidP="000F54EF">
      <w:pPr>
        <w:spacing w:line="570" w:lineRule="exact"/>
        <w:ind w:firstLineChars="200" w:firstLine="640"/>
        <w:rPr>
          <w:rFonts w:ascii="仿宋" w:eastAsia="仿宋" w:hAnsi="仿宋" w:cs="Times New Roman"/>
          <w:color w:val="000000" w:themeColor="text1"/>
          <w:sz w:val="32"/>
          <w:szCs w:val="32"/>
        </w:rPr>
      </w:pPr>
      <w:r w:rsidRPr="004F3AC0">
        <w:rPr>
          <w:rFonts w:ascii="仿宋" w:eastAsia="仿宋" w:hAnsi="仿宋" w:cs="Times New Roman"/>
          <w:bCs/>
          <w:color w:val="000000" w:themeColor="text1"/>
          <w:sz w:val="32"/>
          <w:szCs w:val="32"/>
        </w:rPr>
        <w:t>为</w:t>
      </w:r>
      <w:r w:rsidR="003D4BC1" w:rsidRPr="004F3AC0">
        <w:rPr>
          <w:rFonts w:ascii="仿宋" w:eastAsia="仿宋" w:hAnsi="仿宋" w:cs="Times New Roman"/>
          <w:bCs/>
          <w:color w:val="000000" w:themeColor="text1"/>
          <w:sz w:val="32"/>
          <w:szCs w:val="32"/>
        </w:rPr>
        <w:t>深入贯彻落</w:t>
      </w:r>
      <w:proofErr w:type="gramStart"/>
      <w:r w:rsidR="003D4BC1" w:rsidRPr="004F3AC0">
        <w:rPr>
          <w:rFonts w:ascii="仿宋" w:eastAsia="仿宋" w:hAnsi="仿宋" w:cs="Times New Roman"/>
          <w:bCs/>
          <w:color w:val="000000" w:themeColor="text1"/>
          <w:sz w:val="32"/>
          <w:szCs w:val="32"/>
        </w:rPr>
        <w:t>实习近</w:t>
      </w:r>
      <w:proofErr w:type="gramEnd"/>
      <w:r w:rsidR="003D4BC1" w:rsidRPr="004F3AC0">
        <w:rPr>
          <w:rFonts w:ascii="仿宋" w:eastAsia="仿宋" w:hAnsi="仿宋" w:cs="Times New Roman"/>
          <w:bCs/>
          <w:color w:val="000000" w:themeColor="text1"/>
          <w:sz w:val="32"/>
          <w:szCs w:val="32"/>
        </w:rPr>
        <w:t>平</w:t>
      </w:r>
      <w:r w:rsidR="003D4BC1" w:rsidRPr="004F3AC0">
        <w:rPr>
          <w:rFonts w:ascii="仿宋" w:eastAsia="仿宋" w:hAnsi="仿宋" w:cs="Times New Roman"/>
          <w:color w:val="000000" w:themeColor="text1"/>
          <w:sz w:val="32"/>
          <w:szCs w:val="32"/>
        </w:rPr>
        <w:t>总书记关于新冠肺炎疫情防控和维护正常经济社会秩序的重要指示精神，切实简化疫情防控应急运输车辆通行证办理流</w:t>
      </w:r>
      <w:r w:rsidR="006802BC" w:rsidRPr="004F3AC0">
        <w:rPr>
          <w:rFonts w:ascii="仿宋" w:eastAsia="仿宋" w:hAnsi="仿宋" w:cs="Times New Roman"/>
          <w:color w:val="000000" w:themeColor="text1"/>
          <w:sz w:val="32"/>
          <w:szCs w:val="32"/>
        </w:rPr>
        <w:t>程，进一步做好交通运输保障工作，有力支撑疫情防控和企业复工复产，</w:t>
      </w:r>
      <w:r w:rsidR="003D4BC1" w:rsidRPr="004F3AC0">
        <w:rPr>
          <w:rFonts w:ascii="仿宋" w:eastAsia="仿宋" w:hAnsi="仿宋" w:cs="Times New Roman"/>
          <w:color w:val="000000" w:themeColor="text1"/>
          <w:sz w:val="32"/>
          <w:szCs w:val="32"/>
        </w:rPr>
        <w:t>根据交通运输部、国家卫生健康委员会联合印发的</w:t>
      </w:r>
      <w:r w:rsidR="008D1B3F" w:rsidRPr="004F3AC0">
        <w:rPr>
          <w:rFonts w:ascii="仿宋" w:eastAsia="仿宋" w:hAnsi="仿宋" w:cs="Times New Roman"/>
          <w:color w:val="000000" w:themeColor="text1"/>
          <w:sz w:val="32"/>
          <w:szCs w:val="32"/>
        </w:rPr>
        <w:t>文件精神和上级</w:t>
      </w:r>
      <w:r w:rsidR="003D4BC1" w:rsidRPr="004F3AC0">
        <w:rPr>
          <w:rFonts w:ascii="仿宋" w:eastAsia="仿宋" w:hAnsi="仿宋" w:cs="Times New Roman"/>
          <w:color w:val="000000" w:themeColor="text1"/>
          <w:sz w:val="32"/>
          <w:szCs w:val="32"/>
        </w:rPr>
        <w:t>通知要求，现将有关通行证办理情况通知如下：</w:t>
      </w:r>
    </w:p>
    <w:p w14:paraId="7C3DF12B" w14:textId="77777777" w:rsidR="00186B0E" w:rsidRPr="004F3AC0" w:rsidRDefault="006E23D1" w:rsidP="000F54EF">
      <w:pPr>
        <w:spacing w:line="570" w:lineRule="exact"/>
        <w:ind w:firstLineChars="200" w:firstLine="640"/>
        <w:rPr>
          <w:rFonts w:ascii="仿宋" w:eastAsia="仿宋" w:hAnsi="仿宋" w:cs="Times New Roman"/>
          <w:color w:val="000000" w:themeColor="text1"/>
          <w:sz w:val="32"/>
          <w:szCs w:val="32"/>
        </w:rPr>
      </w:pPr>
      <w:r w:rsidRPr="004F3AC0">
        <w:rPr>
          <w:rFonts w:ascii="仿宋" w:eastAsia="仿宋" w:hAnsi="仿宋" w:cs="Times New Roman"/>
          <w:color w:val="000000" w:themeColor="text1"/>
          <w:sz w:val="32"/>
          <w:szCs w:val="32"/>
        </w:rPr>
        <w:t>自2020年2月14日零时起，</w:t>
      </w:r>
      <w:r w:rsidR="003A1907" w:rsidRPr="004F3AC0">
        <w:rPr>
          <w:rFonts w:ascii="仿宋" w:eastAsia="仿宋" w:hAnsi="仿宋" w:cs="Times New Roman"/>
          <w:color w:val="000000" w:themeColor="text1"/>
          <w:sz w:val="32"/>
          <w:szCs w:val="32"/>
        </w:rPr>
        <w:t>简化疫情防控应急运输车辆通行证办理流程，通行证办理</w:t>
      </w:r>
      <w:r w:rsidR="003D4BC1" w:rsidRPr="004F3AC0">
        <w:rPr>
          <w:rFonts w:ascii="仿宋" w:eastAsia="仿宋" w:hAnsi="仿宋" w:cs="Times New Roman"/>
          <w:color w:val="000000" w:themeColor="text1"/>
          <w:sz w:val="32"/>
          <w:szCs w:val="32"/>
        </w:rPr>
        <w:t>可</w:t>
      </w:r>
      <w:r w:rsidR="003A1907" w:rsidRPr="004F3AC0">
        <w:rPr>
          <w:rFonts w:ascii="仿宋" w:eastAsia="仿宋" w:hAnsi="仿宋" w:cs="Times New Roman"/>
          <w:color w:val="000000" w:themeColor="text1"/>
          <w:sz w:val="32"/>
          <w:szCs w:val="32"/>
        </w:rPr>
        <w:t>以</w:t>
      </w:r>
      <w:r w:rsidR="003D4BC1" w:rsidRPr="004F3AC0">
        <w:rPr>
          <w:rFonts w:ascii="仿宋" w:eastAsia="仿宋" w:hAnsi="仿宋" w:cs="Times New Roman"/>
          <w:color w:val="000000" w:themeColor="text1"/>
          <w:sz w:val="32"/>
          <w:szCs w:val="32"/>
        </w:rPr>
        <w:t>自行到</w:t>
      </w:r>
      <w:r w:rsidR="008D1B3F" w:rsidRPr="004F3AC0">
        <w:rPr>
          <w:rFonts w:ascii="仿宋" w:eastAsia="仿宋" w:hAnsi="仿宋" w:cs="Times New Roman"/>
          <w:color w:val="000000" w:themeColor="text1"/>
          <w:sz w:val="32"/>
          <w:szCs w:val="32"/>
        </w:rPr>
        <w:t>常州市交通运输局</w:t>
      </w:r>
      <w:r w:rsidR="003D4BC1" w:rsidRPr="004F3AC0">
        <w:rPr>
          <w:rFonts w:ascii="仿宋" w:eastAsia="仿宋" w:hAnsi="仿宋" w:cs="Times New Roman"/>
          <w:color w:val="000000" w:themeColor="text1"/>
          <w:sz w:val="32"/>
          <w:szCs w:val="32"/>
        </w:rPr>
        <w:t>网站进行下载“新型冠状病毒感染肺炎疫情防控应急物资及人员运输车辆通行证</w:t>
      </w:r>
      <w:proofErr w:type="gramStart"/>
      <w:r w:rsidR="003D4BC1" w:rsidRPr="004F3AC0">
        <w:rPr>
          <w:rFonts w:ascii="仿宋" w:eastAsia="仿宋" w:hAnsi="仿宋" w:cs="Times New Roman"/>
          <w:color w:val="000000" w:themeColor="text1"/>
          <w:sz w:val="32"/>
          <w:szCs w:val="32"/>
        </w:rPr>
        <w:t>”</w:t>
      </w:r>
      <w:proofErr w:type="gramEnd"/>
      <w:r w:rsidR="008D1B3F" w:rsidRPr="004F3AC0">
        <w:rPr>
          <w:rFonts w:ascii="仿宋" w:eastAsia="仿宋" w:hAnsi="仿宋" w:cs="Times New Roman"/>
          <w:color w:val="000000" w:themeColor="text1"/>
          <w:sz w:val="32"/>
          <w:szCs w:val="32"/>
        </w:rPr>
        <w:t>（</w:t>
      </w:r>
      <w:r w:rsidR="003D4BC1" w:rsidRPr="004F3AC0">
        <w:rPr>
          <w:rFonts w:ascii="仿宋" w:eastAsia="仿宋" w:hAnsi="仿宋" w:cs="Times New Roman"/>
          <w:color w:val="000000" w:themeColor="text1"/>
          <w:sz w:val="32"/>
          <w:szCs w:val="32"/>
        </w:rPr>
        <w:t>简称“车辆通行证”</w:t>
      </w:r>
      <w:r w:rsidR="008D1B3F" w:rsidRPr="004F3AC0">
        <w:rPr>
          <w:rFonts w:ascii="仿宋" w:eastAsia="仿宋" w:hAnsi="仿宋" w:cs="Times New Roman"/>
          <w:color w:val="000000" w:themeColor="text1"/>
          <w:sz w:val="32"/>
          <w:szCs w:val="32"/>
        </w:rPr>
        <w:t>）</w:t>
      </w:r>
      <w:r w:rsidR="00186B0E" w:rsidRPr="004F3AC0">
        <w:rPr>
          <w:rFonts w:ascii="仿宋" w:eastAsia="仿宋" w:hAnsi="仿宋" w:cs="Times New Roman"/>
          <w:color w:val="000000" w:themeColor="text1"/>
          <w:sz w:val="32"/>
          <w:szCs w:val="32"/>
        </w:rPr>
        <w:t>统一式</w:t>
      </w:r>
      <w:r w:rsidR="00186B0E" w:rsidRPr="004F3AC0">
        <w:rPr>
          <w:rFonts w:ascii="仿宋" w:eastAsia="仿宋" w:hAnsi="仿宋" w:cs="Times New Roman"/>
          <w:color w:val="000000" w:themeColor="text1"/>
          <w:sz w:val="32"/>
          <w:szCs w:val="32"/>
        </w:rPr>
        <w:lastRenderedPageBreak/>
        <w:t>样，由承运单位或驾驶员在本地自行打印、自行填写，不需要承运单位或驾驶人到交通运输部门履行审批程序，不需要在“车辆通行证”上盖章。</w:t>
      </w:r>
    </w:p>
    <w:p w14:paraId="6F59E6C5" w14:textId="77777777" w:rsidR="00150E8E" w:rsidRPr="004F3AC0" w:rsidRDefault="00150E8E" w:rsidP="000F54EF">
      <w:pPr>
        <w:spacing w:line="570" w:lineRule="exact"/>
        <w:ind w:firstLineChars="200" w:firstLine="640"/>
        <w:rPr>
          <w:rFonts w:ascii="仿宋" w:eastAsia="仿宋" w:hAnsi="仿宋" w:cs="Times New Roman"/>
          <w:color w:val="000000" w:themeColor="text1"/>
          <w:sz w:val="32"/>
          <w:szCs w:val="32"/>
        </w:rPr>
      </w:pPr>
      <w:r w:rsidRPr="004F3AC0">
        <w:rPr>
          <w:rFonts w:ascii="仿宋" w:eastAsia="仿宋" w:hAnsi="仿宋" w:cs="Times New Roman"/>
          <w:color w:val="000000" w:themeColor="text1"/>
          <w:sz w:val="32"/>
          <w:szCs w:val="32"/>
        </w:rPr>
        <w:t>对伪造和假冒</w:t>
      </w:r>
      <w:r w:rsidR="00F174C1" w:rsidRPr="004F3AC0">
        <w:rPr>
          <w:rFonts w:ascii="仿宋" w:eastAsia="仿宋" w:hAnsi="仿宋" w:cs="Times New Roman"/>
          <w:color w:val="000000" w:themeColor="text1"/>
          <w:sz w:val="32"/>
          <w:szCs w:val="32"/>
        </w:rPr>
        <w:t>“车辆通行证”</w:t>
      </w:r>
      <w:r w:rsidRPr="004F3AC0">
        <w:rPr>
          <w:rFonts w:ascii="仿宋" w:eastAsia="仿宋" w:hAnsi="仿宋" w:cs="Times New Roman"/>
          <w:color w:val="000000" w:themeColor="text1"/>
          <w:sz w:val="32"/>
          <w:szCs w:val="32"/>
        </w:rPr>
        <w:t>的</w:t>
      </w:r>
      <w:r w:rsidR="00F174C1" w:rsidRPr="004F3AC0">
        <w:rPr>
          <w:rFonts w:ascii="仿宋" w:eastAsia="仿宋" w:hAnsi="仿宋" w:cs="Times New Roman" w:hint="eastAsia"/>
          <w:color w:val="000000" w:themeColor="text1"/>
          <w:sz w:val="32"/>
          <w:szCs w:val="32"/>
        </w:rPr>
        <w:t>企业及相关</w:t>
      </w:r>
      <w:r w:rsidR="00F174C1" w:rsidRPr="004F3AC0">
        <w:rPr>
          <w:rFonts w:ascii="仿宋" w:eastAsia="仿宋" w:hAnsi="仿宋" w:cs="Times New Roman"/>
          <w:color w:val="000000" w:themeColor="text1"/>
          <w:sz w:val="32"/>
          <w:szCs w:val="32"/>
        </w:rPr>
        <w:t>人员、</w:t>
      </w:r>
      <w:r w:rsidRPr="004F3AC0">
        <w:rPr>
          <w:rFonts w:ascii="仿宋" w:eastAsia="仿宋" w:hAnsi="仿宋" w:cs="Times New Roman"/>
          <w:color w:val="000000" w:themeColor="text1"/>
          <w:sz w:val="32"/>
          <w:szCs w:val="32"/>
        </w:rPr>
        <w:t>车辆，将纳入信用管理。</w:t>
      </w:r>
    </w:p>
    <w:p w14:paraId="66F6FFFC" w14:textId="77777777" w:rsidR="00150E8E" w:rsidRPr="004F3AC0" w:rsidRDefault="00786D5F" w:rsidP="000F54EF">
      <w:pPr>
        <w:spacing w:line="570" w:lineRule="exact"/>
        <w:ind w:firstLine="630"/>
        <w:rPr>
          <w:rFonts w:ascii="仿宋" w:eastAsia="仿宋" w:hAnsi="仿宋" w:cs="Times New Roman"/>
          <w:color w:val="000000" w:themeColor="text1"/>
          <w:sz w:val="32"/>
          <w:szCs w:val="32"/>
        </w:rPr>
      </w:pPr>
      <w:r w:rsidRPr="004F3AC0">
        <w:rPr>
          <w:rFonts w:ascii="仿宋" w:eastAsia="仿宋" w:hAnsi="仿宋" w:cs="Times New Roman"/>
          <w:color w:val="000000" w:themeColor="text1"/>
          <w:sz w:val="32"/>
          <w:szCs w:val="32"/>
        </w:rPr>
        <w:t>如遇问题，</w:t>
      </w:r>
      <w:r w:rsidR="00D0413B" w:rsidRPr="004F3AC0">
        <w:rPr>
          <w:rFonts w:ascii="仿宋" w:eastAsia="仿宋" w:hAnsi="仿宋" w:cs="Times New Roman"/>
          <w:color w:val="000000" w:themeColor="text1"/>
          <w:sz w:val="32"/>
          <w:szCs w:val="32"/>
        </w:rPr>
        <w:t>可拨打</w:t>
      </w:r>
      <w:r w:rsidR="00980B87" w:rsidRPr="004F3AC0">
        <w:rPr>
          <w:rFonts w:ascii="仿宋" w:eastAsia="仿宋" w:hAnsi="仿宋" w:cs="Times New Roman"/>
          <w:color w:val="000000" w:themeColor="text1"/>
          <w:sz w:val="32"/>
          <w:szCs w:val="32"/>
        </w:rPr>
        <w:t>咨询电话：86310535。</w:t>
      </w:r>
    </w:p>
    <w:p w14:paraId="2CC76075" w14:textId="77777777" w:rsidR="00186B0E" w:rsidRPr="004F3AC0" w:rsidRDefault="00186B0E" w:rsidP="000F54EF">
      <w:pPr>
        <w:spacing w:line="570" w:lineRule="exact"/>
        <w:ind w:firstLine="630"/>
        <w:rPr>
          <w:rFonts w:ascii="仿宋" w:eastAsia="仿宋" w:hAnsi="仿宋" w:cs="Times New Roman"/>
          <w:color w:val="000000" w:themeColor="text1"/>
          <w:sz w:val="32"/>
          <w:szCs w:val="32"/>
        </w:rPr>
      </w:pPr>
    </w:p>
    <w:p w14:paraId="77CC3048" w14:textId="182A20BA" w:rsidR="008D1B3F" w:rsidRDefault="008D1B3F" w:rsidP="000F54EF">
      <w:pPr>
        <w:spacing w:line="570" w:lineRule="exact"/>
        <w:ind w:firstLine="630"/>
        <w:rPr>
          <w:rFonts w:ascii="仿宋" w:eastAsia="仿宋" w:hAnsi="仿宋" w:cs="Times New Roman"/>
          <w:color w:val="000000" w:themeColor="text1"/>
          <w:sz w:val="32"/>
          <w:szCs w:val="32"/>
        </w:rPr>
      </w:pPr>
    </w:p>
    <w:p w14:paraId="23363A04" w14:textId="77777777" w:rsidR="000F54EF" w:rsidRPr="004F3AC0" w:rsidRDefault="000F54EF" w:rsidP="000F54EF">
      <w:pPr>
        <w:spacing w:line="570" w:lineRule="exact"/>
        <w:ind w:firstLine="630"/>
        <w:rPr>
          <w:rFonts w:ascii="仿宋" w:eastAsia="仿宋" w:hAnsi="仿宋" w:cs="Times New Roman" w:hint="eastAsia"/>
          <w:color w:val="000000" w:themeColor="text1"/>
          <w:sz w:val="32"/>
          <w:szCs w:val="32"/>
        </w:rPr>
      </w:pPr>
    </w:p>
    <w:p w14:paraId="6F653ACE" w14:textId="77777777" w:rsidR="00150E8E" w:rsidRPr="004F3AC0" w:rsidRDefault="00150E8E" w:rsidP="000F54EF">
      <w:pPr>
        <w:spacing w:line="570" w:lineRule="exact"/>
        <w:ind w:left="2240" w:hangingChars="700" w:hanging="2240"/>
        <w:jc w:val="right"/>
        <w:rPr>
          <w:rFonts w:ascii="仿宋" w:eastAsia="仿宋" w:hAnsi="仿宋" w:cs="Times New Roman"/>
          <w:sz w:val="32"/>
          <w:szCs w:val="32"/>
        </w:rPr>
      </w:pPr>
      <w:r w:rsidRPr="004F3AC0">
        <w:rPr>
          <w:rFonts w:ascii="仿宋" w:eastAsia="仿宋" w:hAnsi="仿宋" w:cs="Times New Roman"/>
          <w:sz w:val="32"/>
          <w:szCs w:val="32"/>
        </w:rPr>
        <w:t>常州市武进区新型冠状病毒感染的肺炎</w:t>
      </w:r>
    </w:p>
    <w:p w14:paraId="198DEC65" w14:textId="20783C3E" w:rsidR="00150E8E" w:rsidRPr="004F3AC0" w:rsidRDefault="00647234" w:rsidP="000F54EF">
      <w:pPr>
        <w:spacing w:line="570" w:lineRule="exact"/>
        <w:ind w:firstLine="645"/>
        <w:rPr>
          <w:rFonts w:ascii="仿宋" w:eastAsia="仿宋" w:hAnsi="仿宋" w:cs="Times New Roman"/>
          <w:sz w:val="32"/>
          <w:szCs w:val="32"/>
        </w:rPr>
      </w:pPr>
      <w:r w:rsidRPr="004F3AC0">
        <w:rPr>
          <w:rFonts w:ascii="仿宋" w:eastAsia="仿宋" w:hAnsi="仿宋" w:cs="Times New Roman"/>
          <w:sz w:val="32"/>
          <w:szCs w:val="32"/>
        </w:rPr>
        <w:t xml:space="preserve">             </w:t>
      </w:r>
      <w:r w:rsidR="00150E8E" w:rsidRPr="004F3AC0">
        <w:rPr>
          <w:rFonts w:ascii="仿宋" w:eastAsia="仿宋" w:hAnsi="仿宋" w:cs="Times New Roman"/>
          <w:sz w:val="32"/>
          <w:szCs w:val="32"/>
        </w:rPr>
        <w:t>疫情防控</w:t>
      </w:r>
      <w:bookmarkStart w:id="0" w:name="_GoBack"/>
      <w:bookmarkEnd w:id="0"/>
      <w:r w:rsidR="00150E8E" w:rsidRPr="004F3AC0">
        <w:rPr>
          <w:rFonts w:ascii="仿宋" w:eastAsia="仿宋" w:hAnsi="仿宋" w:cs="Times New Roman"/>
          <w:sz w:val="32"/>
          <w:szCs w:val="32"/>
        </w:rPr>
        <w:t>应急指挥部交通管控组（代章）</w:t>
      </w:r>
    </w:p>
    <w:p w14:paraId="74B2A665" w14:textId="77777777" w:rsidR="00150E8E" w:rsidRPr="004F3AC0" w:rsidRDefault="00150E8E" w:rsidP="000F54EF">
      <w:pPr>
        <w:spacing w:line="570" w:lineRule="exact"/>
        <w:ind w:firstLineChars="200" w:firstLine="640"/>
        <w:rPr>
          <w:rFonts w:ascii="仿宋" w:eastAsia="仿宋" w:hAnsi="仿宋" w:cs="Times New Roman"/>
          <w:sz w:val="32"/>
          <w:szCs w:val="32"/>
        </w:rPr>
      </w:pPr>
      <w:r w:rsidRPr="004F3AC0">
        <w:rPr>
          <w:rFonts w:ascii="仿宋" w:eastAsia="仿宋" w:hAnsi="仿宋" w:cs="Times New Roman"/>
          <w:sz w:val="32"/>
          <w:szCs w:val="32"/>
        </w:rPr>
        <w:t xml:space="preserve">                       2020年2月</w:t>
      </w:r>
      <w:r w:rsidR="006E23D1" w:rsidRPr="004F3AC0">
        <w:rPr>
          <w:rFonts w:ascii="仿宋" w:eastAsia="仿宋" w:hAnsi="仿宋" w:cs="Times New Roman"/>
          <w:sz w:val="32"/>
          <w:szCs w:val="32"/>
        </w:rPr>
        <w:t>13</w:t>
      </w:r>
      <w:r w:rsidRPr="004F3AC0">
        <w:rPr>
          <w:rFonts w:ascii="仿宋" w:eastAsia="仿宋" w:hAnsi="仿宋" w:cs="Times New Roman"/>
          <w:sz w:val="32"/>
          <w:szCs w:val="32"/>
        </w:rPr>
        <w:t>日</w:t>
      </w:r>
    </w:p>
    <w:sectPr w:rsidR="00150E8E" w:rsidRPr="004F3AC0" w:rsidSect="00F44C54">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7CED1" w14:textId="77777777" w:rsidR="006F0888" w:rsidRDefault="006F0888" w:rsidP="006E23D1">
      <w:r>
        <w:separator/>
      </w:r>
    </w:p>
  </w:endnote>
  <w:endnote w:type="continuationSeparator" w:id="0">
    <w:p w14:paraId="4024DA8D" w14:textId="77777777" w:rsidR="006F0888" w:rsidRDefault="006F0888" w:rsidP="006E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770646"/>
      <w:docPartObj>
        <w:docPartGallery w:val="Page Numbers (Bottom of Page)"/>
        <w:docPartUnique/>
      </w:docPartObj>
    </w:sdtPr>
    <w:sdtEndPr>
      <w:rPr>
        <w:rFonts w:ascii="仿宋" w:eastAsia="仿宋" w:hAnsi="仿宋"/>
        <w:sz w:val="28"/>
        <w:szCs w:val="28"/>
      </w:rPr>
    </w:sdtEndPr>
    <w:sdtContent>
      <w:p w14:paraId="2AF791FD" w14:textId="4584D3BE" w:rsidR="00F44C54" w:rsidRPr="00F44C54" w:rsidRDefault="00F44C54" w:rsidP="00F44C54">
        <w:pPr>
          <w:pStyle w:val="a9"/>
          <w:jc w:val="center"/>
          <w:rPr>
            <w:rFonts w:ascii="仿宋" w:eastAsia="仿宋" w:hAnsi="仿宋" w:hint="eastAsia"/>
            <w:sz w:val="28"/>
            <w:szCs w:val="28"/>
          </w:rPr>
        </w:pPr>
        <w:r w:rsidRPr="00F44C54">
          <w:rPr>
            <w:rFonts w:ascii="仿宋" w:eastAsia="仿宋" w:hAnsi="仿宋"/>
            <w:sz w:val="28"/>
            <w:szCs w:val="28"/>
          </w:rPr>
          <w:fldChar w:fldCharType="begin"/>
        </w:r>
        <w:r w:rsidRPr="00F44C54">
          <w:rPr>
            <w:rFonts w:ascii="仿宋" w:eastAsia="仿宋" w:hAnsi="仿宋"/>
            <w:sz w:val="28"/>
            <w:szCs w:val="28"/>
          </w:rPr>
          <w:instrText>PAGE   \* MERGEFORMAT</w:instrText>
        </w:r>
        <w:r w:rsidRPr="00F44C54">
          <w:rPr>
            <w:rFonts w:ascii="仿宋" w:eastAsia="仿宋" w:hAnsi="仿宋"/>
            <w:sz w:val="28"/>
            <w:szCs w:val="28"/>
          </w:rPr>
          <w:fldChar w:fldCharType="separate"/>
        </w:r>
        <w:r w:rsidRPr="00F44C54">
          <w:rPr>
            <w:rFonts w:ascii="仿宋" w:eastAsia="仿宋" w:hAnsi="仿宋"/>
            <w:sz w:val="28"/>
            <w:szCs w:val="28"/>
            <w:lang w:val="zh-CN"/>
          </w:rPr>
          <w:t>2</w:t>
        </w:r>
        <w:r w:rsidRPr="00F44C54">
          <w:rPr>
            <w:rFonts w:ascii="仿宋" w:eastAsia="仿宋" w:hAnsi="仿宋"/>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6B082" w14:textId="77777777" w:rsidR="006F0888" w:rsidRDefault="006F0888" w:rsidP="006E23D1">
      <w:r>
        <w:separator/>
      </w:r>
    </w:p>
  </w:footnote>
  <w:footnote w:type="continuationSeparator" w:id="0">
    <w:p w14:paraId="44B548C6" w14:textId="77777777" w:rsidR="006F0888" w:rsidRDefault="006F0888" w:rsidP="006E2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5C75"/>
    <w:rsid w:val="000F54EF"/>
    <w:rsid w:val="00122C2B"/>
    <w:rsid w:val="00150E8E"/>
    <w:rsid w:val="001636C5"/>
    <w:rsid w:val="00186B0E"/>
    <w:rsid w:val="001D7429"/>
    <w:rsid w:val="00293907"/>
    <w:rsid w:val="003A1907"/>
    <w:rsid w:val="003A6AE2"/>
    <w:rsid w:val="003C3DD0"/>
    <w:rsid w:val="003D4BC1"/>
    <w:rsid w:val="003E42B6"/>
    <w:rsid w:val="004235DB"/>
    <w:rsid w:val="004E6582"/>
    <w:rsid w:val="004F3AC0"/>
    <w:rsid w:val="00512360"/>
    <w:rsid w:val="00647234"/>
    <w:rsid w:val="006802BC"/>
    <w:rsid w:val="006E23D1"/>
    <w:rsid w:val="006F0888"/>
    <w:rsid w:val="00760336"/>
    <w:rsid w:val="00786D5F"/>
    <w:rsid w:val="007F3143"/>
    <w:rsid w:val="008C5C75"/>
    <w:rsid w:val="008D1B3F"/>
    <w:rsid w:val="00936CB0"/>
    <w:rsid w:val="00980B87"/>
    <w:rsid w:val="009C4C32"/>
    <w:rsid w:val="00A22C2A"/>
    <w:rsid w:val="00A4213E"/>
    <w:rsid w:val="00B80983"/>
    <w:rsid w:val="00B97694"/>
    <w:rsid w:val="00C43CC3"/>
    <w:rsid w:val="00CC613B"/>
    <w:rsid w:val="00D0413B"/>
    <w:rsid w:val="00DB3DAE"/>
    <w:rsid w:val="00DF5A92"/>
    <w:rsid w:val="00EA5F1F"/>
    <w:rsid w:val="00F174C1"/>
    <w:rsid w:val="00F44C54"/>
    <w:rsid w:val="00F95C3D"/>
    <w:rsid w:val="00FE1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箭头连接符 1"/>
      </o:rules>
    </o:shapelayout>
  </w:shapeDefaults>
  <w:decimalSymbol w:val="."/>
  <w:listSeparator w:val=","/>
  <w14:docId w14:val="40B51213"/>
  <w15:docId w15:val="{025E74E9-BBCA-4B5E-B17F-A406F39D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1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4BC1"/>
    <w:rPr>
      <w:b/>
      <w:bCs/>
    </w:rPr>
  </w:style>
  <w:style w:type="paragraph" w:styleId="a4">
    <w:name w:val="List Paragraph"/>
    <w:basedOn w:val="a"/>
    <w:uiPriority w:val="34"/>
    <w:qFormat/>
    <w:rsid w:val="00EA5F1F"/>
    <w:pPr>
      <w:ind w:firstLineChars="200" w:firstLine="420"/>
    </w:pPr>
  </w:style>
  <w:style w:type="paragraph" w:styleId="a5">
    <w:name w:val="Date"/>
    <w:basedOn w:val="a"/>
    <w:next w:val="a"/>
    <w:link w:val="a6"/>
    <w:uiPriority w:val="99"/>
    <w:semiHidden/>
    <w:unhideWhenUsed/>
    <w:rsid w:val="00150E8E"/>
    <w:pPr>
      <w:ind w:leftChars="2500" w:left="100"/>
    </w:pPr>
  </w:style>
  <w:style w:type="character" w:customStyle="1" w:styleId="a6">
    <w:name w:val="日期 字符"/>
    <w:basedOn w:val="a0"/>
    <w:link w:val="a5"/>
    <w:uiPriority w:val="99"/>
    <w:semiHidden/>
    <w:rsid w:val="00150E8E"/>
  </w:style>
  <w:style w:type="paragraph" w:styleId="a7">
    <w:name w:val="header"/>
    <w:basedOn w:val="a"/>
    <w:link w:val="a8"/>
    <w:uiPriority w:val="99"/>
    <w:unhideWhenUsed/>
    <w:rsid w:val="006E23D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E23D1"/>
    <w:rPr>
      <w:sz w:val="18"/>
      <w:szCs w:val="18"/>
    </w:rPr>
  </w:style>
  <w:style w:type="paragraph" w:styleId="a9">
    <w:name w:val="footer"/>
    <w:basedOn w:val="a"/>
    <w:link w:val="aa"/>
    <w:uiPriority w:val="99"/>
    <w:unhideWhenUsed/>
    <w:rsid w:val="006E23D1"/>
    <w:pPr>
      <w:tabs>
        <w:tab w:val="center" w:pos="4153"/>
        <w:tab w:val="right" w:pos="8306"/>
      </w:tabs>
      <w:snapToGrid w:val="0"/>
      <w:jc w:val="left"/>
    </w:pPr>
    <w:rPr>
      <w:sz w:val="18"/>
      <w:szCs w:val="18"/>
    </w:rPr>
  </w:style>
  <w:style w:type="character" w:customStyle="1" w:styleId="aa">
    <w:name w:val="页脚 字符"/>
    <w:basedOn w:val="a0"/>
    <w:link w:val="a9"/>
    <w:uiPriority w:val="99"/>
    <w:rsid w:val="006E23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82</Words>
  <Characters>469</Characters>
  <Application>Microsoft Office Word</Application>
  <DocSecurity>0</DocSecurity>
  <Lines>3</Lines>
  <Paragraphs>1</Paragraphs>
  <ScaleCrop>false</ScaleCrop>
  <Company>微软中国</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陈科</dc:creator>
  <cp:lastModifiedBy>admin</cp:lastModifiedBy>
  <cp:revision>9</cp:revision>
  <cp:lastPrinted>2020-02-14T04:05:00Z</cp:lastPrinted>
  <dcterms:created xsi:type="dcterms:W3CDTF">2020-02-14T04:02:00Z</dcterms:created>
  <dcterms:modified xsi:type="dcterms:W3CDTF">2020-02-14T05:52:00Z</dcterms:modified>
</cp:coreProperties>
</file>