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0" w:firstLineChars="100"/>
        <w:rPr>
          <w:rFonts w:ascii="仿宋" w:hAnsi="仿宋" w:eastAsia="仿宋" w:cs="方正大标宋简体"/>
          <w:color w:val="FF0000"/>
          <w:sz w:val="32"/>
          <w:szCs w:val="32"/>
        </w:rPr>
      </w:pPr>
      <w:r>
        <mc:AlternateContent>
          <mc:Choice Requires="wps">
            <w:drawing>
              <wp:anchor distT="0" distB="0" distL="114300" distR="114300" simplePos="0" relativeHeight="251658240" behindDoc="0" locked="0" layoutInCell="1" allowOverlap="1">
                <wp:simplePos x="0" y="0"/>
                <wp:positionH relativeFrom="column">
                  <wp:posOffset>154940</wp:posOffset>
                </wp:positionH>
                <wp:positionV relativeFrom="paragraph">
                  <wp:posOffset>43815</wp:posOffset>
                </wp:positionV>
                <wp:extent cx="4578985" cy="32321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578985" cy="3232150"/>
                        </a:xfrm>
                        <a:prstGeom prst="rect">
                          <a:avLst/>
                        </a:prstGeom>
                        <a:noFill/>
                        <a:ln w="6350">
                          <a:noFill/>
                        </a:ln>
                      </wps:spPr>
                      <wps:txbx>
                        <w:txbxContent>
                          <w:p>
                            <w:pPr>
                              <w:spacing w:line="1100" w:lineRule="exact"/>
                              <w:jc w:val="distribute"/>
                              <w:rPr>
                                <w:rFonts w:ascii="方正小标宋简体" w:hAnsi="方正大标宋简体" w:eastAsia="方正小标宋简体" w:cs="方正大标宋简体"/>
                                <w:color w:val="FF0000"/>
                                <w:sz w:val="84"/>
                                <w:szCs w:val="84"/>
                              </w:rPr>
                            </w:pPr>
                            <w:r>
                              <w:rPr>
                                <w:rFonts w:hint="eastAsia" w:ascii="方正小标宋简体" w:hAnsi="方正大标宋简体" w:eastAsia="方正小标宋简体" w:cs="方正大标宋简体"/>
                                <w:color w:val="FF0000"/>
                                <w:sz w:val="84"/>
                                <w:szCs w:val="84"/>
                              </w:rPr>
                              <w:t>保定市文明办</w:t>
                            </w:r>
                          </w:p>
                          <w:p>
                            <w:pPr>
                              <w:spacing w:line="1100" w:lineRule="exact"/>
                              <w:jc w:val="distribute"/>
                              <w:rPr>
                                <w:rFonts w:ascii="方正小标宋简体" w:hAnsi="方正大标宋简体" w:eastAsia="方正小标宋简体" w:cs="方正大标宋简体"/>
                                <w:color w:val="FF0000"/>
                                <w:sz w:val="84"/>
                                <w:szCs w:val="84"/>
                              </w:rPr>
                            </w:pPr>
                            <w:r>
                              <w:rPr>
                                <w:rFonts w:hint="eastAsia" w:ascii="方正小标宋简体" w:hAnsi="方正大标宋简体" w:eastAsia="方正小标宋简体" w:cs="方正大标宋简体"/>
                                <w:color w:val="FF0000"/>
                                <w:sz w:val="84"/>
                                <w:szCs w:val="84"/>
                              </w:rPr>
                              <w:t>保定市妇女联合会</w:t>
                            </w:r>
                          </w:p>
                          <w:p>
                            <w:pPr>
                              <w:spacing w:line="1100" w:lineRule="exact"/>
                              <w:jc w:val="distribute"/>
                              <w:rPr>
                                <w:rFonts w:ascii="方正小标宋简体" w:hAnsi="方正大标宋简体" w:eastAsia="方正小标宋简体" w:cs="方正大标宋简体"/>
                                <w:color w:val="FF0000"/>
                                <w:sz w:val="84"/>
                                <w:szCs w:val="84"/>
                              </w:rPr>
                            </w:pPr>
                            <w:r>
                              <w:rPr>
                                <w:rFonts w:hint="eastAsia" w:ascii="方正小标宋简体" w:hAnsi="方正大标宋简体" w:eastAsia="方正小标宋简体" w:cs="方正大标宋简体"/>
                                <w:color w:val="FF0000"/>
                                <w:sz w:val="84"/>
                                <w:szCs w:val="84"/>
                              </w:rPr>
                              <w:t>保定市老年学学会</w:t>
                            </w:r>
                          </w:p>
                        </w:txbxContent>
                      </wps:txbx>
                      <wps:bodyPr upright="1"/>
                    </wps:wsp>
                  </a:graphicData>
                </a:graphic>
              </wp:anchor>
            </w:drawing>
          </mc:Choice>
          <mc:Fallback>
            <w:pict>
              <v:shape id="_x0000_s1026" o:spid="_x0000_s1026" o:spt="202" type="#_x0000_t202" style="position:absolute;left:0pt;margin-left:12.2pt;margin-top:3.45pt;height:254.5pt;width:360.55pt;z-index:251658240;mso-width-relative:page;mso-height-relative:page;" filled="f" stroked="f" coordsize="21600,21600" o:gfxdata="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tjQ3Z2gAAAAgBAAAPAAAAAAAAAAEA&#10;IAAAACIAAABkcnMvZG93bnJldi54bWxQSwECFAAUAAAACACHTuJAk10gp5sBAAAKAwAADgAAAAAA&#10;AAABACAAAAApAQAAZHJzL2Uyb0RvYy54bWxQSwUGAAAAAAYABgBZAQAANgUAAAAA&#10;">
                <v:fill on="f" focussize="0,0"/>
                <v:stroke on="f" weight="0.5pt"/>
                <v:imagedata o:title=""/>
                <o:lock v:ext="edit" aspectratio="f"/>
                <v:textbox>
                  <w:txbxContent>
                    <w:p>
                      <w:pPr>
                        <w:spacing w:line="1100" w:lineRule="exact"/>
                        <w:jc w:val="distribute"/>
                        <w:rPr>
                          <w:rFonts w:ascii="方正小标宋简体" w:hAnsi="方正大标宋简体" w:eastAsia="方正小标宋简体" w:cs="方正大标宋简体"/>
                          <w:color w:val="FF0000"/>
                          <w:sz w:val="84"/>
                          <w:szCs w:val="84"/>
                        </w:rPr>
                      </w:pPr>
                      <w:r>
                        <w:rPr>
                          <w:rFonts w:hint="eastAsia" w:ascii="方正小标宋简体" w:hAnsi="方正大标宋简体" w:eastAsia="方正小标宋简体" w:cs="方正大标宋简体"/>
                          <w:color w:val="FF0000"/>
                          <w:sz w:val="84"/>
                          <w:szCs w:val="84"/>
                        </w:rPr>
                        <w:t>保定市文明办</w:t>
                      </w:r>
                    </w:p>
                    <w:p>
                      <w:pPr>
                        <w:spacing w:line="1100" w:lineRule="exact"/>
                        <w:jc w:val="distribute"/>
                        <w:rPr>
                          <w:rFonts w:ascii="方正小标宋简体" w:hAnsi="方正大标宋简体" w:eastAsia="方正小标宋简体" w:cs="方正大标宋简体"/>
                          <w:color w:val="FF0000"/>
                          <w:sz w:val="84"/>
                          <w:szCs w:val="84"/>
                        </w:rPr>
                      </w:pPr>
                      <w:r>
                        <w:rPr>
                          <w:rFonts w:hint="eastAsia" w:ascii="方正小标宋简体" w:hAnsi="方正大标宋简体" w:eastAsia="方正小标宋简体" w:cs="方正大标宋简体"/>
                          <w:color w:val="FF0000"/>
                          <w:sz w:val="84"/>
                          <w:szCs w:val="84"/>
                        </w:rPr>
                        <w:t>保定市妇女联合会</w:t>
                      </w:r>
                    </w:p>
                    <w:p>
                      <w:pPr>
                        <w:spacing w:line="1100" w:lineRule="exact"/>
                        <w:jc w:val="distribute"/>
                        <w:rPr>
                          <w:rFonts w:ascii="方正小标宋简体" w:hAnsi="方正大标宋简体" w:eastAsia="方正小标宋简体" w:cs="方正大标宋简体"/>
                          <w:color w:val="FF0000"/>
                          <w:sz w:val="84"/>
                          <w:szCs w:val="84"/>
                        </w:rPr>
                      </w:pPr>
                      <w:r>
                        <w:rPr>
                          <w:rFonts w:hint="eastAsia" w:ascii="方正小标宋简体" w:hAnsi="方正大标宋简体" w:eastAsia="方正小标宋简体" w:cs="方正大标宋简体"/>
                          <w:color w:val="FF0000"/>
                          <w:sz w:val="84"/>
                          <w:szCs w:val="84"/>
                        </w:rPr>
                        <w:t>保定市老年学学会</w:t>
                      </w:r>
                    </w:p>
                  </w:txbxContent>
                </v:textbox>
              </v:shape>
            </w:pict>
          </mc:Fallback>
        </mc:AlternateContent>
      </w:r>
    </w:p>
    <w:p>
      <w:pPr>
        <w:ind w:firstLine="210" w:firstLineChars="100"/>
        <w:rPr>
          <w:rFonts w:ascii="仿宋" w:hAnsi="仿宋" w:eastAsia="仿宋" w:cs="方正大标宋简体"/>
          <w:b/>
          <w:bCs/>
          <w:color w:val="FF0000"/>
          <w:sz w:val="32"/>
          <w:szCs w:val="32"/>
        </w:rPr>
      </w:pPr>
      <w:r>
        <mc:AlternateContent>
          <mc:Choice Requires="wps">
            <w:drawing>
              <wp:anchor distT="0" distB="0" distL="114300" distR="114300" simplePos="0" relativeHeight="251658240" behindDoc="0" locked="0" layoutInCell="1" allowOverlap="1">
                <wp:simplePos x="0" y="0"/>
                <wp:positionH relativeFrom="column">
                  <wp:posOffset>4631055</wp:posOffset>
                </wp:positionH>
                <wp:positionV relativeFrom="paragraph">
                  <wp:posOffset>267335</wp:posOffset>
                </wp:positionV>
                <wp:extent cx="1295400" cy="9906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295400" cy="990600"/>
                        </a:xfrm>
                        <a:prstGeom prst="rect">
                          <a:avLst/>
                        </a:prstGeom>
                        <a:noFill/>
                        <a:ln w="6350">
                          <a:noFill/>
                        </a:ln>
                      </wps:spPr>
                      <wps:txbx>
                        <w:txbxContent>
                          <w:p>
                            <w:pPr>
                              <w:rPr>
                                <w:rFonts w:ascii="方正小标宋简体" w:eastAsia="方正小标宋简体"/>
                                <w:sz w:val="84"/>
                                <w:szCs w:val="84"/>
                              </w:rPr>
                            </w:pPr>
                            <w:r>
                              <w:rPr>
                                <w:rFonts w:hint="eastAsia" w:ascii="方正小标宋简体" w:hAnsi="方正大标宋简体" w:eastAsia="方正小标宋简体" w:cs="方正大标宋简体"/>
                                <w:color w:val="FF0000"/>
                                <w:sz w:val="84"/>
                                <w:szCs w:val="84"/>
                              </w:rPr>
                              <w:t>文件</w:t>
                            </w:r>
                          </w:p>
                        </w:txbxContent>
                      </wps:txbx>
                      <wps:bodyPr upright="1"/>
                    </wps:wsp>
                  </a:graphicData>
                </a:graphic>
              </wp:anchor>
            </w:drawing>
          </mc:Choice>
          <mc:Fallback>
            <w:pict>
              <v:shape id="_x0000_s1026" o:spid="_x0000_s1026" o:spt="202" type="#_x0000_t202" style="position:absolute;left:0pt;margin-left:364.65pt;margin-top:21.05pt;height:78pt;width:102pt;z-index:251658240;mso-width-relative:page;mso-height-relative:page;" filled="f" stroked="f" coordsize="21600,21600" o:gfxdata="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jbQR12wAAAAoBAAAPAAAAAAAAAAEAIAAAACIA&#10;AABkcnMvZG93bnJldi54bWxQSwECFAAUAAAACACHTuJAG+OYZpQBAAAJAwAADgAAAAAAAAABACAA&#10;AAAqAQAAZHJzL2Uyb0RvYy54bWxQSwUGAAAAAAYABgBZAQAAMAUAAAAA&#10;">
                <v:fill on="f" focussize="0,0"/>
                <v:stroke on="f" weight="0.5pt"/>
                <v:imagedata o:title=""/>
                <o:lock v:ext="edit" aspectratio="f"/>
                <v:textbox>
                  <w:txbxContent>
                    <w:p>
                      <w:pPr>
                        <w:rPr>
                          <w:rFonts w:ascii="方正小标宋简体" w:eastAsia="方正小标宋简体"/>
                          <w:sz w:val="84"/>
                          <w:szCs w:val="84"/>
                        </w:rPr>
                      </w:pPr>
                      <w:r>
                        <w:rPr>
                          <w:rFonts w:hint="eastAsia" w:ascii="方正小标宋简体" w:hAnsi="方正大标宋简体" w:eastAsia="方正小标宋简体" w:cs="方正大标宋简体"/>
                          <w:color w:val="FF0000"/>
                          <w:sz w:val="84"/>
                          <w:szCs w:val="84"/>
                        </w:rPr>
                        <w:t>文件</w:t>
                      </w:r>
                    </w:p>
                  </w:txbxContent>
                </v:textbox>
              </v:shape>
            </w:pict>
          </mc:Fallback>
        </mc:AlternateContent>
      </w:r>
    </w:p>
    <w:p>
      <w:pPr>
        <w:jc w:val="center"/>
        <w:rPr>
          <w:rFonts w:ascii="仿宋" w:hAnsi="仿宋" w:eastAsia="仿宋"/>
          <w:b/>
          <w:bCs/>
          <w:sz w:val="32"/>
          <w:szCs w:val="32"/>
        </w:rPr>
      </w:pPr>
    </w:p>
    <w:p>
      <w:pPr>
        <w:jc w:val="center"/>
        <w:rPr>
          <w:rFonts w:ascii="仿宋" w:hAnsi="仿宋" w:eastAsia="仿宋" w:cs="仿宋_GB2312"/>
          <w:sz w:val="32"/>
          <w:szCs w:val="32"/>
        </w:rPr>
      </w:pPr>
    </w:p>
    <w:p>
      <w:pPr>
        <w:jc w:val="center"/>
        <w:rPr>
          <w:rFonts w:ascii="仿宋" w:hAnsi="仿宋" w:eastAsia="仿宋" w:cs="仿宋_GB2312"/>
          <w:sz w:val="32"/>
          <w:szCs w:val="32"/>
        </w:rPr>
      </w:pPr>
    </w:p>
    <w:p>
      <w:pPr>
        <w:jc w:val="center"/>
        <w:rPr>
          <w:rFonts w:ascii="仿宋" w:hAnsi="仿宋" w:eastAsia="仿宋" w:cs="仿宋_GB2312"/>
          <w:sz w:val="32"/>
          <w:szCs w:val="32"/>
        </w:rPr>
      </w:pPr>
    </w:p>
    <w:p>
      <w:pPr>
        <w:jc w:val="center"/>
        <w:rPr>
          <w:rFonts w:ascii="仿宋" w:hAnsi="仿宋" w:eastAsia="仿宋"/>
          <w:b/>
          <w:bCs/>
          <w:sz w:val="32"/>
          <w:szCs w:val="32"/>
        </w:rPr>
      </w:pPr>
      <w:r>
        <mc:AlternateContent>
          <mc:Choice Requires="wps">
            <w:drawing>
              <wp:anchor distT="0" distB="0" distL="114300" distR="114300" simplePos="0" relativeHeight="251657216" behindDoc="0" locked="0" layoutInCell="1" allowOverlap="1">
                <wp:simplePos x="0" y="0"/>
                <wp:positionH relativeFrom="column">
                  <wp:posOffset>-33655</wp:posOffset>
                </wp:positionH>
                <wp:positionV relativeFrom="paragraph">
                  <wp:posOffset>323215</wp:posOffset>
                </wp:positionV>
                <wp:extent cx="5772150" cy="635"/>
                <wp:effectExtent l="0" t="0" r="0" b="0"/>
                <wp:wrapNone/>
                <wp:docPr id="1" name="直线 2"/>
                <wp:cNvGraphicFramePr/>
                <a:graphic xmlns:a="http://schemas.openxmlformats.org/drawingml/2006/main">
                  <a:graphicData uri="http://schemas.microsoft.com/office/word/2010/wordprocessingShape">
                    <wps:wsp>
                      <wps:cNvCnPr/>
                      <wps:spPr>
                        <a:xfrm>
                          <a:off x="0" y="0"/>
                          <a:ext cx="577215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65pt;margin-top:25.45pt;height:0.05pt;width:454.5pt;z-index:251657216;mso-width-relative:page;mso-height-relative:page;" filled="f" stroked="t" coordsize="21600,21600" o:gfxdata="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0pZ1u2QAAAAgBAAAPAAAAAAAAAAEAIAAAACIA&#10;AABkcnMvZG93bnJldi54bWxQSwECFAAUAAAACACHTuJAGKwxr88BAACQAwAADgAAAAAAAAABACAA&#10;AAAoAQAAZHJzL2Uyb0RvYy54bWxQSwUGAAAAAAYABgBZAQAAaQUAAAAA&#10;">
                <v:fill on="f" focussize="0,0"/>
                <v:stroke weight="1.5pt" color="#FF0000" joinstyle="round"/>
                <v:imagedata o:title=""/>
                <o:lock v:ext="edit" aspectratio="f"/>
              </v:line>
            </w:pict>
          </mc:Fallback>
        </mc:AlternateContent>
      </w:r>
      <w:r>
        <w:rPr>
          <w:rFonts w:hint="eastAsia" w:ascii="仿宋" w:hAnsi="仿宋" w:eastAsia="仿宋" w:cs="仿宋_GB2312"/>
          <w:sz w:val="32"/>
          <w:szCs w:val="32"/>
        </w:rPr>
        <w:t>保老学发〔</w:t>
      </w:r>
      <w:r>
        <w:rPr>
          <w:rFonts w:ascii="仿宋" w:hAnsi="仿宋" w:eastAsia="仿宋" w:cs="仿宋_GB2312"/>
          <w:sz w:val="32"/>
          <w:szCs w:val="32"/>
        </w:rPr>
        <w:t>2020</w:t>
      </w:r>
      <w:r>
        <w:rPr>
          <w:rFonts w:hint="eastAsia" w:ascii="仿宋" w:hAnsi="仿宋" w:eastAsia="仿宋" w:cs="仿宋_GB2312"/>
          <w:sz w:val="32"/>
          <w:szCs w:val="32"/>
        </w:rPr>
        <w:t>〕</w:t>
      </w:r>
      <w:r>
        <w:rPr>
          <w:rFonts w:ascii="仿宋" w:hAnsi="仿宋" w:eastAsia="仿宋" w:cs="仿宋_GB2312"/>
          <w:sz w:val="32"/>
          <w:szCs w:val="32"/>
        </w:rPr>
        <w:t>3</w:t>
      </w:r>
      <w:r>
        <w:rPr>
          <w:rFonts w:hint="eastAsia" w:ascii="仿宋" w:hAnsi="仿宋" w:eastAsia="仿宋" w:cs="仿宋_GB2312"/>
          <w:sz w:val="32"/>
          <w:szCs w:val="32"/>
        </w:rPr>
        <w:t>号</w:t>
      </w:r>
    </w:p>
    <w:p>
      <w:pPr>
        <w:spacing w:line="560" w:lineRule="exact"/>
        <w:jc w:val="center"/>
        <w:rPr>
          <w:rFonts w:ascii="方正小标宋简体" w:hAnsi="仿宋" w:eastAsia="方正小标宋简体" w:cs="宋体"/>
          <w:bCs/>
          <w:sz w:val="44"/>
          <w:szCs w:val="32"/>
        </w:rPr>
      </w:pPr>
    </w:p>
    <w:p>
      <w:pPr>
        <w:jc w:val="center"/>
        <w:rPr>
          <w:rFonts w:ascii="方正小标宋简体" w:hAnsi="Calibri" w:eastAsia="方正小标宋简体" w:cs="宋体"/>
          <w:bCs/>
          <w:sz w:val="44"/>
          <w:szCs w:val="32"/>
        </w:rPr>
      </w:pPr>
      <w:r>
        <w:rPr>
          <w:rFonts w:hint="eastAsia" w:ascii="方正小标宋简体" w:hAnsi="Calibri" w:eastAsia="方正小标宋简体" w:cs="宋体"/>
          <w:bCs/>
          <w:sz w:val="44"/>
          <w:szCs w:val="32"/>
        </w:rPr>
        <w:t>关于开展寻找最美孝顺好儿女活动的通知</w:t>
      </w:r>
    </w:p>
    <w:p>
      <w:pPr>
        <w:snapToGrid w:val="0"/>
        <w:spacing w:line="240" w:lineRule="exact"/>
        <w:jc w:val="center"/>
        <w:rPr>
          <w:rFonts w:ascii="Calibri" w:hAnsi="Calibri" w:eastAsia="仿宋" w:cs="方正小标宋简体"/>
          <w:b/>
          <w:bCs/>
          <w:sz w:val="32"/>
          <w:szCs w:val="32"/>
        </w:rPr>
      </w:pPr>
    </w:p>
    <w:p>
      <w:pPr>
        <w:jc w:val="left"/>
        <w:rPr>
          <w:rFonts w:ascii="仿宋_GB2312" w:hAnsi="微软雅黑" w:eastAsia="仿宋_GB2312" w:cs="微软雅黑"/>
          <w:sz w:val="32"/>
          <w:szCs w:val="32"/>
        </w:rPr>
      </w:pPr>
      <w:r>
        <w:rPr>
          <w:rFonts w:hint="eastAsia" w:ascii="仿宋_GB2312" w:hAnsi="微软雅黑" w:eastAsia="仿宋_GB2312" w:cs="微软雅黑"/>
          <w:sz w:val="32"/>
          <w:szCs w:val="32"/>
        </w:rPr>
        <w:t>各县（市、区）文明办、妇联，各级涉老组织、社会团体组织：</w:t>
      </w:r>
    </w:p>
    <w:p>
      <w:pPr>
        <w:ind w:firstLine="640" w:firstLineChars="200"/>
        <w:jc w:val="left"/>
        <w:rPr>
          <w:rFonts w:ascii="仿宋_GB2312" w:hAnsi="微软雅黑" w:eastAsia="仿宋_GB2312" w:cs="微软雅黑"/>
          <w:sz w:val="32"/>
          <w:szCs w:val="32"/>
        </w:rPr>
      </w:pPr>
      <w:r>
        <w:rPr>
          <w:rFonts w:hint="eastAsia" w:ascii="仿宋_GB2312" w:hAnsi="微软雅黑" w:eastAsia="仿宋_GB2312" w:cs="微软雅黑"/>
          <w:sz w:val="32"/>
          <w:szCs w:val="32"/>
        </w:rPr>
        <w:drawing>
          <wp:anchor distT="0" distB="0" distL="114300" distR="114300" simplePos="0" relativeHeight="251659264" behindDoc="1" locked="0" layoutInCell="1" allowOverlap="1">
            <wp:simplePos x="0" y="0"/>
            <wp:positionH relativeFrom="column">
              <wp:posOffset>3933825</wp:posOffset>
            </wp:positionH>
            <wp:positionV relativeFrom="paragraph">
              <wp:posOffset>2641600</wp:posOffset>
            </wp:positionV>
            <wp:extent cx="1672590" cy="1440180"/>
            <wp:effectExtent l="0" t="0" r="0" b="0"/>
            <wp:wrapNone/>
            <wp:docPr id="6" name="图片 6"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112"/>
                    <pic:cNvPicPr>
                      <a:picLocks noChangeAspect="1"/>
                    </pic:cNvPicPr>
                  </pic:nvPicPr>
                  <pic:blipFill>
                    <a:blip r:embed="rId8"/>
                    <a:stretch>
                      <a:fillRect/>
                    </a:stretch>
                  </pic:blipFill>
                  <pic:spPr>
                    <a:xfrm>
                      <a:off x="0" y="0"/>
                      <a:ext cx="1672590" cy="1440180"/>
                    </a:xfrm>
                    <a:prstGeom prst="rect">
                      <a:avLst/>
                    </a:prstGeom>
                  </pic:spPr>
                </pic:pic>
              </a:graphicData>
            </a:graphic>
          </wp:anchor>
        </w:drawing>
      </w:r>
      <w:r>
        <w:rPr>
          <w:rFonts w:hint="eastAsia" w:ascii="仿宋_GB2312" w:hAnsi="微软雅黑" w:eastAsia="仿宋_GB2312" w:cs="微软雅黑"/>
          <w:sz w:val="32"/>
          <w:szCs w:val="32"/>
        </w:rPr>
        <w:drawing>
          <wp:anchor distT="0" distB="0" distL="114300" distR="114300" simplePos="0" relativeHeight="251659264" behindDoc="1" locked="0" layoutInCell="1" allowOverlap="1">
            <wp:simplePos x="0" y="0"/>
            <wp:positionH relativeFrom="column">
              <wp:posOffset>1465580</wp:posOffset>
            </wp:positionH>
            <wp:positionV relativeFrom="paragraph">
              <wp:posOffset>2630805</wp:posOffset>
            </wp:positionV>
            <wp:extent cx="1894205" cy="1440180"/>
            <wp:effectExtent l="0" t="0" r="0" b="7620"/>
            <wp:wrapNone/>
            <wp:docPr id="4" name="图片 4" descr="202004020848324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200402084832443-1"/>
                    <pic:cNvPicPr>
                      <a:picLocks noChangeAspect="1"/>
                    </pic:cNvPicPr>
                  </pic:nvPicPr>
                  <pic:blipFill>
                    <a:blip r:embed="rId9"/>
                    <a:stretch>
                      <a:fillRect/>
                    </a:stretch>
                  </pic:blipFill>
                  <pic:spPr>
                    <a:xfrm>
                      <a:off x="0" y="0"/>
                      <a:ext cx="1894205" cy="1440180"/>
                    </a:xfrm>
                    <a:prstGeom prst="rect">
                      <a:avLst/>
                    </a:prstGeom>
                  </pic:spPr>
                </pic:pic>
              </a:graphicData>
            </a:graphic>
          </wp:anchor>
        </w:drawing>
      </w:r>
      <w:r>
        <w:rPr>
          <w:rFonts w:ascii="仿宋_GB2312" w:hAnsi="微软雅黑" w:eastAsia="仿宋_GB2312" w:cs="微软雅黑"/>
          <w:sz w:val="32"/>
          <w:szCs w:val="32"/>
        </w:rPr>
        <w:drawing>
          <wp:anchor distT="0" distB="0" distL="114300" distR="114300" simplePos="0" relativeHeight="251659264" behindDoc="1" locked="0" layoutInCell="1" allowOverlap="1">
            <wp:simplePos x="0" y="0"/>
            <wp:positionH relativeFrom="column">
              <wp:posOffset>-86360</wp:posOffset>
            </wp:positionH>
            <wp:positionV relativeFrom="paragraph">
              <wp:posOffset>2588895</wp:posOffset>
            </wp:positionV>
            <wp:extent cx="1560830" cy="1440180"/>
            <wp:effectExtent l="0" t="0" r="1270" b="7620"/>
            <wp:wrapNone/>
            <wp:docPr id="5" name="图片 5" descr="2020040208483244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200402084832443-11"/>
                    <pic:cNvPicPr>
                      <a:picLocks noChangeAspect="1"/>
                    </pic:cNvPicPr>
                  </pic:nvPicPr>
                  <pic:blipFill>
                    <a:blip r:embed="rId10"/>
                    <a:stretch>
                      <a:fillRect/>
                    </a:stretch>
                  </pic:blipFill>
                  <pic:spPr>
                    <a:xfrm>
                      <a:off x="0" y="0"/>
                      <a:ext cx="1560830" cy="1440180"/>
                    </a:xfrm>
                    <a:prstGeom prst="rect">
                      <a:avLst/>
                    </a:prstGeom>
                  </pic:spPr>
                </pic:pic>
              </a:graphicData>
            </a:graphic>
          </wp:anchor>
        </w:drawing>
      </w:r>
      <w:r>
        <w:rPr>
          <w:rFonts w:hint="eastAsia" w:ascii="仿宋_GB2312" w:hAnsi="微软雅黑" w:eastAsia="仿宋_GB2312" w:cs="微软雅黑"/>
          <w:sz w:val="32"/>
          <w:szCs w:val="32"/>
        </w:rPr>
        <w:t>为大力弘扬中华民族尊老爱老敬老传统美德，广泛宣传抗击新冠肺炎疫情防控工作中社会各界涌现出的孝老爱亲家庭故事，特别是在</w:t>
      </w:r>
      <w:r>
        <w:rPr>
          <w:rFonts w:hint="eastAsia" w:ascii="仿宋_GB2312" w:hAnsi="微软雅黑" w:eastAsia="仿宋_GB2312" w:cs="微软雅黑"/>
          <w:sz w:val="32"/>
          <w:szCs w:val="32"/>
          <w:lang w:eastAsia="zh-CN"/>
        </w:rPr>
        <w:t>基层单位</w:t>
      </w:r>
      <w:r>
        <w:rPr>
          <w:rFonts w:hint="eastAsia" w:ascii="仿宋_GB2312" w:hAnsi="微软雅黑" w:eastAsia="仿宋_GB2312" w:cs="微软雅黑"/>
          <w:sz w:val="32"/>
          <w:szCs w:val="32"/>
        </w:rPr>
        <w:t>联防联控、群防群治中涌现出的优秀好儿女</w:t>
      </w:r>
      <w:r>
        <w:rPr>
          <w:rFonts w:ascii="仿宋_GB2312" w:hAnsi="微软雅黑" w:eastAsia="仿宋_GB2312" w:cs="微软雅黑"/>
          <w:sz w:val="32"/>
          <w:szCs w:val="32"/>
        </w:rPr>
        <w:t xml:space="preserve">, </w:t>
      </w:r>
      <w:r>
        <w:rPr>
          <w:rFonts w:hint="eastAsia" w:ascii="仿宋_GB2312" w:hAnsi="微软雅黑" w:eastAsia="仿宋_GB2312" w:cs="微软雅黑"/>
          <w:sz w:val="32"/>
          <w:szCs w:val="32"/>
        </w:rPr>
        <w:t>树立一批敬老爱亲先进典型，不断推进家庭文明建设，积极践行社会主义核心价值观，夺取全市疫情防控和经济社会发展双胜利</w:t>
      </w:r>
      <w:r>
        <w:rPr>
          <w:rFonts w:ascii="仿宋_GB2312" w:hAnsi="微软雅黑" w:eastAsia="仿宋_GB2312" w:cs="微软雅黑"/>
          <w:sz w:val="32"/>
          <w:szCs w:val="32"/>
        </w:rPr>
        <w:t>,</w:t>
      </w:r>
      <w:r>
        <w:rPr>
          <w:rFonts w:hint="eastAsia" w:ascii="仿宋_GB2312" w:hAnsi="微软雅黑" w:eastAsia="仿宋_GB2312" w:cs="微软雅黑"/>
          <w:sz w:val="32"/>
          <w:szCs w:val="32"/>
        </w:rPr>
        <w:t>现将《</w:t>
      </w:r>
      <w:r>
        <w:rPr>
          <w:rFonts w:ascii="仿宋_GB2312" w:hAnsi="微软雅黑" w:eastAsia="仿宋_GB2312" w:cs="微软雅黑"/>
          <w:sz w:val="32"/>
          <w:szCs w:val="32"/>
        </w:rPr>
        <w:t>2020</w:t>
      </w:r>
      <w:r>
        <w:rPr>
          <w:rFonts w:hint="eastAsia" w:ascii="仿宋_GB2312" w:hAnsi="微软雅黑" w:eastAsia="仿宋_GB2312" w:cs="微软雅黑"/>
          <w:sz w:val="32"/>
          <w:szCs w:val="32"/>
        </w:rPr>
        <w:t>年度开展寻找最美孝顺好儿女活动方案》印发给你们，请结合工作实际，认真抓好落实。</w:t>
      </w:r>
    </w:p>
    <w:p>
      <w:pPr>
        <w:spacing w:line="480" w:lineRule="exact"/>
        <w:jc w:val="left"/>
        <w:rPr>
          <w:rFonts w:ascii="仿宋_GB2312" w:hAnsi="微软雅黑" w:eastAsia="仿宋_GB2312" w:cs="微软雅黑"/>
          <w:sz w:val="32"/>
          <w:szCs w:val="32"/>
        </w:rPr>
      </w:pPr>
    </w:p>
    <w:p>
      <w:pPr>
        <w:jc w:val="left"/>
        <w:rPr>
          <w:rFonts w:ascii="仿宋_GB2312" w:hAnsi="微软雅黑" w:eastAsia="仿宋_GB2312" w:cs="微软雅黑"/>
          <w:sz w:val="32"/>
          <w:szCs w:val="32"/>
        </w:rPr>
      </w:pPr>
      <w:r>
        <w:rPr>
          <w:rFonts w:hint="eastAsia" w:ascii="仿宋_GB2312" w:hAnsi="微软雅黑" w:eastAsia="仿宋_GB2312" w:cs="微软雅黑"/>
          <w:sz w:val="32"/>
          <w:szCs w:val="32"/>
        </w:rPr>
        <w:t>保定市文明办</w:t>
      </w:r>
      <w:r>
        <w:rPr>
          <w:rFonts w:ascii="仿宋_GB2312" w:hAnsi="微软雅黑" w:eastAsia="仿宋_GB2312" w:cs="微软雅黑"/>
          <w:sz w:val="32"/>
          <w:szCs w:val="32"/>
        </w:rPr>
        <w:t xml:space="preserve">     </w:t>
      </w:r>
      <w:r>
        <w:rPr>
          <w:rFonts w:hint="eastAsia" w:ascii="仿宋_GB2312" w:hAnsi="微软雅黑" w:eastAsia="仿宋_GB2312" w:cs="微软雅黑"/>
          <w:sz w:val="32"/>
          <w:szCs w:val="32"/>
        </w:rPr>
        <w:t>保定市妇女联合会</w:t>
      </w:r>
      <w:r>
        <w:rPr>
          <w:rFonts w:ascii="仿宋_GB2312" w:hAnsi="微软雅黑" w:eastAsia="仿宋_GB2312" w:cs="微软雅黑"/>
          <w:sz w:val="32"/>
          <w:szCs w:val="32"/>
        </w:rPr>
        <w:t xml:space="preserve">      </w:t>
      </w:r>
      <w:r>
        <w:rPr>
          <w:rFonts w:hint="eastAsia" w:ascii="仿宋_GB2312" w:hAnsi="微软雅黑" w:eastAsia="仿宋_GB2312" w:cs="微软雅黑"/>
          <w:sz w:val="32"/>
          <w:szCs w:val="32"/>
        </w:rPr>
        <w:t>保定市老年学学会</w:t>
      </w:r>
    </w:p>
    <w:p>
      <w:pPr>
        <w:snapToGrid w:val="0"/>
        <w:jc w:val="center"/>
        <w:rPr>
          <w:rFonts w:ascii="仿宋_GB2312" w:hAnsi="微软雅黑" w:eastAsia="仿宋_GB2312" w:cs="微软雅黑"/>
          <w:sz w:val="32"/>
          <w:szCs w:val="32"/>
        </w:rPr>
      </w:pPr>
      <w:r>
        <w:rPr>
          <w:rFonts w:ascii="仿宋_GB2312" w:hAnsi="微软雅黑" w:eastAsia="仿宋_GB2312" w:cs="微软雅黑"/>
          <w:sz w:val="32"/>
          <w:szCs w:val="32"/>
        </w:rPr>
        <w:t xml:space="preserve">                                     2020</w:t>
      </w:r>
      <w:r>
        <w:rPr>
          <w:rFonts w:hint="eastAsia" w:ascii="仿宋_GB2312" w:hAnsi="微软雅黑" w:eastAsia="仿宋_GB2312" w:cs="微软雅黑"/>
          <w:sz w:val="32"/>
          <w:szCs w:val="32"/>
        </w:rPr>
        <w:t>年</w:t>
      </w:r>
      <w:r>
        <w:rPr>
          <w:rFonts w:ascii="仿宋_GB2312" w:hAnsi="微软雅黑" w:eastAsia="仿宋_GB2312" w:cs="微软雅黑"/>
          <w:sz w:val="32"/>
          <w:szCs w:val="32"/>
        </w:rPr>
        <w:t>3</w:t>
      </w:r>
      <w:r>
        <w:rPr>
          <w:rFonts w:hint="eastAsia" w:ascii="仿宋_GB2312" w:hAnsi="微软雅黑" w:eastAsia="仿宋_GB2312" w:cs="微软雅黑"/>
          <w:sz w:val="32"/>
          <w:szCs w:val="32"/>
        </w:rPr>
        <w:t>月</w:t>
      </w:r>
      <w:r>
        <w:rPr>
          <w:rFonts w:ascii="仿宋_GB2312" w:hAnsi="微软雅黑" w:eastAsia="仿宋_GB2312" w:cs="微软雅黑"/>
          <w:sz w:val="32"/>
          <w:szCs w:val="32"/>
        </w:rPr>
        <w:t>30</w:t>
      </w:r>
      <w:r>
        <w:rPr>
          <w:rFonts w:hint="eastAsia" w:ascii="仿宋_GB2312" w:hAnsi="微软雅黑" w:eastAsia="仿宋_GB2312" w:cs="微软雅黑"/>
          <w:sz w:val="32"/>
          <w:szCs w:val="32"/>
        </w:rPr>
        <w:t>日</w:t>
      </w:r>
    </w:p>
    <w:p>
      <w:pPr>
        <w:snapToGrid w:val="0"/>
        <w:jc w:val="center"/>
        <w:rPr>
          <w:rFonts w:ascii="仿宋_GB2312" w:hAnsi="Calibri" w:eastAsia="仿宋_GB2312" w:cs="黑体"/>
          <w:bCs/>
          <w:sz w:val="44"/>
          <w:szCs w:val="44"/>
        </w:rPr>
      </w:pPr>
      <w:r>
        <w:rPr>
          <w:rFonts w:ascii="仿宋_GB2312" w:hAnsi="Calibri" w:eastAsia="仿宋_GB2312" w:cs="黑体"/>
          <w:b/>
          <w:bCs/>
          <w:sz w:val="32"/>
          <w:szCs w:val="32"/>
        </w:rPr>
        <w:br w:type="page"/>
      </w:r>
    </w:p>
    <w:p>
      <w:pPr>
        <w:snapToGrid w:val="0"/>
        <w:jc w:val="center"/>
        <w:rPr>
          <w:rFonts w:ascii="方正小标宋简体" w:hAnsi="Calibri" w:eastAsia="方正小标宋简体" w:cs="黑体"/>
          <w:bCs/>
          <w:color w:val="404040"/>
          <w:sz w:val="44"/>
          <w:szCs w:val="44"/>
          <w:shd w:val="clear" w:color="auto" w:fill="FFFFFF"/>
        </w:rPr>
      </w:pPr>
      <w:r>
        <w:rPr>
          <w:rFonts w:ascii="方正小标宋简体" w:hAnsi="Calibri" w:eastAsia="方正小标宋简体" w:cs="黑体"/>
          <w:bCs/>
          <w:sz w:val="44"/>
          <w:szCs w:val="44"/>
        </w:rPr>
        <w:t>2020</w:t>
      </w:r>
      <w:r>
        <w:rPr>
          <w:rFonts w:hint="eastAsia" w:ascii="方正小标宋简体" w:hAnsi="Calibri" w:eastAsia="方正小标宋简体" w:cs="黑体"/>
          <w:bCs/>
          <w:sz w:val="44"/>
          <w:szCs w:val="44"/>
        </w:rPr>
        <w:t>年度寻找最美孝顺好儿女活动方案</w:t>
      </w:r>
    </w:p>
    <w:p>
      <w:pPr>
        <w:spacing w:line="420" w:lineRule="exact"/>
        <w:ind w:firstLine="320" w:firstLineChars="100"/>
        <w:rPr>
          <w:rFonts w:ascii="Calibri" w:hAnsi="Calibri" w:eastAsia="仿宋" w:cs="Helvetica"/>
          <w:color w:val="404040"/>
          <w:sz w:val="32"/>
          <w:szCs w:val="32"/>
          <w:shd w:val="clear" w:color="auto" w:fill="FFFFFF"/>
        </w:rPr>
      </w:pPr>
    </w:p>
    <w:p>
      <w:pPr>
        <w:spacing w:line="560" w:lineRule="exact"/>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为深入贯彻落实习近平总书记关于做好疫情防控工作的重要指示精神，积极培育和践行社会主义核心价值观，激励人们向上向善、孝老爱亲，全力推进家庭美德建设。经保定市文明办、市妇联、市老年学学会研究，决定在全市开展寻找最美孝顺好儿女活动。通过开展寻找活动，深入挖掘、大力弘扬先进家庭典型事迹，引导全社会形成良好的敬老爱亲浓厚氛围，积极培育文明新风尚，为推进我市经济社会发展作出新贡献。活动方案如下：</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一、组织实施</w:t>
      </w:r>
    </w:p>
    <w:p>
      <w:pPr>
        <w:spacing w:line="560" w:lineRule="exact"/>
        <w:ind w:firstLine="640" w:firstLineChars="200"/>
        <w:rPr>
          <w:rFonts w:ascii="Calibri" w:hAnsi="Calibri" w:eastAsia="仿宋" w:cs="仿宋_GB2312"/>
          <w:sz w:val="32"/>
          <w:szCs w:val="32"/>
        </w:rPr>
      </w:pPr>
      <w:r>
        <w:rPr>
          <w:rFonts w:hint="eastAsia" w:ascii="Calibri" w:hAnsi="Calibri" w:eastAsia="仿宋" w:cs="仿宋_GB2312"/>
          <w:sz w:val="32"/>
          <w:szCs w:val="32"/>
        </w:rPr>
        <w:t>主办单位：保定市文明办</w:t>
      </w:r>
      <w:r>
        <w:rPr>
          <w:rFonts w:ascii="Calibri" w:hAnsi="Calibri" w:eastAsia="仿宋" w:cs="仿宋_GB2312"/>
          <w:sz w:val="32"/>
          <w:szCs w:val="32"/>
        </w:rPr>
        <w:t xml:space="preserve">  </w:t>
      </w:r>
      <w:r>
        <w:rPr>
          <w:rFonts w:hint="eastAsia" w:ascii="Calibri" w:hAnsi="Calibri" w:eastAsia="仿宋" w:cs="仿宋_GB2312"/>
          <w:sz w:val="32"/>
          <w:szCs w:val="32"/>
        </w:rPr>
        <w:t>保定市妇联</w:t>
      </w:r>
      <w:r>
        <w:rPr>
          <w:rFonts w:ascii="Calibri" w:hAnsi="Calibri" w:eastAsia="仿宋" w:cs="仿宋_GB2312"/>
          <w:sz w:val="32"/>
          <w:szCs w:val="32"/>
        </w:rPr>
        <w:t xml:space="preserve">  </w:t>
      </w:r>
      <w:r>
        <w:rPr>
          <w:rFonts w:hint="eastAsia" w:ascii="Calibri" w:hAnsi="Calibri" w:eastAsia="仿宋" w:cs="仿宋_GB2312"/>
          <w:sz w:val="32"/>
          <w:szCs w:val="32"/>
        </w:rPr>
        <w:t>保定市老年学学会</w:t>
      </w:r>
    </w:p>
    <w:p>
      <w:pPr>
        <w:spacing w:line="560" w:lineRule="exact"/>
        <w:ind w:firstLine="640" w:firstLineChars="200"/>
        <w:rPr>
          <w:rFonts w:ascii="Calibri" w:hAnsi="Calibri" w:eastAsia="仿宋" w:cs="仿宋_GB2312"/>
          <w:sz w:val="32"/>
          <w:szCs w:val="32"/>
        </w:rPr>
      </w:pPr>
      <w:r>
        <w:rPr>
          <w:rFonts w:hint="eastAsia" w:ascii="Calibri" w:hAnsi="Calibri" w:eastAsia="仿宋" w:cs="仿宋_GB2312"/>
          <w:sz w:val="32"/>
          <w:szCs w:val="32"/>
        </w:rPr>
        <w:t>协办单位：中国人寿保险公司保定分公司</w:t>
      </w:r>
    </w:p>
    <w:p>
      <w:pPr>
        <w:spacing w:line="560" w:lineRule="exact"/>
        <w:ind w:firstLine="640" w:firstLineChars="200"/>
        <w:rPr>
          <w:rFonts w:ascii="Calibri" w:hAnsi="Calibri" w:eastAsia="仿宋" w:cs="仿宋_GB2312"/>
          <w:sz w:val="32"/>
          <w:szCs w:val="32"/>
        </w:rPr>
      </w:pPr>
      <w:r>
        <w:rPr>
          <w:rFonts w:hint="eastAsia" w:ascii="Calibri" w:hAnsi="Calibri" w:eastAsia="仿宋" w:cs="仿宋_GB2312"/>
          <w:sz w:val="32"/>
          <w:szCs w:val="32"/>
        </w:rPr>
        <w:t>承办单位：保定老年网</w:t>
      </w:r>
    </w:p>
    <w:p>
      <w:pPr>
        <w:spacing w:line="560" w:lineRule="exact"/>
        <w:ind w:firstLine="640" w:firstLineChars="200"/>
        <w:rPr>
          <w:rFonts w:ascii="Calibri" w:hAnsi="Calibri" w:eastAsia="仿宋" w:cs="仿宋_GB2312"/>
          <w:sz w:val="32"/>
          <w:szCs w:val="32"/>
        </w:rPr>
      </w:pPr>
      <w:r>
        <w:rPr>
          <w:rFonts w:hint="eastAsia" w:ascii="Calibri" w:hAnsi="Calibri" w:eastAsia="仿宋" w:cs="仿宋_GB2312"/>
          <w:sz w:val="32"/>
          <w:szCs w:val="32"/>
        </w:rPr>
        <w:t>由主办单位、有关部门领导组成的筹备领导小组，下设办公室（设在市老年学学会办公室），具体负责评选活动组织实施。</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二、活动主题</w:t>
      </w:r>
    </w:p>
    <w:p>
      <w:pPr>
        <w:spacing w:line="560" w:lineRule="exact"/>
        <w:ind w:firstLine="640" w:firstLineChars="200"/>
        <w:rPr>
          <w:rFonts w:ascii="Calibri" w:hAnsi="Calibri" w:eastAsia="仿宋" w:cs="仿宋_GB2312"/>
          <w:sz w:val="32"/>
          <w:szCs w:val="32"/>
        </w:rPr>
      </w:pPr>
      <w:r>
        <w:rPr>
          <w:rFonts w:hint="eastAsia" w:ascii="Calibri" w:hAnsi="Calibri" w:eastAsia="仿宋" w:cs="仿宋_GB2312"/>
          <w:sz w:val="32"/>
          <w:szCs w:val="32"/>
        </w:rPr>
        <w:t>立足岗位建新功</w:t>
      </w:r>
      <w:r>
        <w:rPr>
          <w:rFonts w:ascii="Calibri" w:hAnsi="Calibri" w:eastAsia="仿宋" w:cs="仿宋_GB2312"/>
          <w:sz w:val="32"/>
          <w:szCs w:val="32"/>
        </w:rPr>
        <w:t xml:space="preserve">  </w:t>
      </w:r>
      <w:r>
        <w:rPr>
          <w:rFonts w:hint="eastAsia" w:ascii="Calibri" w:hAnsi="Calibri" w:eastAsia="仿宋" w:cs="仿宋_GB2312"/>
          <w:sz w:val="32"/>
          <w:szCs w:val="32"/>
        </w:rPr>
        <w:t>争做孝顺好儿女</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三、评选范围及参评条件</w:t>
      </w:r>
    </w:p>
    <w:p>
      <w:pPr>
        <w:spacing w:line="560" w:lineRule="exact"/>
        <w:ind w:firstLine="640" w:firstLineChars="200"/>
        <w:rPr>
          <w:rFonts w:ascii="Calibri" w:hAnsi="Calibri" w:eastAsia="仿宋" w:cs="仿宋_GB2312"/>
          <w:sz w:val="32"/>
          <w:szCs w:val="32"/>
        </w:rPr>
      </w:pPr>
      <w:r>
        <w:rPr>
          <w:rFonts w:ascii="Calibri" w:hAnsi="Calibri" w:eastAsia="仿宋" w:cs="仿宋_GB2312"/>
          <w:sz w:val="32"/>
          <w:szCs w:val="32"/>
        </w:rPr>
        <w:t>1</w:t>
      </w:r>
      <w:r>
        <w:rPr>
          <w:rFonts w:hint="eastAsia" w:ascii="Calibri" w:hAnsi="Calibri" w:eastAsia="仿宋" w:cs="仿宋_GB2312"/>
          <w:sz w:val="32"/>
          <w:szCs w:val="32"/>
        </w:rPr>
        <w:t>．爱党、爱国、爱社会主义，遵守法律法规，具有良好的思想道德品质和社会公德。特别是在抗击新冠肺炎疫情中忠于职守、甘于奉献、助人为乐，敬老事迹在社会得到广泛好评。</w:t>
      </w:r>
    </w:p>
    <w:p>
      <w:pPr>
        <w:spacing w:line="560" w:lineRule="exact"/>
        <w:ind w:firstLine="640" w:firstLineChars="200"/>
        <w:rPr>
          <w:rFonts w:ascii="Calibri" w:hAnsi="Calibri" w:eastAsia="仿宋" w:cs="仿宋_GB2312"/>
          <w:sz w:val="32"/>
          <w:szCs w:val="32"/>
        </w:rPr>
      </w:pPr>
      <w:r>
        <w:rPr>
          <w:rFonts w:ascii="Calibri" w:hAnsi="Calibri" w:eastAsia="仿宋" w:cs="仿宋_GB2312"/>
          <w:sz w:val="32"/>
          <w:szCs w:val="32"/>
        </w:rPr>
        <w:t>2</w:t>
      </w:r>
      <w:r>
        <w:rPr>
          <w:rFonts w:hint="eastAsia" w:ascii="Calibri" w:hAnsi="Calibri" w:eastAsia="仿宋" w:cs="仿宋_GB2312"/>
          <w:sz w:val="32"/>
          <w:szCs w:val="32"/>
        </w:rPr>
        <w:t>．在抗击新冠肺炎疫情奋战一线的广大医护人员、社区工作者和志愿者及家属，关爱长辈、孝顺父母突出代表。</w:t>
      </w:r>
    </w:p>
    <w:p>
      <w:pPr>
        <w:spacing w:line="560" w:lineRule="exact"/>
        <w:ind w:firstLine="640" w:firstLineChars="200"/>
        <w:rPr>
          <w:rFonts w:ascii="Calibri" w:hAnsi="Calibri" w:eastAsia="仿宋" w:cs="仿宋_GB2312"/>
          <w:sz w:val="32"/>
          <w:szCs w:val="32"/>
        </w:rPr>
      </w:pPr>
      <w:r>
        <w:rPr>
          <w:rFonts w:ascii="Calibri" w:hAnsi="Calibri" w:eastAsia="仿宋" w:cs="仿宋_GB2312"/>
          <w:sz w:val="32"/>
          <w:szCs w:val="32"/>
        </w:rPr>
        <w:t>3</w:t>
      </w:r>
      <w:r>
        <w:rPr>
          <w:rFonts w:hint="eastAsia" w:ascii="Calibri" w:hAnsi="Calibri" w:eastAsia="仿宋" w:cs="仿宋_GB2312"/>
          <w:sz w:val="32"/>
          <w:szCs w:val="32"/>
        </w:rPr>
        <w:t>、多年来义务赡养照顾孤寡病残或子女不在身边的老人，与长辈相处融洽，对老人孝敬有方，一贯在物质和精神上给予老人极大关怀方面事迹突出。</w:t>
      </w:r>
    </w:p>
    <w:p>
      <w:pPr>
        <w:spacing w:line="560" w:lineRule="exact"/>
        <w:ind w:firstLine="640" w:firstLineChars="200"/>
        <w:rPr>
          <w:rFonts w:ascii="Calibri" w:hAnsi="Calibri" w:eastAsia="仿宋" w:cs="仿宋_GB2312"/>
          <w:sz w:val="32"/>
          <w:szCs w:val="32"/>
        </w:rPr>
      </w:pPr>
      <w:r>
        <w:rPr>
          <w:rFonts w:ascii="Calibri" w:hAnsi="Calibri" w:eastAsia="仿宋" w:cs="仿宋_GB2312"/>
          <w:sz w:val="32"/>
          <w:szCs w:val="32"/>
        </w:rPr>
        <w:t>4</w:t>
      </w:r>
      <w:r>
        <w:rPr>
          <w:rFonts w:hint="eastAsia" w:ascii="Calibri" w:hAnsi="Calibri" w:eastAsia="仿宋" w:cs="仿宋_GB2312"/>
          <w:sz w:val="32"/>
          <w:szCs w:val="32"/>
        </w:rPr>
        <w:t>．老人遭遇病痛、再婚、心理障碍等重大事件时，能够充分尊重、理解、爱护老人，帮助老人顺利度过难关。</w:t>
      </w:r>
    </w:p>
    <w:p>
      <w:pPr>
        <w:spacing w:line="560" w:lineRule="exact"/>
        <w:ind w:firstLine="640" w:firstLineChars="200"/>
        <w:rPr>
          <w:rFonts w:ascii="Calibri" w:hAnsi="Calibri" w:eastAsia="仿宋" w:cs="仿宋_GB2312"/>
          <w:sz w:val="32"/>
          <w:szCs w:val="32"/>
        </w:rPr>
      </w:pPr>
      <w:r>
        <w:rPr>
          <w:rFonts w:ascii="Calibri" w:hAnsi="Calibri" w:eastAsia="仿宋" w:cs="仿宋_GB2312"/>
          <w:sz w:val="32"/>
          <w:szCs w:val="32"/>
        </w:rPr>
        <w:t>5</w:t>
      </w:r>
      <w:r>
        <w:rPr>
          <w:rFonts w:hint="eastAsia" w:ascii="Calibri" w:hAnsi="Calibri" w:eastAsia="仿宋" w:cs="仿宋_GB2312"/>
          <w:sz w:val="32"/>
          <w:szCs w:val="32"/>
        </w:rPr>
        <w:t>．参评人员须是</w:t>
      </w:r>
      <w:r>
        <w:rPr>
          <w:rFonts w:ascii="Calibri" w:hAnsi="Calibri" w:eastAsia="仿宋" w:cs="仿宋_GB2312"/>
          <w:sz w:val="32"/>
          <w:szCs w:val="32"/>
        </w:rPr>
        <w:t>18</w:t>
      </w:r>
      <w:r>
        <w:rPr>
          <w:rFonts w:hint="eastAsia" w:ascii="Calibri" w:hAnsi="Calibri" w:eastAsia="仿宋" w:cs="仿宋_GB2312"/>
          <w:sz w:val="32"/>
          <w:szCs w:val="32"/>
        </w:rPr>
        <w:t>岁以上（含</w:t>
      </w:r>
      <w:r>
        <w:rPr>
          <w:rFonts w:ascii="Calibri" w:hAnsi="Calibri" w:eastAsia="仿宋" w:cs="仿宋_GB2312"/>
          <w:sz w:val="32"/>
          <w:szCs w:val="32"/>
        </w:rPr>
        <w:t>18</w:t>
      </w:r>
      <w:r>
        <w:rPr>
          <w:rFonts w:hint="eastAsia" w:ascii="Calibri" w:hAnsi="Calibri" w:eastAsia="仿宋" w:cs="仿宋_GB2312"/>
          <w:sz w:val="32"/>
          <w:szCs w:val="32"/>
        </w:rPr>
        <w:t>岁）的成年人，长期本地居住或居住长达十年以上，所孝敬的对象可以是有血缘关系的直系亲属，也可以是无血缘关系的长辈。</w:t>
      </w:r>
    </w:p>
    <w:p>
      <w:pPr>
        <w:spacing w:line="560" w:lineRule="exact"/>
        <w:ind w:firstLine="640" w:firstLineChars="200"/>
        <w:rPr>
          <w:rFonts w:ascii="Calibri" w:hAnsi="Calibri" w:eastAsia="仿宋" w:cs="仿宋_GB2312"/>
          <w:sz w:val="32"/>
          <w:szCs w:val="32"/>
        </w:rPr>
      </w:pPr>
      <w:r>
        <w:rPr>
          <w:rFonts w:ascii="Calibri" w:hAnsi="Calibri" w:eastAsia="仿宋" w:cs="仿宋_GB2312"/>
          <w:sz w:val="32"/>
          <w:szCs w:val="32"/>
        </w:rPr>
        <w:t>6</w:t>
      </w:r>
      <w:r>
        <w:rPr>
          <w:rFonts w:hint="eastAsia" w:ascii="Calibri" w:hAnsi="Calibri" w:eastAsia="仿宋" w:cs="仿宋_GB2312"/>
          <w:sz w:val="32"/>
          <w:szCs w:val="32"/>
        </w:rPr>
        <w:t>．近年来荣获全市“最美孝顺好儿女”人员不参与本次评选活动。</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五、实施步骤</w:t>
      </w:r>
    </w:p>
    <w:p>
      <w:pPr>
        <w:spacing w:line="560" w:lineRule="exact"/>
        <w:ind w:firstLine="640" w:firstLineChars="200"/>
        <w:rPr>
          <w:rFonts w:ascii="Calibri" w:hAnsi="Calibri" w:eastAsia="仿宋" w:cs="仿宋_GB2312"/>
          <w:sz w:val="32"/>
          <w:szCs w:val="32"/>
        </w:rPr>
      </w:pPr>
      <w:r>
        <w:rPr>
          <w:rFonts w:ascii="Calibri" w:hAnsi="Calibri" w:eastAsia="仿宋" w:cs="仿宋_GB2312"/>
          <w:sz w:val="32"/>
          <w:szCs w:val="32"/>
        </w:rPr>
        <w:t>1</w:t>
      </w:r>
      <w:r>
        <w:rPr>
          <w:rFonts w:hint="eastAsia" w:ascii="Calibri" w:hAnsi="Calibri" w:eastAsia="仿宋" w:cs="仿宋_GB2312"/>
          <w:sz w:val="32"/>
          <w:szCs w:val="32"/>
        </w:rPr>
        <w:t>．全面启动（</w:t>
      </w:r>
      <w:r>
        <w:rPr>
          <w:rFonts w:ascii="Calibri" w:hAnsi="Calibri" w:eastAsia="仿宋" w:cs="仿宋_GB2312"/>
          <w:sz w:val="32"/>
          <w:szCs w:val="32"/>
        </w:rPr>
        <w:t>4</w:t>
      </w:r>
      <w:r>
        <w:rPr>
          <w:rFonts w:hint="eastAsia" w:ascii="Calibri" w:hAnsi="Calibri" w:eastAsia="仿宋" w:cs="仿宋_GB2312"/>
          <w:sz w:val="32"/>
          <w:szCs w:val="32"/>
        </w:rPr>
        <w:t>月）。组织发动、宣传准备阶段。</w:t>
      </w:r>
    </w:p>
    <w:p>
      <w:pPr>
        <w:spacing w:line="560" w:lineRule="exact"/>
        <w:ind w:firstLine="640" w:firstLineChars="200"/>
        <w:rPr>
          <w:rFonts w:ascii="Calibri" w:hAnsi="Calibri" w:eastAsia="仿宋" w:cs="仿宋_GB2312"/>
          <w:sz w:val="32"/>
          <w:szCs w:val="32"/>
        </w:rPr>
      </w:pPr>
      <w:r>
        <w:rPr>
          <w:rFonts w:ascii="Calibri" w:hAnsi="Calibri" w:eastAsia="仿宋" w:cs="仿宋_GB2312"/>
          <w:sz w:val="32"/>
          <w:szCs w:val="32"/>
        </w:rPr>
        <w:t>2</w:t>
      </w:r>
      <w:r>
        <w:rPr>
          <w:rFonts w:hint="eastAsia" w:ascii="Calibri" w:hAnsi="Calibri" w:eastAsia="仿宋" w:cs="仿宋_GB2312"/>
          <w:sz w:val="32"/>
          <w:szCs w:val="32"/>
        </w:rPr>
        <w:t>．组织推荐（</w:t>
      </w:r>
      <w:r>
        <w:rPr>
          <w:rFonts w:ascii="Calibri" w:hAnsi="Calibri" w:eastAsia="仿宋" w:cs="仿宋_GB2312"/>
          <w:sz w:val="32"/>
          <w:szCs w:val="32"/>
        </w:rPr>
        <w:t>5</w:t>
      </w:r>
      <w:r>
        <w:rPr>
          <w:rFonts w:hint="eastAsia" w:ascii="Calibri" w:hAnsi="Calibri" w:eastAsia="仿宋" w:cs="仿宋_GB2312"/>
          <w:sz w:val="32"/>
          <w:szCs w:val="32"/>
        </w:rPr>
        <w:t>月</w:t>
      </w:r>
      <w:r>
        <w:rPr>
          <w:rFonts w:ascii="Calibri" w:hAnsi="Calibri" w:eastAsia="仿宋" w:cs="仿宋_GB2312"/>
          <w:sz w:val="32"/>
          <w:szCs w:val="32"/>
        </w:rPr>
        <w:t>—7</w:t>
      </w:r>
      <w:r>
        <w:rPr>
          <w:rFonts w:hint="eastAsia" w:ascii="Calibri" w:hAnsi="Calibri" w:eastAsia="仿宋" w:cs="仿宋_GB2312"/>
          <w:sz w:val="32"/>
          <w:szCs w:val="32"/>
        </w:rPr>
        <w:t>月）。采取单位推荐和群众自荐的方式报名。各单位按要求推荐</w:t>
      </w:r>
      <w:r>
        <w:rPr>
          <w:rFonts w:ascii="Calibri" w:hAnsi="Calibri" w:eastAsia="仿宋" w:cs="仿宋_GB2312"/>
          <w:sz w:val="32"/>
          <w:szCs w:val="32"/>
        </w:rPr>
        <w:t>1-2</w:t>
      </w:r>
      <w:r>
        <w:rPr>
          <w:rFonts w:hint="eastAsia" w:ascii="Calibri" w:hAnsi="Calibri" w:eastAsia="仿宋" w:cs="仿宋_GB2312"/>
          <w:sz w:val="32"/>
          <w:szCs w:val="32"/>
        </w:rPr>
        <w:t>名候选人，</w:t>
      </w:r>
      <w:r>
        <w:rPr>
          <w:rFonts w:hint="eastAsia" w:ascii="Calibri" w:hAnsi="Calibri" w:eastAsia="仿宋" w:cs="仿宋_GB2312"/>
          <w:bCs/>
          <w:sz w:val="32"/>
          <w:szCs w:val="32"/>
        </w:rPr>
        <w:t>填写推荐表一式三份，事迹简介</w:t>
      </w:r>
      <w:r>
        <w:rPr>
          <w:rFonts w:hint="eastAsia" w:ascii="Calibri" w:hAnsi="Calibri" w:eastAsia="仿宋" w:cs="仿宋_GB2312"/>
          <w:bCs/>
          <w:sz w:val="32"/>
          <w:szCs w:val="32"/>
          <w:lang w:val="en-US" w:eastAsia="zh-CN"/>
        </w:rPr>
        <w:t>8</w:t>
      </w:r>
      <w:r>
        <w:rPr>
          <w:rFonts w:ascii="Calibri" w:hAnsi="Calibri" w:eastAsia="仿宋" w:cs="仿宋_GB2312"/>
          <w:bCs/>
          <w:sz w:val="32"/>
          <w:szCs w:val="32"/>
        </w:rPr>
        <w:t>00</w:t>
      </w:r>
      <w:r>
        <w:rPr>
          <w:rFonts w:hint="eastAsia" w:ascii="Calibri" w:hAnsi="Calibri" w:eastAsia="仿宋" w:cs="仿宋_GB2312"/>
          <w:bCs/>
          <w:sz w:val="32"/>
          <w:szCs w:val="32"/>
        </w:rPr>
        <w:t>字以</w:t>
      </w:r>
      <w:r>
        <w:rPr>
          <w:rFonts w:hint="eastAsia" w:ascii="Calibri" w:hAnsi="Calibri" w:eastAsia="仿宋" w:cs="仿宋_GB2312"/>
          <w:bCs/>
          <w:sz w:val="32"/>
          <w:szCs w:val="32"/>
          <w:lang w:eastAsia="zh-CN"/>
        </w:rPr>
        <w:t>上并带有照片</w:t>
      </w:r>
      <w:r>
        <w:rPr>
          <w:rFonts w:hint="eastAsia" w:ascii="Calibri" w:hAnsi="Calibri" w:eastAsia="仿宋" w:cs="仿宋_GB2312"/>
          <w:bCs/>
          <w:sz w:val="32"/>
          <w:szCs w:val="32"/>
        </w:rPr>
        <w:t>，于</w:t>
      </w:r>
      <w:r>
        <w:rPr>
          <w:rFonts w:ascii="Calibri" w:hAnsi="Calibri" w:eastAsia="仿宋" w:cs="仿宋_GB2312"/>
          <w:bCs/>
          <w:sz w:val="32"/>
          <w:szCs w:val="32"/>
        </w:rPr>
        <w:t>8</w:t>
      </w:r>
      <w:r>
        <w:rPr>
          <w:rFonts w:hint="eastAsia" w:ascii="Calibri" w:hAnsi="Calibri" w:eastAsia="仿宋" w:cs="仿宋_GB2312"/>
          <w:bCs/>
          <w:sz w:val="32"/>
          <w:szCs w:val="32"/>
        </w:rPr>
        <w:t>月</w:t>
      </w:r>
      <w:r>
        <w:rPr>
          <w:rFonts w:ascii="Calibri" w:hAnsi="Calibri" w:eastAsia="仿宋" w:cs="仿宋_GB2312"/>
          <w:bCs/>
          <w:sz w:val="32"/>
          <w:szCs w:val="32"/>
        </w:rPr>
        <w:t>31</w:t>
      </w:r>
      <w:r>
        <w:rPr>
          <w:rFonts w:hint="eastAsia" w:ascii="Calibri" w:hAnsi="Calibri" w:eastAsia="仿宋" w:cs="仿宋_GB2312"/>
          <w:bCs/>
          <w:sz w:val="32"/>
          <w:szCs w:val="32"/>
        </w:rPr>
        <w:t>日前，将纸质材料进行报送，妇联系统报送到市妇联宣传部（联系电话：</w:t>
      </w:r>
      <w:r>
        <w:rPr>
          <w:rFonts w:ascii="Calibri" w:hAnsi="Calibri" w:eastAsia="仿宋" w:cs="仿宋_GB2312"/>
          <w:bCs/>
          <w:sz w:val="32"/>
          <w:szCs w:val="32"/>
        </w:rPr>
        <w:t xml:space="preserve">5019398 </w:t>
      </w:r>
      <w:r>
        <w:rPr>
          <w:rFonts w:hint="eastAsia" w:ascii="Calibri" w:hAnsi="Calibri" w:eastAsia="仿宋" w:cs="仿宋_GB2312"/>
          <w:bCs/>
          <w:sz w:val="32"/>
          <w:szCs w:val="32"/>
        </w:rPr>
        <w:t>电子邮箱：</w:t>
      </w:r>
      <w:r>
        <w:rPr>
          <w:rFonts w:ascii="Calibri" w:hAnsi="Calibri" w:eastAsia="仿宋" w:cs="仿宋_GB2312"/>
          <w:bCs/>
          <w:sz w:val="32"/>
          <w:szCs w:val="32"/>
        </w:rPr>
        <w:t>xcb5019398@163.com</w:t>
      </w:r>
      <w:r>
        <w:rPr>
          <w:rFonts w:hint="eastAsia" w:ascii="Calibri" w:hAnsi="Calibri" w:eastAsia="仿宋" w:cs="仿宋_GB2312"/>
          <w:bCs/>
          <w:sz w:val="32"/>
          <w:szCs w:val="32"/>
        </w:rPr>
        <w:t>）；涉老组织报送市老年学学会、市老年网站办公室（联系电话：</w:t>
      </w:r>
      <w:r>
        <w:rPr>
          <w:rFonts w:ascii="Calibri" w:hAnsi="Calibri" w:eastAsia="仿宋" w:cs="仿宋_GB2312"/>
          <w:bCs/>
          <w:sz w:val="32"/>
          <w:szCs w:val="32"/>
        </w:rPr>
        <w:t xml:space="preserve">13383129868  </w:t>
      </w:r>
      <w:r>
        <w:rPr>
          <w:rFonts w:hint="eastAsia" w:ascii="Calibri" w:hAnsi="Calibri" w:eastAsia="仿宋" w:cs="仿宋_GB2312"/>
          <w:bCs/>
          <w:sz w:val="32"/>
          <w:szCs w:val="32"/>
        </w:rPr>
        <w:t>电子邮箱：</w:t>
      </w:r>
      <w:r>
        <w:rPr>
          <w:rFonts w:ascii="Calibri" w:hAnsi="Calibri" w:eastAsia="仿宋" w:cs="仿宋_GB2312"/>
          <w:bCs/>
          <w:sz w:val="32"/>
          <w:szCs w:val="32"/>
        </w:rPr>
        <w:t>bdlnw@126.com</w:t>
      </w:r>
      <w:r>
        <w:rPr>
          <w:rFonts w:hint="eastAsia" w:ascii="Calibri" w:hAnsi="Calibri" w:eastAsia="仿宋" w:cs="仿宋_GB2312"/>
          <w:bCs/>
          <w:sz w:val="32"/>
          <w:szCs w:val="32"/>
        </w:rPr>
        <w:t>）。</w:t>
      </w:r>
    </w:p>
    <w:p>
      <w:pPr>
        <w:spacing w:line="560" w:lineRule="exact"/>
        <w:ind w:firstLine="640" w:firstLineChars="200"/>
        <w:rPr>
          <w:rFonts w:ascii="Calibri" w:hAnsi="Calibri" w:eastAsia="仿宋" w:cs="仿宋_GB2312"/>
          <w:bCs/>
          <w:sz w:val="32"/>
          <w:szCs w:val="32"/>
        </w:rPr>
      </w:pPr>
      <w:r>
        <w:rPr>
          <w:rFonts w:ascii="Calibri" w:hAnsi="Calibri" w:eastAsia="仿宋" w:cs="仿宋_GB2312"/>
          <w:bCs/>
          <w:sz w:val="32"/>
          <w:szCs w:val="32"/>
        </w:rPr>
        <w:t>3</w:t>
      </w:r>
      <w:r>
        <w:rPr>
          <w:rFonts w:hint="eastAsia" w:ascii="Calibri" w:hAnsi="Calibri" w:eastAsia="仿宋" w:cs="仿宋_GB2312"/>
          <w:bCs/>
          <w:sz w:val="32"/>
          <w:szCs w:val="32"/>
        </w:rPr>
        <w:t>．评议公示（</w:t>
      </w:r>
      <w:r>
        <w:rPr>
          <w:rFonts w:ascii="Calibri" w:hAnsi="Calibri" w:eastAsia="仿宋" w:cs="仿宋_GB2312"/>
          <w:bCs/>
          <w:sz w:val="32"/>
          <w:szCs w:val="32"/>
        </w:rPr>
        <w:t>7</w:t>
      </w:r>
      <w:r>
        <w:rPr>
          <w:rFonts w:hint="eastAsia" w:ascii="Calibri" w:hAnsi="Calibri" w:eastAsia="仿宋" w:cs="仿宋_GB2312"/>
          <w:bCs/>
          <w:sz w:val="32"/>
          <w:szCs w:val="32"/>
        </w:rPr>
        <w:t>月</w:t>
      </w:r>
      <w:r>
        <w:rPr>
          <w:rFonts w:ascii="Calibri" w:hAnsi="Calibri" w:eastAsia="仿宋" w:cs="仿宋_GB2312"/>
          <w:bCs/>
          <w:sz w:val="32"/>
          <w:szCs w:val="32"/>
        </w:rPr>
        <w:t>—9</w:t>
      </w:r>
      <w:r>
        <w:rPr>
          <w:rFonts w:hint="eastAsia" w:ascii="Calibri" w:hAnsi="Calibri" w:eastAsia="仿宋" w:cs="仿宋_GB2312"/>
          <w:bCs/>
          <w:sz w:val="32"/>
          <w:szCs w:val="32"/>
        </w:rPr>
        <w:t>月）。</w:t>
      </w:r>
      <w:r>
        <w:rPr>
          <w:rFonts w:ascii="Calibri" w:hAnsi="Calibri" w:eastAsia="仿宋" w:cs="仿宋_GB2312"/>
          <w:bCs/>
          <w:sz w:val="32"/>
          <w:szCs w:val="32"/>
        </w:rPr>
        <w:t>9</w:t>
      </w:r>
      <w:r>
        <w:rPr>
          <w:rFonts w:hint="eastAsia" w:ascii="Calibri" w:hAnsi="Calibri" w:eastAsia="仿宋" w:cs="仿宋_GB2312"/>
          <w:bCs/>
          <w:sz w:val="32"/>
          <w:szCs w:val="32"/>
        </w:rPr>
        <w:t>月</w:t>
      </w:r>
      <w:r>
        <w:rPr>
          <w:rFonts w:ascii="Calibri" w:hAnsi="Calibri" w:eastAsia="仿宋" w:cs="仿宋_GB2312"/>
          <w:bCs/>
          <w:sz w:val="32"/>
          <w:szCs w:val="32"/>
        </w:rPr>
        <w:t>10</w:t>
      </w:r>
      <w:r>
        <w:rPr>
          <w:rFonts w:hint="eastAsia" w:ascii="Calibri" w:hAnsi="Calibri" w:eastAsia="仿宋" w:cs="仿宋_GB2312"/>
          <w:bCs/>
          <w:sz w:val="32"/>
          <w:szCs w:val="32"/>
        </w:rPr>
        <w:t>日前筹备领导小组对推荐候选人进行审核评议，确定候选人</w:t>
      </w:r>
      <w:r>
        <w:rPr>
          <w:rFonts w:ascii="Calibri" w:hAnsi="Calibri" w:eastAsia="仿宋" w:cs="仿宋_GB2312"/>
          <w:bCs/>
          <w:sz w:val="32"/>
          <w:szCs w:val="32"/>
        </w:rPr>
        <w:t>60</w:t>
      </w:r>
      <w:r>
        <w:rPr>
          <w:rFonts w:hint="eastAsia" w:ascii="Calibri" w:hAnsi="Calibri" w:eastAsia="仿宋" w:cs="仿宋_GB2312"/>
          <w:bCs/>
          <w:sz w:val="32"/>
          <w:szCs w:val="32"/>
        </w:rPr>
        <w:t>名，在市妇联官网、保定老年网对候选人基本情况、先进事迹进行</w:t>
      </w:r>
      <w:r>
        <w:rPr>
          <w:rFonts w:ascii="Calibri" w:hAnsi="Calibri" w:eastAsia="仿宋" w:cs="仿宋_GB2312"/>
          <w:bCs/>
          <w:sz w:val="32"/>
          <w:szCs w:val="32"/>
        </w:rPr>
        <w:t>7</w:t>
      </w:r>
      <w:r>
        <w:rPr>
          <w:rFonts w:hint="eastAsia" w:ascii="Calibri" w:hAnsi="Calibri" w:eastAsia="仿宋" w:cs="仿宋_GB2312"/>
          <w:bCs/>
          <w:sz w:val="32"/>
          <w:szCs w:val="32"/>
        </w:rPr>
        <w:t>天公示。</w:t>
      </w:r>
    </w:p>
    <w:p>
      <w:pPr>
        <w:spacing w:line="560" w:lineRule="exact"/>
        <w:ind w:firstLine="640" w:firstLineChars="200"/>
        <w:rPr>
          <w:rFonts w:ascii="Calibri" w:hAnsi="Calibri" w:eastAsia="仿宋" w:cs="仿宋_GB2312"/>
          <w:bCs/>
          <w:sz w:val="32"/>
          <w:szCs w:val="32"/>
        </w:rPr>
      </w:pPr>
      <w:r>
        <w:rPr>
          <w:rFonts w:ascii="Calibri" w:hAnsi="Calibri" w:eastAsia="仿宋" w:cs="仿宋_GB2312"/>
          <w:bCs/>
          <w:sz w:val="32"/>
          <w:szCs w:val="32"/>
        </w:rPr>
        <w:t>4</w:t>
      </w:r>
      <w:r>
        <w:rPr>
          <w:rFonts w:hint="eastAsia" w:ascii="Calibri" w:hAnsi="Calibri" w:eastAsia="仿宋" w:cs="仿宋_GB2312"/>
          <w:bCs/>
          <w:sz w:val="32"/>
          <w:szCs w:val="32"/>
        </w:rPr>
        <w:t>．总结（</w:t>
      </w:r>
      <w:r>
        <w:rPr>
          <w:rFonts w:ascii="Calibri" w:hAnsi="Calibri" w:eastAsia="仿宋" w:cs="仿宋_GB2312"/>
          <w:bCs/>
          <w:sz w:val="32"/>
          <w:szCs w:val="32"/>
        </w:rPr>
        <w:t>10</w:t>
      </w:r>
      <w:r>
        <w:rPr>
          <w:rFonts w:hint="eastAsia" w:ascii="Calibri" w:hAnsi="Calibri" w:eastAsia="仿宋" w:cs="仿宋_GB2312"/>
          <w:bCs/>
          <w:sz w:val="32"/>
          <w:szCs w:val="32"/>
        </w:rPr>
        <w:t>月份）。重阳节前夕，正式揭晓全市最美孝顺好儿女，进行通报表扬。</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六、工作要求</w:t>
      </w:r>
    </w:p>
    <w:p>
      <w:pPr>
        <w:spacing w:line="560" w:lineRule="exact"/>
        <w:ind w:firstLine="640" w:firstLineChars="200"/>
        <w:rPr>
          <w:rFonts w:ascii="Calibri" w:hAnsi="Calibri" w:eastAsia="仿宋" w:cs="仿宋_GB2312"/>
          <w:bCs/>
          <w:sz w:val="32"/>
          <w:szCs w:val="32"/>
        </w:rPr>
      </w:pPr>
      <w:r>
        <w:rPr>
          <w:rFonts w:ascii="Calibri" w:hAnsi="Calibri" w:eastAsia="仿宋" w:cs="仿宋_GB2312"/>
          <w:bCs/>
          <w:sz w:val="32"/>
          <w:szCs w:val="32"/>
        </w:rPr>
        <w:t>1</w:t>
      </w:r>
      <w:r>
        <w:rPr>
          <w:rFonts w:hint="eastAsia" w:ascii="Calibri" w:hAnsi="Calibri" w:eastAsia="仿宋" w:cs="仿宋_GB2312"/>
          <w:bCs/>
          <w:sz w:val="32"/>
          <w:szCs w:val="32"/>
        </w:rPr>
        <w:t>．各单位要高度重视此项工作，加强组织领导，广泛宣传动员，通过多种形式宣传和活动，做到家喻户晓，人人参与。</w:t>
      </w:r>
      <w:r>
        <w:rPr>
          <w:rFonts w:ascii="Calibri" w:hAnsi="Calibri" w:eastAsia="仿宋" w:cs="仿宋_GB2312"/>
          <w:bCs/>
          <w:sz w:val="32"/>
          <w:szCs w:val="32"/>
        </w:rPr>
        <w:br w:type="textWrapping"/>
      </w:r>
      <w:r>
        <w:rPr>
          <w:rFonts w:ascii="Calibri" w:hAnsi="Calibri" w:eastAsia="仿宋" w:cs="仿宋_GB2312"/>
          <w:bCs/>
          <w:sz w:val="32"/>
          <w:szCs w:val="32"/>
        </w:rPr>
        <w:t xml:space="preserve">    2</w:t>
      </w:r>
      <w:r>
        <w:rPr>
          <w:rFonts w:hint="eastAsia" w:ascii="Calibri" w:hAnsi="Calibri" w:eastAsia="仿宋" w:cs="仿宋_GB2312"/>
          <w:bCs/>
          <w:sz w:val="32"/>
          <w:szCs w:val="32"/>
        </w:rPr>
        <w:t>．各评选单位要根据评选条件严格把关，评选过程要公开、公平、公正。要有条不紊、扎扎实实做好此项工作。</w:t>
      </w:r>
    </w:p>
    <w:p>
      <w:pPr>
        <w:spacing w:line="560" w:lineRule="exact"/>
        <w:ind w:firstLine="640" w:firstLineChars="200"/>
        <w:rPr>
          <w:rFonts w:ascii="Calibri" w:hAnsi="Calibri" w:eastAsia="仿宋" w:cs="仿宋_GB2312"/>
          <w:bCs/>
          <w:sz w:val="32"/>
          <w:szCs w:val="32"/>
        </w:rPr>
      </w:pPr>
      <w:r>
        <w:rPr>
          <w:rFonts w:ascii="Calibri" w:hAnsi="Calibri" w:eastAsia="仿宋" w:cs="仿宋_GB2312"/>
          <w:bCs/>
          <w:sz w:val="32"/>
          <w:szCs w:val="32"/>
        </w:rPr>
        <w:t>3</w:t>
      </w:r>
      <w:r>
        <w:rPr>
          <w:rFonts w:hint="eastAsia" w:ascii="Calibri" w:hAnsi="Calibri" w:eastAsia="仿宋" w:cs="仿宋_GB2312"/>
          <w:bCs/>
          <w:sz w:val="32"/>
          <w:szCs w:val="32"/>
        </w:rPr>
        <w:t>．要把宣传引导贯彻活动始终，充分发挥报社、电视台及新媒体作用，广泛宣传“好儿女”的先进事迹，号召广大群众学习典型，以小家庭和谐推进社会和谐</w:t>
      </w:r>
      <w:r>
        <w:rPr>
          <w:rFonts w:ascii="Calibri" w:hAnsi="Calibri" w:eastAsia="仿宋" w:cs="仿宋_GB2312"/>
          <w:bCs/>
          <w:sz w:val="32"/>
          <w:szCs w:val="32"/>
        </w:rPr>
        <w:t>,</w:t>
      </w:r>
      <w:r>
        <w:rPr>
          <w:rFonts w:hint="eastAsia" w:ascii="Calibri" w:hAnsi="Calibri" w:eastAsia="仿宋" w:cs="仿宋_GB2312"/>
          <w:bCs/>
          <w:sz w:val="32"/>
          <w:szCs w:val="32"/>
        </w:rPr>
        <w:t>促进形成家家幸福安康。</w:t>
      </w:r>
    </w:p>
    <w:p>
      <w:pPr>
        <w:spacing w:line="560" w:lineRule="exact"/>
        <w:ind w:firstLine="640" w:firstLineChars="200"/>
        <w:rPr>
          <w:rFonts w:ascii="Calibri" w:hAnsi="Calibri" w:eastAsia="仿宋" w:cs="仿宋_GB2312"/>
          <w:bCs/>
          <w:sz w:val="32"/>
          <w:szCs w:val="32"/>
        </w:rPr>
      </w:pPr>
      <w:r>
        <w:rPr>
          <w:rFonts w:ascii="Calibri" w:hAnsi="Calibri" w:eastAsia="仿宋" w:cs="仿宋_GB2312"/>
          <w:bCs/>
          <w:sz w:val="32"/>
          <w:szCs w:val="32"/>
        </w:rPr>
        <w:t>4</w:t>
      </w:r>
      <w:r>
        <w:rPr>
          <w:rFonts w:hint="eastAsia" w:ascii="Calibri" w:hAnsi="Calibri" w:eastAsia="仿宋" w:cs="仿宋_GB2312"/>
          <w:bCs/>
          <w:sz w:val="32"/>
          <w:szCs w:val="32"/>
        </w:rPr>
        <w:t>．评选颁奖工作由市老年学学会组织实施。</w:t>
      </w:r>
    </w:p>
    <w:p>
      <w:pPr>
        <w:spacing w:line="560" w:lineRule="exact"/>
        <w:rPr>
          <w:rFonts w:ascii="Calibri" w:hAnsi="Calibri" w:eastAsia="仿宋" w:cs="仿宋_GB2312"/>
          <w:sz w:val="32"/>
          <w:szCs w:val="32"/>
        </w:rPr>
      </w:pPr>
    </w:p>
    <w:p>
      <w:pPr>
        <w:spacing w:line="560" w:lineRule="exact"/>
        <w:ind w:firstLine="640" w:firstLineChars="200"/>
        <w:rPr>
          <w:rFonts w:ascii="Calibri" w:hAnsi="Calibri" w:eastAsia="仿宋" w:cs="仿宋_GB2312"/>
          <w:sz w:val="32"/>
          <w:szCs w:val="32"/>
        </w:rPr>
      </w:pPr>
      <w:r>
        <w:rPr>
          <w:rFonts w:hint="eastAsia" w:ascii="Calibri" w:hAnsi="Calibri" w:eastAsia="仿宋" w:cs="仿宋_GB2312"/>
          <w:sz w:val="32"/>
          <w:szCs w:val="32"/>
        </w:rPr>
        <w:t>联系人：杨</w:t>
      </w:r>
      <w:r>
        <w:rPr>
          <w:rFonts w:ascii="Calibri" w:hAnsi="Calibri" w:eastAsia="仿宋" w:cs="仿宋_GB2312"/>
          <w:sz w:val="32"/>
          <w:szCs w:val="32"/>
        </w:rPr>
        <w:t xml:space="preserve">  </w:t>
      </w:r>
      <w:r>
        <w:rPr>
          <w:rFonts w:hint="eastAsia" w:ascii="Calibri" w:hAnsi="Calibri" w:eastAsia="仿宋" w:cs="仿宋_GB2312"/>
          <w:sz w:val="32"/>
          <w:szCs w:val="32"/>
        </w:rPr>
        <w:t>薇</w:t>
      </w:r>
      <w:r>
        <w:rPr>
          <w:rFonts w:ascii="Calibri" w:hAnsi="Calibri" w:eastAsia="仿宋" w:cs="仿宋_GB2312"/>
          <w:sz w:val="32"/>
          <w:szCs w:val="32"/>
        </w:rPr>
        <w:t xml:space="preserve">  </w:t>
      </w:r>
      <w:r>
        <w:rPr>
          <w:rFonts w:hint="eastAsia" w:ascii="Calibri" w:hAnsi="Calibri" w:eastAsia="仿宋" w:cs="仿宋_GB2312"/>
          <w:sz w:val="32"/>
          <w:szCs w:val="32"/>
        </w:rPr>
        <w:t>电话：</w:t>
      </w:r>
      <w:r>
        <w:rPr>
          <w:rFonts w:ascii="Calibri" w:hAnsi="Calibri" w:eastAsia="仿宋" w:cs="仿宋_GB2312"/>
          <w:sz w:val="32"/>
          <w:szCs w:val="32"/>
        </w:rPr>
        <w:t xml:space="preserve">5019398 </w:t>
      </w:r>
    </w:p>
    <w:p>
      <w:pPr>
        <w:spacing w:line="560" w:lineRule="exact"/>
        <w:ind w:firstLine="1920" w:firstLineChars="600"/>
        <w:rPr>
          <w:rFonts w:ascii="Calibri" w:hAnsi="Calibri" w:eastAsia="仿宋" w:cs="仿宋_GB2312"/>
          <w:sz w:val="32"/>
          <w:szCs w:val="32"/>
        </w:rPr>
      </w:pPr>
      <w:r>
        <w:rPr>
          <w:rFonts w:hint="eastAsia" w:ascii="Calibri" w:hAnsi="Calibri" w:eastAsia="仿宋" w:cs="仿宋_GB2312"/>
          <w:sz w:val="32"/>
          <w:szCs w:val="32"/>
        </w:rPr>
        <w:t>李艳慧</w:t>
      </w:r>
      <w:r>
        <w:rPr>
          <w:rFonts w:ascii="Calibri" w:hAnsi="Calibri" w:eastAsia="仿宋" w:cs="仿宋_GB2312"/>
          <w:sz w:val="32"/>
          <w:szCs w:val="32"/>
        </w:rPr>
        <w:t xml:space="preserve">  </w:t>
      </w:r>
      <w:r>
        <w:rPr>
          <w:rFonts w:hint="eastAsia" w:ascii="Calibri" w:hAnsi="Calibri" w:eastAsia="仿宋" w:cs="仿宋_GB2312"/>
          <w:sz w:val="32"/>
          <w:szCs w:val="32"/>
        </w:rPr>
        <w:t>电话：</w:t>
      </w:r>
      <w:r>
        <w:rPr>
          <w:rFonts w:ascii="Calibri" w:hAnsi="Calibri" w:eastAsia="仿宋" w:cs="仿宋_GB2312"/>
          <w:sz w:val="32"/>
          <w:szCs w:val="32"/>
        </w:rPr>
        <w:t>13932268615</w:t>
      </w:r>
    </w:p>
    <w:p>
      <w:pPr>
        <w:spacing w:beforeLines="50" w:line="580" w:lineRule="exact"/>
        <w:ind w:firstLine="640" w:firstLineChars="200"/>
        <w:rPr>
          <w:rFonts w:ascii="仿宋" w:hAnsi="仿宋" w:eastAsia="仿宋" w:cs="仿宋_GB2312"/>
          <w:bCs/>
          <w:sz w:val="32"/>
          <w:szCs w:val="32"/>
        </w:rPr>
      </w:pPr>
    </w:p>
    <w:p>
      <w:pPr>
        <w:spacing w:beforeLines="50" w:line="580" w:lineRule="exact"/>
        <w:ind w:firstLine="640" w:firstLineChars="200"/>
        <w:rPr>
          <w:rFonts w:ascii="仿宋" w:hAnsi="仿宋" w:eastAsia="仿宋" w:cs="仿宋_GB2312"/>
          <w:bCs/>
          <w:sz w:val="32"/>
          <w:szCs w:val="32"/>
        </w:rPr>
      </w:pPr>
    </w:p>
    <w:p>
      <w:pPr>
        <w:spacing w:beforeLines="50" w:line="580" w:lineRule="exact"/>
        <w:ind w:firstLine="640" w:firstLineChars="200"/>
        <w:rPr>
          <w:rFonts w:ascii="仿宋" w:hAnsi="仿宋" w:eastAsia="仿宋" w:cs="仿宋_GB2312"/>
          <w:bCs/>
          <w:sz w:val="32"/>
          <w:szCs w:val="32"/>
        </w:rPr>
      </w:pPr>
    </w:p>
    <w:p>
      <w:pPr>
        <w:spacing w:beforeLines="50" w:line="580" w:lineRule="exact"/>
        <w:ind w:firstLine="640" w:firstLineChars="200"/>
        <w:rPr>
          <w:rFonts w:ascii="仿宋" w:hAnsi="仿宋" w:eastAsia="仿宋" w:cs="仿宋_GB2312"/>
          <w:bCs/>
          <w:sz w:val="32"/>
          <w:szCs w:val="32"/>
        </w:rPr>
      </w:pPr>
    </w:p>
    <w:p>
      <w:pPr>
        <w:spacing w:beforeLines="50" w:line="580" w:lineRule="exact"/>
        <w:ind w:firstLine="640" w:firstLineChars="200"/>
        <w:rPr>
          <w:rFonts w:ascii="Calibri" w:hAnsi="Calibri" w:eastAsia="仿宋" w:cs="仿宋_GB2312"/>
          <w:b/>
          <w:sz w:val="32"/>
          <w:szCs w:val="32"/>
        </w:rPr>
      </w:pPr>
      <w:r>
        <w:rPr>
          <w:rFonts w:hint="eastAsia" w:ascii="仿宋" w:hAnsi="仿宋" w:eastAsia="仿宋" w:cs="仿宋_GB2312"/>
          <w:bCs/>
          <w:sz w:val="32"/>
          <w:szCs w:val="32"/>
        </w:rPr>
        <w:t>附件</w:t>
      </w:r>
      <w:r>
        <w:rPr>
          <w:rFonts w:ascii="仿宋" w:hAnsi="仿宋" w:eastAsia="仿宋" w:cs="仿宋_GB2312"/>
          <w:bCs/>
          <w:sz w:val="32"/>
          <w:szCs w:val="32"/>
        </w:rPr>
        <w:t xml:space="preserve">: </w:t>
      </w:r>
      <w:r>
        <w:rPr>
          <w:rFonts w:hint="eastAsia" w:ascii="仿宋" w:hAnsi="仿宋" w:eastAsia="仿宋" w:cs="仿宋_GB2312"/>
          <w:bCs/>
          <w:sz w:val="32"/>
          <w:szCs w:val="32"/>
        </w:rPr>
        <w:t>保定市最美孝顺好儿女推荐表</w:t>
      </w:r>
    </w:p>
    <w:p>
      <w:pPr>
        <w:spacing w:line="540" w:lineRule="exact"/>
        <w:rPr>
          <w:rFonts w:ascii="黑体" w:hAnsi="黑体" w:eastAsia="黑体" w:cs="仿宋_GB2312"/>
          <w:color w:val="FF0000"/>
          <w:sz w:val="32"/>
          <w:szCs w:val="32"/>
        </w:rPr>
      </w:pPr>
      <w:r>
        <w:rPr>
          <w:rFonts w:ascii="Calibri" w:hAnsi="Calibri" w:eastAsia="仿宋" w:cs="仿宋_GB2312"/>
          <w:b/>
          <w:sz w:val="32"/>
          <w:szCs w:val="32"/>
        </w:rPr>
        <w:br w:type="page"/>
      </w:r>
      <w:r>
        <w:rPr>
          <w:rFonts w:hint="eastAsia" w:ascii="黑体" w:hAnsi="黑体" w:eastAsia="黑体" w:cs="仿宋_GB2312"/>
          <w:sz w:val="32"/>
          <w:szCs w:val="32"/>
        </w:rPr>
        <w:t>附件</w:t>
      </w:r>
    </w:p>
    <w:tbl>
      <w:tblPr>
        <w:tblStyle w:val="5"/>
        <w:tblW w:w="9630" w:type="dxa"/>
        <w:jc w:val="center"/>
        <w:tblLayout w:type="fixed"/>
        <w:tblCellMar>
          <w:top w:w="0" w:type="dxa"/>
          <w:left w:w="108" w:type="dxa"/>
          <w:bottom w:w="0" w:type="dxa"/>
          <w:right w:w="108" w:type="dxa"/>
        </w:tblCellMar>
      </w:tblPr>
      <w:tblGrid>
        <w:gridCol w:w="859"/>
        <w:gridCol w:w="1369"/>
        <w:gridCol w:w="326"/>
        <w:gridCol w:w="990"/>
        <w:gridCol w:w="847"/>
        <w:gridCol w:w="424"/>
        <w:gridCol w:w="706"/>
        <w:gridCol w:w="1555"/>
        <w:gridCol w:w="2554"/>
      </w:tblGrid>
      <w:tr>
        <w:tblPrEx>
          <w:tblCellMar>
            <w:top w:w="0" w:type="dxa"/>
            <w:left w:w="108" w:type="dxa"/>
            <w:bottom w:w="0" w:type="dxa"/>
            <w:right w:w="108" w:type="dxa"/>
          </w:tblCellMar>
        </w:tblPrEx>
        <w:trPr>
          <w:trHeight w:val="794" w:hRule="atLeast"/>
          <w:jc w:val="center"/>
        </w:trPr>
        <w:tc>
          <w:tcPr>
            <w:tcW w:w="9630" w:type="dxa"/>
            <w:gridSpan w:val="9"/>
            <w:tcBorders>
              <w:top w:val="nil"/>
              <w:left w:val="nil"/>
              <w:bottom w:val="single" w:color="auto" w:sz="4" w:space="0"/>
              <w:right w:val="nil"/>
            </w:tcBorders>
            <w:vAlign w:val="center"/>
          </w:tcPr>
          <w:p>
            <w:pPr>
              <w:jc w:val="center"/>
              <w:rPr>
                <w:rFonts w:ascii="方正小标宋简体" w:hAnsi="Calibri" w:eastAsia="方正小标宋简体" w:cs="宋体"/>
                <w:bCs/>
                <w:sz w:val="44"/>
                <w:szCs w:val="32"/>
              </w:rPr>
            </w:pPr>
            <w:r>
              <w:rPr>
                <w:rFonts w:hint="eastAsia" w:ascii="方正小标宋简体" w:hAnsi="Calibri" w:eastAsia="方正小标宋简体" w:cs="宋体"/>
                <w:bCs/>
                <w:sz w:val="44"/>
                <w:szCs w:val="32"/>
              </w:rPr>
              <w:t>保定市最美孝顺好儿女审批表</w:t>
            </w:r>
          </w:p>
        </w:tc>
      </w:tr>
      <w:tr>
        <w:tblPrEx>
          <w:tblCellMar>
            <w:top w:w="0" w:type="dxa"/>
            <w:left w:w="108" w:type="dxa"/>
            <w:bottom w:w="0" w:type="dxa"/>
            <w:right w:w="108" w:type="dxa"/>
          </w:tblCellMar>
        </w:tblPrEx>
        <w:trPr>
          <w:trHeight w:val="662"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
                <w:bCs/>
                <w:kern w:val="0"/>
                <w:sz w:val="32"/>
                <w:szCs w:val="32"/>
              </w:rPr>
            </w:pPr>
            <w:r>
              <w:rPr>
                <w:rFonts w:hint="eastAsia" w:ascii="Calibri" w:hAnsi="Calibri" w:eastAsia="仿宋" w:cs="仿宋_GB2312"/>
                <w:bCs/>
                <w:kern w:val="0"/>
                <w:sz w:val="32"/>
                <w:szCs w:val="32"/>
              </w:rPr>
              <w:t>姓名</w:t>
            </w:r>
          </w:p>
        </w:tc>
        <w:tc>
          <w:tcPr>
            <w:tcW w:w="169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
                <w:bCs/>
                <w:kern w:val="0"/>
                <w:sz w:val="32"/>
                <w:szCs w:val="32"/>
              </w:rPr>
            </w:pPr>
            <w:r>
              <w:rPr>
                <w:rFonts w:hint="eastAsia" w:ascii="Calibri" w:hAnsi="Calibri" w:eastAsia="仿宋" w:cs="仿宋_GB2312"/>
                <w:bCs/>
                <w:kern w:val="0"/>
                <w:sz w:val="32"/>
                <w:szCs w:val="32"/>
              </w:rPr>
              <w:t>　</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
                <w:bCs/>
                <w:kern w:val="0"/>
                <w:sz w:val="32"/>
                <w:szCs w:val="32"/>
              </w:rPr>
            </w:pPr>
            <w:r>
              <w:rPr>
                <w:rFonts w:hint="eastAsia" w:ascii="Calibri" w:hAnsi="Calibri" w:eastAsia="仿宋" w:cs="仿宋_GB2312"/>
                <w:bCs/>
                <w:kern w:val="0"/>
                <w:sz w:val="32"/>
                <w:szCs w:val="32"/>
              </w:rPr>
              <w:t>性别</w:t>
            </w:r>
          </w:p>
        </w:tc>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
                <w:bCs/>
                <w:kern w:val="0"/>
                <w:sz w:val="32"/>
                <w:szCs w:val="32"/>
              </w:rPr>
            </w:pPr>
            <w:r>
              <w:rPr>
                <w:rFonts w:hint="eastAsia" w:ascii="Calibri" w:hAnsi="Calibri" w:eastAsia="仿宋" w:cs="仿宋_GB2312"/>
                <w:bCs/>
                <w:kern w:val="0"/>
                <w:sz w:val="32"/>
                <w:szCs w:val="32"/>
              </w:rPr>
              <w:t>　</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
                <w:bCs/>
                <w:kern w:val="0"/>
                <w:sz w:val="32"/>
                <w:szCs w:val="32"/>
              </w:rPr>
            </w:pPr>
            <w:r>
              <w:rPr>
                <w:rFonts w:hint="eastAsia" w:ascii="Calibri" w:hAnsi="Calibri" w:eastAsia="仿宋" w:cs="仿宋_GB2312"/>
                <w:bCs/>
                <w:kern w:val="0"/>
                <w:sz w:val="32"/>
                <w:szCs w:val="32"/>
              </w:rPr>
              <w:t>民族</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
                <w:bCs/>
                <w:kern w:val="0"/>
                <w:sz w:val="32"/>
                <w:szCs w:val="32"/>
              </w:rPr>
            </w:pPr>
            <w:r>
              <w:rPr>
                <w:rFonts w:hint="eastAsia" w:ascii="Calibri" w:hAnsi="Calibri" w:eastAsia="仿宋" w:cs="仿宋_GB2312"/>
                <w:bCs/>
                <w:kern w:val="0"/>
                <w:sz w:val="32"/>
                <w:szCs w:val="32"/>
              </w:rPr>
              <w:t>　</w:t>
            </w:r>
          </w:p>
        </w:tc>
        <w:tc>
          <w:tcPr>
            <w:tcW w:w="25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
                <w:bCs/>
                <w:kern w:val="0"/>
                <w:sz w:val="32"/>
                <w:szCs w:val="32"/>
              </w:rPr>
            </w:pPr>
            <w:r>
              <w:rPr>
                <w:rFonts w:hint="eastAsia" w:ascii="Calibri" w:hAnsi="Calibri" w:eastAsia="仿宋" w:cs="仿宋_GB2312"/>
                <w:bCs/>
                <w:kern w:val="0"/>
                <w:sz w:val="32"/>
                <w:szCs w:val="32"/>
              </w:rPr>
              <w:t>照片</w:t>
            </w:r>
          </w:p>
        </w:tc>
      </w:tr>
      <w:tr>
        <w:tblPrEx>
          <w:tblCellMar>
            <w:top w:w="0" w:type="dxa"/>
            <w:left w:w="108" w:type="dxa"/>
            <w:bottom w:w="0" w:type="dxa"/>
            <w:right w:w="108" w:type="dxa"/>
          </w:tblCellMar>
        </w:tblPrEx>
        <w:trPr>
          <w:trHeight w:val="946"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 w:cs="仿宋_GB2312"/>
                <w:bCs/>
                <w:kern w:val="0"/>
                <w:sz w:val="32"/>
                <w:szCs w:val="32"/>
              </w:rPr>
            </w:pPr>
            <w:r>
              <w:rPr>
                <w:rFonts w:hint="eastAsia" w:ascii="Calibri" w:hAnsi="Calibri" w:eastAsia="仿宋" w:cs="仿宋_GB2312"/>
                <w:bCs/>
                <w:kern w:val="0"/>
                <w:sz w:val="32"/>
                <w:szCs w:val="32"/>
              </w:rPr>
              <w:t>家庭</w:t>
            </w:r>
          </w:p>
          <w:p>
            <w:pPr>
              <w:widowControl/>
              <w:jc w:val="center"/>
              <w:rPr>
                <w:rFonts w:ascii="Calibri" w:hAnsi="Calibri" w:eastAsia="仿宋"/>
                <w:bCs/>
                <w:kern w:val="0"/>
                <w:sz w:val="32"/>
                <w:szCs w:val="32"/>
              </w:rPr>
            </w:pPr>
            <w:r>
              <w:rPr>
                <w:rFonts w:hint="eastAsia" w:ascii="Calibri" w:hAnsi="Calibri" w:eastAsia="仿宋" w:cs="仿宋_GB2312"/>
                <w:bCs/>
                <w:kern w:val="0"/>
                <w:sz w:val="32"/>
                <w:szCs w:val="32"/>
              </w:rPr>
              <w:t>住址</w:t>
            </w:r>
          </w:p>
        </w:tc>
        <w:tc>
          <w:tcPr>
            <w:tcW w:w="6217"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Calibri" w:hAnsi="Calibri" w:eastAsia="仿宋"/>
                <w:bCs/>
                <w:kern w:val="0"/>
                <w:sz w:val="32"/>
                <w:szCs w:val="32"/>
              </w:rPr>
            </w:pPr>
          </w:p>
        </w:tc>
        <w:tc>
          <w:tcPr>
            <w:tcW w:w="25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bCs/>
                <w:kern w:val="0"/>
                <w:sz w:val="32"/>
                <w:szCs w:val="32"/>
              </w:rPr>
            </w:pPr>
          </w:p>
        </w:tc>
      </w:tr>
      <w:tr>
        <w:tblPrEx>
          <w:tblCellMar>
            <w:top w:w="0" w:type="dxa"/>
            <w:left w:w="108" w:type="dxa"/>
            <w:bottom w:w="0" w:type="dxa"/>
            <w:right w:w="108" w:type="dxa"/>
          </w:tblCellMar>
        </w:tblPrEx>
        <w:trPr>
          <w:trHeight w:val="918"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 w:cs="仿宋_GB2312"/>
                <w:bCs/>
                <w:kern w:val="0"/>
                <w:sz w:val="32"/>
                <w:szCs w:val="32"/>
              </w:rPr>
            </w:pPr>
            <w:r>
              <w:rPr>
                <w:rFonts w:hint="eastAsia" w:ascii="Calibri" w:hAnsi="Calibri" w:eastAsia="仿宋" w:cs="仿宋_GB2312"/>
                <w:bCs/>
                <w:kern w:val="0"/>
                <w:sz w:val="32"/>
                <w:szCs w:val="32"/>
              </w:rPr>
              <w:t>联系</w:t>
            </w:r>
          </w:p>
          <w:p>
            <w:pPr>
              <w:widowControl/>
              <w:jc w:val="center"/>
              <w:rPr>
                <w:rFonts w:ascii="Calibri" w:hAnsi="Calibri" w:eastAsia="仿宋"/>
                <w:bCs/>
                <w:kern w:val="0"/>
                <w:sz w:val="32"/>
                <w:szCs w:val="32"/>
              </w:rPr>
            </w:pPr>
            <w:r>
              <w:rPr>
                <w:rFonts w:hint="eastAsia" w:ascii="Calibri" w:hAnsi="Calibri" w:eastAsia="仿宋" w:cs="仿宋_GB2312"/>
                <w:bCs/>
                <w:kern w:val="0"/>
                <w:sz w:val="32"/>
                <w:szCs w:val="32"/>
              </w:rPr>
              <w:t>方式</w:t>
            </w:r>
          </w:p>
        </w:tc>
        <w:tc>
          <w:tcPr>
            <w:tcW w:w="2685"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Calibri" w:hAnsi="Calibri" w:eastAsia="仿宋"/>
                <w:bCs/>
                <w:kern w:val="0"/>
                <w:sz w:val="32"/>
                <w:szCs w:val="32"/>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
                <w:bCs/>
                <w:kern w:val="0"/>
                <w:sz w:val="32"/>
                <w:szCs w:val="32"/>
              </w:rPr>
            </w:pPr>
            <w:r>
              <w:rPr>
                <w:rFonts w:hint="eastAsia" w:ascii="Calibri" w:hAnsi="Calibri" w:eastAsia="仿宋"/>
                <w:bCs/>
                <w:kern w:val="0"/>
                <w:sz w:val="32"/>
                <w:szCs w:val="32"/>
              </w:rPr>
              <w:t>微信号</w:t>
            </w:r>
          </w:p>
        </w:tc>
        <w:tc>
          <w:tcPr>
            <w:tcW w:w="2261"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Calibri" w:hAnsi="Calibri" w:eastAsia="仿宋"/>
                <w:bCs/>
                <w:kern w:val="0"/>
                <w:sz w:val="32"/>
                <w:szCs w:val="32"/>
              </w:rPr>
            </w:pPr>
          </w:p>
        </w:tc>
        <w:tc>
          <w:tcPr>
            <w:tcW w:w="25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bCs/>
                <w:kern w:val="0"/>
                <w:sz w:val="32"/>
                <w:szCs w:val="32"/>
              </w:rPr>
            </w:pPr>
          </w:p>
        </w:tc>
      </w:tr>
      <w:tr>
        <w:tblPrEx>
          <w:tblCellMar>
            <w:top w:w="0" w:type="dxa"/>
            <w:left w:w="108" w:type="dxa"/>
            <w:bottom w:w="0" w:type="dxa"/>
            <w:right w:w="108" w:type="dxa"/>
          </w:tblCellMar>
        </w:tblPrEx>
        <w:trPr>
          <w:trHeight w:val="662" w:hRule="atLeast"/>
          <w:jc w:val="center"/>
        </w:trPr>
        <w:tc>
          <w:tcPr>
            <w:tcW w:w="9630"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
                <w:bCs/>
                <w:kern w:val="0"/>
                <w:sz w:val="32"/>
                <w:szCs w:val="32"/>
              </w:rPr>
            </w:pPr>
            <w:r>
              <w:rPr>
                <w:rFonts w:hint="eastAsia" w:ascii="Calibri" w:hAnsi="Calibri" w:eastAsia="仿宋" w:cs="仿宋_GB2312"/>
                <w:bCs/>
                <w:kern w:val="0"/>
                <w:sz w:val="32"/>
                <w:szCs w:val="32"/>
              </w:rPr>
              <w:t>事</w:t>
            </w:r>
            <w:r>
              <w:rPr>
                <w:rFonts w:ascii="Calibri" w:hAnsi="Calibri" w:eastAsia="仿宋" w:cs="仿宋_GB2312"/>
                <w:bCs/>
                <w:kern w:val="0"/>
                <w:sz w:val="32"/>
                <w:szCs w:val="32"/>
              </w:rPr>
              <w:t xml:space="preserve"> </w:t>
            </w:r>
            <w:r>
              <w:rPr>
                <w:rFonts w:hint="eastAsia" w:ascii="Calibri" w:hAnsi="Calibri" w:eastAsia="仿宋" w:cs="仿宋_GB2312"/>
                <w:bCs/>
                <w:kern w:val="0"/>
                <w:sz w:val="32"/>
                <w:szCs w:val="32"/>
              </w:rPr>
              <w:t>迹</w:t>
            </w:r>
            <w:r>
              <w:rPr>
                <w:rFonts w:ascii="Calibri" w:hAnsi="Calibri" w:eastAsia="仿宋" w:cs="仿宋_GB2312"/>
                <w:bCs/>
                <w:kern w:val="0"/>
                <w:sz w:val="32"/>
                <w:szCs w:val="32"/>
              </w:rPr>
              <w:t xml:space="preserve"> </w:t>
            </w:r>
            <w:r>
              <w:rPr>
                <w:rFonts w:hint="eastAsia" w:ascii="Calibri" w:hAnsi="Calibri" w:eastAsia="仿宋" w:cs="仿宋_GB2312"/>
                <w:bCs/>
                <w:kern w:val="0"/>
                <w:sz w:val="32"/>
                <w:szCs w:val="32"/>
              </w:rPr>
              <w:t>简</w:t>
            </w:r>
            <w:r>
              <w:rPr>
                <w:rFonts w:ascii="Calibri" w:hAnsi="Calibri" w:eastAsia="仿宋" w:cs="仿宋_GB2312"/>
                <w:bCs/>
                <w:kern w:val="0"/>
                <w:sz w:val="32"/>
                <w:szCs w:val="32"/>
              </w:rPr>
              <w:t xml:space="preserve"> </w:t>
            </w:r>
            <w:r>
              <w:rPr>
                <w:rFonts w:hint="eastAsia" w:ascii="Calibri" w:hAnsi="Calibri" w:eastAsia="仿宋" w:cs="仿宋_GB2312"/>
                <w:bCs/>
                <w:kern w:val="0"/>
                <w:sz w:val="32"/>
                <w:szCs w:val="32"/>
              </w:rPr>
              <w:t>介</w:t>
            </w:r>
          </w:p>
        </w:tc>
      </w:tr>
      <w:tr>
        <w:tblPrEx>
          <w:tblCellMar>
            <w:top w:w="0" w:type="dxa"/>
            <w:left w:w="108" w:type="dxa"/>
            <w:bottom w:w="0" w:type="dxa"/>
            <w:right w:w="108" w:type="dxa"/>
          </w:tblCellMar>
        </w:tblPrEx>
        <w:trPr>
          <w:trHeight w:val="2825" w:hRule="atLeast"/>
          <w:jc w:val="center"/>
        </w:trPr>
        <w:tc>
          <w:tcPr>
            <w:tcW w:w="9630"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
                <w:bCs/>
                <w:kern w:val="0"/>
                <w:sz w:val="32"/>
                <w:szCs w:val="32"/>
              </w:rPr>
            </w:pPr>
          </w:p>
          <w:p>
            <w:pPr>
              <w:jc w:val="center"/>
              <w:rPr>
                <w:rFonts w:ascii="Calibri" w:hAnsi="Calibri" w:eastAsia="仿宋"/>
                <w:bCs/>
                <w:kern w:val="0"/>
                <w:sz w:val="32"/>
                <w:szCs w:val="32"/>
              </w:rPr>
            </w:pPr>
          </w:p>
          <w:p>
            <w:pPr>
              <w:jc w:val="center"/>
              <w:rPr>
                <w:rFonts w:ascii="Calibri" w:hAnsi="Calibri" w:eastAsia="仿宋"/>
                <w:bCs/>
                <w:kern w:val="0"/>
                <w:sz w:val="32"/>
                <w:szCs w:val="32"/>
              </w:rPr>
            </w:pPr>
          </w:p>
          <w:p>
            <w:pPr>
              <w:jc w:val="center"/>
              <w:rPr>
                <w:rFonts w:ascii="Calibri" w:hAnsi="Calibri" w:eastAsia="仿宋"/>
                <w:bCs/>
                <w:kern w:val="0"/>
                <w:sz w:val="32"/>
                <w:szCs w:val="32"/>
              </w:rPr>
            </w:pPr>
          </w:p>
          <w:p>
            <w:pPr>
              <w:rPr>
                <w:rFonts w:ascii="Calibri" w:hAnsi="Calibri" w:eastAsia="仿宋"/>
                <w:bCs/>
                <w:kern w:val="0"/>
                <w:sz w:val="32"/>
                <w:szCs w:val="32"/>
              </w:rPr>
            </w:pPr>
          </w:p>
          <w:p>
            <w:pPr>
              <w:rPr>
                <w:rFonts w:ascii="Calibri" w:hAnsi="Calibri" w:eastAsia="仿宋"/>
                <w:bCs/>
                <w:kern w:val="0"/>
                <w:sz w:val="32"/>
                <w:szCs w:val="32"/>
              </w:rPr>
            </w:pPr>
          </w:p>
          <w:p>
            <w:pPr>
              <w:rPr>
                <w:rFonts w:ascii="Calibri" w:hAnsi="Calibri" w:eastAsia="仿宋"/>
                <w:bCs/>
                <w:kern w:val="0"/>
                <w:sz w:val="32"/>
                <w:szCs w:val="32"/>
              </w:rPr>
            </w:pPr>
          </w:p>
          <w:p>
            <w:pPr>
              <w:rPr>
                <w:rFonts w:ascii="Calibri" w:hAnsi="Calibri" w:eastAsia="仿宋"/>
                <w:bCs/>
                <w:kern w:val="0"/>
                <w:sz w:val="32"/>
                <w:szCs w:val="32"/>
              </w:rPr>
            </w:pPr>
          </w:p>
          <w:p>
            <w:pPr>
              <w:rPr>
                <w:rFonts w:ascii="Calibri" w:hAnsi="Calibri" w:eastAsia="仿宋"/>
                <w:bCs/>
                <w:kern w:val="0"/>
                <w:sz w:val="32"/>
                <w:szCs w:val="32"/>
              </w:rPr>
            </w:pPr>
          </w:p>
          <w:p>
            <w:pPr>
              <w:rPr>
                <w:rFonts w:ascii="Calibri" w:hAnsi="Calibri" w:eastAsia="仿宋"/>
                <w:bCs/>
                <w:kern w:val="0"/>
                <w:sz w:val="32"/>
                <w:szCs w:val="32"/>
              </w:rPr>
            </w:pPr>
          </w:p>
          <w:p>
            <w:pPr>
              <w:rPr>
                <w:rFonts w:ascii="Calibri" w:hAnsi="Calibri" w:eastAsia="仿宋"/>
                <w:bCs/>
                <w:kern w:val="0"/>
                <w:sz w:val="32"/>
                <w:szCs w:val="32"/>
              </w:rPr>
            </w:pPr>
          </w:p>
          <w:p>
            <w:pPr>
              <w:rPr>
                <w:rFonts w:ascii="Calibri" w:hAnsi="Calibri" w:eastAsia="仿宋"/>
                <w:bCs/>
                <w:kern w:val="0"/>
                <w:sz w:val="32"/>
                <w:szCs w:val="32"/>
              </w:rPr>
            </w:pPr>
          </w:p>
          <w:p>
            <w:pPr>
              <w:rPr>
                <w:rFonts w:ascii="Calibri" w:hAnsi="Calibri" w:eastAsia="仿宋"/>
                <w:bCs/>
                <w:kern w:val="0"/>
                <w:sz w:val="32"/>
                <w:szCs w:val="32"/>
              </w:rPr>
            </w:pPr>
            <w:r>
              <w:rPr>
                <w:rFonts w:ascii="Calibri" w:hAnsi="Calibri" w:eastAsia="仿宋" w:cs="仿宋_GB2312"/>
                <w:bCs/>
                <w:kern w:val="0"/>
                <w:sz w:val="32"/>
                <w:szCs w:val="32"/>
              </w:rPr>
              <w:t xml:space="preserve">                                             </w:t>
            </w:r>
            <w:r>
              <w:rPr>
                <w:rFonts w:hint="eastAsia" w:ascii="Calibri" w:hAnsi="Calibri" w:eastAsia="仿宋" w:cs="仿宋_GB2312"/>
                <w:bCs/>
                <w:kern w:val="0"/>
                <w:sz w:val="32"/>
                <w:szCs w:val="32"/>
              </w:rPr>
              <w:t>（可添加附页）</w:t>
            </w:r>
          </w:p>
        </w:tc>
      </w:tr>
      <w:tr>
        <w:tblPrEx>
          <w:tblCellMar>
            <w:top w:w="0" w:type="dxa"/>
            <w:left w:w="108" w:type="dxa"/>
            <w:bottom w:w="0" w:type="dxa"/>
            <w:right w:w="108" w:type="dxa"/>
          </w:tblCellMar>
        </w:tblPrEx>
        <w:trPr>
          <w:trHeight w:val="2294" w:hRule="atLeast"/>
          <w:jc w:val="center"/>
        </w:trPr>
        <w:tc>
          <w:tcPr>
            <w:tcW w:w="22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
                <w:bCs/>
                <w:kern w:val="0"/>
                <w:sz w:val="32"/>
                <w:szCs w:val="32"/>
              </w:rPr>
            </w:pPr>
            <w:r>
              <w:rPr>
                <w:rFonts w:hint="eastAsia" w:ascii="Calibri" w:hAnsi="Calibri" w:eastAsia="仿宋" w:cs="仿宋_GB2312"/>
                <w:bCs/>
                <w:kern w:val="0"/>
                <w:sz w:val="32"/>
                <w:szCs w:val="32"/>
              </w:rPr>
              <w:t>推荐单位意见</w:t>
            </w:r>
          </w:p>
        </w:tc>
        <w:tc>
          <w:tcPr>
            <w:tcW w:w="7402" w:type="dxa"/>
            <w:gridSpan w:val="7"/>
            <w:tcBorders>
              <w:top w:val="single" w:color="auto" w:sz="4" w:space="0"/>
              <w:left w:val="nil"/>
              <w:bottom w:val="single" w:color="auto" w:sz="4" w:space="0"/>
              <w:right w:val="single" w:color="auto" w:sz="4" w:space="0"/>
            </w:tcBorders>
            <w:vAlign w:val="center"/>
          </w:tcPr>
          <w:p>
            <w:pPr>
              <w:widowControl/>
              <w:rPr>
                <w:rFonts w:ascii="Calibri" w:hAnsi="Calibri" w:eastAsia="仿宋"/>
                <w:bCs/>
                <w:kern w:val="0"/>
                <w:sz w:val="32"/>
                <w:szCs w:val="32"/>
              </w:rPr>
            </w:pPr>
          </w:p>
          <w:p>
            <w:pPr>
              <w:jc w:val="right"/>
              <w:rPr>
                <w:rFonts w:ascii="Calibri" w:hAnsi="Calibri" w:eastAsia="仿宋"/>
                <w:sz w:val="32"/>
                <w:szCs w:val="32"/>
              </w:rPr>
            </w:pPr>
            <w:r>
              <w:rPr>
                <w:rFonts w:hint="eastAsia" w:ascii="Calibri" w:hAnsi="Calibri" w:eastAsia="仿宋" w:cs="仿宋_GB2312"/>
                <w:bCs/>
                <w:kern w:val="0"/>
                <w:sz w:val="32"/>
                <w:szCs w:val="32"/>
              </w:rPr>
              <w:t>（盖章）</w:t>
            </w:r>
          </w:p>
        </w:tc>
      </w:tr>
      <w:tr>
        <w:tblPrEx>
          <w:tblCellMar>
            <w:top w:w="0" w:type="dxa"/>
            <w:left w:w="108" w:type="dxa"/>
            <w:bottom w:w="0" w:type="dxa"/>
            <w:right w:w="108" w:type="dxa"/>
          </w:tblCellMar>
        </w:tblPrEx>
        <w:trPr>
          <w:trHeight w:val="2369" w:hRule="atLeast"/>
          <w:jc w:val="center"/>
        </w:trPr>
        <w:tc>
          <w:tcPr>
            <w:tcW w:w="22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 w:cs="仿宋_GB2312"/>
                <w:bCs/>
                <w:kern w:val="0"/>
                <w:sz w:val="32"/>
                <w:szCs w:val="32"/>
              </w:rPr>
            </w:pPr>
            <w:r>
              <w:rPr>
                <w:rFonts w:hint="eastAsia" w:ascii="Calibri" w:hAnsi="Calibri" w:eastAsia="仿宋" w:cs="仿宋_GB2312"/>
                <w:bCs/>
                <w:kern w:val="0"/>
                <w:sz w:val="32"/>
                <w:szCs w:val="32"/>
              </w:rPr>
              <w:t>保定市老年学学会意见</w:t>
            </w:r>
          </w:p>
        </w:tc>
        <w:tc>
          <w:tcPr>
            <w:tcW w:w="7402" w:type="dxa"/>
            <w:gridSpan w:val="7"/>
            <w:tcBorders>
              <w:top w:val="single" w:color="auto" w:sz="4" w:space="0"/>
              <w:left w:val="nil"/>
              <w:bottom w:val="single" w:color="auto" w:sz="4" w:space="0"/>
              <w:right w:val="single" w:color="auto" w:sz="4" w:space="0"/>
            </w:tcBorders>
            <w:vAlign w:val="center"/>
          </w:tcPr>
          <w:p>
            <w:pPr>
              <w:widowControl/>
              <w:ind w:firstLine="5440" w:firstLineChars="1700"/>
              <w:rPr>
                <w:rFonts w:ascii="Calibri" w:hAnsi="Calibri" w:eastAsia="仿宋" w:cs="仿宋_GB2312"/>
                <w:bCs/>
                <w:kern w:val="0"/>
                <w:sz w:val="32"/>
                <w:szCs w:val="32"/>
              </w:rPr>
            </w:pPr>
          </w:p>
          <w:p>
            <w:pPr>
              <w:widowControl/>
              <w:ind w:firstLine="5440" w:firstLineChars="1700"/>
              <w:jc w:val="right"/>
              <w:rPr>
                <w:rFonts w:ascii="Calibri" w:hAnsi="Calibri" w:eastAsia="仿宋"/>
                <w:bCs/>
                <w:kern w:val="0"/>
                <w:sz w:val="32"/>
                <w:szCs w:val="32"/>
              </w:rPr>
            </w:pPr>
            <w:r>
              <w:rPr>
                <w:rFonts w:hint="eastAsia" w:ascii="Calibri" w:hAnsi="Calibri" w:eastAsia="仿宋" w:cs="仿宋_GB2312"/>
                <w:bCs/>
                <w:kern w:val="0"/>
                <w:sz w:val="32"/>
                <w:szCs w:val="32"/>
              </w:rPr>
              <w:t>（盖章）</w:t>
            </w:r>
          </w:p>
        </w:tc>
      </w:tr>
      <w:tr>
        <w:tblPrEx>
          <w:tblCellMar>
            <w:top w:w="0" w:type="dxa"/>
            <w:left w:w="108" w:type="dxa"/>
            <w:bottom w:w="0" w:type="dxa"/>
            <w:right w:w="108" w:type="dxa"/>
          </w:tblCellMar>
        </w:tblPrEx>
        <w:trPr>
          <w:trHeight w:val="2212" w:hRule="atLeast"/>
          <w:jc w:val="center"/>
        </w:trPr>
        <w:tc>
          <w:tcPr>
            <w:tcW w:w="22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 w:cs="仿宋_GB2312"/>
                <w:bCs/>
                <w:kern w:val="0"/>
                <w:sz w:val="32"/>
                <w:szCs w:val="32"/>
              </w:rPr>
            </w:pPr>
            <w:r>
              <w:rPr>
                <w:rFonts w:hint="eastAsia" w:ascii="Calibri" w:hAnsi="Calibri" w:eastAsia="仿宋" w:cs="仿宋_GB2312"/>
                <w:bCs/>
                <w:kern w:val="0"/>
                <w:sz w:val="32"/>
                <w:szCs w:val="32"/>
              </w:rPr>
              <w:t>市妇联意见</w:t>
            </w:r>
          </w:p>
        </w:tc>
        <w:tc>
          <w:tcPr>
            <w:tcW w:w="7402" w:type="dxa"/>
            <w:gridSpan w:val="7"/>
            <w:tcBorders>
              <w:top w:val="single" w:color="auto" w:sz="4" w:space="0"/>
              <w:left w:val="nil"/>
              <w:bottom w:val="single" w:color="auto" w:sz="4" w:space="0"/>
              <w:right w:val="single" w:color="auto" w:sz="4" w:space="0"/>
            </w:tcBorders>
            <w:vAlign w:val="center"/>
          </w:tcPr>
          <w:p>
            <w:pPr>
              <w:widowControl/>
              <w:rPr>
                <w:rFonts w:ascii="Calibri" w:hAnsi="Calibri" w:eastAsia="仿宋" w:cs="仿宋_GB2312"/>
                <w:bCs/>
                <w:kern w:val="0"/>
                <w:sz w:val="32"/>
                <w:szCs w:val="32"/>
              </w:rPr>
            </w:pPr>
          </w:p>
          <w:p>
            <w:pPr>
              <w:widowControl/>
              <w:jc w:val="right"/>
              <w:rPr>
                <w:rFonts w:ascii="Calibri" w:hAnsi="Calibri" w:eastAsia="仿宋" w:cs="仿宋_GB2312"/>
                <w:bCs/>
                <w:kern w:val="0"/>
                <w:sz w:val="32"/>
                <w:szCs w:val="32"/>
              </w:rPr>
            </w:pPr>
            <w:r>
              <w:rPr>
                <w:rFonts w:hint="eastAsia" w:ascii="Calibri" w:hAnsi="Calibri" w:eastAsia="仿宋" w:cs="仿宋_GB2312"/>
                <w:bCs/>
                <w:kern w:val="0"/>
                <w:sz w:val="32"/>
                <w:szCs w:val="32"/>
              </w:rPr>
              <w:t>（盖章）</w:t>
            </w:r>
          </w:p>
        </w:tc>
      </w:tr>
      <w:tr>
        <w:tblPrEx>
          <w:tblCellMar>
            <w:top w:w="0" w:type="dxa"/>
            <w:left w:w="108" w:type="dxa"/>
            <w:bottom w:w="0" w:type="dxa"/>
            <w:right w:w="108" w:type="dxa"/>
          </w:tblCellMar>
        </w:tblPrEx>
        <w:trPr>
          <w:trHeight w:val="2565" w:hRule="atLeast"/>
          <w:jc w:val="center"/>
        </w:trPr>
        <w:tc>
          <w:tcPr>
            <w:tcW w:w="22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 w:cs="仿宋_GB2312"/>
                <w:bCs/>
                <w:kern w:val="0"/>
                <w:sz w:val="32"/>
                <w:szCs w:val="32"/>
              </w:rPr>
            </w:pPr>
            <w:r>
              <w:rPr>
                <w:rFonts w:hint="eastAsia" w:ascii="Calibri" w:hAnsi="Calibri" w:eastAsia="仿宋" w:cs="仿宋_GB2312"/>
                <w:bCs/>
                <w:kern w:val="0"/>
                <w:sz w:val="32"/>
                <w:szCs w:val="32"/>
              </w:rPr>
              <w:t>市文明办意见</w:t>
            </w:r>
          </w:p>
        </w:tc>
        <w:tc>
          <w:tcPr>
            <w:tcW w:w="7402" w:type="dxa"/>
            <w:gridSpan w:val="7"/>
            <w:tcBorders>
              <w:top w:val="single" w:color="auto" w:sz="4" w:space="0"/>
              <w:left w:val="nil"/>
              <w:bottom w:val="single" w:color="auto" w:sz="4" w:space="0"/>
              <w:right w:val="single" w:color="auto" w:sz="4" w:space="0"/>
            </w:tcBorders>
            <w:vAlign w:val="center"/>
          </w:tcPr>
          <w:p>
            <w:pPr>
              <w:widowControl/>
              <w:rPr>
                <w:rFonts w:ascii="Calibri" w:hAnsi="Calibri" w:eastAsia="仿宋" w:cs="仿宋_GB2312"/>
                <w:bCs/>
                <w:kern w:val="0"/>
                <w:sz w:val="32"/>
                <w:szCs w:val="32"/>
              </w:rPr>
            </w:pPr>
          </w:p>
          <w:p>
            <w:pPr>
              <w:widowControl/>
              <w:jc w:val="right"/>
              <w:rPr>
                <w:rFonts w:ascii="Calibri" w:hAnsi="Calibri" w:eastAsia="仿宋"/>
                <w:bCs/>
                <w:kern w:val="0"/>
                <w:sz w:val="32"/>
                <w:szCs w:val="32"/>
              </w:rPr>
            </w:pPr>
            <w:r>
              <w:rPr>
                <w:rFonts w:hint="eastAsia" w:ascii="Calibri" w:hAnsi="Calibri" w:eastAsia="仿宋" w:cs="仿宋_GB2312"/>
                <w:bCs/>
                <w:kern w:val="0"/>
                <w:sz w:val="32"/>
                <w:szCs w:val="32"/>
              </w:rPr>
              <w:t>（盖章）</w:t>
            </w:r>
          </w:p>
        </w:tc>
      </w:tr>
    </w:tbl>
    <w:p>
      <w:pPr>
        <w:widowControl/>
        <w:spacing w:line="420" w:lineRule="exact"/>
        <w:jc w:val="right"/>
        <w:rPr>
          <w:rFonts w:ascii="仿宋" w:hAnsi="仿宋" w:eastAsia="仿宋"/>
          <w:sz w:val="32"/>
          <w:szCs w:val="32"/>
          <w:u w:val="single"/>
        </w:rPr>
        <w:sectPr>
          <w:footerReference r:id="rId3" w:type="default"/>
          <w:footerReference r:id="rId4" w:type="even"/>
          <w:pgSz w:w="11906" w:h="16838"/>
          <w:pgMar w:top="2155" w:right="1418" w:bottom="1985" w:left="1474" w:header="851" w:footer="992" w:gutter="0"/>
          <w:pgNumType w:fmt="decimal"/>
          <w:cols w:space="425" w:num="1"/>
          <w:docGrid w:type="lines" w:linePitch="312" w:charSpace="0"/>
        </w:sectPr>
      </w:pPr>
    </w:p>
    <w:p>
      <w:pPr>
        <w:widowControl/>
        <w:spacing w:line="420" w:lineRule="exact"/>
        <w:jc w:val="right"/>
        <w:rPr>
          <w:rFonts w:ascii="仿宋" w:hAnsi="仿宋" w:eastAsia="仿宋"/>
          <w:sz w:val="32"/>
          <w:szCs w:val="32"/>
          <w:u w:val="single"/>
        </w:rPr>
      </w:pPr>
    </w:p>
    <w:p>
      <w:pPr>
        <w:widowControl/>
        <w:spacing w:line="420" w:lineRule="exact"/>
        <w:jc w:val="left"/>
        <w:rPr>
          <w:rFonts w:ascii="仿宋" w:hAnsi="仿宋" w:eastAsia="仿宋"/>
          <w:sz w:val="32"/>
          <w:szCs w:val="32"/>
          <w:u w:val="single"/>
        </w:rPr>
      </w:pPr>
      <w:r>
        <w:rPr>
          <w:rFonts w:hint="eastAsia" w:ascii="仿宋" w:hAnsi="仿宋" w:eastAsia="仿宋"/>
          <w:sz w:val="32"/>
          <w:szCs w:val="32"/>
          <w:u w:val="single"/>
          <w:lang w:eastAsia="zh-CN"/>
        </w:rPr>
        <w:drawing>
          <wp:anchor distT="0" distB="0" distL="114300" distR="114300" simplePos="0" relativeHeight="251661312" behindDoc="0" locked="0" layoutInCell="1" allowOverlap="1">
            <wp:simplePos x="0" y="0"/>
            <wp:positionH relativeFrom="column">
              <wp:posOffset>2052320</wp:posOffset>
            </wp:positionH>
            <wp:positionV relativeFrom="paragraph">
              <wp:posOffset>45720</wp:posOffset>
            </wp:positionV>
            <wp:extent cx="1737360" cy="1737360"/>
            <wp:effectExtent l="0" t="0" r="15240" b="15240"/>
            <wp:wrapNone/>
            <wp:docPr id="9" name="图片 9" descr="a65954db9ed672d3348ec1317945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65954db9ed672d3348ec1317945829"/>
                    <pic:cNvPicPr>
                      <a:picLocks noChangeAspect="1"/>
                    </pic:cNvPicPr>
                  </pic:nvPicPr>
                  <pic:blipFill>
                    <a:blip r:embed="rId11"/>
                    <a:stretch>
                      <a:fillRect/>
                    </a:stretch>
                  </pic:blipFill>
                  <pic:spPr>
                    <a:xfrm>
                      <a:off x="0" y="0"/>
                      <a:ext cx="1737360" cy="1737360"/>
                    </a:xfrm>
                    <a:prstGeom prst="rect">
                      <a:avLst/>
                    </a:prstGeom>
                  </pic:spPr>
                </pic:pic>
              </a:graphicData>
            </a:graphic>
          </wp:anchor>
        </w:drawing>
      </w:r>
    </w:p>
    <w:p>
      <w:pPr>
        <w:widowControl/>
        <w:spacing w:line="420" w:lineRule="exact"/>
        <w:jc w:val="left"/>
        <w:rPr>
          <w:rFonts w:hint="eastAsia" w:ascii="仿宋" w:hAnsi="仿宋" w:eastAsia="仿宋"/>
          <w:sz w:val="32"/>
          <w:szCs w:val="32"/>
          <w:u w:val="single"/>
          <w:lang w:eastAsia="zh-CN"/>
        </w:rPr>
      </w:pPr>
    </w:p>
    <w:p>
      <w:pPr>
        <w:widowControl/>
        <w:spacing w:line="420" w:lineRule="exact"/>
        <w:jc w:val="left"/>
        <w:rPr>
          <w:rFonts w:ascii="仿宋" w:hAnsi="仿宋" w:eastAsia="仿宋"/>
          <w:sz w:val="32"/>
          <w:szCs w:val="32"/>
          <w:u w:val="single"/>
        </w:rPr>
      </w:pPr>
    </w:p>
    <w:p>
      <w:pPr>
        <w:widowControl/>
        <w:spacing w:line="420" w:lineRule="exact"/>
        <w:jc w:val="left"/>
        <w:rPr>
          <w:rFonts w:ascii="仿宋" w:hAnsi="仿宋" w:eastAsia="仿宋"/>
          <w:sz w:val="32"/>
          <w:szCs w:val="32"/>
          <w:u w:val="single"/>
        </w:rPr>
      </w:pPr>
    </w:p>
    <w:p>
      <w:pPr>
        <w:widowControl/>
        <w:spacing w:line="420" w:lineRule="exact"/>
        <w:jc w:val="left"/>
        <w:rPr>
          <w:rFonts w:ascii="仿宋" w:hAnsi="仿宋" w:eastAsia="仿宋"/>
          <w:sz w:val="32"/>
          <w:szCs w:val="32"/>
          <w:u w:val="single"/>
        </w:rPr>
      </w:pPr>
    </w:p>
    <w:p>
      <w:pPr>
        <w:widowControl/>
        <w:spacing w:line="420" w:lineRule="exact"/>
        <w:jc w:val="left"/>
        <w:rPr>
          <w:rFonts w:hint="eastAsia" w:ascii="仿宋" w:hAnsi="仿宋" w:eastAsia="仿宋"/>
          <w:sz w:val="32"/>
          <w:szCs w:val="32"/>
          <w:u w:val="single"/>
          <w:lang w:eastAsia="zh-CN"/>
        </w:rPr>
      </w:pPr>
    </w:p>
    <w:p>
      <w:pPr>
        <w:widowControl/>
        <w:spacing w:line="420" w:lineRule="exact"/>
        <w:jc w:val="left"/>
        <w:rPr>
          <w:rFonts w:ascii="仿宋" w:hAnsi="仿宋" w:eastAsia="仿宋"/>
          <w:sz w:val="32"/>
          <w:szCs w:val="32"/>
          <w:u w:val="single"/>
        </w:rPr>
      </w:pPr>
    </w:p>
    <w:p>
      <w:pPr>
        <w:widowControl/>
        <w:spacing w:line="420" w:lineRule="exact"/>
        <w:jc w:val="left"/>
        <w:rPr>
          <w:rFonts w:ascii="仿宋" w:hAnsi="仿宋" w:eastAsia="仿宋"/>
          <w:sz w:val="32"/>
          <w:szCs w:val="32"/>
          <w:u w:val="single"/>
        </w:rPr>
      </w:pPr>
    </w:p>
    <w:p>
      <w:pPr>
        <w:widowControl/>
        <w:spacing w:line="420" w:lineRule="exact"/>
        <w:jc w:val="center"/>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扫二维码可下载文件</w:t>
      </w:r>
    </w:p>
    <w:p>
      <w:pPr>
        <w:widowControl/>
        <w:spacing w:line="420" w:lineRule="exact"/>
        <w:jc w:val="left"/>
        <w:rPr>
          <w:rFonts w:ascii="仿宋" w:hAnsi="仿宋" w:eastAsia="仿宋"/>
          <w:sz w:val="32"/>
          <w:szCs w:val="32"/>
          <w:u w:val="single"/>
        </w:rPr>
      </w:pPr>
    </w:p>
    <w:p>
      <w:pPr>
        <w:widowControl/>
        <w:spacing w:line="420" w:lineRule="exact"/>
        <w:jc w:val="left"/>
        <w:rPr>
          <w:rFonts w:ascii="仿宋" w:hAnsi="仿宋" w:eastAsia="仿宋"/>
          <w:sz w:val="32"/>
          <w:szCs w:val="32"/>
          <w:u w:val="single"/>
        </w:rPr>
      </w:pPr>
      <w:bookmarkStart w:id="0" w:name="_GoBack"/>
      <w:bookmarkEnd w:id="0"/>
    </w:p>
    <w:p>
      <w:pPr>
        <w:widowControl/>
        <w:spacing w:line="420" w:lineRule="exact"/>
        <w:jc w:val="left"/>
        <w:rPr>
          <w:rFonts w:ascii="仿宋" w:hAnsi="仿宋" w:eastAsia="仿宋"/>
          <w:sz w:val="32"/>
          <w:szCs w:val="32"/>
          <w:u w:val="single"/>
        </w:rPr>
      </w:pPr>
      <w:r>
        <w:rPr>
          <w:rFonts w:hint="eastAsia" w:ascii="仿宋" w:hAnsi="仿宋" w:eastAsia="仿宋"/>
          <w:sz w:val="32"/>
          <w:szCs w:val="32"/>
          <w:u w:val="single"/>
          <w:lang w:eastAsia="zh-CN"/>
        </w:rPr>
        <w:drawing>
          <wp:anchor distT="0" distB="0" distL="114300" distR="114300" simplePos="0" relativeHeight="251659264" behindDoc="0" locked="0" layoutInCell="1" allowOverlap="1">
            <wp:simplePos x="0" y="0"/>
            <wp:positionH relativeFrom="column">
              <wp:posOffset>3655695</wp:posOffset>
            </wp:positionH>
            <wp:positionV relativeFrom="paragraph">
              <wp:posOffset>204470</wp:posOffset>
            </wp:positionV>
            <wp:extent cx="1524635" cy="1577340"/>
            <wp:effectExtent l="0" t="0" r="18415" b="3810"/>
            <wp:wrapNone/>
            <wp:docPr id="7" name="图片 7" descr="92c5b1c9b352d18a9f6ce950c0d5a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92c5b1c9b352d18a9f6ce950c0d5acb"/>
                    <pic:cNvPicPr>
                      <a:picLocks noChangeAspect="1"/>
                    </pic:cNvPicPr>
                  </pic:nvPicPr>
                  <pic:blipFill>
                    <a:blip r:embed="rId12"/>
                    <a:stretch>
                      <a:fillRect/>
                    </a:stretch>
                  </pic:blipFill>
                  <pic:spPr>
                    <a:xfrm>
                      <a:off x="0" y="0"/>
                      <a:ext cx="1524635" cy="1577340"/>
                    </a:xfrm>
                    <a:prstGeom prst="rect">
                      <a:avLst/>
                    </a:prstGeom>
                  </pic:spPr>
                </pic:pic>
              </a:graphicData>
            </a:graphic>
          </wp:anchor>
        </w:drawing>
      </w:r>
    </w:p>
    <w:p>
      <w:pPr>
        <w:widowControl/>
        <w:spacing w:line="420" w:lineRule="exact"/>
        <w:jc w:val="left"/>
        <w:rPr>
          <w:rFonts w:hint="eastAsia" w:ascii="仿宋" w:hAnsi="仿宋" w:eastAsia="仿宋"/>
          <w:sz w:val="32"/>
          <w:szCs w:val="32"/>
          <w:u w:val="single"/>
          <w:lang w:eastAsia="zh-CN"/>
        </w:rPr>
      </w:pPr>
      <w:r>
        <w:rPr>
          <w:rFonts w:hint="eastAsia" w:ascii="仿宋" w:hAnsi="仿宋" w:eastAsia="仿宋"/>
          <w:sz w:val="32"/>
          <w:szCs w:val="32"/>
          <w:u w:val="single"/>
          <w:lang w:eastAsia="zh-CN"/>
        </w:rPr>
        <w:drawing>
          <wp:anchor distT="0" distB="0" distL="114300" distR="114300" simplePos="0" relativeHeight="251660288" behindDoc="0" locked="0" layoutInCell="1" allowOverlap="1">
            <wp:simplePos x="0" y="0"/>
            <wp:positionH relativeFrom="column">
              <wp:posOffset>762635</wp:posOffset>
            </wp:positionH>
            <wp:positionV relativeFrom="paragraph">
              <wp:posOffset>55880</wp:posOffset>
            </wp:positionV>
            <wp:extent cx="1485900" cy="1440180"/>
            <wp:effectExtent l="0" t="0" r="0" b="7620"/>
            <wp:wrapNone/>
            <wp:docPr id="8" name="图片 8" descr="cf6b68c3d7583c1276a56c492e407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f6b68c3d7583c1276a56c492e4071f"/>
                    <pic:cNvPicPr>
                      <a:picLocks noChangeAspect="1"/>
                    </pic:cNvPicPr>
                  </pic:nvPicPr>
                  <pic:blipFill>
                    <a:blip r:embed="rId13"/>
                    <a:stretch>
                      <a:fillRect/>
                    </a:stretch>
                  </pic:blipFill>
                  <pic:spPr>
                    <a:xfrm>
                      <a:off x="0" y="0"/>
                      <a:ext cx="1485900" cy="1440180"/>
                    </a:xfrm>
                    <a:prstGeom prst="rect">
                      <a:avLst/>
                    </a:prstGeom>
                  </pic:spPr>
                </pic:pic>
              </a:graphicData>
            </a:graphic>
          </wp:anchor>
        </w:drawing>
      </w:r>
    </w:p>
    <w:p>
      <w:pPr>
        <w:widowControl/>
        <w:spacing w:line="420" w:lineRule="exact"/>
        <w:jc w:val="left"/>
        <w:rPr>
          <w:rFonts w:ascii="仿宋" w:hAnsi="仿宋" w:eastAsia="仿宋"/>
          <w:sz w:val="32"/>
          <w:szCs w:val="32"/>
          <w:u w:val="single"/>
        </w:rPr>
      </w:pPr>
    </w:p>
    <w:p>
      <w:pPr>
        <w:widowControl/>
        <w:spacing w:line="420" w:lineRule="exact"/>
        <w:jc w:val="left"/>
        <w:rPr>
          <w:rFonts w:ascii="仿宋" w:hAnsi="仿宋" w:eastAsia="仿宋"/>
          <w:sz w:val="32"/>
          <w:szCs w:val="32"/>
          <w:u w:val="single"/>
        </w:rPr>
      </w:pPr>
    </w:p>
    <w:p>
      <w:pPr>
        <w:widowControl/>
        <w:spacing w:line="420" w:lineRule="exact"/>
        <w:jc w:val="left"/>
        <w:rPr>
          <w:rFonts w:hint="eastAsia" w:ascii="仿宋" w:hAnsi="仿宋" w:eastAsia="仿宋"/>
          <w:sz w:val="32"/>
          <w:szCs w:val="32"/>
          <w:u w:val="single"/>
          <w:lang w:eastAsia="zh-CN"/>
        </w:rPr>
      </w:pPr>
    </w:p>
    <w:p>
      <w:pPr>
        <w:widowControl/>
        <w:spacing w:line="420" w:lineRule="exact"/>
        <w:jc w:val="left"/>
        <w:rPr>
          <w:rFonts w:ascii="仿宋" w:hAnsi="仿宋" w:eastAsia="仿宋"/>
          <w:sz w:val="32"/>
          <w:szCs w:val="32"/>
          <w:u w:val="single"/>
        </w:rPr>
      </w:pPr>
    </w:p>
    <w:p>
      <w:pPr>
        <w:widowControl/>
        <w:spacing w:line="420" w:lineRule="exact"/>
        <w:jc w:val="left"/>
        <w:rPr>
          <w:rFonts w:ascii="仿宋" w:hAnsi="仿宋" w:eastAsia="仿宋"/>
          <w:sz w:val="32"/>
          <w:szCs w:val="32"/>
          <w:u w:val="single"/>
        </w:rPr>
      </w:pPr>
    </w:p>
    <w:p>
      <w:pPr>
        <w:widowControl/>
        <w:spacing w:line="420" w:lineRule="exact"/>
        <w:ind w:firstLine="1280" w:firstLineChars="400"/>
        <w:jc w:val="left"/>
        <w:rPr>
          <w:rFonts w:hint="default" w:ascii="仿宋" w:hAnsi="仿宋" w:eastAsia="仿宋"/>
          <w:sz w:val="32"/>
          <w:szCs w:val="32"/>
          <w:u w:val="none"/>
          <w:lang w:val="en-US" w:eastAsia="zh-CN"/>
        </w:rPr>
      </w:pPr>
      <w:r>
        <w:rPr>
          <w:rFonts w:hint="eastAsia" w:ascii="仿宋" w:hAnsi="仿宋" w:eastAsia="仿宋"/>
          <w:sz w:val="32"/>
          <w:szCs w:val="32"/>
          <w:u w:val="none"/>
          <w:lang w:val="en-US" w:eastAsia="zh-CN"/>
        </w:rPr>
        <w:t>直隶女性二维码              保定老年网二维码</w:t>
      </w:r>
    </w:p>
    <w:p>
      <w:pPr>
        <w:widowControl/>
        <w:spacing w:line="420" w:lineRule="exact"/>
        <w:jc w:val="left"/>
        <w:rPr>
          <w:rFonts w:ascii="仿宋" w:hAnsi="仿宋" w:eastAsia="仿宋"/>
          <w:sz w:val="32"/>
          <w:szCs w:val="32"/>
          <w:u w:val="single"/>
        </w:rPr>
      </w:pPr>
    </w:p>
    <w:p>
      <w:pPr>
        <w:widowControl/>
        <w:spacing w:line="420" w:lineRule="exact"/>
        <w:jc w:val="left"/>
        <w:rPr>
          <w:rFonts w:ascii="仿宋" w:hAnsi="仿宋" w:eastAsia="仿宋"/>
          <w:sz w:val="32"/>
          <w:szCs w:val="32"/>
          <w:u w:val="single"/>
        </w:rPr>
      </w:pPr>
    </w:p>
    <w:p>
      <w:pPr>
        <w:widowControl/>
        <w:spacing w:line="420" w:lineRule="exact"/>
        <w:jc w:val="left"/>
        <w:rPr>
          <w:rFonts w:ascii="仿宋" w:hAnsi="仿宋" w:eastAsia="仿宋"/>
          <w:sz w:val="32"/>
          <w:szCs w:val="32"/>
          <w:u w:val="single"/>
        </w:rPr>
      </w:pPr>
    </w:p>
    <w:p>
      <w:pPr>
        <w:widowControl/>
        <w:spacing w:line="420" w:lineRule="exact"/>
        <w:jc w:val="left"/>
        <w:rPr>
          <w:rFonts w:ascii="仿宋" w:hAnsi="仿宋" w:eastAsia="仿宋"/>
          <w:sz w:val="32"/>
          <w:szCs w:val="32"/>
          <w:u w:val="single"/>
        </w:rPr>
      </w:pPr>
    </w:p>
    <w:p>
      <w:pPr>
        <w:widowControl/>
        <w:spacing w:line="420" w:lineRule="exact"/>
        <w:jc w:val="left"/>
        <w:rPr>
          <w:rFonts w:ascii="仿宋" w:hAnsi="仿宋" w:eastAsia="仿宋"/>
          <w:sz w:val="32"/>
          <w:szCs w:val="32"/>
          <w:u w:val="single"/>
        </w:rPr>
      </w:pPr>
    </w:p>
    <w:p>
      <w:pPr>
        <w:widowControl/>
        <w:spacing w:line="420" w:lineRule="exact"/>
        <w:jc w:val="left"/>
        <w:rPr>
          <w:rFonts w:ascii="仿宋" w:hAnsi="仿宋" w:eastAsia="仿宋"/>
          <w:sz w:val="32"/>
          <w:szCs w:val="32"/>
          <w:u w:val="single"/>
        </w:rPr>
      </w:pPr>
    </w:p>
    <w:p>
      <w:pPr>
        <w:widowControl/>
        <w:spacing w:line="420" w:lineRule="exact"/>
        <w:jc w:val="left"/>
        <w:rPr>
          <w:rFonts w:ascii="仿宋" w:hAnsi="仿宋" w:eastAsia="仿宋"/>
          <w:sz w:val="32"/>
          <w:szCs w:val="32"/>
          <w:u w:val="single"/>
        </w:rPr>
      </w:pPr>
    </w:p>
    <w:p>
      <w:pPr>
        <w:widowControl/>
        <w:spacing w:line="420" w:lineRule="exact"/>
        <w:jc w:val="left"/>
        <w:rPr>
          <w:rFonts w:ascii="仿宋" w:hAnsi="仿宋" w:eastAsia="仿宋"/>
          <w:sz w:val="32"/>
          <w:szCs w:val="32"/>
          <w:u w:val="single"/>
        </w:rPr>
      </w:pPr>
      <w:r>
        <w:rPr>
          <w:rFonts w:ascii="仿宋" w:hAnsi="仿宋" w:eastAsia="仿宋"/>
          <w:sz w:val="32"/>
          <w:szCs w:val="32"/>
          <w:u w:val="single"/>
        </w:rPr>
        <w:t xml:space="preserve">                                                        </w:t>
      </w:r>
    </w:p>
    <w:p>
      <w:pPr>
        <w:widowControl/>
        <w:spacing w:line="420" w:lineRule="exact"/>
        <w:ind w:firstLine="280" w:firstLineChars="100"/>
        <w:jc w:val="left"/>
        <w:rPr>
          <w:rFonts w:ascii="仿宋" w:hAnsi="仿宋" w:eastAsia="仿宋"/>
          <w:sz w:val="28"/>
          <w:szCs w:val="28"/>
        </w:rPr>
      </w:pPr>
      <w:r>
        <w:rPr>
          <w:rFonts w:hint="eastAsia" w:ascii="仿宋" w:hAnsi="仿宋" w:eastAsia="仿宋"/>
          <w:sz w:val="28"/>
          <w:szCs w:val="28"/>
        </w:rPr>
        <w:t>保定市老年学学会</w:t>
      </w:r>
      <w:r>
        <w:rPr>
          <w:rFonts w:ascii="仿宋" w:hAnsi="仿宋" w:eastAsia="仿宋"/>
          <w:sz w:val="28"/>
          <w:szCs w:val="28"/>
        </w:rPr>
        <w:t xml:space="preserve">                        2020</w:t>
      </w:r>
      <w:r>
        <w:rPr>
          <w:rFonts w:hint="eastAsia" w:ascii="仿宋" w:hAnsi="仿宋" w:eastAsia="仿宋"/>
          <w:sz w:val="28"/>
          <w:szCs w:val="28"/>
        </w:rPr>
        <w:t>年</w:t>
      </w:r>
      <w:r>
        <w:rPr>
          <w:rFonts w:ascii="仿宋" w:hAnsi="仿宋" w:eastAsia="仿宋"/>
          <w:sz w:val="28"/>
          <w:szCs w:val="28"/>
        </w:rPr>
        <w:t>3</w:t>
      </w:r>
      <w:r>
        <w:rPr>
          <w:rFonts w:hint="eastAsia" w:ascii="仿宋" w:hAnsi="仿宋" w:eastAsia="仿宋"/>
          <w:sz w:val="28"/>
          <w:szCs w:val="28"/>
        </w:rPr>
        <w:t>月</w:t>
      </w:r>
      <w:r>
        <w:rPr>
          <w:rFonts w:ascii="仿宋" w:hAnsi="仿宋" w:eastAsia="仿宋"/>
          <w:sz w:val="28"/>
          <w:szCs w:val="28"/>
        </w:rPr>
        <w:t>30</w:t>
      </w:r>
      <w:r>
        <w:rPr>
          <w:rFonts w:hint="eastAsia" w:ascii="仿宋" w:hAnsi="仿宋" w:eastAsia="仿宋"/>
          <w:sz w:val="28"/>
          <w:szCs w:val="28"/>
        </w:rPr>
        <w:t>日印发</w:t>
      </w:r>
    </w:p>
    <w:p>
      <w:pPr>
        <w:widowControl/>
        <w:spacing w:line="120" w:lineRule="exact"/>
        <w:jc w:val="left"/>
        <w:rPr>
          <w:rFonts w:ascii="仿宋" w:hAnsi="仿宋" w:eastAsia="仿宋"/>
          <w:sz w:val="32"/>
          <w:szCs w:val="32"/>
          <w:u w:val="single"/>
        </w:rPr>
      </w:pPr>
      <w:r>
        <w:rPr>
          <w:rFonts w:ascii="仿宋" w:hAnsi="仿宋" w:eastAsia="仿宋"/>
          <w:sz w:val="32"/>
          <w:szCs w:val="32"/>
          <w:u w:val="single"/>
        </w:rPr>
        <w:t xml:space="preserve">                                                        </w:t>
      </w:r>
    </w:p>
    <w:sectPr>
      <w:footerReference r:id="rId5" w:type="default"/>
      <w:footerReference r:id="rId6" w:type="even"/>
      <w:pgSz w:w="11906" w:h="16838"/>
      <w:pgMar w:top="2155" w:right="1418" w:bottom="1985"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560" w:firstLineChars="200"/>
                          </w:pPr>
                          <w:r>
                            <w:rPr>
                              <w:rFonts w:ascii="宋体" w:hAnsi="宋体"/>
                              <w:sz w:val="28"/>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6</w:t>
                          </w:r>
                          <w:r>
                            <w:rPr>
                              <w:rFonts w:ascii="宋体" w:hAnsi="宋体"/>
                              <w:sz w:val="28"/>
                            </w:rPr>
                            <w:fldChar w:fldCharType="end"/>
                          </w:r>
                          <w:r>
                            <w:rPr>
                              <w:rFonts w:ascii="宋体" w:hAnsi="宋体"/>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3"/>
                      <w:ind w:firstLine="560" w:firstLineChars="200"/>
                    </w:pPr>
                    <w:r>
                      <w:rPr>
                        <w:rFonts w:ascii="宋体" w:hAnsi="宋体"/>
                        <w:sz w:val="28"/>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6</w:t>
                    </w:r>
                    <w:r>
                      <w:rPr>
                        <w:rFonts w:ascii="宋体" w:hAnsi="宋体"/>
                        <w:sz w:val="28"/>
                      </w:rPr>
                      <w:fldChar w:fldCharType="end"/>
                    </w:r>
                    <w:r>
                      <w:rPr>
                        <w:rFonts w:ascii="宋体" w:hAnsi="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60" w:firstLineChars="200"/>
      <w:rPr>
        <w:rFonts w:ascii="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560" w:firstLineChars="200"/>
                          </w:pPr>
                          <w:r>
                            <w:rPr>
                              <w:rFonts w:ascii="宋体" w:hAnsi="宋体"/>
                              <w:sz w:val="28"/>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6</w:t>
                          </w:r>
                          <w:r>
                            <w:rPr>
                              <w:rFonts w:ascii="宋体" w:hAnsi="宋体"/>
                              <w:sz w:val="28"/>
                            </w:rPr>
                            <w:fldChar w:fldCharType="end"/>
                          </w:r>
                          <w:r>
                            <w:rPr>
                              <w:rFonts w:ascii="宋体" w:hAnsi="宋体"/>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3"/>
                      <w:ind w:firstLine="560" w:firstLineChars="200"/>
                    </w:pPr>
                    <w:r>
                      <w:rPr>
                        <w:rFonts w:ascii="宋体" w:hAnsi="宋体"/>
                        <w:sz w:val="28"/>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6</w:t>
                    </w:r>
                    <w:r>
                      <w:rPr>
                        <w:rFonts w:ascii="宋体" w:hAnsi="宋体"/>
                        <w:sz w:val="28"/>
                      </w:rPr>
                      <w:fldChar w:fldCharType="end"/>
                    </w:r>
                    <w:r>
                      <w:rPr>
                        <w:rFonts w:ascii="宋体" w:hAnsi="宋体"/>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60" w:firstLineChars="200"/>
      <w:rPr>
        <w:rFonts w:ascii="宋体"/>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val="1"/>
  <w:embedSystemFonts/>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67147"/>
    <w:rsid w:val="00000F04"/>
    <w:rsid w:val="00004CC6"/>
    <w:rsid w:val="00014CC3"/>
    <w:rsid w:val="00030F65"/>
    <w:rsid w:val="00031273"/>
    <w:rsid w:val="00051F1F"/>
    <w:rsid w:val="00055AB1"/>
    <w:rsid w:val="00057044"/>
    <w:rsid w:val="00057056"/>
    <w:rsid w:val="000709D7"/>
    <w:rsid w:val="00075327"/>
    <w:rsid w:val="00080384"/>
    <w:rsid w:val="00097485"/>
    <w:rsid w:val="000A77A3"/>
    <w:rsid w:val="000A799B"/>
    <w:rsid w:val="000C7BCA"/>
    <w:rsid w:val="000D1563"/>
    <w:rsid w:val="000E3FF6"/>
    <w:rsid w:val="000F026A"/>
    <w:rsid w:val="00116C3F"/>
    <w:rsid w:val="00142C2E"/>
    <w:rsid w:val="00147009"/>
    <w:rsid w:val="001556F4"/>
    <w:rsid w:val="001D5068"/>
    <w:rsid w:val="00200A80"/>
    <w:rsid w:val="00201906"/>
    <w:rsid w:val="00201EF0"/>
    <w:rsid w:val="00207CAD"/>
    <w:rsid w:val="00223357"/>
    <w:rsid w:val="002257FB"/>
    <w:rsid w:val="00226E31"/>
    <w:rsid w:val="00242FE4"/>
    <w:rsid w:val="00256E75"/>
    <w:rsid w:val="00283BE4"/>
    <w:rsid w:val="002A1C0F"/>
    <w:rsid w:val="002B264A"/>
    <w:rsid w:val="002B2ED4"/>
    <w:rsid w:val="002C1401"/>
    <w:rsid w:val="00301589"/>
    <w:rsid w:val="00304BA2"/>
    <w:rsid w:val="003103FF"/>
    <w:rsid w:val="00312D25"/>
    <w:rsid w:val="00314AF1"/>
    <w:rsid w:val="00325933"/>
    <w:rsid w:val="003432FD"/>
    <w:rsid w:val="00345A9E"/>
    <w:rsid w:val="00353792"/>
    <w:rsid w:val="00364B92"/>
    <w:rsid w:val="00384395"/>
    <w:rsid w:val="003958E6"/>
    <w:rsid w:val="003B45D3"/>
    <w:rsid w:val="003D0560"/>
    <w:rsid w:val="003E230E"/>
    <w:rsid w:val="003E44CA"/>
    <w:rsid w:val="003E52C3"/>
    <w:rsid w:val="003F1D58"/>
    <w:rsid w:val="003F553D"/>
    <w:rsid w:val="00416FD3"/>
    <w:rsid w:val="00421A33"/>
    <w:rsid w:val="004323D6"/>
    <w:rsid w:val="00432F3C"/>
    <w:rsid w:val="00444466"/>
    <w:rsid w:val="00452EDB"/>
    <w:rsid w:val="0049507D"/>
    <w:rsid w:val="00496F81"/>
    <w:rsid w:val="004A38A2"/>
    <w:rsid w:val="004A7355"/>
    <w:rsid w:val="004C1899"/>
    <w:rsid w:val="004D46E9"/>
    <w:rsid w:val="004E3AEB"/>
    <w:rsid w:val="004E4A95"/>
    <w:rsid w:val="004F3C10"/>
    <w:rsid w:val="004F5EEB"/>
    <w:rsid w:val="005054D3"/>
    <w:rsid w:val="00546F8C"/>
    <w:rsid w:val="00550899"/>
    <w:rsid w:val="00552D24"/>
    <w:rsid w:val="00560557"/>
    <w:rsid w:val="00571420"/>
    <w:rsid w:val="00580338"/>
    <w:rsid w:val="0059222B"/>
    <w:rsid w:val="005A46C7"/>
    <w:rsid w:val="005A67D0"/>
    <w:rsid w:val="005C244A"/>
    <w:rsid w:val="005C55DD"/>
    <w:rsid w:val="005C7B0B"/>
    <w:rsid w:val="005C7C6C"/>
    <w:rsid w:val="005D09C7"/>
    <w:rsid w:val="005F0309"/>
    <w:rsid w:val="00606AB8"/>
    <w:rsid w:val="0062598A"/>
    <w:rsid w:val="00625A27"/>
    <w:rsid w:val="00641C97"/>
    <w:rsid w:val="0066200B"/>
    <w:rsid w:val="00662151"/>
    <w:rsid w:val="0066408B"/>
    <w:rsid w:val="00673F5F"/>
    <w:rsid w:val="00674633"/>
    <w:rsid w:val="00680E7D"/>
    <w:rsid w:val="00685D07"/>
    <w:rsid w:val="00690F3A"/>
    <w:rsid w:val="006A60E5"/>
    <w:rsid w:val="006C0DCE"/>
    <w:rsid w:val="006C51AF"/>
    <w:rsid w:val="006D24B3"/>
    <w:rsid w:val="006F5C62"/>
    <w:rsid w:val="00700B7B"/>
    <w:rsid w:val="00705E2F"/>
    <w:rsid w:val="00721510"/>
    <w:rsid w:val="00723187"/>
    <w:rsid w:val="00744297"/>
    <w:rsid w:val="0076629D"/>
    <w:rsid w:val="007666E1"/>
    <w:rsid w:val="00784200"/>
    <w:rsid w:val="00797BB6"/>
    <w:rsid w:val="007A0086"/>
    <w:rsid w:val="007B2B80"/>
    <w:rsid w:val="007B7735"/>
    <w:rsid w:val="007D35FB"/>
    <w:rsid w:val="0080398C"/>
    <w:rsid w:val="00804369"/>
    <w:rsid w:val="00813E40"/>
    <w:rsid w:val="008145C9"/>
    <w:rsid w:val="0081560F"/>
    <w:rsid w:val="00815764"/>
    <w:rsid w:val="008248FB"/>
    <w:rsid w:val="008260D8"/>
    <w:rsid w:val="00835E08"/>
    <w:rsid w:val="0083731D"/>
    <w:rsid w:val="00863677"/>
    <w:rsid w:val="008636B9"/>
    <w:rsid w:val="0087061D"/>
    <w:rsid w:val="008804B8"/>
    <w:rsid w:val="00882DCF"/>
    <w:rsid w:val="00893A1F"/>
    <w:rsid w:val="00897FE3"/>
    <w:rsid w:val="008A23BD"/>
    <w:rsid w:val="008A4E2F"/>
    <w:rsid w:val="008B1BD5"/>
    <w:rsid w:val="008C16F4"/>
    <w:rsid w:val="008C6621"/>
    <w:rsid w:val="008D1242"/>
    <w:rsid w:val="008D3359"/>
    <w:rsid w:val="008D5143"/>
    <w:rsid w:val="008E4CF4"/>
    <w:rsid w:val="008F461F"/>
    <w:rsid w:val="00902B71"/>
    <w:rsid w:val="00957380"/>
    <w:rsid w:val="00961A5A"/>
    <w:rsid w:val="00976643"/>
    <w:rsid w:val="009864DA"/>
    <w:rsid w:val="00990083"/>
    <w:rsid w:val="00992D38"/>
    <w:rsid w:val="009962B2"/>
    <w:rsid w:val="00997991"/>
    <w:rsid w:val="009A5CE8"/>
    <w:rsid w:val="009C6C24"/>
    <w:rsid w:val="009C79C2"/>
    <w:rsid w:val="00A23E3E"/>
    <w:rsid w:val="00A37FEB"/>
    <w:rsid w:val="00A417B9"/>
    <w:rsid w:val="00A41C27"/>
    <w:rsid w:val="00A52456"/>
    <w:rsid w:val="00A75F67"/>
    <w:rsid w:val="00A921C7"/>
    <w:rsid w:val="00AA12FA"/>
    <w:rsid w:val="00AB08A6"/>
    <w:rsid w:val="00AC7B25"/>
    <w:rsid w:val="00AD47B5"/>
    <w:rsid w:val="00AD5347"/>
    <w:rsid w:val="00B2105C"/>
    <w:rsid w:val="00B277FE"/>
    <w:rsid w:val="00B35481"/>
    <w:rsid w:val="00B35DE3"/>
    <w:rsid w:val="00B41EC7"/>
    <w:rsid w:val="00B53DA4"/>
    <w:rsid w:val="00B55516"/>
    <w:rsid w:val="00B6422D"/>
    <w:rsid w:val="00B64EDC"/>
    <w:rsid w:val="00B708F6"/>
    <w:rsid w:val="00B821A6"/>
    <w:rsid w:val="00B84DC8"/>
    <w:rsid w:val="00B90524"/>
    <w:rsid w:val="00B91739"/>
    <w:rsid w:val="00B93C49"/>
    <w:rsid w:val="00BA3C47"/>
    <w:rsid w:val="00BB3DBA"/>
    <w:rsid w:val="00BB73E4"/>
    <w:rsid w:val="00BC142D"/>
    <w:rsid w:val="00BD5748"/>
    <w:rsid w:val="00BE471D"/>
    <w:rsid w:val="00BF2B8B"/>
    <w:rsid w:val="00BF5468"/>
    <w:rsid w:val="00C04718"/>
    <w:rsid w:val="00C05DB3"/>
    <w:rsid w:val="00C065A9"/>
    <w:rsid w:val="00C171FE"/>
    <w:rsid w:val="00C31467"/>
    <w:rsid w:val="00C3785A"/>
    <w:rsid w:val="00C40C1D"/>
    <w:rsid w:val="00C57829"/>
    <w:rsid w:val="00C60D53"/>
    <w:rsid w:val="00C63A9F"/>
    <w:rsid w:val="00C6742A"/>
    <w:rsid w:val="00C67883"/>
    <w:rsid w:val="00C85F78"/>
    <w:rsid w:val="00C904E3"/>
    <w:rsid w:val="00CA0143"/>
    <w:rsid w:val="00CA25D9"/>
    <w:rsid w:val="00CB1CA1"/>
    <w:rsid w:val="00CB6CF9"/>
    <w:rsid w:val="00CC703D"/>
    <w:rsid w:val="00CD19C8"/>
    <w:rsid w:val="00CE5A15"/>
    <w:rsid w:val="00CF32D6"/>
    <w:rsid w:val="00D37159"/>
    <w:rsid w:val="00D771B9"/>
    <w:rsid w:val="00DA01A3"/>
    <w:rsid w:val="00DA279D"/>
    <w:rsid w:val="00DA65DB"/>
    <w:rsid w:val="00DB0C5E"/>
    <w:rsid w:val="00DB6504"/>
    <w:rsid w:val="00DB744A"/>
    <w:rsid w:val="00DD731A"/>
    <w:rsid w:val="00DF0E95"/>
    <w:rsid w:val="00DF2430"/>
    <w:rsid w:val="00E1083B"/>
    <w:rsid w:val="00E1239B"/>
    <w:rsid w:val="00E127EB"/>
    <w:rsid w:val="00E21008"/>
    <w:rsid w:val="00E32BED"/>
    <w:rsid w:val="00E47F08"/>
    <w:rsid w:val="00E5072A"/>
    <w:rsid w:val="00E536A9"/>
    <w:rsid w:val="00E6329E"/>
    <w:rsid w:val="00EB7C62"/>
    <w:rsid w:val="00EC0725"/>
    <w:rsid w:val="00EC2449"/>
    <w:rsid w:val="00ED1CE0"/>
    <w:rsid w:val="00ED47D4"/>
    <w:rsid w:val="00F1015E"/>
    <w:rsid w:val="00F11306"/>
    <w:rsid w:val="00F239C0"/>
    <w:rsid w:val="00F3680B"/>
    <w:rsid w:val="00F4006F"/>
    <w:rsid w:val="00F44041"/>
    <w:rsid w:val="00F5239C"/>
    <w:rsid w:val="00F57BAB"/>
    <w:rsid w:val="00F64C51"/>
    <w:rsid w:val="00F67206"/>
    <w:rsid w:val="00F72AB1"/>
    <w:rsid w:val="00F84305"/>
    <w:rsid w:val="00F85390"/>
    <w:rsid w:val="00FA5B21"/>
    <w:rsid w:val="00FC770F"/>
    <w:rsid w:val="00FE3BAD"/>
    <w:rsid w:val="00FE7519"/>
    <w:rsid w:val="00FF3262"/>
    <w:rsid w:val="00FF5C41"/>
    <w:rsid w:val="0442022E"/>
    <w:rsid w:val="044976F7"/>
    <w:rsid w:val="04980638"/>
    <w:rsid w:val="06415FD4"/>
    <w:rsid w:val="07231D13"/>
    <w:rsid w:val="08650DD0"/>
    <w:rsid w:val="0A402F1F"/>
    <w:rsid w:val="0B4D60FB"/>
    <w:rsid w:val="0C3E4857"/>
    <w:rsid w:val="0C6573AA"/>
    <w:rsid w:val="0CE05053"/>
    <w:rsid w:val="0F95729E"/>
    <w:rsid w:val="10260B78"/>
    <w:rsid w:val="10BC05BE"/>
    <w:rsid w:val="13294993"/>
    <w:rsid w:val="1336720D"/>
    <w:rsid w:val="133C0115"/>
    <w:rsid w:val="13594101"/>
    <w:rsid w:val="161F53A4"/>
    <w:rsid w:val="17A23354"/>
    <w:rsid w:val="17A36ACA"/>
    <w:rsid w:val="19DF0157"/>
    <w:rsid w:val="19E64AEB"/>
    <w:rsid w:val="1B0A7089"/>
    <w:rsid w:val="1D384388"/>
    <w:rsid w:val="1D467147"/>
    <w:rsid w:val="1F7201CB"/>
    <w:rsid w:val="1FC46A90"/>
    <w:rsid w:val="27651520"/>
    <w:rsid w:val="2AD90B5F"/>
    <w:rsid w:val="303D4B55"/>
    <w:rsid w:val="314A49E1"/>
    <w:rsid w:val="329D7AB2"/>
    <w:rsid w:val="35AF160A"/>
    <w:rsid w:val="380C4BF5"/>
    <w:rsid w:val="3A23559E"/>
    <w:rsid w:val="3A5A04A4"/>
    <w:rsid w:val="3A6C68BD"/>
    <w:rsid w:val="3F0F635A"/>
    <w:rsid w:val="400009F0"/>
    <w:rsid w:val="41D534F8"/>
    <w:rsid w:val="445B7F7A"/>
    <w:rsid w:val="448C7FC4"/>
    <w:rsid w:val="45C63799"/>
    <w:rsid w:val="47755FA0"/>
    <w:rsid w:val="48B00C50"/>
    <w:rsid w:val="4A4B0378"/>
    <w:rsid w:val="4B412345"/>
    <w:rsid w:val="4DD60C16"/>
    <w:rsid w:val="4E9D07FF"/>
    <w:rsid w:val="50C35567"/>
    <w:rsid w:val="52C22EB4"/>
    <w:rsid w:val="52EB7B52"/>
    <w:rsid w:val="53DE669C"/>
    <w:rsid w:val="555961B4"/>
    <w:rsid w:val="555C4827"/>
    <w:rsid w:val="55B97967"/>
    <w:rsid w:val="56A4519A"/>
    <w:rsid w:val="57E95112"/>
    <w:rsid w:val="59552E68"/>
    <w:rsid w:val="5B9547E4"/>
    <w:rsid w:val="5B9D112F"/>
    <w:rsid w:val="5D362B95"/>
    <w:rsid w:val="5DED3136"/>
    <w:rsid w:val="5FF663A7"/>
    <w:rsid w:val="625B6802"/>
    <w:rsid w:val="625B7636"/>
    <w:rsid w:val="63CC16F6"/>
    <w:rsid w:val="655B19E2"/>
    <w:rsid w:val="66224394"/>
    <w:rsid w:val="69635168"/>
    <w:rsid w:val="6A630952"/>
    <w:rsid w:val="6B3908B2"/>
    <w:rsid w:val="731C46C4"/>
    <w:rsid w:val="736C184A"/>
    <w:rsid w:val="746A16EB"/>
    <w:rsid w:val="76034FD8"/>
    <w:rsid w:val="766308C3"/>
    <w:rsid w:val="78484E4A"/>
    <w:rsid w:val="78CD3895"/>
    <w:rsid w:val="7B1B6A2C"/>
    <w:rsid w:val="7BD0136A"/>
    <w:rsid w:val="7F69261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locked/>
    <w:uiPriority w:val="99"/>
    <w:rPr>
      <w:kern w:val="0"/>
      <w:sz w:val="2"/>
      <w:szCs w:val="20"/>
    </w:rPr>
  </w:style>
  <w:style w:type="paragraph" w:styleId="3">
    <w:name w:val="footer"/>
    <w:basedOn w:val="1"/>
    <w:link w:val="9"/>
    <w:qFormat/>
    <w:uiPriority w:val="99"/>
    <w:pPr>
      <w:tabs>
        <w:tab w:val="center" w:pos="4153"/>
        <w:tab w:val="right" w:pos="8306"/>
      </w:tabs>
      <w:snapToGrid w:val="0"/>
      <w:jc w:val="left"/>
    </w:pPr>
    <w:rPr>
      <w:sz w:val="18"/>
      <w:szCs w:val="20"/>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20"/>
    </w:rPr>
  </w:style>
  <w:style w:type="character" w:styleId="7">
    <w:name w:val="Hyperlink"/>
    <w:basedOn w:val="6"/>
    <w:qFormat/>
    <w:locked/>
    <w:uiPriority w:val="99"/>
    <w:rPr>
      <w:rFonts w:cs="Times New Roman"/>
      <w:color w:val="0000FF"/>
      <w:u w:val="single"/>
    </w:rPr>
  </w:style>
  <w:style w:type="character" w:customStyle="1" w:styleId="8">
    <w:name w:val="Balloon Text Char"/>
    <w:basedOn w:val="6"/>
    <w:link w:val="2"/>
    <w:semiHidden/>
    <w:qFormat/>
    <w:locked/>
    <w:uiPriority w:val="99"/>
    <w:rPr>
      <w:rFonts w:cs="Times New Roman"/>
      <w:sz w:val="2"/>
    </w:rPr>
  </w:style>
  <w:style w:type="character" w:customStyle="1" w:styleId="9">
    <w:name w:val="Footer Char"/>
    <w:basedOn w:val="6"/>
    <w:link w:val="3"/>
    <w:qFormat/>
    <w:locked/>
    <w:uiPriority w:val="99"/>
    <w:rPr>
      <w:rFonts w:cs="Times New Roman"/>
      <w:kern w:val="2"/>
      <w:sz w:val="18"/>
    </w:rPr>
  </w:style>
  <w:style w:type="character" w:customStyle="1" w:styleId="10">
    <w:name w:val="Header Char"/>
    <w:basedOn w:val="6"/>
    <w:link w:val="4"/>
    <w:qFormat/>
    <w:locked/>
    <w:uiPriority w:val="99"/>
    <w:rPr>
      <w:rFonts w:cs="Times New Roman"/>
      <w:kern w:val="2"/>
      <w:sz w:val="18"/>
    </w:rPr>
  </w:style>
  <w:style w:type="paragraph" w:styleId="11">
    <w:name w:val="List Paragraph"/>
    <w:basedOn w:val="1"/>
    <w:qFormat/>
    <w:uiPriority w:val="99"/>
    <w:pPr>
      <w:ind w:firstLine="420" w:firstLineChars="200"/>
    </w:pPr>
  </w:style>
  <w:style w:type="character" w:customStyle="1" w:styleId="12">
    <w:name w:val="apple-converted-space"/>
    <w:qFormat/>
    <w:uiPriority w:val="99"/>
  </w:style>
  <w:style w:type="character" w:customStyle="1" w:styleId="13">
    <w:name w:val="未处理的提及1"/>
    <w:semiHidden/>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1620</Words>
  <Characters>1708</Characters>
  <Lines>0</Lines>
  <Paragraphs>0</Paragraphs>
  <TotalTime>3</TotalTime>
  <ScaleCrop>false</ScaleCrop>
  <LinksUpToDate>false</LinksUpToDate>
  <CharactersWithSpaces>1979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2020-04-01T01:21:00Z</dcterms:created>
  <dc:creator>Administrator</dc:creator>
  <cp:lastModifiedBy>꯭兮꯭兮꯭</cp:lastModifiedBy>
  <cp:lastPrinted>2020-03-31T01:50:00Z</cp:lastPrinted>
  <dcterms:modified xsi:type="dcterms:W3CDTF">2020-04-03T00:13:03Z</dcterms:modified>
  <dc:title>保定市疾病预防控制中心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