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E6" w:rsidRPr="00CA7847" w:rsidRDefault="00BC6CE6" w:rsidP="00BC6CE6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A7847">
        <w:rPr>
          <w:rFonts w:ascii="方正小标宋简体" w:eastAsia="方正小标宋简体" w:hint="eastAsia"/>
          <w:color w:val="000000"/>
          <w:sz w:val="44"/>
          <w:szCs w:val="44"/>
        </w:rPr>
        <w:t>建设项目竣工时间公示</w:t>
      </w:r>
    </w:p>
    <w:p w:rsidR="00BC6CE6" w:rsidRPr="00CA7847" w:rsidRDefault="00BC6CE6" w:rsidP="00BC6CE6">
      <w:pPr>
        <w:spacing w:line="520" w:lineRule="exact"/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BC6CE6" w:rsidRDefault="00BC6CE6" w:rsidP="00BC6CE6">
      <w:pPr>
        <w:spacing w:line="52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BC6CE6" w:rsidRDefault="00BC6CE6" w:rsidP="00BC6CE6">
      <w:pPr>
        <w:spacing w:line="520" w:lineRule="exact"/>
        <w:jc w:val="center"/>
        <w:rPr>
          <w:rFonts w:eastAsia="方正小标宋简体"/>
          <w:color w:val="000000"/>
          <w:sz w:val="32"/>
          <w:szCs w:val="32"/>
        </w:rPr>
      </w:pPr>
    </w:p>
    <w:p w:rsidR="00BC6CE6" w:rsidRPr="00993FE4" w:rsidRDefault="00BC6CE6" w:rsidP="00993FE4">
      <w:pPr>
        <w:spacing w:line="360" w:lineRule="auto"/>
        <w:ind w:firstLineChars="200" w:firstLine="640"/>
        <w:jc w:val="left"/>
        <w:rPr>
          <w:rFonts w:eastAsia="仿宋_GB2312"/>
          <w:color w:val="0000FF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根据《建设项目环境保护管理条例》、《关于发布</w:t>
      </w:r>
      <w:r>
        <w:rPr>
          <w:rFonts w:eastAsia="仿宋_GB2312"/>
          <w:color w:val="000000"/>
          <w:sz w:val="32"/>
          <w:szCs w:val="32"/>
        </w:rPr>
        <w:t>&lt;</w:t>
      </w:r>
      <w:r>
        <w:rPr>
          <w:rFonts w:eastAsia="仿宋_GB2312" w:hint="eastAsia"/>
          <w:color w:val="000000"/>
          <w:sz w:val="32"/>
          <w:szCs w:val="32"/>
        </w:rPr>
        <w:t>建设项目竣工环境保护验收暂行办法</w:t>
      </w:r>
      <w:r>
        <w:rPr>
          <w:rFonts w:eastAsia="仿宋_GB2312"/>
          <w:color w:val="000000"/>
          <w:sz w:val="32"/>
          <w:szCs w:val="32"/>
        </w:rPr>
        <w:t>&gt;</w:t>
      </w:r>
      <w:r>
        <w:rPr>
          <w:rFonts w:eastAsia="仿宋_GB2312" w:hint="eastAsia"/>
          <w:color w:val="000000"/>
          <w:sz w:val="32"/>
          <w:szCs w:val="32"/>
        </w:rPr>
        <w:t>的公告》（国环规环评〔</w:t>
      </w:r>
      <w:r>
        <w:rPr>
          <w:rFonts w:eastAsia="仿宋_GB2312"/>
          <w:color w:val="000000"/>
          <w:sz w:val="32"/>
          <w:szCs w:val="32"/>
        </w:rPr>
        <w:t>2017</w:t>
      </w:r>
      <w:r>
        <w:rPr>
          <w:rFonts w:eastAsia="仿宋_GB2312" w:hint="eastAsia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号）等要求，我公司公开</w:t>
      </w:r>
      <w:r w:rsidR="00AB144A">
        <w:rPr>
          <w:rFonts w:eastAsia="仿宋_GB2312" w:hint="eastAsia"/>
          <w:color w:val="000000"/>
          <w:sz w:val="32"/>
          <w:szCs w:val="32"/>
        </w:rPr>
        <w:t>利用山西桃园东义水泥有限公司水泥窑协同处置</w:t>
      </w:r>
      <w:r w:rsidR="00AB144A">
        <w:rPr>
          <w:rFonts w:eastAsia="仿宋_GB2312" w:hint="eastAsia"/>
          <w:color w:val="000000"/>
          <w:sz w:val="32"/>
          <w:szCs w:val="32"/>
        </w:rPr>
        <w:t>50000</w:t>
      </w:r>
      <w:r w:rsidR="00AB144A">
        <w:rPr>
          <w:rFonts w:eastAsia="仿宋_GB2312" w:hint="eastAsia"/>
          <w:color w:val="000000"/>
          <w:sz w:val="32"/>
          <w:szCs w:val="32"/>
        </w:rPr>
        <w:t>吨</w:t>
      </w:r>
      <w:r w:rsidR="00AB144A">
        <w:rPr>
          <w:rFonts w:eastAsia="仿宋_GB2312" w:hint="eastAsia"/>
          <w:color w:val="000000"/>
          <w:sz w:val="32"/>
          <w:szCs w:val="32"/>
        </w:rPr>
        <w:t>/</w:t>
      </w:r>
      <w:r w:rsidR="00AB144A">
        <w:rPr>
          <w:rFonts w:eastAsia="仿宋_GB2312" w:hint="eastAsia"/>
          <w:color w:val="000000"/>
          <w:sz w:val="32"/>
          <w:szCs w:val="32"/>
        </w:rPr>
        <w:t>年危险废物项</w:t>
      </w:r>
      <w:r w:rsidR="00993FE4" w:rsidRPr="00993FE4">
        <w:rPr>
          <w:rFonts w:eastAsia="仿宋_GB2312"/>
          <w:color w:val="000000"/>
          <w:sz w:val="32"/>
          <w:szCs w:val="32"/>
        </w:rPr>
        <w:t>目</w:t>
      </w:r>
      <w:r>
        <w:rPr>
          <w:rFonts w:eastAsia="仿宋_GB2312" w:hint="eastAsia"/>
          <w:color w:val="000000"/>
          <w:sz w:val="32"/>
          <w:szCs w:val="32"/>
        </w:rPr>
        <w:t>的竣工日期：竣工日期为</w:t>
      </w:r>
      <w:r w:rsidRPr="00993FE4">
        <w:rPr>
          <w:rFonts w:eastAsia="仿宋_GB2312"/>
          <w:color w:val="0000FF"/>
          <w:sz w:val="32"/>
          <w:szCs w:val="32"/>
        </w:rPr>
        <w:t>201</w:t>
      </w:r>
      <w:r w:rsidR="00993FE4" w:rsidRPr="00993FE4">
        <w:rPr>
          <w:rFonts w:eastAsia="仿宋_GB2312"/>
          <w:color w:val="0000FF"/>
          <w:sz w:val="32"/>
          <w:szCs w:val="32"/>
        </w:rPr>
        <w:t>8</w:t>
      </w:r>
      <w:r w:rsidRPr="00993FE4">
        <w:rPr>
          <w:rFonts w:eastAsia="仿宋_GB2312" w:hint="eastAsia"/>
          <w:color w:val="0000FF"/>
          <w:sz w:val="32"/>
          <w:szCs w:val="32"/>
        </w:rPr>
        <w:t>年</w:t>
      </w:r>
      <w:r w:rsidR="00AB144A">
        <w:rPr>
          <w:rFonts w:eastAsia="仿宋_GB2312" w:hint="eastAsia"/>
          <w:color w:val="0000FF"/>
          <w:sz w:val="32"/>
          <w:szCs w:val="32"/>
        </w:rPr>
        <w:t>4</w:t>
      </w:r>
      <w:r w:rsidRPr="00993FE4">
        <w:rPr>
          <w:rFonts w:eastAsia="仿宋_GB2312" w:hint="eastAsia"/>
          <w:color w:val="0000FF"/>
          <w:sz w:val="32"/>
          <w:szCs w:val="32"/>
        </w:rPr>
        <w:t>月</w:t>
      </w:r>
      <w:r w:rsidR="00993FE4" w:rsidRPr="00993FE4">
        <w:rPr>
          <w:rFonts w:eastAsia="仿宋_GB2312"/>
          <w:color w:val="0000FF"/>
          <w:sz w:val="32"/>
          <w:szCs w:val="32"/>
        </w:rPr>
        <w:t>28</w:t>
      </w:r>
      <w:r w:rsidRPr="00993FE4">
        <w:rPr>
          <w:rFonts w:eastAsia="仿宋_GB2312" w:hint="eastAsia"/>
          <w:color w:val="0000FF"/>
          <w:sz w:val="32"/>
          <w:szCs w:val="32"/>
        </w:rPr>
        <w:t>日</w:t>
      </w:r>
      <w:r w:rsidR="00993FE4">
        <w:rPr>
          <w:rFonts w:eastAsia="仿宋_GB2312" w:hint="eastAsia"/>
          <w:color w:val="0000FF"/>
          <w:sz w:val="32"/>
          <w:szCs w:val="32"/>
        </w:rPr>
        <w:t>。</w:t>
      </w:r>
    </w:p>
    <w:p w:rsidR="00BC6CE6" w:rsidRDefault="00BC6CE6" w:rsidP="00BC6CE6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C6CE6" w:rsidRDefault="00BC6CE6" w:rsidP="00BC6CE6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我单位承诺对公示时间的真实性负责，并承担由此产生一切责任。</w:t>
      </w:r>
    </w:p>
    <w:p w:rsidR="00BC6CE6" w:rsidRDefault="00BC6CE6" w:rsidP="00BC6CE6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C6CE6" w:rsidRDefault="00BC6CE6" w:rsidP="00BC6CE6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C6CE6" w:rsidRDefault="00BC6CE6" w:rsidP="00BC6CE6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BC6CE6" w:rsidRDefault="00BC6CE6" w:rsidP="00AB144A">
      <w:pPr>
        <w:tabs>
          <w:tab w:val="left" w:pos="1469"/>
          <w:tab w:val="right" w:pos="9071"/>
        </w:tabs>
        <w:ind w:firstLineChars="200" w:firstLine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 w:rsidR="00AB144A">
        <w:rPr>
          <w:rFonts w:eastAsia="仿宋_GB2312" w:hint="eastAsia"/>
          <w:color w:val="000000"/>
          <w:sz w:val="32"/>
          <w:szCs w:val="32"/>
        </w:rPr>
        <w:t>山西中材桃园环保科技有限公司</w:t>
      </w:r>
    </w:p>
    <w:p w:rsidR="00BC6CE6" w:rsidRDefault="00993FE4" w:rsidP="00AB144A">
      <w:pPr>
        <w:wordWrap w:val="0"/>
        <w:spacing w:beforeLines="100"/>
        <w:ind w:rightChars="633" w:right="1329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</w:t>
      </w:r>
      <w:r w:rsidR="00AB144A">
        <w:rPr>
          <w:rFonts w:eastAsia="仿宋_GB2312" w:hint="eastAsia"/>
          <w:color w:val="000000"/>
          <w:sz w:val="32"/>
          <w:szCs w:val="32"/>
        </w:rPr>
        <w:t xml:space="preserve">                </w:t>
      </w:r>
      <w:r w:rsidR="00BC6CE6">
        <w:rPr>
          <w:rFonts w:eastAsia="仿宋_GB2312" w:hint="eastAsia"/>
          <w:color w:val="000000"/>
          <w:sz w:val="32"/>
          <w:szCs w:val="32"/>
        </w:rPr>
        <w:t>2</w:t>
      </w:r>
      <w:r w:rsidR="00BC6CE6">
        <w:rPr>
          <w:rFonts w:eastAsia="仿宋_GB2312"/>
          <w:color w:val="000000"/>
          <w:sz w:val="32"/>
          <w:szCs w:val="32"/>
        </w:rPr>
        <w:t>018</w:t>
      </w:r>
      <w:r w:rsidR="00BC6CE6">
        <w:rPr>
          <w:rFonts w:eastAsia="仿宋_GB2312" w:hint="eastAsia"/>
          <w:color w:val="000000"/>
          <w:sz w:val="32"/>
          <w:szCs w:val="32"/>
        </w:rPr>
        <w:t>年</w:t>
      </w:r>
      <w:r w:rsidR="00BC6CE6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5</w:t>
      </w:r>
      <w:r w:rsidR="00BC6CE6">
        <w:rPr>
          <w:rFonts w:eastAsia="仿宋_GB2312" w:hint="eastAsia"/>
          <w:color w:val="000000"/>
          <w:sz w:val="32"/>
          <w:szCs w:val="32"/>
        </w:rPr>
        <w:t xml:space="preserve"> </w:t>
      </w:r>
      <w:r w:rsidR="00BC6CE6">
        <w:rPr>
          <w:rFonts w:eastAsia="仿宋_GB2312" w:hint="eastAsia"/>
          <w:color w:val="000000"/>
          <w:sz w:val="32"/>
          <w:szCs w:val="32"/>
        </w:rPr>
        <w:t>月</w:t>
      </w:r>
      <w:r w:rsidR="00BC6CE6">
        <w:rPr>
          <w:rFonts w:eastAsia="仿宋_GB2312" w:hint="eastAsia"/>
          <w:color w:val="000000"/>
          <w:sz w:val="32"/>
          <w:szCs w:val="32"/>
        </w:rPr>
        <w:t xml:space="preserve"> </w:t>
      </w:r>
      <w:bookmarkStart w:id="0" w:name="_GoBack"/>
      <w:bookmarkEnd w:id="0"/>
      <w:r w:rsidR="00AB144A">
        <w:rPr>
          <w:rFonts w:eastAsia="仿宋_GB2312" w:hint="eastAsia"/>
          <w:color w:val="000000"/>
          <w:sz w:val="32"/>
          <w:szCs w:val="32"/>
        </w:rPr>
        <w:t>1</w:t>
      </w:r>
      <w:r w:rsidR="00BC6CE6">
        <w:rPr>
          <w:rFonts w:eastAsia="仿宋_GB2312" w:hint="eastAsia"/>
          <w:color w:val="000000"/>
          <w:sz w:val="32"/>
          <w:szCs w:val="32"/>
        </w:rPr>
        <w:t xml:space="preserve"> </w:t>
      </w:r>
      <w:r w:rsidR="00BC6CE6">
        <w:rPr>
          <w:rFonts w:eastAsia="仿宋_GB2312" w:hint="eastAsia"/>
          <w:color w:val="000000"/>
          <w:sz w:val="32"/>
          <w:szCs w:val="32"/>
        </w:rPr>
        <w:t>日</w:t>
      </w:r>
    </w:p>
    <w:p w:rsidR="00110CA0" w:rsidRPr="00BC6CE6" w:rsidRDefault="00110CA0"/>
    <w:sectPr w:rsidR="00110CA0" w:rsidRPr="00BC6CE6" w:rsidSect="0062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BF" w:rsidRDefault="00FC3DBF" w:rsidP="00BC6CE6">
      <w:r>
        <w:separator/>
      </w:r>
    </w:p>
  </w:endnote>
  <w:endnote w:type="continuationSeparator" w:id="0">
    <w:p w:rsidR="00FC3DBF" w:rsidRDefault="00FC3DBF" w:rsidP="00BC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BF" w:rsidRDefault="00FC3DBF" w:rsidP="00BC6CE6">
      <w:r>
        <w:separator/>
      </w:r>
    </w:p>
  </w:footnote>
  <w:footnote w:type="continuationSeparator" w:id="0">
    <w:p w:rsidR="00FC3DBF" w:rsidRDefault="00FC3DBF" w:rsidP="00BC6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E4"/>
    <w:rsid w:val="00012BB3"/>
    <w:rsid w:val="000A4D7A"/>
    <w:rsid w:val="00110CA0"/>
    <w:rsid w:val="002350E4"/>
    <w:rsid w:val="00291211"/>
    <w:rsid w:val="00587E9F"/>
    <w:rsid w:val="00627AEB"/>
    <w:rsid w:val="007A4736"/>
    <w:rsid w:val="00993FE4"/>
    <w:rsid w:val="00AB144A"/>
    <w:rsid w:val="00BC6CE6"/>
    <w:rsid w:val="00C06EF3"/>
    <w:rsid w:val="00C42813"/>
    <w:rsid w:val="00E2653B"/>
    <w:rsid w:val="00E3760A"/>
    <w:rsid w:val="00E52DF1"/>
    <w:rsid w:val="00E55092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2019-08-23T02:54:00Z</dcterms:created>
  <dcterms:modified xsi:type="dcterms:W3CDTF">2019-08-23T02:54:00Z</dcterms:modified>
</cp:coreProperties>
</file>