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113" w:after="431" w:line="422" w:lineRule="exact"/>
        <w:jc w:val="left"/>
        <w:rPr>
          <w:rFonts w:cs="Arial"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cs="Arial" w:asciiTheme="majorEastAsia" w:hAnsiTheme="majorEastAsia" w:eastAsiaTheme="majorEastAsia"/>
          <w:sz w:val="28"/>
          <w:szCs w:val="28"/>
        </w:rPr>
        <w:t>附录1:</w:t>
      </w:r>
      <w:r>
        <w:rPr>
          <w:rFonts w:cs="Arial" w:asciiTheme="majorEastAsia" w:hAnsiTheme="majorEastAsia" w:eastAsiaTheme="majorEastAsia"/>
          <w:sz w:val="28"/>
          <w:szCs w:val="28"/>
        </w:rPr>
        <w:t>展参申请表</w:t>
      </w:r>
    </w:p>
    <w:tbl>
      <w:tblPr>
        <w:tblStyle w:val="3"/>
        <w:tblW w:w="9566" w:type="dxa"/>
        <w:tblInd w:w="-6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843"/>
        <w:gridCol w:w="1843"/>
        <w:gridCol w:w="1418"/>
        <w:gridCol w:w="1066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</w:trPr>
        <w:tc>
          <w:tcPr>
            <w:tcW w:w="1471" w:type="dxa"/>
          </w:tcPr>
          <w:p>
            <w:pPr>
              <w:autoSpaceDE w:val="0"/>
              <w:autoSpaceDN w:val="0"/>
              <w:snapToGrid w:val="0"/>
              <w:spacing w:before="197" w:line="300" w:lineRule="exact"/>
              <w:ind w:left="135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单位名称</w:t>
            </w:r>
          </w:p>
        </w:tc>
        <w:tc>
          <w:tcPr>
            <w:tcW w:w="8095" w:type="dxa"/>
            <w:gridSpan w:val="5"/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exact"/>
        </w:trPr>
        <w:tc>
          <w:tcPr>
            <w:tcW w:w="1471" w:type="dxa"/>
          </w:tcPr>
          <w:p>
            <w:pPr>
              <w:autoSpaceDE w:val="0"/>
              <w:autoSpaceDN w:val="0"/>
              <w:snapToGrid w:val="0"/>
              <w:spacing w:before="131" w:line="300" w:lineRule="exact"/>
              <w:ind w:left="135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联 系 人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snapToGrid w:val="0"/>
              <w:spacing w:before="131" w:line="300" w:lineRule="exact"/>
              <w:ind w:left="273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职</w:t>
            </w:r>
            <w:r>
              <w:rPr>
                <w:rFonts w:cs="仿宋_GB2312" w:asciiTheme="majorEastAsia" w:hAnsiTheme="majorEastAsia" w:eastAsiaTheme="majorEastAsia"/>
                <w:spacing w:val="60"/>
                <w:sz w:val="28"/>
                <w:szCs w:val="28"/>
              </w:rPr>
              <w:t xml:space="preserve">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务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snapToGrid w:val="0"/>
              <w:spacing w:before="131" w:line="300" w:lineRule="exact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手</w:t>
            </w:r>
            <w:r>
              <w:rPr>
                <w:rFonts w:cs="仿宋_GB2312" w:asciiTheme="majorEastAsia" w:hAnsiTheme="majorEastAsia" w:eastAsiaTheme="majorEastAsia"/>
                <w:spacing w:val="60"/>
                <w:sz w:val="28"/>
                <w:szCs w:val="28"/>
              </w:rPr>
              <w:t xml:space="preserve">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机</w:t>
            </w:r>
          </w:p>
        </w:tc>
        <w:tc>
          <w:tcPr>
            <w:tcW w:w="1925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1471" w:type="dxa"/>
          </w:tcPr>
          <w:p>
            <w:pPr>
              <w:autoSpaceDE w:val="0"/>
              <w:autoSpaceDN w:val="0"/>
              <w:snapToGrid w:val="0"/>
              <w:spacing w:before="159" w:line="300" w:lineRule="exact"/>
              <w:ind w:left="255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邮</w:t>
            </w:r>
            <w:r>
              <w:rPr>
                <w:rFonts w:cs="仿宋_GB2312" w:asciiTheme="majorEastAsia" w:hAnsiTheme="majorEastAsia" w:eastAsiaTheme="majorEastAsia"/>
                <w:spacing w:val="60"/>
                <w:sz w:val="28"/>
                <w:szCs w:val="28"/>
              </w:rPr>
              <w:t xml:space="preserve">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箱</w:t>
            </w:r>
          </w:p>
        </w:tc>
        <w:tc>
          <w:tcPr>
            <w:tcW w:w="1843" w:type="dxa"/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snapToGrid w:val="0"/>
              <w:spacing w:before="159" w:line="300" w:lineRule="exact"/>
              <w:ind w:left="153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品牌名称</w:t>
            </w:r>
          </w:p>
        </w:tc>
        <w:tc>
          <w:tcPr>
            <w:tcW w:w="4409" w:type="dxa"/>
            <w:gridSpan w:val="3"/>
          </w:tcPr>
          <w:p>
            <w:pPr>
              <w:autoSpaceDE w:val="0"/>
              <w:autoSpaceDN w:val="0"/>
              <w:snapToGrid w:val="0"/>
              <w:spacing w:before="3" w:line="300" w:lineRule="exact"/>
              <w:ind w:left="105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</w:trPr>
        <w:tc>
          <w:tcPr>
            <w:tcW w:w="147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159" w:line="300" w:lineRule="exact"/>
              <w:ind w:firstLine="280" w:firstLineChars="100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展 位</w:t>
            </w:r>
          </w:p>
          <w:p>
            <w:pPr>
              <w:autoSpaceDE w:val="0"/>
              <w:autoSpaceDN w:val="0"/>
              <w:snapToGrid w:val="0"/>
              <w:spacing w:before="159" w:line="300" w:lineRule="exact"/>
              <w:ind w:firstLine="280" w:firstLineChars="100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before="3" w:line="300" w:lineRule="exac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095" w:type="dxa"/>
            <w:gridSpan w:val="5"/>
            <w:tcBorders>
              <w:left w:val="single" w:color="auto" w:sz="4" w:space="0"/>
              <w:bottom w:val="nil"/>
            </w:tcBorders>
          </w:tcPr>
          <w:p>
            <w:pPr>
              <w:widowControl/>
              <w:ind w:firstLine="420" w:firstLineChars="15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61595</wp:posOffset>
                      </wp:positionV>
                      <wp:extent cx="361950" cy="266700"/>
                      <wp:effectExtent l="6350" t="635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 y;margin-left:143.4pt;margin-top:4.85pt;height:21pt;width:28.5pt;z-index:251659264;v-text-anchor:middle;mso-width-relative:page;mso-height-relative:page;" fillcolor="#FFFFFF [3201]" filled="t" stroked="t" coordsize="21600,21600" o:gfxdata="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i/zsR9cAAAAIAQAADwAAAAAAAAABACAAAAAiAAAAZHJzL2Rvd25yZXYueG1sUEsBAhQAFAAA&#10;AAgAh07iQM+PMS5iAgAAuQQAAA4AAAAAAAAAAQAgAAAAJgEAAGRycy9lMm9Eb2MueG1sUEsFBgAA&#10;AAAGAAYAWQEAAPoF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标准展位（3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*3m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 xml:space="preserve">）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exact"/>
        </w:trPr>
        <w:tc>
          <w:tcPr>
            <w:tcW w:w="1471" w:type="dxa"/>
            <w:tcBorders>
              <w:top w:val="nil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before="3" w:line="300" w:lineRule="exact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095" w:type="dxa"/>
            <w:gridSpan w:val="5"/>
            <w:tcBorders>
              <w:top w:val="nil"/>
              <w:left w:val="single" w:color="auto" w:sz="4" w:space="0"/>
            </w:tcBorders>
          </w:tcPr>
          <w:p>
            <w:pPr>
              <w:widowControl/>
              <w:ind w:firstLine="420" w:firstLineChars="15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78105</wp:posOffset>
                      </wp:positionV>
                      <wp:extent cx="361950" cy="266700"/>
                      <wp:effectExtent l="6350" t="6350" r="1270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 y;margin-left:96.9pt;margin-top:6.15pt;height:21pt;width:28.5pt;z-index:251661312;v-text-anchor:middle;mso-width-relative:page;mso-height-relative:page;" fillcolor="#FFFFFF [3201]" filled="t" stroked="t" coordsize="21600,21600" o:gfxdata="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BDlZvYAAAACQEAAA8AAAAAAAAAAQAgAAAAIgAAAGRycy9kb3ducmV2LnhtbFBLAQIUABQA&#10;AAAIAIdO4kCxWy31YgIAALkEAAAOAAAAAAAAAAEAIAAAACcBAABkcnMvZTJvRG9jLnhtbFBLBQYA&#10;AAAABgAGAFkBAAD7BQ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 xml:space="preserve">特装展位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 xml:space="preserve">尺寸：（ 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     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）</w:t>
            </w: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 w:hRule="exact"/>
        </w:trPr>
        <w:tc>
          <w:tcPr>
            <w:tcW w:w="1471" w:type="dxa"/>
            <w:vMerge w:val="restart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before="979" w:line="300" w:lineRule="exact"/>
              <w:ind w:left="135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展出产品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="403" w:line="300" w:lineRule="exact"/>
              <w:ind w:left="141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现场设备</w:t>
            </w:r>
          </w:p>
          <w:p>
            <w:pPr>
              <w:autoSpaceDE w:val="0"/>
              <w:autoSpaceDN w:val="0"/>
              <w:snapToGrid w:val="0"/>
              <w:spacing w:before="403" w:line="300" w:lineRule="exact"/>
              <w:ind w:left="141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6252" w:type="dxa"/>
            <w:gridSpan w:val="4"/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exact"/>
        </w:trPr>
        <w:tc>
          <w:tcPr>
            <w:tcW w:w="1471" w:type="dxa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firstLine="140" w:firstLineChars="50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用电峰值</w:t>
            </w:r>
          </w:p>
        </w:tc>
        <w:tc>
          <w:tcPr>
            <w:tcW w:w="6252" w:type="dxa"/>
            <w:gridSpan w:val="4"/>
            <w:tcBorders>
              <w:left w:val="single" w:color="auto" w:sz="4" w:space="0"/>
              <w:bottom w:val="nil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5" w:hRule="exact"/>
        </w:trPr>
        <w:tc>
          <w:tcPr>
            <w:tcW w:w="9566" w:type="dxa"/>
            <w:gridSpan w:val="6"/>
          </w:tcPr>
          <w:p>
            <w:pPr>
              <w:autoSpaceDE w:val="0"/>
              <w:autoSpaceDN w:val="0"/>
              <w:snapToGrid w:val="0"/>
              <w:spacing w:before="80" w:line="300" w:lineRule="exact"/>
              <w:ind w:left="102"/>
              <w:jc w:val="lef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仿宋_GB2312" w:asciiTheme="majorEastAsia" w:hAnsiTheme="majorEastAsia" w:eastAsiaTheme="majorEastAsia"/>
                <w:sz w:val="28"/>
                <w:szCs w:val="28"/>
              </w:rPr>
              <w:t>备注：</w:t>
            </w:r>
          </w:p>
        </w:tc>
      </w:tr>
    </w:tbl>
    <w:p>
      <w:pPr>
        <w:autoSpaceDE w:val="0"/>
        <w:autoSpaceDN w:val="0"/>
        <w:snapToGrid w:val="0"/>
        <w:spacing w:before="114" w:line="300" w:lineRule="exact"/>
        <w:jc w:val="left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cs="仿宋_GB2312" w:asciiTheme="majorEastAsia" w:hAnsiTheme="majorEastAsia" w:eastAsiaTheme="majorEastAsia"/>
          <w:sz w:val="28"/>
          <w:szCs w:val="28"/>
        </w:rPr>
        <w:t>注：如有其他需求请在备注中注明。</w:t>
      </w:r>
    </w:p>
    <w:p>
      <w:pPr>
        <w:autoSpaceDE w:val="0"/>
        <w:autoSpaceDN w:val="0"/>
        <w:snapToGrid w:val="0"/>
        <w:spacing w:before="114" w:line="300" w:lineRule="exact"/>
        <w:jc w:val="left"/>
        <w:rPr>
          <w:rFonts w:hint="eastAsia" w:cs="仿宋_GB2312" w:asciiTheme="majorEastAsia" w:hAnsiTheme="majorEastAsia" w:eastAsiaTheme="majorEastAsia"/>
          <w:sz w:val="28"/>
          <w:szCs w:val="28"/>
          <w:lang w:eastAsia="zh-CN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E3AA8"/>
    <w:rsid w:val="6E3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2019-07-03T02:13:00Z</dcterms:created>
  <dc:creator>初见</dc:creator>
  <cp:lastModifiedBy>初见</cp:lastModifiedBy>
  <dcterms:modified xsi:type="dcterms:W3CDTF">2019-07-03T02:13:35Z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