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5F" w:rsidRPr="002A235F" w:rsidRDefault="002A235F" w:rsidP="002A235F">
      <w:pPr>
        <w:widowControl/>
        <w:jc w:val="left"/>
        <w:outlineLvl w:val="1"/>
        <w:rPr>
          <w:rFonts w:ascii="Microsoft Yahei" w:eastAsia="宋体" w:hAnsi="Microsoft Yahei" w:cs="宋体"/>
          <w:color w:val="333333"/>
          <w:kern w:val="0"/>
          <w:sz w:val="36"/>
          <w:szCs w:val="36"/>
        </w:rPr>
      </w:pPr>
      <w:r>
        <w:rPr>
          <w:rFonts w:ascii="Microsoft Yahei" w:eastAsia="宋体" w:hAnsi="Microsoft Yahei" w:cs="宋体"/>
          <w:color w:val="333333"/>
          <w:kern w:val="0"/>
          <w:sz w:val="36"/>
          <w:szCs w:val="36"/>
        </w:rPr>
        <w:t>人力资源实战案例</w:t>
      </w:r>
      <w:r>
        <w:rPr>
          <w:rFonts w:ascii="Microsoft Yahei" w:eastAsia="宋体" w:hAnsi="Microsoft Yahei" w:cs="宋体" w:hint="eastAsia"/>
          <w:color w:val="333333"/>
          <w:kern w:val="0"/>
          <w:sz w:val="36"/>
          <w:szCs w:val="36"/>
        </w:rPr>
        <w:t>一</w:t>
      </w:r>
    </w:p>
    <w:p w:rsidR="002A235F" w:rsidRPr="002A235F" w:rsidRDefault="002A235F" w:rsidP="002A235F">
      <w:pPr>
        <w:pStyle w:val="a3"/>
        <w:spacing w:before="0" w:beforeAutospacing="0" w:after="210" w:afterAutospacing="0"/>
        <w:ind w:firstLine="480"/>
        <w:rPr>
          <w:rFonts w:ascii="Microsoft Yahei" w:hAnsi="Microsoft Yahei" w:hint="eastAsia"/>
          <w:color w:val="FF0000"/>
          <w:sz w:val="21"/>
          <w:szCs w:val="21"/>
        </w:rPr>
      </w:pPr>
    </w:p>
    <w:p w:rsidR="002A235F" w:rsidRDefault="002A235F" w:rsidP="002A235F">
      <w:pPr>
        <w:pStyle w:val="a3"/>
        <w:spacing w:before="0" w:beforeAutospacing="0" w:after="210" w:afterAutospacing="0"/>
        <w:ind w:firstLine="480"/>
        <w:rPr>
          <w:rFonts w:ascii="Microsoft Yahei" w:hAnsi="Microsoft Yahei" w:hint="eastAsia"/>
          <w:color w:val="FF0000"/>
          <w:sz w:val="21"/>
          <w:szCs w:val="21"/>
        </w:rPr>
      </w:pPr>
    </w:p>
    <w:p w:rsidR="002A235F" w:rsidRDefault="002A235F" w:rsidP="002A235F">
      <w:pPr>
        <w:pStyle w:val="a3"/>
        <w:spacing w:before="0" w:beforeAutospacing="0" w:after="210" w:afterAutospacing="0"/>
        <w:ind w:firstLine="480"/>
        <w:rPr>
          <w:rFonts w:ascii="Microsoft Yahei" w:hAnsi="Microsoft Yahei"/>
          <w:color w:val="333333"/>
          <w:sz w:val="21"/>
          <w:szCs w:val="21"/>
        </w:rPr>
      </w:pPr>
      <w:r>
        <w:rPr>
          <w:rFonts w:ascii="Microsoft Yahei" w:hAnsi="Microsoft Yahei"/>
          <w:color w:val="FF0000"/>
          <w:sz w:val="21"/>
          <w:szCs w:val="21"/>
        </w:rPr>
        <w:t>雇佣关系不适用《劳动合同法》</w:t>
      </w:r>
      <w:bookmarkStart w:id="0" w:name="_GoBack"/>
      <w:bookmarkEnd w:id="0"/>
    </w:p>
    <w:p w:rsidR="002A235F" w:rsidRDefault="002A235F" w:rsidP="002A235F">
      <w:pPr>
        <w:pStyle w:val="a3"/>
        <w:spacing w:before="0" w:beforeAutospacing="0" w:after="210" w:afterAutospacing="0"/>
        <w:ind w:firstLine="480"/>
        <w:rPr>
          <w:rFonts w:ascii="Microsoft Yahei" w:hAnsi="Microsoft Yahei"/>
          <w:color w:val="333333"/>
          <w:sz w:val="21"/>
          <w:szCs w:val="21"/>
        </w:rPr>
      </w:pPr>
      <w:r>
        <w:rPr>
          <w:rFonts w:ascii="Microsoft Yahei" w:hAnsi="Microsoft Yahei"/>
          <w:color w:val="333333"/>
          <w:sz w:val="21"/>
          <w:szCs w:val="21"/>
        </w:rPr>
        <w:t>外地来京人员张大姐在一家企业当保洁员一晃已经三年了，在劳动报酬上，除了工资，企业给员工的一些福利，张大姐也都有。时间长了，张大姐把自己看成是企业的一员了。而且，随着《劳动法》的普及，张大姐开始琢磨企业怎么没和自己签订劳动合同，也没为自己缴纳社会保险</w:t>
      </w:r>
      <w:r>
        <w:rPr>
          <w:rFonts w:ascii="Microsoft Yahei" w:hAnsi="Microsoft Yahei"/>
          <w:color w:val="333333"/>
          <w:sz w:val="21"/>
          <w:szCs w:val="21"/>
        </w:rPr>
        <w:t>?</w:t>
      </w:r>
      <w:r>
        <w:rPr>
          <w:rFonts w:ascii="Microsoft Yahei" w:hAnsi="Microsoft Yahei"/>
          <w:color w:val="333333"/>
          <w:sz w:val="21"/>
          <w:szCs w:val="21"/>
        </w:rPr>
        <w:t>由此，她认为企业的做法肯定不合法，而和企业发生了劳动纠纷。</w:t>
      </w:r>
    </w:p>
    <w:p w:rsidR="002A235F" w:rsidRDefault="002A235F" w:rsidP="002A235F">
      <w:pPr>
        <w:pStyle w:val="a3"/>
        <w:spacing w:before="0" w:beforeAutospacing="0" w:after="210" w:afterAutospacing="0"/>
        <w:ind w:firstLine="480"/>
        <w:rPr>
          <w:rFonts w:ascii="Microsoft Yahei" w:hAnsi="Microsoft Yahei"/>
          <w:color w:val="333333"/>
          <w:sz w:val="21"/>
          <w:szCs w:val="21"/>
        </w:rPr>
      </w:pPr>
      <w:r>
        <w:rPr>
          <w:rFonts w:ascii="Microsoft Yahei" w:hAnsi="Microsoft Yahei"/>
          <w:color w:val="333333"/>
          <w:sz w:val="21"/>
          <w:szCs w:val="21"/>
        </w:rPr>
        <w:t>那么，该企业真的违法了吗</w:t>
      </w:r>
      <w:r>
        <w:rPr>
          <w:rFonts w:ascii="Microsoft Yahei" w:hAnsi="Microsoft Yahei"/>
          <w:color w:val="333333"/>
          <w:sz w:val="21"/>
          <w:szCs w:val="21"/>
        </w:rPr>
        <w:t>?</w:t>
      </w:r>
      <w:r>
        <w:rPr>
          <w:rFonts w:ascii="Microsoft Yahei" w:hAnsi="Microsoft Yahei"/>
          <w:color w:val="333333"/>
          <w:sz w:val="21"/>
          <w:szCs w:val="21"/>
        </w:rPr>
        <w:t>记者进行了采访。</w:t>
      </w:r>
    </w:p>
    <w:p w:rsidR="002A235F" w:rsidRDefault="002A235F" w:rsidP="002A235F">
      <w:pPr>
        <w:pStyle w:val="a3"/>
        <w:spacing w:before="0" w:beforeAutospacing="0" w:after="210" w:afterAutospacing="0"/>
        <w:ind w:firstLine="480"/>
        <w:rPr>
          <w:rFonts w:ascii="Microsoft Yahei" w:hAnsi="Microsoft Yahei"/>
          <w:color w:val="333333"/>
          <w:sz w:val="21"/>
          <w:szCs w:val="21"/>
        </w:rPr>
      </w:pPr>
      <w:r>
        <w:rPr>
          <w:rFonts w:ascii="Microsoft Yahei" w:hAnsi="Microsoft Yahei"/>
          <w:color w:val="FF0000"/>
          <w:sz w:val="21"/>
          <w:szCs w:val="21"/>
        </w:rPr>
        <w:t>1.</w:t>
      </w:r>
      <w:r>
        <w:rPr>
          <w:rFonts w:ascii="Microsoft Yahei" w:hAnsi="Microsoft Yahei"/>
          <w:color w:val="FF0000"/>
          <w:sz w:val="21"/>
          <w:szCs w:val="21"/>
        </w:rPr>
        <w:t>案例回放</w:t>
      </w:r>
    </w:p>
    <w:p w:rsidR="002A235F" w:rsidRDefault="002A235F" w:rsidP="002A235F">
      <w:pPr>
        <w:pStyle w:val="a3"/>
        <w:spacing w:before="0" w:beforeAutospacing="0" w:after="210" w:afterAutospacing="0"/>
        <w:ind w:firstLine="480"/>
        <w:rPr>
          <w:rFonts w:ascii="Microsoft Yahei" w:hAnsi="Microsoft Yahei"/>
          <w:color w:val="333333"/>
          <w:sz w:val="21"/>
          <w:szCs w:val="21"/>
        </w:rPr>
      </w:pPr>
      <w:r>
        <w:rPr>
          <w:rFonts w:ascii="Microsoft Yahei" w:hAnsi="Microsoft Yahei"/>
          <w:color w:val="333333"/>
          <w:sz w:val="21"/>
          <w:szCs w:val="21"/>
        </w:rPr>
        <w:t>保洁员：要求企业签合同上保险</w:t>
      </w:r>
    </w:p>
    <w:p w:rsidR="002A235F" w:rsidRDefault="002A235F" w:rsidP="002A235F">
      <w:pPr>
        <w:pStyle w:val="a3"/>
        <w:spacing w:before="0" w:beforeAutospacing="0" w:after="210" w:afterAutospacing="0"/>
        <w:ind w:firstLine="480"/>
        <w:rPr>
          <w:rFonts w:ascii="Microsoft Yahei" w:hAnsi="Microsoft Yahei"/>
          <w:color w:val="333333"/>
          <w:sz w:val="21"/>
          <w:szCs w:val="21"/>
        </w:rPr>
      </w:pPr>
      <w:r>
        <w:rPr>
          <w:rFonts w:ascii="Microsoft Yahei" w:hAnsi="Microsoft Yahei"/>
          <w:color w:val="333333"/>
          <w:sz w:val="21"/>
          <w:szCs w:val="21"/>
        </w:rPr>
        <w:t>2008</w:t>
      </w:r>
      <w:r>
        <w:rPr>
          <w:rFonts w:ascii="Microsoft Yahei" w:hAnsi="Microsoft Yahei"/>
          <w:color w:val="333333"/>
          <w:sz w:val="21"/>
          <w:szCs w:val="21"/>
        </w:rPr>
        <w:t>年春节刚过，通过老乡介绍，张大姐从老家来到北京某企业的家属区</w:t>
      </w:r>
      <w:proofErr w:type="gramStart"/>
      <w:r>
        <w:rPr>
          <w:rFonts w:ascii="Microsoft Yahei" w:hAnsi="Microsoft Yahei"/>
          <w:color w:val="333333"/>
          <w:sz w:val="21"/>
          <w:szCs w:val="21"/>
        </w:rPr>
        <w:t>做保</w:t>
      </w:r>
      <w:proofErr w:type="gramEnd"/>
      <w:r>
        <w:rPr>
          <w:rFonts w:ascii="Microsoft Yahei" w:hAnsi="Microsoft Yahei"/>
          <w:color w:val="333333"/>
          <w:sz w:val="21"/>
          <w:szCs w:val="21"/>
        </w:rPr>
        <w:t>洁员，企业后勤部门的负责人吴主任与张大姐口头约定，由张大姐每天负责家属区院内和两栋宿舍楼的卫生保洁工作，宿舍楼里的每户居民每月交</w:t>
      </w:r>
      <w:r>
        <w:rPr>
          <w:rFonts w:ascii="Microsoft Yahei" w:hAnsi="Microsoft Yahei"/>
          <w:color w:val="333333"/>
          <w:sz w:val="21"/>
          <w:szCs w:val="21"/>
        </w:rPr>
        <w:t>5</w:t>
      </w:r>
      <w:r>
        <w:rPr>
          <w:rFonts w:ascii="Microsoft Yahei" w:hAnsi="Microsoft Yahei"/>
          <w:color w:val="333333"/>
          <w:sz w:val="21"/>
          <w:szCs w:val="21"/>
        </w:rPr>
        <w:t>元卫生费，两栋楼共计</w:t>
      </w:r>
      <w:r>
        <w:rPr>
          <w:rFonts w:ascii="Microsoft Yahei" w:hAnsi="Microsoft Yahei"/>
          <w:color w:val="333333"/>
          <w:sz w:val="21"/>
          <w:szCs w:val="21"/>
        </w:rPr>
        <w:t>900</w:t>
      </w:r>
      <w:r>
        <w:rPr>
          <w:rFonts w:ascii="Microsoft Yahei" w:hAnsi="Microsoft Yahei"/>
          <w:color w:val="333333"/>
          <w:sz w:val="21"/>
          <w:szCs w:val="21"/>
        </w:rPr>
        <w:t>元，这笔钱由张大姐来收，然后作为张大姐每月的劳务费。</w:t>
      </w:r>
    </w:p>
    <w:p w:rsidR="002A235F" w:rsidRDefault="002A235F" w:rsidP="002A235F">
      <w:pPr>
        <w:pStyle w:val="a3"/>
        <w:spacing w:before="0" w:beforeAutospacing="0" w:after="210" w:afterAutospacing="0"/>
        <w:ind w:firstLine="480"/>
        <w:rPr>
          <w:rFonts w:ascii="Microsoft Yahei" w:hAnsi="Microsoft Yahei"/>
          <w:color w:val="333333"/>
          <w:sz w:val="21"/>
          <w:szCs w:val="21"/>
        </w:rPr>
      </w:pPr>
      <w:r>
        <w:rPr>
          <w:rFonts w:ascii="Microsoft Yahei" w:hAnsi="Microsoft Yahei"/>
          <w:color w:val="333333"/>
          <w:sz w:val="21"/>
          <w:szCs w:val="21"/>
        </w:rPr>
        <w:t>干了一个月后，张大姐来找吴主任，说她去</w:t>
      </w:r>
      <w:proofErr w:type="gramStart"/>
      <w:r>
        <w:rPr>
          <w:rFonts w:ascii="Microsoft Yahei" w:hAnsi="Microsoft Yahei"/>
          <w:color w:val="333333"/>
          <w:sz w:val="21"/>
          <w:szCs w:val="21"/>
        </w:rPr>
        <w:t>收卫生</w:t>
      </w:r>
      <w:proofErr w:type="gramEnd"/>
      <w:r>
        <w:rPr>
          <w:rFonts w:ascii="Microsoft Yahei" w:hAnsi="Microsoft Yahei"/>
          <w:color w:val="333333"/>
          <w:sz w:val="21"/>
          <w:szCs w:val="21"/>
        </w:rPr>
        <w:t>费时很多住户因为不认识她都不肯给。吴主任请示了有关领导后，就对张大姐说以后不用她上门去收钱了，企业每月在发工资时先把各户的卫生费代扣了，然后再发给张大姐。</w:t>
      </w:r>
    </w:p>
    <w:p w:rsidR="002A235F" w:rsidRDefault="002A235F" w:rsidP="002A235F">
      <w:pPr>
        <w:pStyle w:val="a3"/>
        <w:spacing w:before="0" w:beforeAutospacing="0" w:after="210" w:afterAutospacing="0"/>
        <w:ind w:firstLine="480"/>
        <w:rPr>
          <w:rFonts w:ascii="Microsoft Yahei" w:hAnsi="Microsoft Yahei"/>
          <w:color w:val="333333"/>
          <w:sz w:val="21"/>
          <w:szCs w:val="21"/>
        </w:rPr>
      </w:pPr>
      <w:r>
        <w:rPr>
          <w:rFonts w:ascii="Microsoft Yahei" w:hAnsi="Microsoft Yahei"/>
          <w:color w:val="333333"/>
          <w:sz w:val="21"/>
          <w:szCs w:val="21"/>
        </w:rPr>
        <w:t>过了些日子，张大姐又来找吴主任，说自己来到北京后一直住在丈夫打工的地方，她每天来上班的路程很远，想请企业给安排个住处。吴主任考虑到张大姐的实际困难，就把家属院内一间放杂物的平房腾出来让张大姐居住，不用交房租，每月水电费自理。没多久，张大姐两口子就搬了过来，然后她又把</w:t>
      </w:r>
      <w:r>
        <w:rPr>
          <w:rFonts w:ascii="Microsoft Yahei" w:hAnsi="Microsoft Yahei"/>
          <w:color w:val="333333"/>
          <w:sz w:val="21"/>
          <w:szCs w:val="21"/>
        </w:rPr>
        <w:t>4</w:t>
      </w:r>
      <w:r>
        <w:rPr>
          <w:rFonts w:ascii="Microsoft Yahei" w:hAnsi="Microsoft Yahei"/>
          <w:color w:val="333333"/>
          <w:sz w:val="21"/>
          <w:szCs w:val="21"/>
        </w:rPr>
        <w:t>岁的儿子从老家接到北京，一家三口过得其乐融融。</w:t>
      </w:r>
    </w:p>
    <w:p w:rsidR="002A235F" w:rsidRDefault="002A235F" w:rsidP="002A235F">
      <w:pPr>
        <w:pStyle w:val="a3"/>
        <w:spacing w:before="0" w:beforeAutospacing="0" w:after="210" w:afterAutospacing="0"/>
        <w:ind w:firstLine="480"/>
        <w:rPr>
          <w:rFonts w:ascii="Microsoft Yahei" w:hAnsi="Microsoft Yahei"/>
          <w:color w:val="333333"/>
          <w:sz w:val="21"/>
          <w:szCs w:val="21"/>
        </w:rPr>
      </w:pPr>
      <w:r>
        <w:rPr>
          <w:rFonts w:ascii="Microsoft Yahei" w:hAnsi="Microsoft Yahei"/>
          <w:color w:val="333333"/>
          <w:sz w:val="21"/>
          <w:szCs w:val="21"/>
        </w:rPr>
        <w:t>一转眼，三年过去了，张大姐的老公所在单位与他续签了</w:t>
      </w:r>
      <w:r>
        <w:rPr>
          <w:rFonts w:ascii="Microsoft Yahei" w:hAnsi="Microsoft Yahei"/>
          <w:color w:val="333333"/>
          <w:sz w:val="21"/>
          <w:szCs w:val="21"/>
        </w:rPr>
        <w:t>5</w:t>
      </w:r>
      <w:r>
        <w:rPr>
          <w:rFonts w:ascii="Microsoft Yahei" w:hAnsi="Microsoft Yahei"/>
          <w:color w:val="333333"/>
          <w:sz w:val="21"/>
          <w:szCs w:val="21"/>
        </w:rPr>
        <w:t>年合同，这让张大姐开始琢磨：自己现在不但在家属院</w:t>
      </w:r>
      <w:proofErr w:type="gramStart"/>
      <w:r>
        <w:rPr>
          <w:rFonts w:ascii="Microsoft Yahei" w:hAnsi="Microsoft Yahei"/>
          <w:color w:val="333333"/>
          <w:sz w:val="21"/>
          <w:szCs w:val="21"/>
        </w:rPr>
        <w:t>做保</w:t>
      </w:r>
      <w:proofErr w:type="gramEnd"/>
      <w:r>
        <w:rPr>
          <w:rFonts w:ascii="Microsoft Yahei" w:hAnsi="Microsoft Yahei"/>
          <w:color w:val="333333"/>
          <w:sz w:val="21"/>
          <w:szCs w:val="21"/>
        </w:rPr>
        <w:t>洁工作，每天还负责厂区办公楼里的卫生</w:t>
      </w:r>
      <w:r>
        <w:rPr>
          <w:rFonts w:ascii="Microsoft Yahei" w:hAnsi="Microsoft Yahei"/>
          <w:color w:val="333333"/>
          <w:sz w:val="21"/>
          <w:szCs w:val="21"/>
        </w:rPr>
        <w:t>;</w:t>
      </w:r>
      <w:r>
        <w:rPr>
          <w:rFonts w:ascii="Microsoft Yahei" w:hAnsi="Microsoft Yahei"/>
          <w:color w:val="333333"/>
          <w:sz w:val="21"/>
          <w:szCs w:val="21"/>
        </w:rPr>
        <w:t>现在每月</w:t>
      </w:r>
      <w:r>
        <w:rPr>
          <w:rFonts w:ascii="Microsoft Yahei" w:hAnsi="Microsoft Yahei"/>
          <w:color w:val="333333"/>
          <w:sz w:val="21"/>
          <w:szCs w:val="21"/>
        </w:rPr>
        <w:t>1300</w:t>
      </w:r>
      <w:r>
        <w:rPr>
          <w:rFonts w:ascii="Microsoft Yahei" w:hAnsi="Microsoft Yahei"/>
          <w:color w:val="333333"/>
          <w:sz w:val="21"/>
          <w:szCs w:val="21"/>
        </w:rPr>
        <w:t>元工资中的</w:t>
      </w:r>
      <w:r>
        <w:rPr>
          <w:rFonts w:ascii="Microsoft Yahei" w:hAnsi="Microsoft Yahei"/>
          <w:color w:val="333333"/>
          <w:sz w:val="21"/>
          <w:szCs w:val="21"/>
        </w:rPr>
        <w:t>400</w:t>
      </w:r>
      <w:r>
        <w:rPr>
          <w:rFonts w:ascii="Microsoft Yahei" w:hAnsi="Microsoft Yahei"/>
          <w:color w:val="333333"/>
          <w:sz w:val="21"/>
          <w:szCs w:val="21"/>
        </w:rPr>
        <w:t>元是由企业出的</w:t>
      </w:r>
      <w:r>
        <w:rPr>
          <w:rFonts w:ascii="Microsoft Yahei" w:hAnsi="Microsoft Yahei"/>
          <w:color w:val="333333"/>
          <w:sz w:val="21"/>
          <w:szCs w:val="21"/>
        </w:rPr>
        <w:t>;</w:t>
      </w:r>
      <w:r>
        <w:rPr>
          <w:rFonts w:ascii="Microsoft Yahei" w:hAnsi="Microsoft Yahei"/>
          <w:color w:val="333333"/>
          <w:sz w:val="21"/>
          <w:szCs w:val="21"/>
        </w:rPr>
        <w:t>而且每逢节假日企业发东西，自己的待遇也跟其他职工一样。这不都说明自己是这家企业的一名员工吗</w:t>
      </w:r>
      <w:r>
        <w:rPr>
          <w:rFonts w:ascii="Microsoft Yahei" w:hAnsi="Microsoft Yahei"/>
          <w:color w:val="333333"/>
          <w:sz w:val="21"/>
          <w:szCs w:val="21"/>
        </w:rPr>
        <w:t>?</w:t>
      </w:r>
      <w:r>
        <w:rPr>
          <w:rFonts w:ascii="Microsoft Yahei" w:hAnsi="Microsoft Yahei"/>
          <w:color w:val="333333"/>
          <w:sz w:val="21"/>
          <w:szCs w:val="21"/>
        </w:rPr>
        <w:t>所以企业也应该跟自己签劳动合同上保险。</w:t>
      </w:r>
    </w:p>
    <w:p w:rsidR="002A235F" w:rsidRDefault="002A235F" w:rsidP="002A235F">
      <w:pPr>
        <w:pStyle w:val="a3"/>
        <w:spacing w:before="0" w:beforeAutospacing="0" w:after="210" w:afterAutospacing="0"/>
        <w:ind w:firstLine="480"/>
        <w:rPr>
          <w:rFonts w:ascii="Microsoft Yahei" w:hAnsi="Microsoft Yahei"/>
          <w:color w:val="333333"/>
          <w:sz w:val="21"/>
          <w:szCs w:val="21"/>
        </w:rPr>
      </w:pPr>
      <w:r>
        <w:rPr>
          <w:rFonts w:ascii="Microsoft Yahei" w:hAnsi="Microsoft Yahei"/>
          <w:color w:val="333333"/>
          <w:sz w:val="21"/>
          <w:szCs w:val="21"/>
        </w:rPr>
        <w:t>可到劳资科一问，人家说张大姐不符合条件。于是，张大姐就想找个说理的地方问问，在丰台区工会劳动争议调解大厅，张大姐向记者讲述了这些。</w:t>
      </w:r>
    </w:p>
    <w:p w:rsidR="002A235F" w:rsidRDefault="002A235F" w:rsidP="002A235F">
      <w:pPr>
        <w:pStyle w:val="a3"/>
        <w:spacing w:before="0" w:beforeAutospacing="0" w:after="210" w:afterAutospacing="0"/>
        <w:ind w:firstLine="480"/>
        <w:rPr>
          <w:rFonts w:ascii="Microsoft Yahei" w:hAnsi="Microsoft Yahei"/>
          <w:color w:val="333333"/>
          <w:sz w:val="21"/>
          <w:szCs w:val="21"/>
        </w:rPr>
      </w:pPr>
      <w:r>
        <w:rPr>
          <w:rFonts w:ascii="Microsoft Yahei" w:hAnsi="Microsoft Yahei"/>
          <w:color w:val="FF0000"/>
          <w:sz w:val="21"/>
          <w:szCs w:val="21"/>
        </w:rPr>
        <w:t>2.</w:t>
      </w:r>
      <w:r>
        <w:rPr>
          <w:rFonts w:ascii="Microsoft Yahei" w:hAnsi="Microsoft Yahei"/>
          <w:color w:val="FF0000"/>
          <w:sz w:val="21"/>
          <w:szCs w:val="21"/>
        </w:rPr>
        <w:t>法律剖析</w:t>
      </w:r>
    </w:p>
    <w:p w:rsidR="002A235F" w:rsidRDefault="002A235F" w:rsidP="002A235F">
      <w:pPr>
        <w:pStyle w:val="a3"/>
        <w:spacing w:before="0" w:beforeAutospacing="0" w:after="210" w:afterAutospacing="0"/>
        <w:ind w:firstLine="480"/>
        <w:rPr>
          <w:rFonts w:ascii="Microsoft Yahei" w:hAnsi="Microsoft Yahei"/>
          <w:color w:val="333333"/>
          <w:sz w:val="21"/>
          <w:szCs w:val="21"/>
        </w:rPr>
      </w:pPr>
      <w:r>
        <w:rPr>
          <w:rFonts w:ascii="Microsoft Yahei" w:hAnsi="Microsoft Yahei"/>
          <w:color w:val="333333"/>
          <w:sz w:val="21"/>
          <w:szCs w:val="21"/>
        </w:rPr>
        <w:t>企业：双方不存在劳动关系</w:t>
      </w:r>
    </w:p>
    <w:p w:rsidR="002A235F" w:rsidRDefault="002A235F" w:rsidP="002A235F">
      <w:pPr>
        <w:pStyle w:val="a3"/>
        <w:spacing w:before="0" w:beforeAutospacing="0" w:after="210" w:afterAutospacing="0"/>
        <w:ind w:firstLine="480"/>
        <w:rPr>
          <w:rFonts w:ascii="Microsoft Yahei" w:hAnsi="Microsoft Yahei"/>
          <w:color w:val="333333"/>
          <w:sz w:val="21"/>
          <w:szCs w:val="21"/>
        </w:rPr>
      </w:pPr>
      <w:r>
        <w:rPr>
          <w:rFonts w:ascii="Microsoft Yahei" w:hAnsi="Microsoft Yahei"/>
          <w:color w:val="333333"/>
          <w:sz w:val="21"/>
          <w:szCs w:val="21"/>
        </w:rPr>
        <w:t>某企业后勤部门的吴主任介绍，张大姐现在的工作是负责家属院、两栋宿舍楼、厂区内的办公楼共三处的卫生保洁工作，工资也由企业来发，但企业与张大姐不是劳动关系，而是非全日制雇佣关系。</w:t>
      </w:r>
    </w:p>
    <w:p w:rsidR="002A235F" w:rsidRDefault="002A235F" w:rsidP="002A235F">
      <w:pPr>
        <w:pStyle w:val="a3"/>
        <w:spacing w:before="0" w:beforeAutospacing="0" w:after="210" w:afterAutospacing="0"/>
        <w:ind w:firstLine="480"/>
        <w:rPr>
          <w:rFonts w:ascii="Microsoft Yahei" w:hAnsi="Microsoft Yahei"/>
          <w:color w:val="333333"/>
          <w:sz w:val="21"/>
          <w:szCs w:val="21"/>
        </w:rPr>
      </w:pPr>
      <w:r>
        <w:rPr>
          <w:rFonts w:ascii="Microsoft Yahei" w:hAnsi="Microsoft Yahei"/>
          <w:color w:val="333333"/>
          <w:sz w:val="21"/>
          <w:szCs w:val="21"/>
        </w:rPr>
        <w:lastRenderedPageBreak/>
        <w:t>首先，企业对张大姐的管理与其他职工不同。在企业中，无论干部还是工人，也无论什么岗位，上下班都实行电子指纹打卡制度。但张大姐则不需要打卡，且在工作中企业没有硬性规定每天干多长时间，只要求干净即可，所以张大姐通常两三天才打扫一次。在对企业办公楼的保洁中，企业也没规定她几点上班，张大姐一般是每周一至周五早晨</w:t>
      </w:r>
      <w:r>
        <w:rPr>
          <w:rFonts w:ascii="Microsoft Yahei" w:hAnsi="Microsoft Yahei"/>
          <w:color w:val="333333"/>
          <w:sz w:val="21"/>
          <w:szCs w:val="21"/>
        </w:rPr>
        <w:t>6</w:t>
      </w:r>
      <w:r>
        <w:rPr>
          <w:rFonts w:ascii="Microsoft Yahei" w:hAnsi="Microsoft Yahei"/>
          <w:color w:val="333333"/>
          <w:sz w:val="21"/>
          <w:szCs w:val="21"/>
        </w:rPr>
        <w:t>点多去打扫，</w:t>
      </w:r>
      <w:r>
        <w:rPr>
          <w:rFonts w:ascii="Microsoft Yahei" w:hAnsi="Microsoft Yahei"/>
          <w:color w:val="333333"/>
          <w:sz w:val="21"/>
          <w:szCs w:val="21"/>
        </w:rPr>
        <w:t>8</w:t>
      </w:r>
      <w:r>
        <w:rPr>
          <w:rFonts w:ascii="Microsoft Yahei" w:hAnsi="Microsoft Yahei"/>
          <w:color w:val="333333"/>
          <w:sz w:val="21"/>
          <w:szCs w:val="21"/>
        </w:rPr>
        <w:t>点左右清理完她就回家了。下午</w:t>
      </w:r>
      <w:r>
        <w:rPr>
          <w:rFonts w:ascii="Microsoft Yahei" w:hAnsi="Microsoft Yahei"/>
          <w:color w:val="333333"/>
          <w:sz w:val="21"/>
          <w:szCs w:val="21"/>
        </w:rPr>
        <w:t>1</w:t>
      </w:r>
      <w:r>
        <w:rPr>
          <w:rFonts w:ascii="Microsoft Yahei" w:hAnsi="Microsoft Yahei"/>
          <w:color w:val="333333"/>
          <w:sz w:val="21"/>
          <w:szCs w:val="21"/>
        </w:rPr>
        <w:t>点多，她再去办公楼去清理一下职工吃完的剩菜剩饭和空餐盒，然后就没事了。张大姐对吴主任的这一说法并不反对。</w:t>
      </w:r>
    </w:p>
    <w:p w:rsidR="002A235F" w:rsidRDefault="002A235F" w:rsidP="002A235F">
      <w:pPr>
        <w:pStyle w:val="a3"/>
        <w:spacing w:before="0" w:beforeAutospacing="0" w:after="210" w:afterAutospacing="0"/>
        <w:ind w:firstLine="480"/>
        <w:rPr>
          <w:rFonts w:ascii="Microsoft Yahei" w:hAnsi="Microsoft Yahei"/>
          <w:color w:val="333333"/>
          <w:sz w:val="21"/>
          <w:szCs w:val="21"/>
        </w:rPr>
      </w:pPr>
      <w:r>
        <w:rPr>
          <w:rFonts w:ascii="Microsoft Yahei" w:hAnsi="Microsoft Yahei"/>
          <w:color w:val="333333"/>
          <w:sz w:val="21"/>
          <w:szCs w:val="21"/>
        </w:rPr>
        <w:t>其次，考核制度不同。企业职工迟到、早退或请假都要扣钱，但三年来企业从没扣过张大姐的一分钱。吴主任说，张大姐干活时间都由她自己定。有时她有事就让她丈夫来替自己干活，而任何单位是不会允许职工找人顶替自己上班的，这足以说明企业与张大姐之间是雇佣关系。</w:t>
      </w:r>
    </w:p>
    <w:p w:rsidR="002A235F" w:rsidRDefault="002A235F" w:rsidP="002A235F">
      <w:pPr>
        <w:pStyle w:val="a3"/>
        <w:spacing w:before="0" w:beforeAutospacing="0" w:after="210" w:afterAutospacing="0"/>
        <w:ind w:firstLine="480"/>
        <w:rPr>
          <w:rFonts w:ascii="Microsoft Yahei" w:hAnsi="Microsoft Yahei"/>
          <w:color w:val="333333"/>
          <w:sz w:val="21"/>
          <w:szCs w:val="21"/>
        </w:rPr>
      </w:pPr>
      <w:r>
        <w:rPr>
          <w:rFonts w:ascii="Microsoft Yahei" w:hAnsi="Microsoft Yahei"/>
          <w:color w:val="333333"/>
          <w:sz w:val="21"/>
          <w:szCs w:val="21"/>
        </w:rPr>
        <w:t>第三，企业向张大姐提供免费住房和与职工相同的福利待遇，是企业对雇佣人员的关心和照顾，但这并不表明企业与张大姐就是劳动关系。</w:t>
      </w:r>
    </w:p>
    <w:p w:rsidR="002A235F" w:rsidRDefault="002A235F" w:rsidP="002A235F">
      <w:pPr>
        <w:pStyle w:val="a3"/>
        <w:spacing w:before="0" w:beforeAutospacing="0" w:after="210" w:afterAutospacing="0"/>
        <w:ind w:firstLine="480"/>
        <w:rPr>
          <w:rFonts w:ascii="Microsoft Yahei" w:hAnsi="Microsoft Yahei"/>
          <w:color w:val="333333"/>
          <w:sz w:val="21"/>
          <w:szCs w:val="21"/>
        </w:rPr>
      </w:pPr>
      <w:r>
        <w:rPr>
          <w:rFonts w:ascii="Microsoft Yahei" w:hAnsi="Microsoft Yahei"/>
          <w:color w:val="FF0000"/>
          <w:sz w:val="21"/>
          <w:szCs w:val="21"/>
        </w:rPr>
        <w:t>3.</w:t>
      </w:r>
      <w:r>
        <w:rPr>
          <w:rFonts w:ascii="Microsoft Yahei" w:hAnsi="Microsoft Yahei"/>
          <w:color w:val="FF0000"/>
          <w:sz w:val="21"/>
          <w:szCs w:val="21"/>
        </w:rPr>
        <w:t>专家点评</w:t>
      </w:r>
    </w:p>
    <w:p w:rsidR="002A235F" w:rsidRDefault="002A235F" w:rsidP="002A235F">
      <w:pPr>
        <w:pStyle w:val="a3"/>
        <w:spacing w:before="0" w:beforeAutospacing="0" w:after="210" w:afterAutospacing="0"/>
        <w:ind w:firstLine="480"/>
        <w:rPr>
          <w:rFonts w:ascii="Microsoft Yahei" w:hAnsi="Microsoft Yahei"/>
          <w:color w:val="333333"/>
          <w:sz w:val="21"/>
          <w:szCs w:val="21"/>
        </w:rPr>
      </w:pPr>
      <w:r>
        <w:rPr>
          <w:rFonts w:ascii="Microsoft Yahei" w:hAnsi="Microsoft Yahei"/>
          <w:color w:val="333333"/>
          <w:sz w:val="21"/>
          <w:szCs w:val="21"/>
        </w:rPr>
        <w:t>雇佣关系不适用《劳动合同法》</w:t>
      </w:r>
    </w:p>
    <w:p w:rsidR="002A235F" w:rsidRDefault="002A235F" w:rsidP="002A235F">
      <w:pPr>
        <w:pStyle w:val="a3"/>
        <w:spacing w:before="0" w:beforeAutospacing="0" w:after="210" w:afterAutospacing="0"/>
        <w:ind w:firstLine="480"/>
        <w:rPr>
          <w:rFonts w:ascii="Microsoft Yahei" w:hAnsi="Microsoft Yahei"/>
          <w:color w:val="333333"/>
          <w:sz w:val="21"/>
          <w:szCs w:val="21"/>
        </w:rPr>
      </w:pPr>
      <w:r>
        <w:rPr>
          <w:rFonts w:ascii="Microsoft Yahei" w:hAnsi="Microsoft Yahei"/>
          <w:color w:val="333333"/>
          <w:sz w:val="21"/>
          <w:szCs w:val="21"/>
        </w:rPr>
        <w:t>针对这起劳动纠纷，记者采访了北京市东易律师事务所的律师徐严严。徐律师介绍，此纠纷的关键在于张大姐与企业之间是劳动关系还是劳务雇佣关系，如果属于劳动关系，那么企业必须与张大姐签订劳动合同，并为其缴纳养老保险。但如果是后者，企业就不用承担缴纳社会保险等法定义务。</w:t>
      </w:r>
    </w:p>
    <w:p w:rsidR="002A235F" w:rsidRDefault="002A235F" w:rsidP="002A235F">
      <w:pPr>
        <w:pStyle w:val="a3"/>
        <w:spacing w:before="0" w:beforeAutospacing="0" w:after="210" w:afterAutospacing="0"/>
        <w:ind w:firstLine="480"/>
        <w:rPr>
          <w:rFonts w:ascii="Microsoft Yahei" w:hAnsi="Microsoft Yahei"/>
          <w:color w:val="333333"/>
          <w:sz w:val="21"/>
          <w:szCs w:val="21"/>
        </w:rPr>
      </w:pPr>
      <w:r>
        <w:rPr>
          <w:rFonts w:ascii="Microsoft Yahei" w:hAnsi="Microsoft Yahei"/>
          <w:color w:val="333333"/>
          <w:sz w:val="21"/>
          <w:szCs w:val="21"/>
        </w:rPr>
        <w:t>劳动关系是指劳动者与用人单位之间，为实现劳动过程而发生的一方有偿提供劳动力，由另一方用于同其生产资料相结合的社会关系。雇佣关系则是指受雇人与雇佣人约定，由受雇人为雇佣人提供劳务，雇佣人支付报酬而发生的社会关系。</w:t>
      </w:r>
      <w:proofErr w:type="gramStart"/>
      <w:r>
        <w:rPr>
          <w:rFonts w:ascii="Microsoft Yahei" w:hAnsi="Microsoft Yahei"/>
          <w:color w:val="333333"/>
          <w:sz w:val="21"/>
          <w:szCs w:val="21"/>
        </w:rPr>
        <w:t>两者最</w:t>
      </w:r>
      <w:proofErr w:type="gramEnd"/>
      <w:r>
        <w:rPr>
          <w:rFonts w:ascii="Microsoft Yahei" w:hAnsi="Microsoft Yahei"/>
          <w:color w:val="333333"/>
          <w:sz w:val="21"/>
          <w:szCs w:val="21"/>
        </w:rPr>
        <w:t>显著的区别是用人单位和个人之间是否存在人身行政上的隶属关系。</w:t>
      </w:r>
    </w:p>
    <w:p w:rsidR="002A235F" w:rsidRDefault="002A235F" w:rsidP="002A235F">
      <w:pPr>
        <w:pStyle w:val="a3"/>
        <w:spacing w:before="0" w:beforeAutospacing="0" w:after="210" w:afterAutospacing="0"/>
        <w:ind w:firstLine="480"/>
        <w:rPr>
          <w:rFonts w:ascii="Microsoft Yahei" w:hAnsi="Microsoft Yahei"/>
          <w:color w:val="333333"/>
          <w:sz w:val="21"/>
          <w:szCs w:val="21"/>
        </w:rPr>
      </w:pPr>
      <w:r>
        <w:rPr>
          <w:rFonts w:ascii="Microsoft Yahei" w:hAnsi="Microsoft Yahei"/>
          <w:color w:val="333333"/>
          <w:sz w:val="21"/>
          <w:szCs w:val="21"/>
        </w:rPr>
        <w:t>在劳动关系中，劳动者除提供劳动之外，还要接受用人单位的管理等。但劳务雇佣关系的双方主体之间不存在行政隶属关系，没有管理与被管理、支配与被支配的权利和义务，劳动者提供劳务服务，用人单位支付劳务报酬，各自独立、地位平等。这是劳动关系与劳务关系最明显的区别。</w:t>
      </w:r>
    </w:p>
    <w:p w:rsidR="002A235F" w:rsidRDefault="002A235F" w:rsidP="002A235F">
      <w:pPr>
        <w:pStyle w:val="a3"/>
        <w:spacing w:before="0" w:beforeAutospacing="0" w:after="210" w:afterAutospacing="0"/>
        <w:ind w:firstLine="480"/>
        <w:rPr>
          <w:rFonts w:ascii="Microsoft Yahei" w:hAnsi="Microsoft Yahei"/>
          <w:color w:val="333333"/>
          <w:sz w:val="21"/>
          <w:szCs w:val="21"/>
        </w:rPr>
      </w:pPr>
      <w:r>
        <w:rPr>
          <w:rFonts w:ascii="Microsoft Yahei" w:hAnsi="Microsoft Yahei"/>
          <w:color w:val="333333"/>
          <w:sz w:val="21"/>
          <w:szCs w:val="21"/>
        </w:rPr>
        <w:t>徐律师说，在管理与考核方面，企业职工上下班都要打卡，张大姐却不用打卡，而且她何时在何处</w:t>
      </w:r>
      <w:proofErr w:type="gramStart"/>
      <w:r>
        <w:rPr>
          <w:rFonts w:ascii="Microsoft Yahei" w:hAnsi="Microsoft Yahei"/>
          <w:color w:val="333333"/>
          <w:sz w:val="21"/>
          <w:szCs w:val="21"/>
        </w:rPr>
        <w:t>做保</w:t>
      </w:r>
      <w:proofErr w:type="gramEnd"/>
      <w:r>
        <w:rPr>
          <w:rFonts w:ascii="Microsoft Yahei" w:hAnsi="Microsoft Yahei"/>
          <w:color w:val="333333"/>
          <w:sz w:val="21"/>
          <w:szCs w:val="21"/>
        </w:rPr>
        <w:t>洁都由她自己决定</w:t>
      </w:r>
      <w:r>
        <w:rPr>
          <w:rFonts w:ascii="Microsoft Yahei" w:hAnsi="Microsoft Yahei"/>
          <w:color w:val="333333"/>
          <w:sz w:val="21"/>
          <w:szCs w:val="21"/>
        </w:rPr>
        <w:t>;</w:t>
      </w:r>
      <w:r>
        <w:rPr>
          <w:rFonts w:ascii="Microsoft Yahei" w:hAnsi="Microsoft Yahei"/>
          <w:color w:val="333333"/>
          <w:sz w:val="21"/>
          <w:szCs w:val="21"/>
        </w:rPr>
        <w:t>她有事或生病时也可以由其丈夫代替她工作，这两种情况都说明企业不对她进行管理，这符合劳动雇佣关系中用人单位不对劳动者进行管理，只要求劳动者按质按量完成劳动任务即可的特征。</w:t>
      </w:r>
    </w:p>
    <w:p w:rsidR="002A235F" w:rsidRDefault="002A235F" w:rsidP="002A235F">
      <w:pPr>
        <w:pStyle w:val="a3"/>
        <w:spacing w:before="0" w:beforeAutospacing="0" w:after="210" w:afterAutospacing="0"/>
        <w:ind w:firstLine="480"/>
        <w:rPr>
          <w:rFonts w:ascii="Microsoft Yahei" w:hAnsi="Microsoft Yahei"/>
          <w:color w:val="333333"/>
          <w:sz w:val="21"/>
          <w:szCs w:val="21"/>
        </w:rPr>
      </w:pPr>
      <w:r>
        <w:rPr>
          <w:rFonts w:ascii="Microsoft Yahei" w:hAnsi="Microsoft Yahei"/>
          <w:color w:val="333333"/>
          <w:sz w:val="21"/>
          <w:szCs w:val="21"/>
        </w:rPr>
        <w:t>所以，张大姐与企业之间属于雇佣关系。因此，她不能按《劳动合同法》的内容来要求企业与其签订劳动合同并缴纳养老保险。</w:t>
      </w:r>
    </w:p>
    <w:p w:rsidR="00D47F8B" w:rsidRPr="002A235F" w:rsidRDefault="00D47F8B"/>
    <w:sectPr w:rsidR="00D47F8B" w:rsidRPr="002A2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微软雅黑"/>
    <w:charset w:val="86"/>
    <w:family w:val="swiss"/>
    <w:pitch w:val="variable"/>
    <w:sig w:usb0="00000000" w:usb1="28C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F5"/>
    <w:rsid w:val="002A235F"/>
    <w:rsid w:val="00534CF5"/>
    <w:rsid w:val="00B64484"/>
    <w:rsid w:val="00BF313E"/>
    <w:rsid w:val="00D11FE4"/>
    <w:rsid w:val="00D47F8B"/>
    <w:rsid w:val="00F104B7"/>
    <w:rsid w:val="00F9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BF313E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BF313E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BF313E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BF313E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3">
    <w:name w:val="Normal (Web)"/>
    <w:basedOn w:val="a"/>
    <w:uiPriority w:val="99"/>
    <w:semiHidden/>
    <w:unhideWhenUsed/>
    <w:rsid w:val="002A23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BF313E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BF313E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BF313E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BF313E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3">
    <w:name w:val="Normal (Web)"/>
    <w:basedOn w:val="a"/>
    <w:uiPriority w:val="99"/>
    <w:semiHidden/>
    <w:unhideWhenUsed/>
    <w:rsid w:val="002A23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1691</Characters>
  <Application>Microsoft Office Word</Application>
  <DocSecurity>0</DocSecurity>
  <Lines>14</Lines>
  <Paragraphs>3</Paragraphs>
  <ScaleCrop>false</ScaleCrop>
  <Company>lj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2019-06-17T02:43:00Z</dcterms:created>
  <dcterms:modified xsi:type="dcterms:W3CDTF">2019-06-17T02:44:00Z</dcterms:modified>
</cp:coreProperties>
</file>