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长汀鑫港混凝土有限公司职业病危害定期检测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长汀鑫港混凝土有限公司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长汀县策武镇工业集中区（南坑村）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杨秋平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长汀鑫港混凝土有限公司职业病危害定期检测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辛隆彬、张荣华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-10-10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杨秋平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/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69230" cy="3373755"/>
                  <wp:effectExtent l="0" t="0" r="381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337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19B79BF"/>
    <w:rsid w:val="02C1531D"/>
    <w:rsid w:val="08AC4F65"/>
    <w:rsid w:val="19F4759B"/>
    <w:rsid w:val="22C81CE9"/>
    <w:rsid w:val="397B6216"/>
    <w:rsid w:val="47503448"/>
    <w:rsid w:val="4CD7059F"/>
    <w:rsid w:val="517100AC"/>
    <w:rsid w:val="52853BFC"/>
    <w:rsid w:val="534A5133"/>
    <w:rsid w:val="60365C21"/>
    <w:rsid w:val="65A74E21"/>
    <w:rsid w:val="7D2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2021-12-15T06:19:57Z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942DA639086041FABA9081F487343819</vt:lpwstr>
  </property>
</Properties>
</file>