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left="0" w:leftChars="0" w:right="0" w:rightChars="0" w:firstLine="0" w:firstLineChars="0"/>
        <w:jc w:val="center"/>
        <w:textAlignment w:val="auto"/>
        <w:outlineLvl w:val="9"/>
        <w:rPr>
          <w:rStyle w:val="13"/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zh-CN" w:bidi="ar"/>
        </w:rPr>
      </w:pPr>
      <w:r>
        <w:rPr>
          <w:rStyle w:val="13"/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eastAsia="zh-CN" w:bidi="ar"/>
        </w:rPr>
        <w:t>职业</w:t>
      </w:r>
      <w:r>
        <w:rPr>
          <w:rStyle w:val="13"/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val="en-US" w:eastAsia="zh-CN" w:bidi="ar"/>
        </w:rPr>
        <w:t>卫生技术服务</w:t>
      </w:r>
      <w:r>
        <w:rPr>
          <w:rStyle w:val="13"/>
          <w:rFonts w:hint="eastAsia" w:ascii="黑体" w:hAnsi="黑体" w:eastAsia="黑体" w:cs="黑体"/>
          <w:b/>
          <w:bCs/>
          <w:color w:val="000000"/>
          <w:kern w:val="0"/>
          <w:sz w:val="28"/>
          <w:szCs w:val="28"/>
          <w:lang w:eastAsia="zh-CN" w:bidi="ar"/>
        </w:rPr>
        <w:t>网上公开信息表</w:t>
      </w:r>
    </w:p>
    <w:tbl>
      <w:tblPr>
        <w:tblStyle w:val="10"/>
        <w:tblW w:w="9629" w:type="dxa"/>
        <w:jc w:val="center"/>
        <w:tblCellSpacing w:w="0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  <w:insideH w:val="outset" w:color="auto" w:sz="6" w:space="0"/>
          <w:insideV w:val="outset" w:color="auto" w:sz="6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58"/>
        <w:gridCol w:w="3661"/>
        <w:gridCol w:w="1609"/>
        <w:gridCol w:w="2501"/>
      </w:tblGrid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shd w:val="clear" w:color="auto" w:fill="FFFFFF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7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21"/>
                <w:szCs w:val="21"/>
                <w:lang w:val="en-US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用人</w:t>
            </w: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单位</w:t>
            </w: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名称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b w:val="0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hint="eastAsia" w:ascii="仿宋" w:hAnsi="仿宋" w:eastAsia="仿宋" w:cs="仿宋"/>
                <w:bCs/>
                <w:color w:val="auto"/>
                <w:kern w:val="0"/>
                <w:sz w:val="24"/>
                <w:szCs w:val="24"/>
                <w:lang w:val="en-US" w:eastAsia="zh-CN"/>
              </w:rPr>
              <w:t>南亚塑胶工业（厦门）有限公司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0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 w:firstLine="0" w:firstLineChars="0"/>
              <w:jc w:val="center"/>
              <w:textAlignment w:val="auto"/>
              <w:outlineLvl w:val="9"/>
              <w:rPr>
                <w:rFonts w:hint="default" w:ascii="Times New Roman" w:hAnsi="Times New Roman" w:eastAsia="宋体" w:cs="Times New Roman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用人</w:t>
            </w: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单位</w:t>
            </w: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地址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pStyle w:val="5"/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right="0" w:rightChars="0" w:firstLine="0" w:firstLineChars="0"/>
              <w:jc w:val="center"/>
              <w:textAlignment w:val="auto"/>
              <w:outlineLvl w:val="9"/>
              <w:rPr>
                <w:rStyle w:val="13"/>
                <w:rFonts w:hint="default" w:ascii="Times New Roman" w:hAnsi="Times New Roman" w:eastAsia="宋体" w:cs="Times New Roman"/>
                <w:b w:val="0"/>
                <w:color w:val="000000"/>
                <w:kern w:val="0"/>
                <w:sz w:val="18"/>
                <w:szCs w:val="18"/>
                <w:lang w:eastAsia="zh-CN" w:bidi="ar"/>
              </w:rPr>
            </w:pPr>
            <w:r>
              <w:rPr>
                <w:rFonts w:hint="eastAsia" w:ascii="仿宋" w:hAnsi="仿宋" w:eastAsia="仿宋" w:cs="仿宋"/>
                <w:bCs/>
                <w:color w:val="auto"/>
                <w:kern w:val="0"/>
                <w:sz w:val="24"/>
                <w:szCs w:val="24"/>
                <w:lang w:val="en-US" w:eastAsia="zh-CN"/>
              </w:rPr>
              <w:t>厦门市海沧区新阳工业区新美路2号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7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用人单位</w:t>
            </w: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联系人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  <w:t>刘伟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4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21"/>
                <w:szCs w:val="21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项目名称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</w:rPr>
            </w:pPr>
            <w:r>
              <w:rPr>
                <w:rFonts w:hint="eastAsia" w:ascii="仿宋" w:hAnsi="仿宋" w:eastAsia="仿宋" w:cs="仿宋"/>
                <w:bCs/>
                <w:color w:val="auto"/>
                <w:kern w:val="0"/>
                <w:sz w:val="24"/>
                <w:szCs w:val="24"/>
                <w:lang w:val="en-US" w:eastAsia="zh-CN"/>
              </w:rPr>
              <w:t>南亚塑胶工业（厦门）有限公司</w:t>
            </w:r>
            <w:r>
              <w:rPr>
                <w:rFonts w:hint="eastAsia" w:ascii="仿宋" w:hAnsi="仿宋" w:eastAsia="仿宋" w:cs="仿宋"/>
                <w:bCs/>
                <w:kern w:val="0"/>
                <w:sz w:val="24"/>
                <w:lang w:val="en-US" w:eastAsia="zh-CN"/>
              </w:rPr>
              <w:t>工作场所职业病危害因素检测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94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技术服务</w:t>
            </w:r>
          </w:p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项目组人员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  <w:t>陈金俊、辛隆彬、张荣华</w:t>
            </w: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val="en-US" w:eastAsia="zh-CN"/>
              </w:rPr>
              <w:t xml:space="preserve"> 徐婷 陈维煌 陈辉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2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现场调查</w:t>
            </w: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的</w:t>
            </w:r>
          </w:p>
          <w:p>
            <w:pPr>
              <w:widowControl/>
              <w:spacing w:line="240" w:lineRule="auto"/>
              <w:jc w:val="center"/>
              <w:rPr>
                <w:rFonts w:hint="eastAsia" w:ascii="Times New Roman" w:hAnsi="Times New Roman" w:eastAsia="宋体" w:cs="Times New Roman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专业技术</w:t>
            </w: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人员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val="en-US" w:eastAsia="zh-CN"/>
              </w:rPr>
              <w:t>陈维煌 陈辉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b/>
                <w:color w:val="000000"/>
                <w:sz w:val="21"/>
                <w:szCs w:val="21"/>
              </w:rPr>
              <w:t>现场调查时间</w:t>
            </w:r>
          </w:p>
        </w:tc>
        <w:tc>
          <w:tcPr>
            <w:tcW w:w="3661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val="en-US" w:eastAsia="zh-CN"/>
              </w:rPr>
              <w:t>2021-8-2</w:t>
            </w:r>
          </w:p>
        </w:tc>
        <w:tc>
          <w:tcPr>
            <w:tcW w:w="1609" w:type="dxa"/>
            <w:tcBorders>
              <w:lef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b/>
                <w:color w:val="000000"/>
                <w:sz w:val="18"/>
                <w:szCs w:val="18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用人单位</w:t>
            </w:r>
            <w:r>
              <w:rPr>
                <w:rStyle w:val="13"/>
                <w:rFonts w:hint="default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陪同人</w:t>
            </w:r>
          </w:p>
        </w:tc>
        <w:tc>
          <w:tcPr>
            <w:tcW w:w="2501" w:type="dxa"/>
            <w:tcBorders>
              <w:lef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  <w:t>刘伟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4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eastAsia="zh-CN" w:bidi="ar"/>
              </w:rPr>
              <w:t>现场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bidi="ar"/>
              </w:rPr>
              <w:t>采样</w:t>
            </w:r>
            <w:r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和现场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检测</w:t>
            </w:r>
            <w:r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的专业技术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bidi="ar"/>
              </w:rPr>
              <w:t>人员</w:t>
            </w:r>
          </w:p>
        </w:tc>
        <w:tc>
          <w:tcPr>
            <w:tcW w:w="7771" w:type="dxa"/>
            <w:gridSpan w:val="3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</w:pPr>
            <w:r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  <w:t>陈金俊、辛隆彬、张荣华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4" w:hRule="atLeast"/>
          <w:tblCellSpacing w:w="0" w:type="dxa"/>
          <w:jc w:val="center"/>
        </w:trPr>
        <w:tc>
          <w:tcPr>
            <w:tcW w:w="1858" w:type="dxa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eastAsia="zh-CN" w:bidi="ar"/>
              </w:rPr>
              <w:t>现场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bidi="ar"/>
              </w:rPr>
              <w:t>采样</w:t>
            </w:r>
            <w:r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和</w:t>
            </w:r>
          </w:p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21"/>
                <w:szCs w:val="21"/>
                <w:lang w:val="en-US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现场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检测</w:t>
            </w:r>
            <w:r>
              <w:rPr>
                <w:rStyle w:val="13"/>
                <w:rFonts w:hint="eastAsia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时间</w:t>
            </w:r>
          </w:p>
        </w:tc>
        <w:tc>
          <w:tcPr>
            <w:tcW w:w="3661" w:type="dxa"/>
            <w:tcBorders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sz w:val="18"/>
                <w:szCs w:val="18"/>
                <w:lang w:val="en-US" w:eastAsia="zh-CN"/>
              </w:rPr>
              <w:t>2021-8-4  2021-8-13</w:t>
            </w:r>
          </w:p>
        </w:tc>
        <w:tc>
          <w:tcPr>
            <w:tcW w:w="1609" w:type="dxa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</w:pP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val="en-US" w:eastAsia="zh-CN" w:bidi="ar"/>
              </w:rPr>
              <w:t>用人单位</w:t>
            </w:r>
            <w:r>
              <w:rPr>
                <w:rStyle w:val="13"/>
                <w:rFonts w:hint="default" w:ascii="Times New Roman" w:hAnsi="Times New Roman" w:eastAsia="宋体" w:cs="Times New Roman"/>
                <w:color w:val="auto"/>
                <w:kern w:val="0"/>
                <w:sz w:val="21"/>
                <w:szCs w:val="21"/>
                <w:lang w:bidi="ar"/>
              </w:rPr>
              <w:t>陪同人</w:t>
            </w:r>
          </w:p>
        </w:tc>
        <w:tc>
          <w:tcPr>
            <w:tcW w:w="2501" w:type="dxa"/>
            <w:tcBorders>
              <w:left w:val="single" w:color="auto" w:sz="4" w:space="0"/>
            </w:tcBorders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Fonts w:hint="default" w:ascii="Times New Roman" w:hAnsi="Times New Roman" w:eastAsia="宋体" w:cs="Times New Roman"/>
                <w:color w:val="auto"/>
                <w:sz w:val="18"/>
                <w:szCs w:val="18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sz w:val="18"/>
                <w:szCs w:val="18"/>
                <w:lang w:eastAsia="zh-CN"/>
              </w:rPr>
              <w:t>刘伟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7" w:hRule="atLeast"/>
          <w:tblCellSpacing w:w="0" w:type="dxa"/>
          <w:jc w:val="center"/>
        </w:trPr>
        <w:tc>
          <w:tcPr>
            <w:tcW w:w="9629" w:type="dxa"/>
            <w:gridSpan w:val="4"/>
            <w:shd w:val="clear" w:color="auto" w:fill="FFFFFF"/>
            <w:vAlign w:val="center"/>
          </w:tcPr>
          <w:p>
            <w:pPr>
              <w:widowControl/>
              <w:spacing w:line="240" w:lineRule="auto"/>
              <w:jc w:val="center"/>
              <w:rPr>
                <w:rStyle w:val="13"/>
                <w:rFonts w:hint="default" w:ascii="Times New Roman" w:hAnsi="Times New Roman" w:eastAsia="宋体" w:cs="Times New Roman"/>
                <w:b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Style w:val="13"/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证明现场调查、现场采样、现场检测的图像影像</w:t>
            </w:r>
          </w:p>
        </w:tc>
      </w:tr>
      <w:tr>
        <w:tblPrEx>
          <w:tblBorders>
            <w:top w:val="outset" w:color="auto" w:sz="6" w:space="0"/>
            <w:left w:val="outset" w:color="auto" w:sz="6" w:space="0"/>
            <w:bottom w:val="outset" w:color="auto" w:sz="6" w:space="0"/>
            <w:right w:val="outset" w:color="auto" w:sz="6" w:space="0"/>
            <w:insideH w:val="outset" w:color="auto" w:sz="6" w:space="0"/>
            <w:insideV w:val="outset" w:color="auto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85" w:hRule="atLeast"/>
          <w:tblCellSpacing w:w="0" w:type="dxa"/>
          <w:jc w:val="center"/>
        </w:trPr>
        <w:tc>
          <w:tcPr>
            <w:tcW w:w="9629" w:type="dxa"/>
            <w:gridSpan w:val="4"/>
            <w:shd w:val="clear" w:color="auto" w:fill="FFFFFF"/>
            <w:vAlign w:val="center"/>
          </w:tcPr>
          <w:tbl>
            <w:tblPr>
              <w:tblStyle w:val="11"/>
              <w:tblW w:w="0" w:type="auto"/>
              <w:tblInd w:w="0" w:type="dxa"/>
              <w:tblBorders>
                <w:top w:val="single" w:color="auto" w:sz="4" w:space="0"/>
                <w:left w:val="single" w:color="auto" w:sz="4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left w:w="108" w:type="dxa"/>
                <w:right w:w="108" w:type="dxa"/>
              </w:tblCellMar>
            </w:tblPr>
            <w:tblGrid>
              <w:gridCol w:w="3199"/>
              <w:gridCol w:w="3200"/>
              <w:gridCol w:w="3200"/>
            </w:tblGrid>
            <w:tr>
              <w:tblPrEx>
                <w:tbl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left w:w="108" w:type="dxa"/>
                  <w:right w:w="108" w:type="dxa"/>
                </w:tblCellMar>
              </w:tblPrEx>
              <w:tc>
                <w:tcPr>
                  <w:tcW w:w="3199" w:type="dxa"/>
                </w:tcPr>
                <w:p>
                  <w:pPr>
                    <w:pStyle w:val="2"/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240" w:lineRule="auto"/>
                    <w:ind w:right="0" w:rightChars="0"/>
                    <w:jc w:val="center"/>
                    <w:textAlignment w:val="auto"/>
                    <w:outlineLvl w:val="3"/>
                    <w:rPr>
                      <w:rFonts w:hint="eastAsia" w:ascii="Times New Roman" w:hAnsi="Times New Roman" w:eastAsia="宋体" w:cs="Times New Roman"/>
                      <w:sz w:val="18"/>
                      <w:szCs w:val="18"/>
                      <w:vertAlign w:val="baseline"/>
                      <w:lang w:val="en-US" w:eastAsia="zh-CN"/>
                    </w:rPr>
                  </w:pPr>
                  <w:bookmarkStart w:id="0" w:name="_GoBack" w:colFirst="2" w:colLast="2"/>
                  <w:r>
                    <w:drawing>
                      <wp:inline distT="0" distB="0" distL="114300" distR="114300">
                        <wp:extent cx="2019935" cy="2750185"/>
                        <wp:effectExtent l="0" t="0" r="18415" b="12065"/>
                        <wp:docPr id="1" name="图片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图片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9935" cy="2750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0" w:type="dxa"/>
                </w:tcPr>
                <w:p>
                  <w:pPr>
                    <w:pStyle w:val="2"/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240" w:lineRule="auto"/>
                    <w:ind w:right="0" w:rightChars="0"/>
                    <w:jc w:val="center"/>
                    <w:textAlignment w:val="auto"/>
                    <w:outlineLvl w:val="3"/>
                    <w:rPr>
                      <w:rFonts w:hint="eastAsia" w:ascii="Times New Roman" w:hAnsi="Times New Roman" w:eastAsia="宋体" w:cs="Times New Roman"/>
                      <w:sz w:val="18"/>
                      <w:szCs w:val="18"/>
                      <w:vertAlign w:val="baseline"/>
                      <w:lang w:val="en-US" w:eastAsia="zh-CN"/>
                    </w:rPr>
                  </w:pPr>
                  <w:r>
                    <w:drawing>
                      <wp:inline distT="0" distB="0" distL="114300" distR="114300">
                        <wp:extent cx="2020570" cy="2695575"/>
                        <wp:effectExtent l="0" t="0" r="17780" b="9525"/>
                        <wp:docPr id="2" name="图片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图片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0570" cy="2695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200" w:type="dxa"/>
                </w:tcPr>
                <w:p>
                  <w:pPr>
                    <w:pStyle w:val="2"/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240" w:lineRule="auto"/>
                    <w:ind w:right="0" w:rightChars="0"/>
                    <w:jc w:val="center"/>
                    <w:textAlignment w:val="auto"/>
                    <w:outlineLvl w:val="3"/>
                    <w:rPr>
                      <w:rFonts w:hint="eastAsia" w:ascii="Times New Roman" w:hAnsi="Times New Roman" w:eastAsia="宋体" w:cs="Times New Roman"/>
                      <w:sz w:val="18"/>
                      <w:szCs w:val="18"/>
                      <w:vertAlign w:val="baseline"/>
                      <w:lang w:val="en-US" w:eastAsia="zh-CN"/>
                    </w:rPr>
                  </w:pPr>
                  <w:r>
                    <w:drawing>
                      <wp:inline distT="0" distB="0" distL="114300" distR="114300">
                        <wp:extent cx="1918335" cy="2700655"/>
                        <wp:effectExtent l="0" t="0" r="5715" b="4445"/>
                        <wp:docPr id="3" name="图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图片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8335" cy="2700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bookmarkEnd w:id="0"/>
          </w:tbl>
          <w:p>
            <w:pPr>
              <w:pStyle w:val="2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right="0" w:rightChars="0" w:firstLine="0" w:firstLineChars="0"/>
              <w:jc w:val="center"/>
              <w:textAlignment w:val="auto"/>
              <w:outlineLvl w:val="3"/>
              <w:rPr>
                <w:rFonts w:hint="eastAsia" w:ascii="Times New Roman" w:hAnsi="Times New Roman" w:eastAsia="宋体" w:cs="Times New Roman"/>
                <w:sz w:val="18"/>
                <w:szCs w:val="18"/>
                <w:lang w:val="en-US" w:eastAsia="zh-CN"/>
              </w:rPr>
            </w:pP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8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single" w:color="auto" w:sz="4" w:space="1"/>
      </w:pBdr>
    </w:pPr>
    <w:r>
      <w:rPr>
        <w:rFonts w:hint="default" w:ascii="Times New Roman" w:hAnsi="Times New Roman" w:cs="Times New Roman"/>
      </w:rPr>
      <w:t>福建拓普检测技术有限公司       编号：CTP-TF-</w:t>
    </w:r>
    <w:r>
      <w:rPr>
        <w:rFonts w:hint="default" w:ascii="Times New Roman" w:hAnsi="Times New Roman" w:cs="Times New Roman"/>
        <w:lang w:val="en-US" w:eastAsia="zh-CN"/>
      </w:rPr>
      <w:t>841</w:t>
    </w:r>
    <w:r>
      <w:rPr>
        <w:rFonts w:hint="default" w:ascii="Times New Roman" w:hAnsi="Times New Roman" w:cs="Times New Roman"/>
      </w:rPr>
      <w:t xml:space="preserve">       版本：3.0       实施日期：20</w:t>
    </w:r>
    <w:r>
      <w:rPr>
        <w:rFonts w:hint="default" w:ascii="Times New Roman" w:hAnsi="Times New Roman" w:cs="Times New Roman"/>
        <w:lang w:val="en-US" w:eastAsia="zh-CN"/>
      </w:rPr>
      <w:t>21</w:t>
    </w:r>
    <w:r>
      <w:rPr>
        <w:rFonts w:hint="default" w:ascii="Times New Roman" w:hAnsi="Times New Roman" w:cs="Times New Roman"/>
      </w:rPr>
      <w:t>-0</w:t>
    </w:r>
    <w:r>
      <w:rPr>
        <w:rFonts w:hint="default" w:ascii="Times New Roman" w:hAnsi="Times New Roman" w:cs="Times New Roman"/>
        <w:lang w:val="en-US" w:eastAsia="zh-CN"/>
      </w:rPr>
      <w:t>2</w:t>
    </w:r>
    <w:r>
      <w:rPr>
        <w:rFonts w:hint="default" w:ascii="Times New Roman" w:hAnsi="Times New Roman" w:cs="Times New Roman"/>
      </w:rPr>
      <w:t>-01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47125BF"/>
    <w:rsid w:val="00222044"/>
    <w:rsid w:val="00367AAD"/>
    <w:rsid w:val="008A178C"/>
    <w:rsid w:val="008B708F"/>
    <w:rsid w:val="00AE618C"/>
    <w:rsid w:val="00BE77E7"/>
    <w:rsid w:val="00C212E8"/>
    <w:rsid w:val="00C62777"/>
    <w:rsid w:val="00CD5527"/>
    <w:rsid w:val="00E13692"/>
    <w:rsid w:val="00E463DA"/>
    <w:rsid w:val="00E71D83"/>
    <w:rsid w:val="00F3191E"/>
    <w:rsid w:val="00F823EC"/>
    <w:rsid w:val="020A6AAB"/>
    <w:rsid w:val="07AC08CB"/>
    <w:rsid w:val="13F667B4"/>
    <w:rsid w:val="193109FD"/>
    <w:rsid w:val="1AF37EE7"/>
    <w:rsid w:val="1BD76114"/>
    <w:rsid w:val="1FD2483C"/>
    <w:rsid w:val="21F95BC8"/>
    <w:rsid w:val="222F452C"/>
    <w:rsid w:val="2AB213ED"/>
    <w:rsid w:val="2ACF3FAD"/>
    <w:rsid w:val="2B942A91"/>
    <w:rsid w:val="31282C76"/>
    <w:rsid w:val="35666239"/>
    <w:rsid w:val="36EB1312"/>
    <w:rsid w:val="3C2D3030"/>
    <w:rsid w:val="3E382EAE"/>
    <w:rsid w:val="447125BF"/>
    <w:rsid w:val="48053CC4"/>
    <w:rsid w:val="485B406F"/>
    <w:rsid w:val="51CC1139"/>
    <w:rsid w:val="52420449"/>
    <w:rsid w:val="52B56C21"/>
    <w:rsid w:val="58FD4742"/>
    <w:rsid w:val="5E4A03FD"/>
    <w:rsid w:val="5EAF6859"/>
    <w:rsid w:val="5FA60E74"/>
    <w:rsid w:val="5FBE62B2"/>
    <w:rsid w:val="6B6916DC"/>
    <w:rsid w:val="725613E3"/>
    <w:rsid w:val="72DB5C56"/>
    <w:rsid w:val="732514B8"/>
    <w:rsid w:val="74B6517F"/>
    <w:rsid w:val="7AE93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3">
    <w:name w:val="heading 3"/>
    <w:basedOn w:val="1"/>
    <w:next w:val="1"/>
    <w:unhideWhenUsed/>
    <w:qFormat/>
    <w:uiPriority w:val="0"/>
    <w:pPr>
      <w:keepNext/>
      <w:keepLines/>
      <w:spacing w:line="480" w:lineRule="exact"/>
      <w:outlineLvl w:val="2"/>
    </w:pPr>
    <w:rPr>
      <w:sz w:val="28"/>
    </w:rPr>
  </w:style>
  <w:style w:type="character" w:default="1" w:styleId="12">
    <w:name w:val="Default Paragraph Font"/>
    <w:unhideWhenUsed/>
    <w:qFormat/>
    <w:uiPriority w:val="1"/>
  </w:style>
  <w:style w:type="table" w:default="1" w:styleId="10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qFormat/>
    <w:uiPriority w:val="0"/>
    <w:pPr>
      <w:spacing w:line="540" w:lineRule="exact"/>
      <w:ind w:firstLine="0" w:firstLineChars="0"/>
      <w:outlineLvl w:val="3"/>
    </w:pPr>
    <w:rPr>
      <w:b/>
    </w:rPr>
  </w:style>
  <w:style w:type="paragraph" w:styleId="4">
    <w:name w:val="annotation text"/>
    <w:basedOn w:val="1"/>
    <w:qFormat/>
    <w:uiPriority w:val="0"/>
    <w:pPr>
      <w:jc w:val="left"/>
    </w:pPr>
  </w:style>
  <w:style w:type="paragraph" w:styleId="5">
    <w:name w:val="Body Text Indent"/>
    <w:basedOn w:val="1"/>
    <w:qFormat/>
    <w:uiPriority w:val="0"/>
    <w:pPr>
      <w:spacing w:after="120" w:line="530" w:lineRule="exact"/>
      <w:ind w:left="420" w:leftChars="200" w:firstLine="601"/>
    </w:pPr>
    <w:rPr>
      <w:rFonts w:eastAsia="仿宋_GB2312"/>
      <w:sz w:val="30"/>
      <w:szCs w:val="20"/>
    </w:rPr>
  </w:style>
  <w:style w:type="paragraph" w:styleId="6">
    <w:name w:val="Plain Text"/>
    <w:basedOn w:val="1"/>
    <w:next w:val="1"/>
    <w:qFormat/>
    <w:uiPriority w:val="0"/>
    <w:rPr>
      <w:rFonts w:ascii="宋体" w:hAnsi="Courier New"/>
      <w:szCs w:val="21"/>
    </w:rPr>
  </w:style>
  <w:style w:type="paragraph" w:styleId="7">
    <w:name w:val="footer"/>
    <w:basedOn w:val="1"/>
    <w:link w:val="17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qFormat/>
    <w:uiPriority w:val="0"/>
    <w:rPr>
      <w:sz w:val="24"/>
    </w:rPr>
  </w:style>
  <w:style w:type="table" w:styleId="11">
    <w:name w:val="Table Grid"/>
    <w:basedOn w:val="10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Strong"/>
    <w:basedOn w:val="12"/>
    <w:qFormat/>
    <w:uiPriority w:val="0"/>
    <w:rPr>
      <w:b/>
    </w:rPr>
  </w:style>
  <w:style w:type="character" w:styleId="14">
    <w:name w:val="FollowedHyperlink"/>
    <w:basedOn w:val="12"/>
    <w:qFormat/>
    <w:uiPriority w:val="0"/>
    <w:rPr>
      <w:color w:val="000000"/>
      <w:u w:val="none"/>
    </w:rPr>
  </w:style>
  <w:style w:type="character" w:styleId="15">
    <w:name w:val="Hyperlink"/>
    <w:basedOn w:val="12"/>
    <w:qFormat/>
    <w:uiPriority w:val="0"/>
    <w:rPr>
      <w:color w:val="000000"/>
      <w:u w:val="none"/>
    </w:rPr>
  </w:style>
  <w:style w:type="character" w:customStyle="1" w:styleId="16">
    <w:name w:val="页眉 Char"/>
    <w:basedOn w:val="12"/>
    <w:link w:val="8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7">
    <w:name w:val="页脚 Char"/>
    <w:basedOn w:val="12"/>
    <w:link w:val="7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8">
    <w:name w:val="Char Char1"/>
    <w:qFormat/>
    <w:uiPriority w:val="0"/>
    <w:rPr>
      <w:rFonts w:ascii="仿宋_GB2312" w:eastAsia="仿宋_GB2312"/>
      <w:b/>
      <w:bCs/>
      <w:kern w:val="2"/>
      <w:sz w:val="32"/>
      <w:szCs w:val="3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559</Words>
  <Characters>3188</Characters>
  <Lines>26</Lines>
  <Paragraphs>7</Paragraphs>
  <TotalTime>1</TotalTime>
  <ScaleCrop>false</ScaleCrop>
  <LinksUpToDate>false</LinksUpToDate>
  <CharactersWithSpaces>3740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2016-09-09T00:21:00Z</dcterms:created>
  <dc:creator>Administrator</dc:creator>
  <cp:lastModifiedBy>西野有风</cp:lastModifiedBy>
  <cp:lastPrinted>2017-12-19T07:21:00Z</cp:lastPrinted>
  <dcterms:modified xsi:type="dcterms:W3CDTF">2021-09-11T06:22:12Z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ICV">
    <vt:lpwstr>EF4FDBAF05E24A2B94860C09743BD629</vt:lpwstr>
  </property>
</Properties>
</file>