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山东方乔金属科技有限公司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Z23E11026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山东省滨州市邹平县焦桥镇会仙五路与月河六路交叉口往北300米路西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"https://www.qcc.com/pl/pr123b4636fc79d692087386bd0c9be2.html"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殷泽梁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张瑞、戴美珊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"https://www.qcc.com/pl/pr123b4636fc79d692087386bd0c9be2.html"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殷泽梁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514475" cy="1616710"/>
                  <wp:effectExtent l="0" t="0" r="9525" b="2540"/>
                  <wp:docPr id="44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00175" cy="1640205"/>
                  <wp:effectExtent l="0" t="0" r="9525" b="17145"/>
                  <wp:docPr id="45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62100" cy="1829435"/>
                  <wp:effectExtent l="0" t="0" r="0" b="18415"/>
                  <wp:docPr id="46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82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14D18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6F3E29"/>
    <w:rsid w:val="0F8D70BC"/>
    <w:rsid w:val="0FE75735"/>
    <w:rsid w:val="10C5247C"/>
    <w:rsid w:val="113733A6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4576DA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8F90B29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EE72339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4670CA"/>
    <w:rsid w:val="3498759F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2004DF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6B0416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B62E77"/>
    <w:rsid w:val="46DD132C"/>
    <w:rsid w:val="476508AF"/>
    <w:rsid w:val="47CA7F40"/>
    <w:rsid w:val="47E45DB6"/>
    <w:rsid w:val="48633573"/>
    <w:rsid w:val="488B70C7"/>
    <w:rsid w:val="48B014F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186AF0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8A1FBD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2023-12-25T08:14:16Z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E01E18F715334F268755E705E5559787_13</vt:lpwstr>
  </property>
</Properties>
</file>