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青岛吉松电器科技有限公司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Z23E12029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山东省青岛市胶州市胶州西路市政公司北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"https://www.qcc.com/pl/pr53c03b0009824c805101b868db76fb.html"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王淑华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牟雪、王冲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金俊霞、韩会霞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牟雪、王冲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牟雪、王冲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"https://www.qcc.com/pl/pr53c03b0009824c805101b868db76fb.html"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王淑华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2023.12.14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571625" cy="1605280"/>
                  <wp:effectExtent l="0" t="0" r="9525" b="13970"/>
                  <wp:docPr id="25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6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14475" cy="1567815"/>
                  <wp:effectExtent l="0" t="0" r="9525" b="13335"/>
                  <wp:docPr id="26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56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91285" cy="1440180"/>
                  <wp:effectExtent l="0" t="0" r="18415" b="7620"/>
                  <wp:docPr id="27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285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EA26D1D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666662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B8B35EF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C63BE8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301635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5F790F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8E6FFF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6D0446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2024-01-09T02:16:07Z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AD45863E79A84BAC9BEECC9C8BCD00CA_13</vt:lpwstr>
  </property>
</Properties>
</file>