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文登区张家产镇日强冷藏厂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Z23F12028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山东省威海市文登区张家产镇董家店村村西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"https://www.qcc.com/pl/pr1019078cf3581548f8b3580d240f60.html"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田学利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罗爽爽、孟玲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张乃文、翟赛赛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罗爽爽、孟玲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罗爽爽、孟玲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"https://www.qcc.com/pl/pr1019078cf3581548f8b3580d240f60.html"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田学利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095500" cy="1676400"/>
                  <wp:effectExtent l="0" t="0" r="0" b="0"/>
                  <wp:docPr id="73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96060" cy="1677670"/>
                  <wp:effectExtent l="0" t="0" r="8890" b="17780"/>
                  <wp:docPr id="74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00835" cy="1795145"/>
                  <wp:effectExtent l="0" t="0" r="18415" b="14605"/>
                  <wp:docPr id="75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7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1786B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73362E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C65B51"/>
    <w:rsid w:val="0BE23FB6"/>
    <w:rsid w:val="0C3152C1"/>
    <w:rsid w:val="0C5A31AB"/>
    <w:rsid w:val="0C986828"/>
    <w:rsid w:val="0CEC5437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9EA2A0F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4204F1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4E3C73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332654"/>
    <w:rsid w:val="37420B7A"/>
    <w:rsid w:val="37434FD3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9D269D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0012D0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363EB5"/>
    <w:rsid w:val="4D4F1E5D"/>
    <w:rsid w:val="4D52139B"/>
    <w:rsid w:val="4D795E92"/>
    <w:rsid w:val="4D92335E"/>
    <w:rsid w:val="4DB968CA"/>
    <w:rsid w:val="4DC01896"/>
    <w:rsid w:val="4E657B29"/>
    <w:rsid w:val="4E8862BB"/>
    <w:rsid w:val="4E8B7028"/>
    <w:rsid w:val="4EBD1F3D"/>
    <w:rsid w:val="4EC206F9"/>
    <w:rsid w:val="4ECC16A2"/>
    <w:rsid w:val="4F4D2AEE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4FE249E"/>
    <w:rsid w:val="55A25FD6"/>
    <w:rsid w:val="57D777EB"/>
    <w:rsid w:val="5811765D"/>
    <w:rsid w:val="589D2B5C"/>
    <w:rsid w:val="59292271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217411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6D2E3B"/>
    <w:rsid w:val="6F846487"/>
    <w:rsid w:val="70090BB2"/>
    <w:rsid w:val="70B9121F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207411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35137A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BED3AB9"/>
    <w:rsid w:val="7C2461B9"/>
    <w:rsid w:val="7C714CF8"/>
    <w:rsid w:val="7CE077E7"/>
    <w:rsid w:val="7D4F77E3"/>
    <w:rsid w:val="7DCD17C2"/>
    <w:rsid w:val="7DD60B59"/>
    <w:rsid w:val="7EA51775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2024-01-19T08:51:45Z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81243B65B8674A92820B8C770A528BA5_13</vt:lpwstr>
  </property>
</Properties>
</file>