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山东尚美新材料科技有限公司KP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JC23E07001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山东省潍坊市坊子区坊子工业发展区南眉村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"https://www.qcc.com/pl/p520fbecfcc99c5a096d11ed422d67e3.html"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王翠平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"https://www.qcc.com/pl/p520fbecfcc99c5a096d11ed422d67e3.html"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王翠平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2023.07.05-2023.07.07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71600" cy="1468755"/>
                  <wp:effectExtent l="0" t="0" r="0" b="17145"/>
                  <wp:docPr id="37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35735" cy="1743710"/>
                  <wp:effectExtent l="0" t="0" r="12065" b="8890"/>
                  <wp:docPr id="38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15085" cy="1596390"/>
                  <wp:effectExtent l="0" t="0" r="18415" b="3810"/>
                  <wp:docPr id="39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585E5E"/>
    <w:rsid w:val="16AD00F1"/>
    <w:rsid w:val="16DA7383"/>
    <w:rsid w:val="172D0575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0744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56E33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1F51408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146AAC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6D5E60"/>
    <w:rsid w:val="317B0ED3"/>
    <w:rsid w:val="31826F04"/>
    <w:rsid w:val="31AC7F68"/>
    <w:rsid w:val="31CA6B87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040603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C60E28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937284"/>
    <w:rsid w:val="57D777EB"/>
    <w:rsid w:val="589D2B5C"/>
    <w:rsid w:val="5973526A"/>
    <w:rsid w:val="59A24C14"/>
    <w:rsid w:val="59A7204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7C80099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CF6715B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2024-02-28T05:13:05Z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D7FD6E64916C4C0B8036EA121CBC198F_13</vt:lpwstr>
  </property>
</Properties>
</file>