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淄博万马机械制造有限公司张李分公司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Z24E05031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山东省淄博市淄川区昆仑镇张李村西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杨坤、戴美珊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张乃文、翟赛赛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杨坤、戴美珊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杨坤、戴美珊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2024.05.22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595120" cy="1343025"/>
                  <wp:effectExtent l="0" t="0" r="5080" b="9525"/>
                  <wp:docPr id="40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12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080135" cy="1441450"/>
                  <wp:effectExtent l="0" t="0" r="5715" b="6350"/>
                  <wp:docPr id="41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252855" cy="1671955"/>
                  <wp:effectExtent l="0" t="0" r="4445" b="4445"/>
                  <wp:docPr id="42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55" cy="167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94384"/>
    <w:rsid w:val="025C428A"/>
    <w:rsid w:val="02C04781"/>
    <w:rsid w:val="0337736F"/>
    <w:rsid w:val="037A3BA5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355759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DCE5CE6"/>
    <w:rsid w:val="1E535599"/>
    <w:rsid w:val="1E830F73"/>
    <w:rsid w:val="1EC14FEB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3F1406D"/>
    <w:rsid w:val="241F42C6"/>
    <w:rsid w:val="24473920"/>
    <w:rsid w:val="248C0F60"/>
    <w:rsid w:val="25A04CE6"/>
    <w:rsid w:val="25A562F9"/>
    <w:rsid w:val="25A756EC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5C21FC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91068B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3C10A7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62272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6B3D32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727983"/>
    <w:rsid w:val="748914B7"/>
    <w:rsid w:val="749369DA"/>
    <w:rsid w:val="74C9146B"/>
    <w:rsid w:val="74F029E5"/>
    <w:rsid w:val="74F91771"/>
    <w:rsid w:val="75157AAA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2024-07-02T06:24:05Z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DF11109F512F468E989DCBADE906CC0A_13</vt:lpwstr>
  </property>
</Properties>
</file>