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淄博福禄新型材料有限责任公司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Z24F07032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山东省淄博市淄川区昆仑镇铁路街263号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王世璐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王世璐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2024.07.26-2024.07.30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77010" cy="1795780"/>
                  <wp:effectExtent l="0" t="0" r="889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48410" cy="1503680"/>
                  <wp:effectExtent l="0" t="0" r="889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01445" cy="1687195"/>
                  <wp:effectExtent l="0" t="0" r="825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B9432C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2024-08-22T05:43:55Z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6B80B68F2EE24F4AB6397E84AFD19014_13</vt:lpwstr>
  </property>
</Properties>
</file>