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济南云盛科技有限公司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Z24E07060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山东省济南市商河县玉皇庙镇玉凯路3099号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马文倩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戴美珊、翟赛赛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戴美珊、翟赛赛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戴美珊、翟赛赛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马文倩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2024.07.15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00885" cy="1786255"/>
                  <wp:effectExtent l="0" t="0" r="18415" b="4445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48410" cy="1488440"/>
                  <wp:effectExtent l="0" t="0" r="8890" b="1651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6375" cy="1760220"/>
                  <wp:effectExtent l="0" t="0" r="9525" b="1143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75624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2F145EE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156248"/>
    <w:rsid w:val="1881312C"/>
    <w:rsid w:val="18A13CA6"/>
    <w:rsid w:val="18C350D7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960DB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ADD01DD"/>
    <w:rsid w:val="2B320A71"/>
    <w:rsid w:val="2B4927D2"/>
    <w:rsid w:val="2B7C5031"/>
    <w:rsid w:val="2C121BB6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2FF608A6"/>
    <w:rsid w:val="30137E8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292A04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293B66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AEB4CF7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CB6851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3D5C52"/>
    <w:rsid w:val="55822CAD"/>
    <w:rsid w:val="55A25FD6"/>
    <w:rsid w:val="57312702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2455F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B006AE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A658BE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4B3058"/>
    <w:rsid w:val="6F846487"/>
    <w:rsid w:val="6FDE407E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5619D8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2024-09-02T07:43:51Z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0E8050F00E12491FAB960D2B2135F3C6_13</vt:lpwstr>
  </property>
</Properties>
</file>