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</w:rPr>
        <w:t>公司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/>
          <w:sz w:val="36"/>
          <w:szCs w:val="36"/>
        </w:rPr>
        <w:t>面试反馈表</w:t>
      </w:r>
      <w:r>
        <w:rPr>
          <w:rFonts w:hint="eastAsia"/>
        </w:rPr>
        <w:br w:type="textWrapping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姓名:</w:t>
            </w:r>
          </w:p>
        </w:tc>
        <w:tc>
          <w:tcPr>
            <w:tcW w:w="42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外部：</w:t>
            </w:r>
            <w:r>
              <w:rPr>
                <w:rFonts w:ascii="宋体" w:hAnsi="宋体" w:cs="Arial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Arial"/>
                <w:szCs w:val="21"/>
              </w:rPr>
              <w:instrText xml:space="preserve"> FORMCHECKBOX </w:instrText>
            </w:r>
            <w:r>
              <w:rPr>
                <w:rFonts w:ascii="宋体" w:hAnsi="宋体" w:cs="Arial"/>
                <w:szCs w:val="21"/>
              </w:rPr>
              <w:fldChar w:fldCharType="separate"/>
            </w:r>
            <w:r>
              <w:rPr>
                <w:rFonts w:ascii="宋体" w:hAnsi="宋体" w:cs="Arial"/>
                <w:szCs w:val="21"/>
              </w:rPr>
              <w:fldChar w:fldCharType="end"/>
            </w:r>
            <w:r>
              <w:rPr>
                <w:rFonts w:hint="eastAsia"/>
              </w:rPr>
              <w:t xml:space="preserve"> 互联网    </w:t>
            </w:r>
            <w:r>
              <w:rPr>
                <w:rFonts w:ascii="宋体" w:hAnsi="宋体" w:cs="Arial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Arial"/>
                <w:szCs w:val="21"/>
              </w:rPr>
              <w:instrText xml:space="preserve"> FORMCHECKBOX </w:instrText>
            </w:r>
            <w:r>
              <w:rPr>
                <w:rFonts w:ascii="宋体" w:hAnsi="宋体" w:cs="Arial"/>
                <w:szCs w:val="21"/>
              </w:rPr>
              <w:fldChar w:fldCharType="separate"/>
            </w:r>
            <w:r>
              <w:rPr>
                <w:rFonts w:ascii="宋体" w:hAnsi="宋体" w:cs="Arial"/>
                <w:szCs w:val="21"/>
              </w:rPr>
              <w:fldChar w:fldCharType="end"/>
            </w:r>
            <w:r>
              <w:rPr>
                <w:rFonts w:hint="eastAsia"/>
              </w:rPr>
              <w:t xml:space="preserve"> 猎头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日期:</w:t>
            </w:r>
          </w:p>
        </w:tc>
        <w:tc>
          <w:tcPr>
            <w:tcW w:w="42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内部：</w:t>
            </w:r>
            <w:r>
              <w:rPr>
                <w:rFonts w:ascii="宋体" w:hAnsi="宋体" w:cs="Arial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Arial"/>
                <w:szCs w:val="21"/>
              </w:rPr>
              <w:instrText xml:space="preserve"> FORMCHECKBOX </w:instrText>
            </w:r>
            <w:r>
              <w:rPr>
                <w:rFonts w:ascii="宋体" w:hAnsi="宋体" w:cs="Arial"/>
                <w:szCs w:val="21"/>
              </w:rPr>
              <w:fldChar w:fldCharType="separate"/>
            </w:r>
            <w:r>
              <w:rPr>
                <w:rFonts w:ascii="宋体" w:hAnsi="宋体" w:cs="Arial"/>
                <w:szCs w:val="21"/>
              </w:rPr>
              <w:fldChar w:fldCharType="end"/>
            </w:r>
            <w:r>
              <w:rPr>
                <w:rFonts w:hint="eastAsia"/>
              </w:rPr>
              <w:t xml:space="preserve"> 内部换岗  </w:t>
            </w:r>
            <w:r>
              <w:rPr>
                <w:rFonts w:ascii="宋体" w:hAnsi="宋体" w:cs="Arial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Arial"/>
                <w:szCs w:val="21"/>
              </w:rPr>
              <w:instrText xml:space="preserve"> FORMCHECKBOX </w:instrText>
            </w:r>
            <w:r>
              <w:rPr>
                <w:rFonts w:ascii="宋体" w:hAnsi="宋体" w:cs="Arial"/>
                <w:szCs w:val="21"/>
              </w:rPr>
              <w:fldChar w:fldCharType="separate"/>
            </w:r>
            <w:r>
              <w:rPr>
                <w:rFonts w:ascii="宋体" w:hAnsi="宋体" w:cs="Arial"/>
                <w:szCs w:val="21"/>
              </w:rPr>
              <w:fldChar w:fldCharType="end"/>
            </w:r>
            <w:r>
              <w:rPr>
                <w:rFonts w:hint="eastAsia"/>
              </w:rPr>
              <w:t xml:space="preserve"> 员工推荐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职位:</w:t>
            </w:r>
          </w:p>
        </w:tc>
        <w:tc>
          <w:tcPr>
            <w:tcW w:w="42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(推荐人：                      )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职责描述简介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能力要求简介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rPr>
                <w:rFonts w:hint="eastAsia" w:ascii="Verdana" w:hAnsi="Verdana"/>
                <w:b/>
                <w:kern w:val="0"/>
                <w:szCs w:val="21"/>
              </w:rPr>
              <w:t>面试者1：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</w:tcPr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面试者2：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rPr>
                <w:rFonts w:hint="eastAsia" w:ascii="Verdana" w:hAnsi="Verdana"/>
                <w:b/>
                <w:kern w:val="0"/>
                <w:szCs w:val="21"/>
              </w:rPr>
              <w:t>面试者3：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</w:tc>
      </w:tr>
    </w:tbl>
    <w:p/>
    <w:p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rPr>
                <w:rFonts w:hint="eastAsia" w:ascii="Verdana" w:hAnsi="Verdana"/>
                <w:b/>
                <w:kern w:val="0"/>
                <w:szCs w:val="21"/>
              </w:rPr>
              <w:t>面试者4：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rPr>
                <w:rFonts w:hint="eastAsia" w:ascii="Verdana" w:hAnsi="Verdana"/>
                <w:b/>
                <w:kern w:val="0"/>
                <w:szCs w:val="21"/>
              </w:rPr>
              <w:t>面试者5：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</w:tc>
      </w:tr>
    </w:tbl>
    <w:p/>
    <w:p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rPr>
                <w:rFonts w:hint="eastAsia" w:ascii="Verdana" w:hAnsi="Verdana"/>
                <w:b/>
                <w:kern w:val="0"/>
                <w:szCs w:val="21"/>
              </w:rPr>
              <w:t>面试者6：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Verdana" w:hAnsi="Verdana"/>
                <w:b/>
                <w:kern w:val="0"/>
                <w:szCs w:val="21"/>
              </w:rPr>
            </w:pPr>
            <w:r>
              <w:rPr>
                <w:rFonts w:hint="eastAsia" w:ascii="Verdana" w:hAnsi="Verdana"/>
                <w:b/>
                <w:kern w:val="0"/>
                <w:szCs w:val="21"/>
              </w:rPr>
              <w:t>面试者7：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ab/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>面试时间：</w:t>
            </w:r>
            <w:r>
              <w:rPr>
                <w:rFonts w:hint="eastAsia" w:ascii="Verdana" w:hAnsi="Verdana"/>
                <w:b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Verdana" w:hAnsi="Verdana"/>
                <w:b/>
                <w:kern w:val="0"/>
                <w:szCs w:val="21"/>
              </w:rPr>
              <w:t xml:space="preserve">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>建议：□ 强烈建议录用     □ 录用     □ 勉强可以录用     □ 不录用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强项：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 w:ascii="Verdana" w:hAnsi="Verdana"/>
                <w:kern w:val="0"/>
                <w:szCs w:val="21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</w:rPr>
              <w:t xml:space="preserve">弱项： </w:t>
            </w: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ascii="Verdana" w:hAnsi="Verdana"/>
                <w:kern w:val="0"/>
                <w:szCs w:val="21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Verdana" w:hAnsi="Verdana"/>
                <w:kern w:val="0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  <w:u w:val="single"/>
              </w:rPr>
            </w:pPr>
            <w:r>
              <w:rPr>
                <w:rFonts w:hint="eastAsia" w:ascii="Verdana" w:hAnsi="Verdana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Verdana" w:hAnsi="Verdana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  <w:jc w:val="right"/>
    </w:pPr>
    <w:r>
      <w:rPr>
        <w:rFonts w:hint="eastAsia"/>
        <w:lang w:val="zh-CN"/>
      </w:rPr>
      <w:t xml:space="preserve">                                                                        </w:t>
    </w:r>
    <w:r>
      <w:rPr>
        <w:rFonts w:hint="eastAsia"/>
      </w:rPr>
      <w:t>XX公司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5AD8"/>
    <w:multiLevelType w:val="multilevel"/>
    <w:tmpl w:val="74D85AD8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2"/>
    <w:rsid w:val="00003C37"/>
    <w:rsid w:val="00005440"/>
    <w:rsid w:val="00023B58"/>
    <w:rsid w:val="00061B44"/>
    <w:rsid w:val="000A7BB8"/>
    <w:rsid w:val="000C2C2A"/>
    <w:rsid w:val="000C6992"/>
    <w:rsid w:val="000E09C3"/>
    <w:rsid w:val="000E4E18"/>
    <w:rsid w:val="00101D0A"/>
    <w:rsid w:val="00113DAA"/>
    <w:rsid w:val="001152E3"/>
    <w:rsid w:val="0013197B"/>
    <w:rsid w:val="001B01E8"/>
    <w:rsid w:val="001D5F4B"/>
    <w:rsid w:val="001E473D"/>
    <w:rsid w:val="001E7A35"/>
    <w:rsid w:val="001F2B6F"/>
    <w:rsid w:val="00212A6B"/>
    <w:rsid w:val="00250B57"/>
    <w:rsid w:val="00265819"/>
    <w:rsid w:val="00292048"/>
    <w:rsid w:val="002931CC"/>
    <w:rsid w:val="002C4205"/>
    <w:rsid w:val="002E6040"/>
    <w:rsid w:val="00311A04"/>
    <w:rsid w:val="003441EC"/>
    <w:rsid w:val="00356AEF"/>
    <w:rsid w:val="00362C09"/>
    <w:rsid w:val="00365BF5"/>
    <w:rsid w:val="00377D4A"/>
    <w:rsid w:val="00394347"/>
    <w:rsid w:val="003C4A03"/>
    <w:rsid w:val="003C7E04"/>
    <w:rsid w:val="003E2D3D"/>
    <w:rsid w:val="003F1979"/>
    <w:rsid w:val="00403AAB"/>
    <w:rsid w:val="00407FC2"/>
    <w:rsid w:val="0041732D"/>
    <w:rsid w:val="00447AF4"/>
    <w:rsid w:val="00450892"/>
    <w:rsid w:val="00450EA5"/>
    <w:rsid w:val="004525ED"/>
    <w:rsid w:val="00471E2F"/>
    <w:rsid w:val="00482D10"/>
    <w:rsid w:val="004A48B3"/>
    <w:rsid w:val="004C3296"/>
    <w:rsid w:val="00500F8F"/>
    <w:rsid w:val="00511385"/>
    <w:rsid w:val="00540F6B"/>
    <w:rsid w:val="005442F0"/>
    <w:rsid w:val="005727A0"/>
    <w:rsid w:val="005B18E5"/>
    <w:rsid w:val="005C73FE"/>
    <w:rsid w:val="005E02CC"/>
    <w:rsid w:val="005E751F"/>
    <w:rsid w:val="005F51A7"/>
    <w:rsid w:val="00600A58"/>
    <w:rsid w:val="00625C28"/>
    <w:rsid w:val="00635C06"/>
    <w:rsid w:val="00644CCE"/>
    <w:rsid w:val="0064592A"/>
    <w:rsid w:val="00662F3B"/>
    <w:rsid w:val="006755B8"/>
    <w:rsid w:val="00676C80"/>
    <w:rsid w:val="006808D8"/>
    <w:rsid w:val="00691C3E"/>
    <w:rsid w:val="006A6882"/>
    <w:rsid w:val="006D3253"/>
    <w:rsid w:val="006D5402"/>
    <w:rsid w:val="00704BF0"/>
    <w:rsid w:val="007207E5"/>
    <w:rsid w:val="0073360A"/>
    <w:rsid w:val="007416D2"/>
    <w:rsid w:val="00742A03"/>
    <w:rsid w:val="007745E4"/>
    <w:rsid w:val="00793FDE"/>
    <w:rsid w:val="00794095"/>
    <w:rsid w:val="00797AB2"/>
    <w:rsid w:val="007D1718"/>
    <w:rsid w:val="007D1856"/>
    <w:rsid w:val="007E1305"/>
    <w:rsid w:val="007F05EB"/>
    <w:rsid w:val="008472C5"/>
    <w:rsid w:val="00866BB0"/>
    <w:rsid w:val="00877749"/>
    <w:rsid w:val="008D2807"/>
    <w:rsid w:val="008D4D8B"/>
    <w:rsid w:val="008E7443"/>
    <w:rsid w:val="00902EAC"/>
    <w:rsid w:val="009047DA"/>
    <w:rsid w:val="00910C56"/>
    <w:rsid w:val="00916FFE"/>
    <w:rsid w:val="00920A72"/>
    <w:rsid w:val="0093353F"/>
    <w:rsid w:val="009657EA"/>
    <w:rsid w:val="00976070"/>
    <w:rsid w:val="00981A44"/>
    <w:rsid w:val="00995CC2"/>
    <w:rsid w:val="009B2545"/>
    <w:rsid w:val="009B2704"/>
    <w:rsid w:val="009C30BA"/>
    <w:rsid w:val="009C643B"/>
    <w:rsid w:val="009E45D5"/>
    <w:rsid w:val="00A00DD9"/>
    <w:rsid w:val="00A122FD"/>
    <w:rsid w:val="00A45C70"/>
    <w:rsid w:val="00A658A2"/>
    <w:rsid w:val="00AA19D9"/>
    <w:rsid w:val="00AA334B"/>
    <w:rsid w:val="00AB741C"/>
    <w:rsid w:val="00AD1BB5"/>
    <w:rsid w:val="00AF1167"/>
    <w:rsid w:val="00AF54DD"/>
    <w:rsid w:val="00B01635"/>
    <w:rsid w:val="00B03269"/>
    <w:rsid w:val="00B3514E"/>
    <w:rsid w:val="00B509A5"/>
    <w:rsid w:val="00B53FA8"/>
    <w:rsid w:val="00B778C4"/>
    <w:rsid w:val="00B9168D"/>
    <w:rsid w:val="00B93497"/>
    <w:rsid w:val="00B96859"/>
    <w:rsid w:val="00BA5007"/>
    <w:rsid w:val="00BC1E7C"/>
    <w:rsid w:val="00BF113B"/>
    <w:rsid w:val="00C10F76"/>
    <w:rsid w:val="00C13FAF"/>
    <w:rsid w:val="00C5319B"/>
    <w:rsid w:val="00C5492E"/>
    <w:rsid w:val="00C558FF"/>
    <w:rsid w:val="00C67DF4"/>
    <w:rsid w:val="00C705C3"/>
    <w:rsid w:val="00C832D2"/>
    <w:rsid w:val="00C96554"/>
    <w:rsid w:val="00CA6196"/>
    <w:rsid w:val="00D309F9"/>
    <w:rsid w:val="00D50274"/>
    <w:rsid w:val="00D60C80"/>
    <w:rsid w:val="00D63C9C"/>
    <w:rsid w:val="00DB5970"/>
    <w:rsid w:val="00DF43A0"/>
    <w:rsid w:val="00E75617"/>
    <w:rsid w:val="00E81459"/>
    <w:rsid w:val="00E9114F"/>
    <w:rsid w:val="00E91C1D"/>
    <w:rsid w:val="00E9564E"/>
    <w:rsid w:val="00EA3305"/>
    <w:rsid w:val="00EB0445"/>
    <w:rsid w:val="00EB5BDF"/>
    <w:rsid w:val="00EC3A8E"/>
    <w:rsid w:val="00EC70EB"/>
    <w:rsid w:val="00F13F70"/>
    <w:rsid w:val="00F14FC1"/>
    <w:rsid w:val="00F704C7"/>
    <w:rsid w:val="00F82287"/>
    <w:rsid w:val="00F97314"/>
    <w:rsid w:val="00FA304D"/>
    <w:rsid w:val="00FE18CD"/>
    <w:rsid w:val="00FE57E6"/>
    <w:rsid w:val="4AE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">
    <w:name w:val="Light Shading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8">
    <w:name w:val="Light List"/>
    <w:basedOn w:val="5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9">
    <w:name w:val="Medium Shading 1"/>
    <w:basedOn w:val="5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1">
    <w:name w:val="页眉 Char"/>
    <w:basedOn w:val="10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10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10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1287</Words>
  <Characters>7337</Characters>
  <Lines>61</Lines>
  <Paragraphs>17</Paragraphs>
  <TotalTime>1</TotalTime>
  <ScaleCrop>false</ScaleCrop>
  <LinksUpToDate>false</LinksUpToDate>
  <CharactersWithSpaces>8607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2018-08-28T10:11:00Z</dcterms:created>
  <dc:creator>RUN-ADMIN</dc:creator>
  <cp:lastModifiedBy>千佛缘（文案撰写）</cp:lastModifiedBy>
  <dcterms:modified xsi:type="dcterms:W3CDTF">2020-12-09T06:39:05Z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