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胶南市天台加油站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t>青岛市黄岛区六汪镇五道口贸易区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王金乾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42E44DF4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QDPSZ230307</w:t>
            </w:r>
          </w:p>
          <w:p w14:paraId="0EFA777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胶南市天台加油站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彭湃、于钦富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彭湃、于钦富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2023-07-09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王金乾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彭湃、于钦富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2023-07-16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王金乾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2023年07月20日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2350135</wp:posOffset>
                  </wp:positionV>
                  <wp:extent cx="3293745" cy="2471420"/>
                  <wp:effectExtent l="0" t="0" r="1905" b="5080"/>
                  <wp:wrapNone/>
                  <wp:docPr id="2" name="图片 2" descr="bedf28122c469925bf10706e2fbd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edf28122c469925bf10706e2fbd5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745" cy="247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105410</wp:posOffset>
                  </wp:positionV>
                  <wp:extent cx="2934970" cy="2202180"/>
                  <wp:effectExtent l="0" t="0" r="17780" b="7620"/>
                  <wp:wrapNone/>
                  <wp:docPr id="1" name="图片 1" descr="cd15aaa4d18726bd6a5e8a5dd296e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d15aaa4d18726bd6a5e8a5dd296e3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7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D46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0AC19"/>
    <w:multiLevelType w:val="singleLevel"/>
    <w:tmpl w:val="6590AC19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9FE38E8"/>
    <w:rsid w:val="1F105B52"/>
    <w:rsid w:val="53A56748"/>
    <w:rsid w:val="5FFD697B"/>
    <w:rsid w:val="613C56D3"/>
    <w:rsid w:val="69BD018F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after="120" w:line="240" w:lineRule="auto"/>
      <w:ind w:left="420" w:leftChars="200" w:firstLine="420" w:firstLineChars="200"/>
    </w:pPr>
    <w:rPr>
      <w:rFonts w:eastAsia="仿宋_GB2312"/>
      <w:snapToGrid w:val="0"/>
      <w:color w:val="000000"/>
      <w:kern w:val="0"/>
      <w:sz w:val="28"/>
      <w:szCs w:val="20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color w:val="000000"/>
      <w:kern w:val="0"/>
      <w:szCs w:val="20"/>
    </w:rPr>
  </w:style>
  <w:style w:type="paragraph" w:styleId="4">
    <w:name w:val="Body Text First Indent"/>
    <w:basedOn w:val="5"/>
    <w:next w:val="1"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List Bullet 5"/>
    <w:basedOn w:val="1"/>
    <w:uiPriority w:val="0"/>
    <w:pPr>
      <w:numPr>
        <w:ilvl w:val="0"/>
        <w:numId w:val="1"/>
      </w:numPr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2024-07-11T02:00:29Z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