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D29F37">
      <w:pPr>
        <w:jc w:val="center"/>
        <w:rPr>
          <w:rFonts w:hint="eastAsia"/>
          <w:b/>
          <w:bCs/>
          <w:sz w:val="28"/>
          <w:szCs w:val="28"/>
          <w:vertAlign w:val="baseline"/>
        </w:rPr>
      </w:pPr>
      <w:r>
        <w:rPr>
          <w:rFonts w:hint="eastAsia"/>
          <w:b/>
          <w:bCs/>
          <w:sz w:val="28"/>
          <w:szCs w:val="28"/>
          <w:vertAlign w:val="baseline"/>
          <w:lang w:val="en-US" w:eastAsia="zh-CN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1"/>
        <w:gridCol w:w="2472"/>
        <w:gridCol w:w="1928"/>
        <w:gridCol w:w="2201"/>
      </w:tblGrid>
      <w:tr w14:paraId="58006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4644EED7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用人单位名称</w:t>
            </w:r>
          </w:p>
        </w:tc>
        <w:tc>
          <w:tcPr>
            <w:tcW w:w="6601" w:type="dxa"/>
            <w:gridSpan w:val="3"/>
            <w:vAlign w:val="center"/>
          </w:tcPr>
          <w:p w14:paraId="67A9A16E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zh-CN"/>
              </w:rPr>
              <w:t>青岛润路宝汽车销售服务有限公司</w:t>
            </w:r>
          </w:p>
        </w:tc>
      </w:tr>
      <w:tr w14:paraId="05C48E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3B7E49CA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用人单位注册地址</w:t>
            </w:r>
          </w:p>
        </w:tc>
        <w:tc>
          <w:tcPr>
            <w:tcW w:w="6601" w:type="dxa"/>
            <w:gridSpan w:val="3"/>
            <w:vAlign w:val="center"/>
          </w:tcPr>
          <w:p w14:paraId="6DEE9D89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  <w:lang w:val="zh-CN" w:eastAsia="zh-CN"/>
              </w:rPr>
              <w:t>山东省青岛市城阳区流亭街道黑龙江中路387号</w:t>
            </w:r>
          </w:p>
        </w:tc>
      </w:tr>
      <w:tr w14:paraId="1976FA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25812D3B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联系人</w:t>
            </w:r>
          </w:p>
        </w:tc>
        <w:tc>
          <w:tcPr>
            <w:tcW w:w="6601" w:type="dxa"/>
            <w:gridSpan w:val="3"/>
            <w:vAlign w:val="center"/>
          </w:tcPr>
          <w:p w14:paraId="1AD67279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韩冬</w:t>
            </w:r>
          </w:p>
        </w:tc>
      </w:tr>
      <w:tr w14:paraId="60A8C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306BE324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报告名称及编号</w:t>
            </w:r>
          </w:p>
        </w:tc>
        <w:tc>
          <w:tcPr>
            <w:tcW w:w="6601" w:type="dxa"/>
            <w:gridSpan w:val="3"/>
            <w:vAlign w:val="center"/>
          </w:tcPr>
          <w:p w14:paraId="32ABF9FC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《</w:t>
            </w:r>
            <w:r>
              <w:rPr>
                <w:rFonts w:hint="eastAsia"/>
                <w:vertAlign w:val="baseline"/>
                <w:lang w:val="en-US" w:eastAsia="zh-CN"/>
              </w:rPr>
              <w:t>青岛润路宝汽车销售服务有限公司</w:t>
            </w:r>
            <w:r>
              <w:rPr>
                <w:rFonts w:hint="default"/>
                <w:vertAlign w:val="baseline"/>
                <w:lang w:eastAsia="zh-CN"/>
              </w:rPr>
              <w:t>工作场所职业病危害因素检测报告</w:t>
            </w:r>
            <w:r>
              <w:rPr>
                <w:rFonts w:hint="eastAsia"/>
                <w:vertAlign w:val="baseline"/>
                <w:lang w:eastAsia="zh-CN"/>
              </w:rPr>
              <w:t>》</w:t>
            </w:r>
            <w:r>
              <w:rPr>
                <w:rFonts w:hint="eastAsia"/>
                <w:vertAlign w:val="baseline"/>
                <w:lang w:val="en-US" w:eastAsia="zh-CN"/>
              </w:rPr>
              <w:t>QDPSZ240508</w:t>
            </w:r>
          </w:p>
        </w:tc>
      </w:tr>
      <w:tr w14:paraId="280AB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53108500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项目组人员</w:t>
            </w:r>
          </w:p>
        </w:tc>
        <w:tc>
          <w:tcPr>
            <w:tcW w:w="6601" w:type="dxa"/>
            <w:gridSpan w:val="3"/>
            <w:vAlign w:val="center"/>
          </w:tcPr>
          <w:p w14:paraId="3170B51F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孙慧、李云娟</w:t>
            </w:r>
          </w:p>
        </w:tc>
      </w:tr>
      <w:tr w14:paraId="54E75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03FAB08A"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</w:rPr>
              <w:t>现场调查人员</w:t>
            </w:r>
          </w:p>
        </w:tc>
        <w:tc>
          <w:tcPr>
            <w:tcW w:w="6601" w:type="dxa"/>
            <w:gridSpan w:val="3"/>
            <w:vAlign w:val="center"/>
          </w:tcPr>
          <w:p w14:paraId="2F9D8454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孙慧、李云娟</w:t>
            </w:r>
          </w:p>
        </w:tc>
      </w:tr>
      <w:tr w14:paraId="5C5B8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70A49BCA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现场调查时间</w:t>
            </w:r>
          </w:p>
        </w:tc>
        <w:tc>
          <w:tcPr>
            <w:tcW w:w="2472" w:type="dxa"/>
            <w:vAlign w:val="center"/>
          </w:tcPr>
          <w:p w14:paraId="78DBD700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2024.10.27</w:t>
            </w:r>
          </w:p>
        </w:tc>
        <w:tc>
          <w:tcPr>
            <w:tcW w:w="1928" w:type="dxa"/>
            <w:vAlign w:val="center"/>
          </w:tcPr>
          <w:p w14:paraId="4D60D68C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用人单位陪同人</w:t>
            </w:r>
          </w:p>
        </w:tc>
        <w:tc>
          <w:tcPr>
            <w:tcW w:w="2201" w:type="dxa"/>
            <w:vAlign w:val="center"/>
          </w:tcPr>
          <w:p w14:paraId="2430B13B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贾庆祥</w:t>
            </w:r>
          </w:p>
        </w:tc>
      </w:tr>
      <w:tr w14:paraId="2E605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45AED311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采样与测量人员</w:t>
            </w:r>
          </w:p>
        </w:tc>
        <w:tc>
          <w:tcPr>
            <w:tcW w:w="6601" w:type="dxa"/>
            <w:gridSpan w:val="3"/>
            <w:vAlign w:val="center"/>
          </w:tcPr>
          <w:p w14:paraId="5E89E250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孙慧、李云娟</w:t>
            </w:r>
          </w:p>
        </w:tc>
      </w:tr>
      <w:tr w14:paraId="7BEA2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50D15592">
            <w:pPr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vertAlign w:val="baseline"/>
              </w:rPr>
              <w:t>采样与测量时间</w:t>
            </w:r>
          </w:p>
        </w:tc>
        <w:tc>
          <w:tcPr>
            <w:tcW w:w="2472" w:type="dxa"/>
            <w:vAlign w:val="center"/>
          </w:tcPr>
          <w:p w14:paraId="3788A98B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2024.10.28</w:t>
            </w:r>
          </w:p>
        </w:tc>
        <w:tc>
          <w:tcPr>
            <w:tcW w:w="1928" w:type="dxa"/>
            <w:vAlign w:val="center"/>
          </w:tcPr>
          <w:p w14:paraId="5F4EF941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用人单位陪同人</w:t>
            </w:r>
          </w:p>
        </w:tc>
        <w:tc>
          <w:tcPr>
            <w:tcW w:w="2201" w:type="dxa"/>
            <w:vAlign w:val="center"/>
          </w:tcPr>
          <w:p w14:paraId="7A8859FA">
            <w:pPr>
              <w:jc w:val="center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贾庆祥</w:t>
            </w:r>
          </w:p>
        </w:tc>
      </w:tr>
      <w:tr w14:paraId="49400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921" w:type="dxa"/>
            <w:vAlign w:val="center"/>
          </w:tcPr>
          <w:p w14:paraId="1468F769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报告出具时间</w:t>
            </w:r>
          </w:p>
        </w:tc>
        <w:tc>
          <w:tcPr>
            <w:tcW w:w="6601" w:type="dxa"/>
            <w:gridSpan w:val="3"/>
            <w:vAlign w:val="center"/>
          </w:tcPr>
          <w:p w14:paraId="17114524"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2024.11.20</w:t>
            </w:r>
          </w:p>
        </w:tc>
      </w:tr>
      <w:tr w14:paraId="6098B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22" w:type="dxa"/>
            <w:gridSpan w:val="4"/>
            <w:vAlign w:val="center"/>
          </w:tcPr>
          <w:p w14:paraId="1691E9D4">
            <w:pPr>
              <w:rPr>
                <w:vertAlign w:val="baseline"/>
              </w:rPr>
            </w:pPr>
            <w:r>
              <w:rPr>
                <w:rFonts w:hint="eastAsia"/>
              </w:rPr>
              <w:t>现场照片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</w:rPr>
              <w:t>现场调查及现场采样与测量照片，含企业名称或标识的合影照片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7CB9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1" w:hRule="atLeast"/>
          <w:jc w:val="center"/>
        </w:trPr>
        <w:tc>
          <w:tcPr>
            <w:tcW w:w="8522" w:type="dxa"/>
            <w:gridSpan w:val="4"/>
            <w:vAlign w:val="center"/>
          </w:tcPr>
          <w:p w14:paraId="0AC904C9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现场检测照片</w:t>
            </w:r>
          </w:p>
          <w:p w14:paraId="0AAD273A">
            <w:r>
              <w:drawing>
                <wp:inline distT="0" distB="0" distL="114300" distR="114300">
                  <wp:extent cx="2839720" cy="2055495"/>
                  <wp:effectExtent l="0" t="0" r="10160" b="190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20" cy="205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4DD78542"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-6241415</wp:posOffset>
                  </wp:positionV>
                  <wp:extent cx="2255520" cy="2333625"/>
                  <wp:effectExtent l="0" t="0" r="0" b="13335"/>
                  <wp:wrapTopAndBottom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现场调查照片</w:t>
            </w:r>
          </w:p>
        </w:tc>
      </w:tr>
    </w:tbl>
    <w:p w14:paraId="4484B91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4ZDY3MzkxYTI0YWJmMmI1MjljYThkMmRjN2M4MDMifQ=="/>
  </w:docVars>
  <w:rsids>
    <w:rsidRoot w:val="5FFD697B"/>
    <w:rsid w:val="05A607FA"/>
    <w:rsid w:val="0CB16402"/>
    <w:rsid w:val="0CBA0F3B"/>
    <w:rsid w:val="115D0906"/>
    <w:rsid w:val="12C678AC"/>
    <w:rsid w:val="15581B10"/>
    <w:rsid w:val="192A0A5C"/>
    <w:rsid w:val="1A3611BA"/>
    <w:rsid w:val="1DCF493A"/>
    <w:rsid w:val="1EE05FFF"/>
    <w:rsid w:val="20174882"/>
    <w:rsid w:val="33567002"/>
    <w:rsid w:val="39BA4B8C"/>
    <w:rsid w:val="3B78156B"/>
    <w:rsid w:val="49D93319"/>
    <w:rsid w:val="4CCD6E76"/>
    <w:rsid w:val="53A56748"/>
    <w:rsid w:val="54CC5154"/>
    <w:rsid w:val="59393ED5"/>
    <w:rsid w:val="5DC170F4"/>
    <w:rsid w:val="5FFD697B"/>
    <w:rsid w:val="647C3D75"/>
    <w:rsid w:val="6CD96974"/>
    <w:rsid w:val="6D176091"/>
    <w:rsid w:val="6F3C482C"/>
    <w:rsid w:val="79A6632D"/>
    <w:rsid w:val="7A5E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235</Words>
  <Characters>272</Characters>
  <Lines>0</Lines>
  <Paragraphs>0</Paragraphs>
  <TotalTime>2</TotalTime>
  <ScaleCrop>false</ScaleCrop>
  <LinksUpToDate>false</LinksUpToDate>
  <CharactersWithSpaces>272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2024-07-02T09:11:00Z</dcterms:created>
  <dc:creator>marron</dc:creator>
  <cp:lastModifiedBy>Sun</cp:lastModifiedBy>
  <dcterms:modified xsi:type="dcterms:W3CDTF">2024-11-22T05:55:56Z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A27A25C73FBD4CD698CE18F4135C1C3C_11</vt:lpwstr>
  </property>
</Properties>
</file>