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Style w:val="6"/>
          <w:rFonts w:hint="eastAsia" w:ascii="宋体" w:hAnsi="宋体" w:eastAsia="宋体" w:cs="宋体"/>
          <w:b w:val="0"/>
          <w:color w:val="auto"/>
          <w:kern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color w:val="auto"/>
          <w:kern w:val="0"/>
          <w:sz w:val="32"/>
          <w:szCs w:val="32"/>
        </w:rPr>
        <w:t>全省工商联系统职业技能大赛暨2023年发型美容美甲</w:t>
      </w:r>
    </w:p>
    <w:p>
      <w:pPr>
        <w:spacing w:line="560" w:lineRule="exact"/>
        <w:jc w:val="center"/>
        <w:rPr>
          <w:rStyle w:val="6"/>
          <w:rFonts w:hint="eastAsia" w:ascii="宋体" w:hAnsi="宋体" w:eastAsia="宋体" w:cs="宋体"/>
          <w:b w:val="0"/>
          <w:color w:val="auto"/>
          <w:kern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color w:val="auto"/>
          <w:kern w:val="0"/>
          <w:sz w:val="32"/>
          <w:szCs w:val="32"/>
        </w:rPr>
        <w:t>职业技能竞赛选手报名登记表</w:t>
      </w:r>
    </w:p>
    <w:p>
      <w:pPr>
        <w:spacing w:line="560" w:lineRule="exact"/>
        <w:jc w:val="both"/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 xml:space="preserve">参赛职业（工种）：□美发师 </w:t>
      </w:r>
      <w:r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 xml:space="preserve"> □美容师 </w:t>
      </w:r>
      <w:r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 xml:space="preserve"> □美甲师  </w:t>
      </w:r>
    </w:p>
    <w:tbl>
      <w:tblPr>
        <w:tblStyle w:val="4"/>
        <w:tblW w:w="9734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5"/>
        <w:gridCol w:w="1531"/>
        <w:gridCol w:w="871"/>
        <w:gridCol w:w="641"/>
        <w:gridCol w:w="49"/>
        <w:gridCol w:w="626"/>
        <w:gridCol w:w="965"/>
        <w:gridCol w:w="98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eastAsia="zh-CN"/>
              </w:rPr>
              <w:t>正面免冠白底彩色寸照粘贴此处（本方格内文字放入照片可删除）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民族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职    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籍贯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工作年限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5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8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0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全能职工组：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美发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美容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美甲    </w:t>
            </w:r>
          </w:p>
          <w:p>
            <w:pPr>
              <w:widowControl/>
              <w:numPr>
                <w:ilvl w:val="0"/>
                <w:numId w:val="0"/>
              </w:numPr>
              <w:spacing w:line="500" w:lineRule="exact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全能学生组：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美发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美容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美甲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美发单项：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女士商业剪发：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（学生组）  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男士现代经典：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（学生组）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女士长发向下造型：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（学生组）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男士烫发雕刻造型：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（学生组）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美容单项：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面部护理＋身体按摩：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（学生组）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晚宴化妆：  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（学生组） 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新娘化妆：  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（学生组）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时尚生活妆：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（学生组）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文绣眉、眼、唇三项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（学生组）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美甲单项：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手部基础护理：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彩绘指甲：  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（学生组）</w:t>
            </w:r>
          </w:p>
          <w:p>
            <w:pPr>
              <w:spacing w:line="380" w:lineRule="exact"/>
              <w:rPr>
                <w:rStyle w:val="6"/>
                <w:rFonts w:hint="eastAsia" w:ascii="仿宋" w:hAnsi="仿宋" w:eastAsia="仿宋" w:cs="仿宋"/>
                <w:b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透明浅贴片光疗晕染延长甲：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（职工组）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（学生组）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原有职业</w:t>
            </w: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资格等级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原证书编号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选手单位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单位意见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（盖章）             </w:t>
            </w: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竞赛组委会意见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ind w:left="935" w:hanging="936" w:hangingChars="300"/>
        <w:jc w:val="left"/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>说明：1.“参赛职业”“参赛组别”：直接在对应的方框中打“√”；</w:t>
      </w:r>
    </w:p>
    <w:p>
      <w:pPr>
        <w:widowControl/>
        <w:ind w:left="670" w:leftChars="332" w:firstLine="312" w:firstLineChars="100"/>
        <w:jc w:val="left"/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 xml:space="preserve">2、提供选手身份证复印件，原有职业证书的提供复印件； </w:t>
      </w:r>
    </w:p>
    <w:p>
      <w:pPr>
        <w:widowControl/>
        <w:ind w:firstLine="936" w:firstLineChars="300"/>
        <w:jc w:val="left"/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155" w:right="1588" w:bottom="1560" w:left="1588" w:header="851" w:footer="992" w:gutter="0"/>
          <w:pgNumType w:fmt="decimal"/>
          <w:cols w:space="720" w:num="1"/>
          <w:docGrid w:type="linesAndChars" w:linePitch="579" w:charSpace="-1683"/>
        </w:sectPr>
      </w:pPr>
      <w:r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>3、报名表须认真填写并单位</w:t>
      </w:r>
      <w:r>
        <w:rPr>
          <w:rStyle w:val="6"/>
          <w:rFonts w:hint="eastAsia" w:ascii="仿宋" w:hAnsi="仿宋" w:eastAsia="仿宋" w:cs="仿宋"/>
          <w:b w:val="0"/>
          <w:color w:val="auto"/>
          <w:kern w:val="0"/>
          <w:sz w:val="32"/>
          <w:szCs w:val="32"/>
          <w:lang w:eastAsia="zh-CN"/>
        </w:rPr>
        <w:t>盖章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方正楷体简体" w:eastAsia="方正楷体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DNmZWE0NTI4MjUzMzNmNTUzNTEzMDg1NTg2ODMifQ=="/>
  </w:docVars>
  <w:rsids>
    <w:rsidRoot w:val="4F450DAE"/>
    <w:rsid w:val="342375CC"/>
    <w:rsid w:val="4F4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2023-05-18T02:14:00Z</dcterms:created>
  <dc:creator></dc:creator>
  <cp:lastModifiedBy>—深海｀</cp:lastModifiedBy>
  <dcterms:modified xsi:type="dcterms:W3CDTF">2023-10-20T06:38:00Z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099115F4C91D440CAA59AFE56AAAF955_11</vt:lpwstr>
  </property>
</Properties>
</file>