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keepNext w:val="0"/>
        <w:keepLines w:val="0"/>
        <w:widowControl/>
        <w:suppressLineNumbers w:val="0"/>
        <w:ind w:left="3524" w:leftChars="210" w:hanging="3083" w:hangingChars="700"/>
        <w:jc w:val="left"/>
        <w:rPr>
          <w:rFonts w:hint="eastAsia" w:ascii="创艺简中圆" w:hAnsi="创艺简中圆" w:eastAsia="创艺简中圆" w:cs="创艺简中圆"/>
          <w:b/>
          <w:bCs/>
          <w:color w:val="FF0000"/>
          <w:kern w:val="0"/>
          <w:sz w:val="44"/>
          <w:szCs w:val="44"/>
          <w:lang w:val="en-US" w:eastAsia="zh-CN" w:bidi="ar"/>
        </w:rPr>
      </w:pPr>
      <w:bookmarkStart w:id="0" w:name="_GoBack"/>
      <w:bookmarkEnd w:id="0"/>
      <w:r>
        <w:rPr>
          <w:rFonts w:hint="eastAsia" w:ascii="创艺简中圆" w:hAnsi="创艺简中圆" w:eastAsia="创艺简中圆" w:cs="创艺简中圆"/>
          <w:b/>
          <w:bCs/>
          <w:color w:val="FF0000"/>
          <w:kern w:val="0"/>
          <w:sz w:val="44"/>
          <w:szCs w:val="44"/>
          <w:lang w:val="en-US" w:eastAsia="zh-CN" w:bidi="ar"/>
        </w:rPr>
        <w:t>2024“中华小小讲解员”社会实践成果展演</w:t>
      </w:r>
    </w:p>
    <w:p>
      <w:pPr>
        <w:keepNext w:val="0"/>
        <w:keepLines w:val="0"/>
        <w:widowControl/>
        <w:suppressLineNumbers w:val="0"/>
        <w:ind w:left="3513" w:leftChars="1673" w:firstLine="0" w:firstLineChars="0"/>
        <w:jc w:val="left"/>
        <w:rPr>
          <w:rFonts w:hint="eastAsia" w:ascii="创艺简中圆" w:hAnsi="创艺简中圆" w:eastAsia="创艺简中圆" w:cs="创艺简中圆"/>
          <w:b/>
          <w:bCs/>
          <w:color w:val="FF0000"/>
          <w:kern w:val="0"/>
          <w:sz w:val="44"/>
          <w:szCs w:val="44"/>
          <w:lang w:val="en-US" w:eastAsia="zh-CN" w:bidi="ar"/>
        </w:rPr>
      </w:pPr>
      <w:r>
        <w:rPr>
          <w:rFonts w:hint="eastAsia" w:ascii="创艺简中圆" w:hAnsi="创艺简中圆" w:eastAsia="创艺简中圆" w:cs="创艺简中圆"/>
          <w:b/>
          <w:bCs/>
          <w:color w:val="FF0000"/>
          <w:kern w:val="0"/>
          <w:sz w:val="44"/>
          <w:szCs w:val="44"/>
          <w:lang w:val="en-US" w:eastAsia="zh-CN" w:bidi="ar"/>
        </w:rPr>
        <w:t>活动通知</w:t>
      </w:r>
    </w:p>
    <w:p>
      <w:pPr>
        <w:keepNext w:val="0"/>
        <w:keepLines w:val="0"/>
        <w:widowControl/>
        <w:suppressLineNumbers w:val="0"/>
        <w:ind w:firstLine="560" w:firstLineChars="200"/>
        <w:jc w:val="left"/>
        <w:rPr>
          <w:rFonts w:ascii="宋体" w:hAnsi="宋体" w:eastAsia="宋体" w:cs="宋体"/>
          <w:b w:val="0"/>
          <w:bCs/>
          <w:color w:val="000000" w:themeColor="text1"/>
          <w:sz w:val="28"/>
          <w:szCs w:val="28"/>
          <w14:textFill>
            <w14:solidFill>
              <w14:schemeClr w14:val="tx1"/>
            </w14:solidFill>
          </w14:textFill>
        </w:rPr>
      </w:pPr>
      <w:r>
        <w:rPr>
          <w:rFonts w:ascii="宋体" w:hAnsi="宋体" w:eastAsia="宋体" w:cs="宋体"/>
          <w:sz w:val="28"/>
          <w:szCs w:val="28"/>
        </w:rPr>
        <w:t>为深入学习贯彻党的二十大精神和习近平总书记关于少年儿童和少先队工作的重要论述，加强青少年爱国主义教育，强化少先队员的思想政治引领，充分展示广大少年儿童的时代风采和良好的精神面貌，引导广大少年儿童积极开展爱国主义讲解实践活动，在沉浸式体验中涵养爱党爱国爱家乡的情怀，努力成长为担当民族复兴大任的时代新人。</w:t>
      </w:r>
      <w:r>
        <w:rPr>
          <w:rFonts w:hint="eastAsia" w:ascii="宋体" w:hAnsi="宋体" w:cs="宋体"/>
          <w:color w:val="auto"/>
          <w:sz w:val="28"/>
          <w:szCs w:val="28"/>
          <w:lang w:val="en-US" w:eastAsia="zh-CN"/>
        </w:rPr>
        <w:t>玉溪新视听文化传播发展有限公司</w:t>
      </w:r>
      <w:r>
        <w:rPr>
          <w:rFonts w:ascii="宋体" w:hAnsi="宋体" w:eastAsia="宋体" w:cs="宋体"/>
          <w:color w:val="auto"/>
          <w:sz w:val="28"/>
          <w:szCs w:val="28"/>
        </w:rPr>
        <w:t>联合</w:t>
      </w:r>
      <w:r>
        <w:rPr>
          <w:rFonts w:hint="eastAsia" w:ascii="宋体" w:hAnsi="宋体" w:cs="宋体"/>
          <w:color w:val="auto"/>
          <w:sz w:val="28"/>
          <w:szCs w:val="28"/>
          <w:lang w:val="en-US" w:eastAsia="zh-CN"/>
        </w:rPr>
        <w:t>中国广电云南网络有限公司玉溪市分公司</w:t>
      </w:r>
      <w:r>
        <w:rPr>
          <w:rFonts w:ascii="宋体" w:hAnsi="宋体" w:eastAsia="宋体" w:cs="宋体"/>
          <w:sz w:val="28"/>
          <w:szCs w:val="28"/>
        </w:rPr>
        <w:t>特举办</w:t>
      </w:r>
      <w:r>
        <w:rPr>
          <w:rFonts w:hint="eastAsia" w:ascii="宋体" w:hAnsi="宋体" w:cs="宋体"/>
          <w:sz w:val="28"/>
          <w:szCs w:val="28"/>
          <w:lang w:eastAsia="zh-CN"/>
        </w:rPr>
        <w:t>“</w:t>
      </w:r>
      <w:r>
        <w:rPr>
          <w:rStyle w:val="7"/>
          <w:rFonts w:ascii="宋体" w:hAnsi="宋体" w:eastAsia="宋体" w:cs="宋体"/>
          <w:b w:val="0"/>
          <w:bCs/>
          <w:color w:val="000000" w:themeColor="text1"/>
          <w:sz w:val="28"/>
          <w:szCs w:val="28"/>
          <w14:textFill>
            <w14:solidFill>
              <w14:schemeClr w14:val="tx1"/>
            </w14:solidFill>
          </w14:textFill>
        </w:rPr>
        <w:t>中华小小讲解员（2024）</w:t>
      </w:r>
      <w:r>
        <w:rPr>
          <w:rStyle w:val="7"/>
          <w:rFonts w:hint="eastAsia" w:ascii="宋体" w:hAnsi="宋体" w:cs="宋体"/>
          <w:b w:val="0"/>
          <w:bCs/>
          <w:color w:val="000000" w:themeColor="text1"/>
          <w:sz w:val="28"/>
          <w:szCs w:val="28"/>
          <w:lang w:val="en-US" w:eastAsia="zh-CN"/>
          <w14:textFill>
            <w14:solidFill>
              <w14:schemeClr w14:val="tx1"/>
            </w14:solidFill>
          </w14:textFill>
        </w:rPr>
        <w:t>玉溪市</w:t>
      </w:r>
      <w:r>
        <w:rPr>
          <w:rStyle w:val="7"/>
          <w:rFonts w:ascii="宋体" w:hAnsi="宋体" w:eastAsia="宋体" w:cs="宋体"/>
          <w:b w:val="0"/>
          <w:bCs/>
          <w:color w:val="000000" w:themeColor="text1"/>
          <w:sz w:val="28"/>
          <w:szCs w:val="28"/>
          <w14:textFill>
            <w14:solidFill>
              <w14:schemeClr w14:val="tx1"/>
            </w14:solidFill>
          </w14:textFill>
        </w:rPr>
        <w:t>社会实践成果展</w:t>
      </w:r>
      <w:r>
        <w:rPr>
          <w:rStyle w:val="7"/>
          <w:rFonts w:hint="eastAsia" w:ascii="宋体" w:hAnsi="宋体" w:cs="宋体"/>
          <w:b w:val="0"/>
          <w:bCs/>
          <w:color w:val="000000" w:themeColor="text1"/>
          <w:sz w:val="28"/>
          <w:szCs w:val="28"/>
          <w:lang w:eastAsia="zh-CN"/>
          <w14:textFill>
            <w14:solidFill>
              <w14:schemeClr w14:val="tx1"/>
            </w14:solidFill>
          </w14:textFill>
        </w:rPr>
        <w:t>”</w:t>
      </w:r>
      <w:r>
        <w:rPr>
          <w:rStyle w:val="7"/>
          <w:rFonts w:ascii="宋体" w:hAnsi="宋体" w:eastAsia="宋体" w:cs="宋体"/>
          <w:b w:val="0"/>
          <w:bCs/>
          <w:color w:val="000000" w:themeColor="text1"/>
          <w:sz w:val="28"/>
          <w:szCs w:val="28"/>
          <w14:textFill>
            <w14:solidFill>
              <w14:schemeClr w14:val="tx1"/>
            </w14:solidFill>
          </w14:textFill>
        </w:rPr>
        <w:t>选拔活动</w:t>
      </w:r>
      <w:r>
        <w:rPr>
          <w:rFonts w:ascii="宋体" w:hAnsi="宋体" w:eastAsia="宋体" w:cs="宋体"/>
          <w:b w:val="0"/>
          <w:bCs/>
          <w:color w:val="000000" w:themeColor="text1"/>
          <w:sz w:val="28"/>
          <w:szCs w:val="28"/>
          <w14:textFill>
            <w14:solidFill>
              <w14:schemeClr w14:val="tx1"/>
            </w14:solidFill>
          </w14:textFill>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Style w:val="7"/>
          <w:rFonts w:hint="eastAsia" w:ascii="宋体" w:hAnsi="宋体" w:eastAsia="宋体" w:cs="宋体"/>
          <w:i w:val="0"/>
          <w:iCs w:val="0"/>
          <w:caps w:val="0"/>
          <w:color w:val="0C0C0C"/>
          <w:spacing w:val="0"/>
          <w:sz w:val="24"/>
          <w:szCs w:val="24"/>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宋体" w:hAnsi="宋体" w:eastAsia="宋体" w:cs="宋体"/>
          <w:i w:val="0"/>
          <w:iCs w:val="0"/>
          <w:caps w:val="0"/>
          <w:color w:val="0C0C0C"/>
          <w:spacing w:val="0"/>
          <w:sz w:val="24"/>
          <w:szCs w:val="24"/>
          <w:bdr w:val="none" w:color="auto" w:sz="0" w:space="0"/>
          <w:shd w:val="clear" w:fill="FFFFFF"/>
        </w:rPr>
      </w:pPr>
      <w:r>
        <w:rPr>
          <w:rStyle w:val="7"/>
          <w:rFonts w:hint="eastAsia" w:ascii="宋体" w:hAnsi="宋体" w:cs="宋体"/>
          <w:i w:val="0"/>
          <w:iCs w:val="0"/>
          <w:caps w:val="0"/>
          <w:color w:val="0C0C0C"/>
          <w:spacing w:val="0"/>
          <w:sz w:val="28"/>
          <w:szCs w:val="28"/>
          <w:bdr w:val="none" w:color="auto" w:sz="0" w:space="0"/>
          <w:shd w:val="clear" w:fill="FFFFFF"/>
          <w:lang w:val="en-US" w:eastAsia="zh-CN"/>
        </w:rPr>
        <w:t>一、</w:t>
      </w:r>
      <w:r>
        <w:rPr>
          <w:rStyle w:val="7"/>
          <w:rFonts w:hint="eastAsia" w:ascii="宋体" w:hAnsi="宋体" w:eastAsia="宋体" w:cs="宋体"/>
          <w:i w:val="0"/>
          <w:iCs w:val="0"/>
          <w:caps w:val="0"/>
          <w:color w:val="0C0C0C"/>
          <w:spacing w:val="0"/>
          <w:sz w:val="28"/>
          <w:szCs w:val="28"/>
          <w:bdr w:val="none" w:color="auto" w:sz="0" w:space="0"/>
          <w:shd w:val="clear" w:fill="FFFFFF"/>
        </w:rPr>
        <w:t>活动主题：</w:t>
      </w:r>
      <w:r>
        <w:rPr>
          <w:rFonts w:hint="eastAsia" w:ascii="宋体" w:hAnsi="宋体" w:eastAsia="宋体" w:cs="宋体"/>
          <w:i w:val="0"/>
          <w:iCs w:val="0"/>
          <w:caps w:val="0"/>
          <w:color w:val="0C0C0C"/>
          <w:spacing w:val="0"/>
          <w:sz w:val="24"/>
          <w:szCs w:val="24"/>
          <w:bdr w:val="none" w:color="auto" w:sz="0" w:space="0"/>
          <w:shd w:val="clear" w:fill="FFFFFF"/>
        </w:rPr>
        <w:t>旨在通过对祖国、对家乡优秀传统文化、大好河山及改革开放40多年来取得的成就等方面进行讲解、朗诵、演讲。内容涵盖：“童心向党、歌颂祖国、最美家乡、文明实践、时代楷模、人文景点、文博场馆、民俗文化等板块。”通过讲解，朗诵、演讲三种舞台表现形式，抒发广大少年儿童心中爱党、爱国、爱乡之情。让青少年懂得幸福生活的来之不易，懂得身上所肩负的历史责任和历史使命，能立志为祖国、为家乡的建设发奋图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宋体" w:hAnsi="宋体" w:eastAsia="宋体" w:cs="宋体"/>
          <w:i w:val="0"/>
          <w:iCs w:val="0"/>
          <w:caps w:val="0"/>
          <w:color w:val="0C0C0C"/>
          <w:spacing w:val="0"/>
          <w:sz w:val="19"/>
          <w:szCs w:val="19"/>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b/>
          <w:bCs/>
          <w:color w:val="auto"/>
          <w:sz w:val="28"/>
          <w:szCs w:val="28"/>
        </w:rPr>
      </w:pPr>
      <w:r>
        <w:rPr>
          <w:rFonts w:hint="eastAsia"/>
          <w:b/>
          <w:bCs/>
          <w:color w:val="auto"/>
          <w:sz w:val="28"/>
          <w:szCs w:val="28"/>
          <w:bdr w:val="none" w:color="auto" w:sz="0" w:space="0"/>
          <w:lang w:val="en-US" w:eastAsia="zh-CN"/>
        </w:rPr>
        <w:t>二、</w:t>
      </w:r>
      <w:r>
        <w:rPr>
          <w:b/>
          <w:bCs/>
          <w:color w:val="auto"/>
          <w:sz w:val="28"/>
          <w:szCs w:val="28"/>
          <w:bdr w:val="none" w:color="auto" w:sz="0" w:space="0"/>
        </w:rPr>
        <w:t>活动安排：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r>
        <w:rPr>
          <w:rFonts w:ascii="Helvetica" w:hAnsi="Helvetica" w:eastAsia="Helvetica" w:cs="Helvetica"/>
          <w:color w:val="auto"/>
          <w:sz w:val="28"/>
          <w:szCs w:val="28"/>
          <w:bdr w:val="none" w:color="auto" w:sz="0" w:space="0"/>
        </w:rPr>
        <w:t>1、活动时间</w:t>
      </w:r>
      <w:r>
        <w:rPr>
          <w:rFonts w:hint="eastAsia" w:ascii="Helvetica" w:hAnsi="Helvetica" w:cs="Helvetica"/>
          <w:color w:val="auto"/>
          <w:sz w:val="28"/>
          <w:szCs w:val="28"/>
          <w:bdr w:val="none" w:color="auto" w:sz="0" w:space="0"/>
          <w:lang w:eastAsia="zh-CN"/>
        </w:rPr>
        <w:t>：</w:t>
      </w:r>
      <w:r>
        <w:rPr>
          <w:rFonts w:hint="default" w:ascii="Helvetica" w:hAnsi="Helvetica" w:eastAsia="Helvetica" w:cs="Helvetica"/>
          <w:color w:val="000000"/>
          <w:sz w:val="28"/>
          <w:szCs w:val="28"/>
          <w:bdr w:val="none" w:color="auto" w:sz="0" w:space="0"/>
        </w:rPr>
        <w:t>2024年</w:t>
      </w:r>
      <w:r>
        <w:rPr>
          <w:rFonts w:hint="eastAsia" w:ascii="Helvetica" w:hAnsi="Helvetica" w:cs="Helvetica"/>
          <w:color w:val="000000"/>
          <w:sz w:val="28"/>
          <w:szCs w:val="28"/>
          <w:bdr w:val="none" w:color="auto" w:sz="0" w:space="0"/>
          <w:lang w:val="en-US" w:eastAsia="zh-CN"/>
        </w:rPr>
        <w:t>5月1日-5月4日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color w:val="000000"/>
          <w:sz w:val="24"/>
          <w:szCs w:val="24"/>
          <w:bdr w:val="none" w:color="auto" w:sz="0" w:space="0"/>
        </w:rPr>
      </w:pPr>
      <w:r>
        <w:rPr>
          <w:rFonts w:hint="default" w:ascii="Helvetica" w:hAnsi="Helvetica" w:eastAsia="Helvetica" w:cs="Helvetica"/>
          <w:color w:val="000000"/>
          <w:sz w:val="28"/>
          <w:szCs w:val="28"/>
          <w:bdr w:val="none" w:color="auto" w:sz="0" w:space="0"/>
        </w:rPr>
        <w:t>2、活动</w:t>
      </w:r>
      <w:r>
        <w:rPr>
          <w:rFonts w:hint="eastAsia" w:ascii="Helvetica" w:hAnsi="Helvetica" w:cs="Helvetica"/>
          <w:color w:val="000000"/>
          <w:sz w:val="28"/>
          <w:szCs w:val="28"/>
          <w:lang w:val="en-US" w:eastAsia="zh-CN"/>
        </w:rPr>
        <w:t>(拟定)</w:t>
      </w:r>
      <w:r>
        <w:rPr>
          <w:rFonts w:hint="default" w:ascii="Helvetica" w:hAnsi="Helvetica" w:eastAsia="Helvetica" w:cs="Helvetica"/>
          <w:color w:val="000000"/>
          <w:sz w:val="28"/>
          <w:szCs w:val="28"/>
          <w:bdr w:val="none" w:color="auto" w:sz="0" w:space="0"/>
        </w:rPr>
        <w:t>地点</w:t>
      </w:r>
      <w:r>
        <w:rPr>
          <w:rFonts w:hint="eastAsia" w:ascii="Helvetica" w:hAnsi="Helvetica" w:cs="Helvetica"/>
          <w:color w:val="000000"/>
          <w:sz w:val="28"/>
          <w:szCs w:val="28"/>
          <w:bdr w:val="none" w:color="auto" w:sz="0" w:space="0"/>
          <w:lang w:eastAsia="zh-CN"/>
        </w:rPr>
        <w:t>：</w:t>
      </w:r>
      <w:r>
        <w:rPr>
          <w:rFonts w:hint="eastAsia" w:ascii="Helvetica" w:hAnsi="Helvetica" w:cs="Helvetica"/>
          <w:color w:val="000000"/>
          <w:sz w:val="24"/>
          <w:szCs w:val="24"/>
          <w:bdr w:val="none" w:color="auto" w:sz="0" w:space="0"/>
          <w:lang w:val="en-US" w:eastAsia="zh-CN"/>
        </w:rPr>
        <w:t>玉溪聂耳纪念馆/玉溪聂耳图书馆/玉溪市</w:t>
      </w:r>
      <w:r>
        <w:rPr>
          <w:rFonts w:hint="default" w:ascii="Helvetica" w:hAnsi="Helvetica" w:eastAsia="Helvetica" w:cs="Helvetica"/>
          <w:color w:val="000000"/>
          <w:sz w:val="24"/>
          <w:szCs w:val="24"/>
          <w:bdr w:val="none" w:color="auto" w:sz="0" w:space="0"/>
        </w:rPr>
        <w:t>文化馆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default" w:ascii="Helvetica" w:hAnsi="Helvetica" w:eastAsia="Helvetica" w:cs="Helvetica"/>
          <w:color w:val="000000"/>
          <w:sz w:val="28"/>
          <w:szCs w:val="28"/>
          <w:bdr w:val="none" w:color="auto" w:sz="0" w:space="0"/>
        </w:rPr>
        <w:t>3、活动人员</w:t>
      </w:r>
      <w:r>
        <w:rPr>
          <w:rFonts w:hint="eastAsia" w:ascii="Helvetica" w:hAnsi="Helvetica" w:cs="Helvetica"/>
          <w:color w:val="000000"/>
          <w:sz w:val="28"/>
          <w:szCs w:val="28"/>
          <w:bdr w:val="none" w:color="auto" w:sz="0" w:space="0"/>
          <w:lang w:eastAsia="zh-CN"/>
        </w:rPr>
        <w:t>：</w:t>
      </w:r>
      <w:r>
        <w:rPr>
          <w:rFonts w:hint="default" w:ascii="Helvetica" w:hAnsi="Helvetica" w:eastAsia="Helvetica" w:cs="Helvetica"/>
          <w:color w:val="000000"/>
          <w:sz w:val="24"/>
          <w:szCs w:val="24"/>
          <w:bdr w:val="none" w:color="auto" w:sz="0" w:space="0"/>
        </w:rPr>
        <w:t>面向全市招募，4至18岁少年儿童均可参加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Helvetica" w:hAnsi="Helvetica" w:cs="Helvetica"/>
          <w:color w:val="000000"/>
          <w:sz w:val="28"/>
          <w:szCs w:val="28"/>
          <w:bdr w:val="none" w:color="auto" w:sz="0" w:space="0"/>
          <w:lang w:eastAsia="zh-CN"/>
        </w:rPr>
      </w:pPr>
      <w:r>
        <w:rPr>
          <w:rFonts w:hint="default" w:ascii="Helvetica" w:hAnsi="Helvetica" w:eastAsia="Helvetica" w:cs="Helvetica"/>
          <w:color w:val="000000"/>
          <w:sz w:val="28"/>
          <w:szCs w:val="28"/>
          <w:bdr w:val="none" w:color="auto" w:sz="0" w:space="0"/>
        </w:rPr>
        <w:t>4、活动内容</w:t>
      </w:r>
      <w:r>
        <w:rPr>
          <w:rFonts w:hint="eastAsia" w:ascii="Helvetica" w:hAnsi="Helvetica" w:cs="Helvetica"/>
          <w:color w:val="000000"/>
          <w:sz w:val="28"/>
          <w:szCs w:val="28"/>
          <w:bdr w:val="none" w:color="auto" w:sz="0" w:space="0"/>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val="en-US" w:eastAsia="zh-CN"/>
        </w:rPr>
      </w:pPr>
      <w:r>
        <w:rPr>
          <w:rStyle w:val="7"/>
          <w:rFonts w:hint="default" w:ascii="Helvetica" w:hAnsi="Helvetica" w:eastAsia="Helvetica" w:cs="Helvetica"/>
          <w:color w:val="9D513B"/>
          <w:sz w:val="21"/>
          <w:szCs w:val="21"/>
          <w:bdr w:val="none" w:color="auto" w:sz="0" w:space="0"/>
        </w:rPr>
        <w:t>主题内容：</w:t>
      </w:r>
      <w:r>
        <w:rPr>
          <w:rFonts w:hint="default" w:ascii="Helvetica" w:hAnsi="Helvetica" w:eastAsia="Helvetica" w:cs="Helvetica"/>
          <w:sz w:val="21"/>
          <w:szCs w:val="21"/>
          <w:bdr w:val="none" w:color="auto" w:sz="0" w:space="0"/>
        </w:rPr>
        <w:t>童心向党、歌颂祖国、最美家乡、文明实践、时代楷模、人文景点、文博场馆、民俗文化等内容</w:t>
      </w:r>
      <w:r>
        <w:rPr>
          <w:rFonts w:hint="eastAsia" w:ascii="Helvetica" w:hAnsi="Helvetica" w:cs="Helvetica"/>
          <w:sz w:val="21"/>
          <w:szCs w:val="21"/>
          <w:bdr w:val="none" w:color="auto" w:sz="0" w:space="0"/>
          <w:lang w:val="en-US"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7"/>
          <w:rFonts w:hint="default" w:ascii="Helvetica" w:hAnsi="Helvetica" w:eastAsia="Helvetica" w:cs="Helvetica"/>
          <w:color w:val="9D513B"/>
          <w:sz w:val="21"/>
          <w:szCs w:val="21"/>
          <w:bdr w:val="none" w:color="auto" w:sz="0" w:space="0"/>
        </w:rPr>
        <w:t>参赛形式：</w:t>
      </w:r>
      <w:r>
        <w:rPr>
          <w:rFonts w:hint="default" w:ascii="Helvetica" w:hAnsi="Helvetica" w:eastAsia="Helvetica" w:cs="Helvetica"/>
          <w:sz w:val="21"/>
          <w:szCs w:val="21"/>
          <w:bdr w:val="none" w:color="auto" w:sz="0" w:space="0"/>
        </w:rPr>
        <w:t>朗诵、演讲、景区景点讲解词讲解（任选其一，幼儿阶段形式主题不限）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7"/>
          <w:rFonts w:hint="default" w:ascii="Helvetica" w:hAnsi="Helvetica" w:eastAsia="Helvetica" w:cs="Helvetica"/>
          <w:color w:val="9D513B"/>
          <w:sz w:val="21"/>
          <w:szCs w:val="21"/>
          <w:bdr w:val="none" w:color="auto" w:sz="0" w:space="0"/>
        </w:rPr>
        <w:t>作品时间：</w:t>
      </w:r>
      <w:r>
        <w:rPr>
          <w:rFonts w:hint="default" w:ascii="Helvetica" w:hAnsi="Helvetica" w:eastAsia="Helvetica" w:cs="Helvetica"/>
          <w:sz w:val="21"/>
          <w:szCs w:val="21"/>
          <w:bdr w:val="none" w:color="auto" w:sz="0" w:space="0"/>
        </w:rPr>
        <w:t>幼儿组2.5分钟之内、小学组3.5分钟之内、初高中组4分钟之内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b/>
          <w:bCs/>
          <w:color w:val="auto"/>
          <w:sz w:val="28"/>
          <w:szCs w:val="28"/>
        </w:rPr>
      </w:pPr>
      <w:r>
        <w:rPr>
          <w:rFonts w:hint="eastAsia"/>
          <w:b/>
          <w:bCs/>
          <w:color w:val="auto"/>
          <w:sz w:val="28"/>
          <w:szCs w:val="28"/>
          <w:bdr w:val="none" w:color="auto" w:sz="0" w:space="0"/>
          <w:lang w:val="en-US" w:eastAsia="zh-CN"/>
        </w:rPr>
        <w:t>三、</w:t>
      </w:r>
      <w:r>
        <w:rPr>
          <w:b/>
          <w:bCs/>
          <w:color w:val="auto"/>
          <w:sz w:val="28"/>
          <w:szCs w:val="28"/>
          <w:bdr w:val="none" w:color="auto" w:sz="0" w:space="0"/>
        </w:rPr>
        <w:t>奖项设置：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default" w:ascii="Helvetica" w:hAnsi="Helvetica" w:eastAsia="Helvetica" w:cs="Helvetica"/>
          <w:spacing w:val="12"/>
          <w:sz w:val="21"/>
          <w:szCs w:val="21"/>
          <w:bdr w:val="none" w:color="auto" w:sz="0" w:space="0"/>
        </w:rPr>
        <w:t>1、现场邀请评审，并现场公布选拔活动结果。根据选手表现，分别设置中华小小讲解员“金、银、铜、优秀”奖，颁发证书。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default" w:ascii="Helvetica" w:hAnsi="Helvetica" w:eastAsia="Helvetica" w:cs="Helvetica"/>
          <w:spacing w:val="12"/>
          <w:sz w:val="21"/>
          <w:szCs w:val="21"/>
          <w:bdr w:val="none" w:color="auto" w:sz="0" w:space="0"/>
        </w:rPr>
        <w:t>2、在分赛区获得中华小小讲解员“金奖”及“银奖”的优秀选手，同时颁发晋级卡。拿到晋级卡的选手，2024年7月底，有资格参加中华小小讲解员北京总展演。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default" w:ascii="Helvetica" w:hAnsi="Helvetica" w:eastAsia="Helvetica" w:cs="Helvetica"/>
          <w:spacing w:val="12"/>
          <w:sz w:val="21"/>
          <w:szCs w:val="21"/>
          <w:bdr w:val="none" w:color="auto" w:sz="0" w:space="0"/>
        </w:rPr>
        <w:t>3、</w:t>
      </w:r>
      <w:r>
        <w:rPr>
          <w:rFonts w:hint="default" w:ascii="Helvetica" w:hAnsi="Helvetica" w:eastAsia="Helvetica" w:cs="Helvetica"/>
          <w:spacing w:val="12"/>
          <w:sz w:val="21"/>
          <w:szCs w:val="21"/>
          <w:bdr w:val="none" w:color="auto" w:sz="0" w:space="0"/>
          <w:shd w:val="clear" w:fill="FFFFFF"/>
        </w:rPr>
        <w:t>在分赛区获得中华小小讲解员“金奖”及“银奖”的优秀选手，2024年8月初，有资格赴欧洲出国访问研学，有资格参加维也纳金丝大厅演出和小小外交官欧洲研学交流活动。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val="0"/>
          <w:bCs w:val="0"/>
          <w:sz w:val="24"/>
          <w:szCs w:val="24"/>
        </w:rPr>
      </w:pPr>
      <w:r>
        <w:rPr>
          <w:rFonts w:hint="eastAsia" w:ascii="Helvetica" w:hAnsi="Helvetica" w:cs="Helvetica"/>
          <w:b w:val="0"/>
          <w:bCs w:val="0"/>
          <w:spacing w:val="12"/>
          <w:sz w:val="21"/>
          <w:szCs w:val="21"/>
          <w:bdr w:val="none" w:color="auto" w:sz="0" w:space="0"/>
          <w:lang w:val="en-US" w:eastAsia="zh-CN"/>
        </w:rPr>
        <w:t>4</w:t>
      </w:r>
      <w:r>
        <w:rPr>
          <w:rFonts w:hint="default" w:ascii="Helvetica" w:hAnsi="Helvetica" w:eastAsia="Helvetica" w:cs="Helvetica"/>
          <w:b w:val="0"/>
          <w:bCs w:val="0"/>
          <w:spacing w:val="12"/>
          <w:sz w:val="21"/>
          <w:szCs w:val="21"/>
          <w:bdr w:val="none" w:color="auto" w:sz="0" w:space="0"/>
        </w:rPr>
        <w:t>、 </w:t>
      </w:r>
      <w:r>
        <w:rPr>
          <w:rFonts w:ascii="Helvetica Neue" w:hAnsi="Helvetica Neue" w:eastAsia="Helvetica Neue" w:cs="Helvetica Neue"/>
          <w:b/>
          <w:bCs/>
          <w:color w:val="FF4C41"/>
          <w:spacing w:val="12"/>
          <w:sz w:val="21"/>
          <w:szCs w:val="21"/>
          <w:bdr w:val="none" w:color="auto" w:sz="0" w:space="0"/>
        </w:rPr>
        <w:t>获得金奖以上的选手，</w:t>
      </w:r>
      <w:r>
        <w:rPr>
          <w:rFonts w:hint="default" w:ascii="Helvetica Neue" w:hAnsi="Helvetica Neue" w:eastAsia="Helvetica Neue" w:cs="Helvetica Neue"/>
          <w:b/>
          <w:bCs/>
          <w:color w:val="FF4C41"/>
          <w:spacing w:val="10"/>
          <w:sz w:val="21"/>
          <w:szCs w:val="21"/>
          <w:bdr w:val="none" w:color="auto" w:sz="0" w:space="0"/>
          <w:shd w:val="clear" w:fill="FFFFFF"/>
        </w:rPr>
        <w:t>2024年7月底，有资格受邀主持中华小小讲解员北京总展演的开幕式晚会。（与央视著名主持人同台主持）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b/>
          <w:bCs/>
          <w:color w:val="auto"/>
          <w:sz w:val="16"/>
          <w:szCs w:val="16"/>
          <w:bdr w:val="none" w:color="auto" w:sz="0" w:space="0"/>
        </w:rPr>
      </w:pPr>
    </w:p>
    <w:p>
      <w:pPr>
        <w:keepNext w:val="0"/>
        <w:keepLines w:val="0"/>
        <w:widowControl/>
        <w:suppressLineNumbers w:val="0"/>
        <w:jc w:val="left"/>
        <w:rPr>
          <w:sz w:val="24"/>
          <w:szCs w:val="24"/>
        </w:rPr>
      </w:pPr>
      <w:r>
        <w:rPr>
          <w:rFonts w:hint="eastAsia" w:ascii="微软雅黑" w:hAnsi="微软雅黑" w:eastAsia="微软雅黑" w:cs="微软雅黑"/>
          <w:b/>
          <w:bCs/>
          <w:color w:val="0D0D0D" w:themeColor="text1" w:themeTint="F2"/>
          <w:kern w:val="0"/>
          <w:sz w:val="24"/>
          <w:szCs w:val="24"/>
          <w:lang w:val="en-US" w:eastAsia="zh-CN" w:bidi="ar"/>
          <w14:textFill>
            <w14:solidFill>
              <w14:schemeClr w14:val="tx1">
                <w14:lumMod w14:val="95000"/>
                <w14:lumOff w14:val="5000"/>
              </w14:schemeClr>
            </w14:solidFill>
          </w14:textFill>
        </w:rPr>
        <w:t>四、组别划分</w:t>
      </w:r>
      <w:r>
        <w:rPr>
          <w:rFonts w:hint="eastAsia" w:ascii="微软雅黑" w:hAnsi="微软雅黑" w:eastAsia="微软雅黑" w:cs="微软雅黑"/>
          <w:color w:val="0D0D0D" w:themeColor="text1" w:themeTint="F2"/>
          <w:kern w:val="0"/>
          <w:sz w:val="24"/>
          <w:szCs w:val="24"/>
          <w:lang w:val="en-US" w:eastAsia="zh-CN" w:bidi="ar"/>
          <w14:textFill>
            <w14:solidFill>
              <w14:schemeClr w14:val="tx1">
                <w14:lumMod w14:val="95000"/>
                <w14:lumOff w14:val="5000"/>
              </w14:schemeClr>
            </w14:solidFill>
          </w14:textFill>
        </w:rPr>
        <w:t xml:space="preserve"> </w:t>
      </w:r>
    </w:p>
    <w:p>
      <w:pPr>
        <w:keepNext w:val="0"/>
        <w:keepLines w:val="0"/>
        <w:widowControl/>
        <w:suppressLineNumbers w:val="0"/>
        <w:jc w:val="left"/>
        <w:rPr>
          <w:sz w:val="24"/>
          <w:szCs w:val="24"/>
        </w:rPr>
      </w:pPr>
      <w:r>
        <w:rPr>
          <w:rFonts w:hint="eastAsia" w:ascii="宋体" w:hAnsi="宋体" w:eastAsia="宋体" w:cs="宋体"/>
          <w:color w:val="0D0D0D" w:themeColor="text1" w:themeTint="F2"/>
          <w:kern w:val="0"/>
          <w:sz w:val="24"/>
          <w:szCs w:val="24"/>
          <w:lang w:val="en-US" w:eastAsia="zh-CN" w:bidi="ar"/>
          <w14:textFill>
            <w14:solidFill>
              <w14:schemeClr w14:val="tx1">
                <w14:lumMod w14:val="95000"/>
                <w14:lumOff w14:val="5000"/>
              </w14:schemeClr>
            </w14:solidFill>
          </w14:textFill>
        </w:rPr>
        <w:t xml:space="preserve">参展选手组别划分需参照下表（年龄与年级不符时，需按照年龄划分组别）： </w:t>
      </w:r>
    </w:p>
    <w:tbl>
      <w:tblPr>
        <w:tblStyle w:val="5"/>
        <w:tblW w:w="88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3"/>
        <w:gridCol w:w="3148"/>
        <w:gridCol w:w="3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93" w:type="dxa"/>
          </w:tcPr>
          <w:p>
            <w:pPr>
              <w:keepNext w:val="0"/>
              <w:keepLines w:val="0"/>
              <w:widowControl/>
              <w:suppressLineNumbers w:val="0"/>
              <w:jc w:val="left"/>
              <w:rPr>
                <w:rFonts w:hint="eastAsia" w:ascii="微软雅黑" w:hAnsi="微软雅黑" w:eastAsia="微软雅黑" w:cs="微软雅黑"/>
                <w:b/>
                <w:bCs/>
                <w:color w:val="0D0D0D" w:themeColor="text1" w:themeTint="F2"/>
                <w:kern w:val="0"/>
                <w:sz w:val="24"/>
                <w:szCs w:val="24"/>
                <w:vertAlign w:val="baseline"/>
                <w:lang w:val="en-US" w:eastAsia="zh-CN" w:bidi="ar"/>
                <w14:textFill>
                  <w14:solidFill>
                    <w14:schemeClr w14:val="tx1">
                      <w14:lumMod w14:val="95000"/>
                      <w14:lumOff w14:val="5000"/>
                    </w14:schemeClr>
                  </w14:solidFill>
                </w14:textFill>
              </w:rPr>
            </w:pPr>
            <w:r>
              <w:rPr>
                <w:rFonts w:hint="eastAsia" w:ascii="微软雅黑" w:hAnsi="微软雅黑" w:eastAsia="微软雅黑" w:cs="微软雅黑"/>
                <w:b/>
                <w:bCs/>
                <w:color w:val="0D0D0D" w:themeColor="text1" w:themeTint="F2"/>
                <w:kern w:val="0"/>
                <w:sz w:val="24"/>
                <w:szCs w:val="24"/>
                <w:lang w:val="en-US" w:eastAsia="zh-CN" w:bidi="ar"/>
                <w14:textFill>
                  <w14:solidFill>
                    <w14:schemeClr w14:val="tx1">
                      <w14:lumMod w14:val="95000"/>
                      <w14:lumOff w14:val="5000"/>
                    </w14:schemeClr>
                  </w14:solidFill>
                </w14:textFill>
              </w:rPr>
              <w:t xml:space="preserve">组 别   </w:t>
            </w:r>
          </w:p>
        </w:tc>
        <w:tc>
          <w:tcPr>
            <w:tcW w:w="3148" w:type="dxa"/>
          </w:tcPr>
          <w:p>
            <w:pPr>
              <w:keepNext w:val="0"/>
              <w:keepLines w:val="0"/>
              <w:widowControl/>
              <w:suppressLineNumbers w:val="0"/>
              <w:jc w:val="left"/>
              <w:rPr>
                <w:rFonts w:hint="eastAsia" w:ascii="微软雅黑" w:hAnsi="微软雅黑" w:eastAsia="微软雅黑" w:cs="微软雅黑"/>
                <w:b/>
                <w:bCs/>
                <w:color w:val="0D0D0D" w:themeColor="text1" w:themeTint="F2"/>
                <w:kern w:val="0"/>
                <w:sz w:val="24"/>
                <w:szCs w:val="24"/>
                <w:vertAlign w:val="baseline"/>
                <w:lang w:val="en-US" w:eastAsia="zh-CN" w:bidi="ar"/>
                <w14:textFill>
                  <w14:solidFill>
                    <w14:schemeClr w14:val="tx1">
                      <w14:lumMod w14:val="95000"/>
                      <w14:lumOff w14:val="5000"/>
                    </w14:schemeClr>
                  </w14:solidFill>
                </w14:textFill>
              </w:rPr>
            </w:pPr>
            <w:r>
              <w:rPr>
                <w:rFonts w:hint="eastAsia" w:ascii="微软雅黑" w:hAnsi="微软雅黑" w:eastAsia="微软雅黑" w:cs="微软雅黑"/>
                <w:b/>
                <w:bCs/>
                <w:color w:val="0D0D0D" w:themeColor="text1" w:themeTint="F2"/>
                <w:kern w:val="0"/>
                <w:sz w:val="24"/>
                <w:szCs w:val="24"/>
                <w:lang w:val="en-US" w:eastAsia="zh-CN" w:bidi="ar"/>
                <w14:textFill>
                  <w14:solidFill>
                    <w14:schemeClr w14:val="tx1">
                      <w14:lumMod w14:val="95000"/>
                      <w14:lumOff w14:val="5000"/>
                    </w14:schemeClr>
                  </w14:solidFill>
                </w14:textFill>
              </w:rPr>
              <w:t xml:space="preserve">年 龄 区 间 </w:t>
            </w:r>
          </w:p>
        </w:tc>
        <w:tc>
          <w:tcPr>
            <w:tcW w:w="3485" w:type="dxa"/>
          </w:tcPr>
          <w:p>
            <w:pPr>
              <w:keepNext w:val="0"/>
              <w:keepLines w:val="0"/>
              <w:widowControl/>
              <w:suppressLineNumbers w:val="0"/>
              <w:jc w:val="left"/>
              <w:rPr>
                <w:rFonts w:hint="eastAsia" w:ascii="微软雅黑" w:hAnsi="微软雅黑" w:eastAsia="微软雅黑" w:cs="微软雅黑"/>
                <w:b/>
                <w:bCs/>
                <w:color w:val="0D0D0D" w:themeColor="text1" w:themeTint="F2"/>
                <w:kern w:val="0"/>
                <w:sz w:val="24"/>
                <w:szCs w:val="24"/>
                <w:vertAlign w:val="baseline"/>
                <w:lang w:val="en-US" w:eastAsia="zh-CN" w:bidi="ar"/>
                <w14:textFill>
                  <w14:solidFill>
                    <w14:schemeClr w14:val="tx1">
                      <w14:lumMod w14:val="95000"/>
                      <w14:lumOff w14:val="5000"/>
                    </w14:schemeClr>
                  </w14:solidFill>
                </w14:textFill>
              </w:rPr>
            </w:pPr>
            <w:r>
              <w:rPr>
                <w:rFonts w:hint="eastAsia" w:ascii="微软雅黑" w:hAnsi="微软雅黑" w:eastAsia="微软雅黑" w:cs="微软雅黑"/>
                <w:b/>
                <w:bCs/>
                <w:color w:val="0D0D0D" w:themeColor="text1" w:themeTint="F2"/>
                <w:kern w:val="0"/>
                <w:sz w:val="24"/>
                <w:szCs w:val="24"/>
                <w:lang w:val="en-US" w:eastAsia="zh-CN" w:bidi="ar"/>
                <w14:textFill>
                  <w14:solidFill>
                    <w14:schemeClr w14:val="tx1">
                      <w14:lumMod w14:val="95000"/>
                      <w14:lumOff w14:val="5000"/>
                    </w14:schemeClr>
                  </w14:solidFill>
                </w14:textFill>
              </w:rPr>
              <w:t xml:space="preserve">年级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widowControl/>
              <w:suppressLineNumbers w:val="0"/>
              <w:jc w:val="left"/>
              <w:rPr>
                <w:rFonts w:hint="eastAsia" w:ascii="微软雅黑" w:hAnsi="微软雅黑" w:eastAsia="微软雅黑" w:cs="微软雅黑"/>
                <w:b/>
                <w:bCs/>
                <w:color w:val="0D0D0D" w:themeColor="text1" w:themeTint="F2"/>
                <w:kern w:val="0"/>
                <w:sz w:val="24"/>
                <w:szCs w:val="24"/>
                <w:lang w:val="en-US" w:eastAsia="zh-CN" w:bidi="ar"/>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4"/>
                <w:szCs w:val="24"/>
                <w:lang w:val="en-US" w:eastAsia="zh-CN" w:bidi="ar"/>
                <w14:textFill>
                  <w14:solidFill>
                    <w14:schemeClr w14:val="tx1">
                      <w14:lumMod w14:val="95000"/>
                      <w14:lumOff w14:val="5000"/>
                    </w14:schemeClr>
                  </w14:solidFill>
                </w14:textFill>
              </w:rPr>
              <w:t xml:space="preserve">学前组 </w:t>
            </w:r>
          </w:p>
        </w:tc>
        <w:tc>
          <w:tcPr>
            <w:tcW w:w="3148" w:type="dxa"/>
          </w:tcPr>
          <w:p>
            <w:pPr>
              <w:keepNext w:val="0"/>
              <w:keepLines w:val="0"/>
              <w:widowControl/>
              <w:suppressLineNumbers w:val="0"/>
              <w:jc w:val="left"/>
              <w:rPr>
                <w:rFonts w:hint="eastAsia" w:ascii="微软雅黑" w:hAnsi="微软雅黑" w:eastAsia="微软雅黑" w:cs="微软雅黑"/>
                <w:b/>
                <w:bCs/>
                <w:color w:val="0D0D0D" w:themeColor="text1" w:themeTint="F2"/>
                <w:kern w:val="0"/>
                <w:sz w:val="24"/>
                <w:szCs w:val="24"/>
                <w:lang w:val="en-US" w:eastAsia="zh-CN" w:bidi="ar"/>
                <w14:textFill>
                  <w14:solidFill>
                    <w14:schemeClr w14:val="tx1">
                      <w14:lumMod w14:val="95000"/>
                      <w14:lumOff w14:val="5000"/>
                    </w14:schemeClr>
                  </w14:solidFill>
                </w14:textFill>
              </w:rPr>
            </w:pPr>
            <w:r>
              <w:rPr>
                <w:rFonts w:hint="eastAsia" w:ascii="宋体" w:hAnsi="宋体" w:cs="宋体"/>
                <w:color w:val="0D0D0D" w:themeColor="text1" w:themeTint="F2"/>
                <w:kern w:val="0"/>
                <w:sz w:val="24"/>
                <w:szCs w:val="24"/>
                <w:lang w:val="en-US" w:eastAsia="zh-CN" w:bidi="ar"/>
                <w14:textFill>
                  <w14:solidFill>
                    <w14:schemeClr w14:val="tx1">
                      <w14:lumMod w14:val="95000"/>
                      <w14:lumOff w14:val="5000"/>
                    </w14:schemeClr>
                  </w14:solidFill>
                </w14:textFill>
              </w:rPr>
              <w:t xml:space="preserve"> </w:t>
            </w:r>
            <w:r>
              <w:rPr>
                <w:rFonts w:hint="eastAsia" w:ascii="宋体" w:hAnsi="宋体" w:eastAsia="宋体" w:cs="宋体"/>
                <w:color w:val="0D0D0D" w:themeColor="text1" w:themeTint="F2"/>
                <w:kern w:val="0"/>
                <w:sz w:val="24"/>
                <w:szCs w:val="24"/>
                <w:lang w:val="en-US" w:eastAsia="zh-CN" w:bidi="ar"/>
                <w14:textFill>
                  <w14:solidFill>
                    <w14:schemeClr w14:val="tx1">
                      <w14:lumMod w14:val="95000"/>
                      <w14:lumOff w14:val="5000"/>
                    </w14:schemeClr>
                  </w14:solidFill>
                </w14:textFill>
              </w:rPr>
              <w:t xml:space="preserve">4 周岁——6 周岁 </w:t>
            </w:r>
          </w:p>
        </w:tc>
        <w:tc>
          <w:tcPr>
            <w:tcW w:w="3485" w:type="dxa"/>
          </w:tcPr>
          <w:p>
            <w:pPr>
              <w:keepNext w:val="0"/>
              <w:keepLines w:val="0"/>
              <w:widowControl/>
              <w:suppressLineNumbers w:val="0"/>
              <w:jc w:val="left"/>
              <w:rPr>
                <w:rFonts w:hint="eastAsia" w:ascii="微软雅黑" w:hAnsi="微软雅黑" w:eastAsia="微软雅黑" w:cs="微软雅黑"/>
                <w:b/>
                <w:bCs/>
                <w:color w:val="0D0D0D" w:themeColor="text1" w:themeTint="F2"/>
                <w:kern w:val="0"/>
                <w:sz w:val="24"/>
                <w:szCs w:val="24"/>
                <w:lang w:val="en-US" w:eastAsia="zh-CN" w:bidi="ar"/>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4"/>
                <w:szCs w:val="24"/>
                <w:lang w:val="en-US" w:eastAsia="zh-CN" w:bidi="ar"/>
                <w14:textFill>
                  <w14:solidFill>
                    <w14:schemeClr w14:val="tx1">
                      <w14:lumMod w14:val="95000"/>
                      <w14:lumOff w14:val="5000"/>
                    </w14:schemeClr>
                  </w14:solidFill>
                </w14:textFill>
              </w:rPr>
              <w:t xml:space="preserve">学前班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widowControl/>
              <w:suppressLineNumbers w:val="0"/>
              <w:jc w:val="left"/>
              <w:rPr>
                <w:rFonts w:hint="eastAsia" w:ascii="宋体" w:hAnsi="宋体" w:eastAsia="宋体" w:cs="宋体"/>
                <w:color w:val="0D0D0D" w:themeColor="text1" w:themeTint="F2"/>
                <w:kern w:val="0"/>
                <w:sz w:val="24"/>
                <w:szCs w:val="24"/>
                <w:lang w:val="en-US" w:eastAsia="zh-CN" w:bidi="ar"/>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4"/>
                <w:szCs w:val="24"/>
                <w:lang w:val="en-US" w:eastAsia="zh-CN" w:bidi="ar"/>
                <w14:textFill>
                  <w14:solidFill>
                    <w14:schemeClr w14:val="tx1">
                      <w14:lumMod w14:val="95000"/>
                      <w14:lumOff w14:val="5000"/>
                    </w14:schemeClr>
                  </w14:solidFill>
                </w14:textFill>
              </w:rPr>
              <w:t>小学 A 组</w:t>
            </w:r>
            <w:r>
              <w:rPr>
                <w:rFonts w:hint="eastAsia" w:ascii="宋体" w:hAnsi="宋体" w:cs="宋体"/>
                <w:color w:val="0D0D0D" w:themeColor="text1" w:themeTint="F2"/>
                <w:kern w:val="0"/>
                <w:sz w:val="24"/>
                <w:szCs w:val="24"/>
                <w:lang w:val="en-US" w:eastAsia="zh-CN" w:bidi="ar"/>
                <w14:textFill>
                  <w14:solidFill>
                    <w14:schemeClr w14:val="tx1">
                      <w14:lumMod w14:val="95000"/>
                      <w14:lumOff w14:val="5000"/>
                    </w14:schemeClr>
                  </w14:solidFill>
                </w14:textFill>
              </w:rPr>
              <w:t xml:space="preserve"> </w:t>
            </w:r>
          </w:p>
        </w:tc>
        <w:tc>
          <w:tcPr>
            <w:tcW w:w="3148" w:type="dxa"/>
          </w:tcPr>
          <w:p>
            <w:pPr>
              <w:keepNext w:val="0"/>
              <w:keepLines w:val="0"/>
              <w:widowControl/>
              <w:suppressLineNumbers w:val="0"/>
              <w:jc w:val="left"/>
              <w:rPr>
                <w:rFonts w:hint="eastAsia" w:ascii="宋体" w:hAnsi="宋体" w:cs="宋体"/>
                <w:color w:val="0D0D0D" w:themeColor="text1" w:themeTint="F2"/>
                <w:kern w:val="0"/>
                <w:sz w:val="24"/>
                <w:szCs w:val="24"/>
                <w:lang w:val="en-US" w:eastAsia="zh-CN" w:bidi="ar"/>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4"/>
                <w:szCs w:val="24"/>
                <w:lang w:val="en-US" w:eastAsia="zh-CN" w:bidi="ar"/>
                <w14:textFill>
                  <w14:solidFill>
                    <w14:schemeClr w14:val="tx1">
                      <w14:lumMod w14:val="95000"/>
                      <w14:lumOff w14:val="5000"/>
                    </w14:schemeClr>
                  </w14:solidFill>
                </w14:textFill>
              </w:rPr>
              <w:t>7 周岁——8 周岁</w:t>
            </w:r>
          </w:p>
        </w:tc>
        <w:tc>
          <w:tcPr>
            <w:tcW w:w="3485" w:type="dxa"/>
          </w:tcPr>
          <w:p>
            <w:pPr>
              <w:keepNext w:val="0"/>
              <w:keepLines w:val="0"/>
              <w:widowControl/>
              <w:suppressLineNumbers w:val="0"/>
              <w:jc w:val="left"/>
              <w:rPr>
                <w:rFonts w:hint="eastAsia" w:ascii="微软雅黑" w:hAnsi="微软雅黑" w:eastAsia="微软雅黑" w:cs="微软雅黑"/>
                <w:b/>
                <w:bCs/>
                <w:color w:val="0D0D0D" w:themeColor="text1" w:themeTint="F2"/>
                <w:kern w:val="0"/>
                <w:sz w:val="24"/>
                <w:szCs w:val="24"/>
                <w:lang w:val="en-US" w:eastAsia="zh-CN" w:bidi="ar"/>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4"/>
                <w:szCs w:val="24"/>
                <w:lang w:val="en-US" w:eastAsia="zh-CN" w:bidi="ar"/>
                <w14:textFill>
                  <w14:solidFill>
                    <w14:schemeClr w14:val="tx1">
                      <w14:lumMod w14:val="95000"/>
                      <w14:lumOff w14:val="5000"/>
                    </w14:schemeClr>
                  </w14:solidFill>
                </w14:textFill>
              </w:rPr>
              <w:t xml:space="preserve">小学一、二年级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193" w:type="dxa"/>
          </w:tcPr>
          <w:p>
            <w:pPr>
              <w:keepNext w:val="0"/>
              <w:keepLines w:val="0"/>
              <w:widowControl/>
              <w:suppressLineNumbers w:val="0"/>
              <w:jc w:val="left"/>
              <w:rPr>
                <w:rFonts w:hint="eastAsia" w:ascii="宋体" w:hAnsi="宋体" w:eastAsia="宋体" w:cs="宋体"/>
                <w:color w:val="0D0D0D" w:themeColor="text1" w:themeTint="F2"/>
                <w:kern w:val="0"/>
                <w:sz w:val="24"/>
                <w:szCs w:val="24"/>
                <w:lang w:val="en-US" w:eastAsia="zh-CN" w:bidi="ar"/>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4"/>
                <w:szCs w:val="24"/>
                <w:lang w:val="en-US" w:eastAsia="zh-CN" w:bidi="ar"/>
                <w14:textFill>
                  <w14:solidFill>
                    <w14:schemeClr w14:val="tx1">
                      <w14:lumMod w14:val="95000"/>
                      <w14:lumOff w14:val="5000"/>
                    </w14:schemeClr>
                  </w14:solidFill>
                </w14:textFill>
              </w:rPr>
              <w:t>小学 B 组</w:t>
            </w:r>
          </w:p>
        </w:tc>
        <w:tc>
          <w:tcPr>
            <w:tcW w:w="3148" w:type="dxa"/>
          </w:tcPr>
          <w:p>
            <w:pPr>
              <w:keepNext w:val="0"/>
              <w:keepLines w:val="0"/>
              <w:widowControl/>
              <w:suppressLineNumbers w:val="0"/>
              <w:jc w:val="left"/>
              <w:rPr>
                <w:rFonts w:hint="eastAsia" w:ascii="宋体" w:hAnsi="宋体" w:cs="宋体"/>
                <w:color w:val="0D0D0D" w:themeColor="text1" w:themeTint="F2"/>
                <w:kern w:val="0"/>
                <w:sz w:val="24"/>
                <w:szCs w:val="24"/>
                <w:lang w:val="en-US" w:eastAsia="zh-CN" w:bidi="ar"/>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4"/>
                <w:szCs w:val="24"/>
                <w:lang w:val="en-US" w:eastAsia="zh-CN" w:bidi="ar"/>
                <w14:textFill>
                  <w14:solidFill>
                    <w14:schemeClr w14:val="tx1">
                      <w14:lumMod w14:val="95000"/>
                      <w14:lumOff w14:val="5000"/>
                    </w14:schemeClr>
                  </w14:solidFill>
                </w14:textFill>
              </w:rPr>
              <w:t>9 周岁——10 周岁</w:t>
            </w:r>
          </w:p>
        </w:tc>
        <w:tc>
          <w:tcPr>
            <w:tcW w:w="3485" w:type="dxa"/>
          </w:tcPr>
          <w:p>
            <w:pPr>
              <w:keepNext w:val="0"/>
              <w:keepLines w:val="0"/>
              <w:widowControl/>
              <w:suppressLineNumbers w:val="0"/>
              <w:jc w:val="left"/>
              <w:rPr>
                <w:rFonts w:hint="eastAsia" w:ascii="微软雅黑" w:hAnsi="微软雅黑" w:eastAsia="微软雅黑" w:cs="微软雅黑"/>
                <w:b/>
                <w:bCs/>
                <w:color w:val="0D0D0D" w:themeColor="text1" w:themeTint="F2"/>
                <w:kern w:val="0"/>
                <w:sz w:val="24"/>
                <w:szCs w:val="24"/>
                <w:lang w:val="en-US" w:eastAsia="zh-CN" w:bidi="ar"/>
                <w14:textFill>
                  <w14:solidFill>
                    <w14:schemeClr w14:val="tx1">
                      <w14:lumMod w14:val="95000"/>
                      <w14:lumOff w14:val="5000"/>
                    </w14:schemeClr>
                  </w14:solidFill>
                </w14:textFill>
              </w:rPr>
            </w:pPr>
            <w:r>
              <w:rPr>
                <w:rFonts w:hint="eastAsia" w:ascii="微软雅黑" w:hAnsi="微软雅黑" w:eastAsia="微软雅黑" w:cs="微软雅黑"/>
                <w:b/>
                <w:bCs/>
                <w:color w:val="0D0D0D" w:themeColor="text1" w:themeTint="F2"/>
                <w:kern w:val="0"/>
                <w:sz w:val="24"/>
                <w:szCs w:val="24"/>
                <w:lang w:val="en-US" w:eastAsia="zh-CN" w:bidi="ar"/>
                <w14:textFill>
                  <w14:solidFill>
                    <w14:schemeClr w14:val="tx1">
                      <w14:lumMod w14:val="95000"/>
                      <w14:lumOff w14:val="5000"/>
                    </w14:schemeClr>
                  </w14:solidFill>
                </w14:textFill>
              </w:rPr>
              <w:t xml:space="preserve"> </w:t>
            </w:r>
            <w:r>
              <w:rPr>
                <w:rFonts w:hint="eastAsia" w:ascii="宋体" w:hAnsi="宋体" w:eastAsia="宋体" w:cs="宋体"/>
                <w:color w:val="0D0D0D" w:themeColor="text1" w:themeTint="F2"/>
                <w:kern w:val="0"/>
                <w:sz w:val="24"/>
                <w:szCs w:val="24"/>
                <w:lang w:val="en-US" w:eastAsia="zh-CN" w:bidi="ar"/>
                <w14:textFill>
                  <w14:solidFill>
                    <w14:schemeClr w14:val="tx1">
                      <w14:lumMod w14:val="95000"/>
                      <w14:lumOff w14:val="5000"/>
                    </w14:schemeClr>
                  </w14:solidFill>
                </w14:textFill>
              </w:rPr>
              <w:t>小学三、四年级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widowControl/>
              <w:suppressLineNumbers w:val="0"/>
              <w:jc w:val="left"/>
              <w:rPr>
                <w:rFonts w:hint="eastAsia" w:ascii="宋体" w:hAnsi="宋体" w:eastAsia="宋体" w:cs="宋体"/>
                <w:color w:val="0D0D0D" w:themeColor="text1" w:themeTint="F2"/>
                <w:kern w:val="0"/>
                <w:sz w:val="24"/>
                <w:szCs w:val="24"/>
                <w:lang w:val="en-US" w:eastAsia="zh-CN" w:bidi="ar"/>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4"/>
                <w:szCs w:val="24"/>
                <w:lang w:val="en-US" w:eastAsia="zh-CN" w:bidi="ar"/>
                <w14:textFill>
                  <w14:solidFill>
                    <w14:schemeClr w14:val="tx1">
                      <w14:lumMod w14:val="95000"/>
                      <w14:lumOff w14:val="5000"/>
                    </w14:schemeClr>
                  </w14:solidFill>
                </w14:textFill>
              </w:rPr>
              <w:t>小学 C 组</w:t>
            </w:r>
          </w:p>
        </w:tc>
        <w:tc>
          <w:tcPr>
            <w:tcW w:w="3148" w:type="dxa"/>
          </w:tcPr>
          <w:p>
            <w:pPr>
              <w:keepNext w:val="0"/>
              <w:keepLines w:val="0"/>
              <w:widowControl/>
              <w:suppressLineNumbers w:val="0"/>
              <w:jc w:val="left"/>
              <w:rPr>
                <w:rFonts w:hint="eastAsia" w:ascii="宋体" w:hAnsi="宋体" w:cs="宋体"/>
                <w:color w:val="0D0D0D" w:themeColor="text1" w:themeTint="F2"/>
                <w:kern w:val="0"/>
                <w:sz w:val="24"/>
                <w:szCs w:val="24"/>
                <w:lang w:val="en-US" w:eastAsia="zh-CN" w:bidi="ar"/>
                <w14:textFill>
                  <w14:solidFill>
                    <w14:schemeClr w14:val="tx1">
                      <w14:lumMod w14:val="95000"/>
                      <w14:lumOff w14:val="5000"/>
                    </w14:schemeClr>
                  </w14:solidFill>
                </w14:textFill>
              </w:rPr>
            </w:pPr>
            <w:r>
              <w:rPr>
                <w:rFonts w:hint="eastAsia" w:ascii="宋体" w:hAnsi="宋体" w:cs="宋体"/>
                <w:color w:val="0D0D0D" w:themeColor="text1" w:themeTint="F2"/>
                <w:kern w:val="0"/>
                <w:sz w:val="24"/>
                <w:szCs w:val="24"/>
                <w:lang w:val="en-US" w:eastAsia="zh-CN" w:bidi="ar"/>
                <w14:textFill>
                  <w14:solidFill>
                    <w14:schemeClr w14:val="tx1">
                      <w14:lumMod w14:val="95000"/>
                      <w14:lumOff w14:val="5000"/>
                    </w14:schemeClr>
                  </w14:solidFill>
                </w14:textFill>
              </w:rPr>
              <w:t xml:space="preserve"> </w:t>
            </w:r>
            <w:r>
              <w:rPr>
                <w:rFonts w:hint="eastAsia" w:ascii="宋体" w:hAnsi="宋体" w:eastAsia="宋体" w:cs="宋体"/>
                <w:color w:val="0D0D0D" w:themeColor="text1" w:themeTint="F2"/>
                <w:kern w:val="0"/>
                <w:sz w:val="24"/>
                <w:szCs w:val="24"/>
                <w:lang w:val="en-US" w:eastAsia="zh-CN" w:bidi="ar"/>
                <w14:textFill>
                  <w14:solidFill>
                    <w14:schemeClr w14:val="tx1">
                      <w14:lumMod w14:val="95000"/>
                      <w14:lumOff w14:val="5000"/>
                    </w14:schemeClr>
                  </w14:solidFill>
                </w14:textFill>
              </w:rPr>
              <w:t>11 周岁——12 周岁</w:t>
            </w:r>
          </w:p>
        </w:tc>
        <w:tc>
          <w:tcPr>
            <w:tcW w:w="3485" w:type="dxa"/>
          </w:tcPr>
          <w:p>
            <w:pPr>
              <w:keepNext w:val="0"/>
              <w:keepLines w:val="0"/>
              <w:widowControl/>
              <w:suppressLineNumbers w:val="0"/>
              <w:jc w:val="left"/>
              <w:rPr>
                <w:rFonts w:hint="eastAsia" w:ascii="微软雅黑" w:hAnsi="微软雅黑" w:eastAsia="微软雅黑" w:cs="微软雅黑"/>
                <w:b/>
                <w:bCs/>
                <w:color w:val="0D0D0D" w:themeColor="text1" w:themeTint="F2"/>
                <w:kern w:val="0"/>
                <w:sz w:val="24"/>
                <w:szCs w:val="24"/>
                <w:lang w:val="en-US" w:eastAsia="zh-CN" w:bidi="ar"/>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4"/>
                <w:szCs w:val="24"/>
                <w:lang w:val="en-US" w:eastAsia="zh-CN" w:bidi="ar"/>
                <w14:textFill>
                  <w14:solidFill>
                    <w14:schemeClr w14:val="tx1">
                      <w14:lumMod w14:val="95000"/>
                      <w14:lumOff w14:val="5000"/>
                    </w14:schemeClr>
                  </w14:solidFill>
                </w14:textFill>
              </w:rPr>
              <w:t>小学五、六年级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widowControl/>
              <w:suppressLineNumbers w:val="0"/>
              <w:jc w:val="left"/>
              <w:rPr>
                <w:rFonts w:hint="eastAsia" w:ascii="宋体" w:hAnsi="宋体" w:eastAsia="宋体" w:cs="宋体"/>
                <w:color w:val="0D0D0D" w:themeColor="text1" w:themeTint="F2"/>
                <w:kern w:val="0"/>
                <w:sz w:val="24"/>
                <w:szCs w:val="24"/>
                <w:lang w:val="en-US" w:eastAsia="zh-CN" w:bidi="ar"/>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4"/>
                <w:szCs w:val="24"/>
                <w:lang w:val="en-US" w:eastAsia="zh-CN" w:bidi="ar"/>
                <w14:textFill>
                  <w14:solidFill>
                    <w14:schemeClr w14:val="tx1">
                      <w14:lumMod w14:val="95000"/>
                      <w14:lumOff w14:val="5000"/>
                    </w14:schemeClr>
                  </w14:solidFill>
                </w14:textFill>
              </w:rPr>
              <w:t xml:space="preserve">初高中组 </w:t>
            </w:r>
          </w:p>
        </w:tc>
        <w:tc>
          <w:tcPr>
            <w:tcW w:w="3148" w:type="dxa"/>
          </w:tcPr>
          <w:p>
            <w:pPr>
              <w:keepNext w:val="0"/>
              <w:keepLines w:val="0"/>
              <w:widowControl/>
              <w:suppressLineNumbers w:val="0"/>
              <w:jc w:val="left"/>
              <w:rPr>
                <w:rFonts w:hint="eastAsia" w:ascii="宋体" w:hAnsi="宋体" w:cs="宋体"/>
                <w:color w:val="0D0D0D" w:themeColor="text1" w:themeTint="F2"/>
                <w:kern w:val="0"/>
                <w:sz w:val="24"/>
                <w:szCs w:val="24"/>
                <w:lang w:val="en-US" w:eastAsia="zh-CN" w:bidi="ar"/>
                <w14:textFill>
                  <w14:solidFill>
                    <w14:schemeClr w14:val="tx1">
                      <w14:lumMod w14:val="95000"/>
                      <w14:lumOff w14:val="5000"/>
                    </w14:schemeClr>
                  </w14:solidFill>
                </w14:textFill>
              </w:rPr>
            </w:pPr>
            <w:r>
              <w:rPr>
                <w:rFonts w:hint="eastAsia" w:ascii="宋体" w:hAnsi="宋体" w:cs="宋体"/>
                <w:color w:val="0D0D0D" w:themeColor="text1" w:themeTint="F2"/>
                <w:kern w:val="0"/>
                <w:sz w:val="24"/>
                <w:szCs w:val="24"/>
                <w:lang w:val="en-US" w:eastAsia="zh-CN" w:bidi="ar"/>
                <w14:textFill>
                  <w14:solidFill>
                    <w14:schemeClr w14:val="tx1">
                      <w14:lumMod w14:val="95000"/>
                      <w14:lumOff w14:val="5000"/>
                    </w14:schemeClr>
                  </w14:solidFill>
                </w14:textFill>
              </w:rPr>
              <w:t xml:space="preserve"> </w:t>
            </w:r>
            <w:r>
              <w:rPr>
                <w:rFonts w:hint="eastAsia" w:ascii="宋体" w:hAnsi="宋体" w:eastAsia="宋体" w:cs="宋体"/>
                <w:color w:val="0D0D0D" w:themeColor="text1" w:themeTint="F2"/>
                <w:kern w:val="0"/>
                <w:sz w:val="24"/>
                <w:szCs w:val="24"/>
                <w:lang w:val="en-US" w:eastAsia="zh-CN" w:bidi="ar"/>
                <w14:textFill>
                  <w14:solidFill>
                    <w14:schemeClr w14:val="tx1">
                      <w14:lumMod w14:val="95000"/>
                      <w14:lumOff w14:val="5000"/>
                    </w14:schemeClr>
                  </w14:solidFill>
                </w14:textFill>
              </w:rPr>
              <w:t>13 周岁——16 周岁</w:t>
            </w:r>
          </w:p>
        </w:tc>
        <w:tc>
          <w:tcPr>
            <w:tcW w:w="3485" w:type="dxa"/>
          </w:tcPr>
          <w:p>
            <w:pPr>
              <w:keepNext w:val="0"/>
              <w:keepLines w:val="0"/>
              <w:widowControl/>
              <w:suppressLineNumbers w:val="0"/>
              <w:jc w:val="left"/>
              <w:rPr>
                <w:rFonts w:hint="eastAsia" w:ascii="微软雅黑" w:hAnsi="微软雅黑" w:eastAsia="微软雅黑" w:cs="微软雅黑"/>
                <w:b/>
                <w:bCs/>
                <w:color w:val="0D0D0D" w:themeColor="text1" w:themeTint="F2"/>
                <w:kern w:val="0"/>
                <w:sz w:val="24"/>
                <w:szCs w:val="24"/>
                <w:lang w:val="en-US" w:eastAsia="zh-CN" w:bidi="ar"/>
                <w14:textFill>
                  <w14:solidFill>
                    <w14:schemeClr w14:val="tx1">
                      <w14:lumMod w14:val="95000"/>
                      <w14:lumOff w14:val="5000"/>
                    </w14:schemeClr>
                  </w14:solidFill>
                </w14:textFill>
              </w:rPr>
            </w:pPr>
            <w:r>
              <w:rPr>
                <w:rFonts w:hint="eastAsia" w:ascii="宋体" w:hAnsi="宋体" w:cs="宋体"/>
                <w:color w:val="0D0D0D" w:themeColor="text1" w:themeTint="F2"/>
                <w:kern w:val="0"/>
                <w:sz w:val="24"/>
                <w:szCs w:val="24"/>
                <w:lang w:val="en-US" w:eastAsia="zh-CN" w:bidi="ar"/>
                <w14:textFill>
                  <w14:solidFill>
                    <w14:schemeClr w14:val="tx1">
                      <w14:lumMod w14:val="95000"/>
                      <w14:lumOff w14:val="5000"/>
                    </w14:schemeClr>
                  </w14:solidFill>
                </w14:textFill>
              </w:rPr>
              <w:t xml:space="preserve"> </w:t>
            </w:r>
            <w:r>
              <w:rPr>
                <w:rFonts w:hint="eastAsia" w:ascii="宋体" w:hAnsi="宋体" w:eastAsia="宋体" w:cs="宋体"/>
                <w:color w:val="0D0D0D" w:themeColor="text1" w:themeTint="F2"/>
                <w:kern w:val="0"/>
                <w:sz w:val="24"/>
                <w:szCs w:val="24"/>
                <w:lang w:val="en-US" w:eastAsia="zh-CN" w:bidi="ar"/>
                <w14:textFill>
                  <w14:solidFill>
                    <w14:schemeClr w14:val="tx1">
                      <w14:lumMod w14:val="95000"/>
                      <w14:lumOff w14:val="5000"/>
                    </w14:schemeClr>
                  </w14:solidFill>
                </w14:textFill>
              </w:rPr>
              <w:t xml:space="preserve">初中一年级至高中三年级 </w:t>
            </w:r>
          </w:p>
        </w:tc>
      </w:tr>
    </w:tbl>
    <w:p>
      <w:pPr>
        <w:keepNext w:val="0"/>
        <w:keepLines w:val="0"/>
        <w:widowControl/>
        <w:suppressLineNumbers w:val="0"/>
        <w:jc w:val="left"/>
        <w:rPr>
          <w:rFonts w:hint="eastAsia" w:ascii="宋体" w:hAnsi="宋体" w:cs="宋体"/>
          <w:color w:val="0D0D0D" w:themeColor="text1" w:themeTint="F2"/>
          <w:kern w:val="0"/>
          <w:sz w:val="24"/>
          <w:szCs w:val="24"/>
          <w:lang w:val="en-US" w:eastAsia="zh-CN" w:bidi="ar"/>
          <w14:textFill>
            <w14:solidFill>
              <w14:schemeClr w14:val="tx1">
                <w14:lumMod w14:val="95000"/>
                <w14:lumOff w14:val="5000"/>
              </w14:schemeClr>
            </w14:solidFill>
          </w14:textFill>
        </w:rPr>
      </w:pPr>
      <w:r>
        <w:rPr>
          <w:rFonts w:hint="eastAsia" w:ascii="宋体" w:hAnsi="宋体" w:cs="宋体"/>
          <w:color w:val="0D0D0D" w:themeColor="text1" w:themeTint="F2"/>
          <w:kern w:val="0"/>
          <w:sz w:val="24"/>
          <w:szCs w:val="24"/>
          <w:lang w:val="en-US" w:eastAsia="zh-CN" w:bidi="ar"/>
          <w14:textFill>
            <w14:solidFill>
              <w14:schemeClr w14:val="tx1">
                <w14:lumMod w14:val="95000"/>
                <w14:lumOff w14:val="5000"/>
              </w14:schemeClr>
            </w14:solidFill>
          </w14:textFill>
        </w:rPr>
        <w:t xml:space="preserve"> </w:t>
      </w:r>
    </w:p>
    <w:p>
      <w:pPr>
        <w:keepNext w:val="0"/>
        <w:keepLines w:val="0"/>
        <w:widowControl/>
        <w:suppressLineNumbers w:val="0"/>
        <w:jc w:val="left"/>
        <w:rPr>
          <w:rFonts w:hint="eastAsia" w:ascii="宋体" w:hAnsi="宋体" w:eastAsia="宋体" w:cs="宋体"/>
          <w:b/>
          <w:bCs/>
          <w:color w:val="0D0D0D" w:themeColor="text1" w:themeTint="F2"/>
          <w:kern w:val="0"/>
          <w:sz w:val="24"/>
          <w:szCs w:val="24"/>
          <w:lang w:val="en-US" w:eastAsia="zh-CN" w:bidi="ar"/>
          <w14:textFill>
            <w14:solidFill>
              <w14:schemeClr w14:val="tx1">
                <w14:lumMod w14:val="95000"/>
                <w14:lumOff w14:val="5000"/>
              </w14:schemeClr>
            </w14:solidFill>
          </w14:textFill>
        </w:rPr>
      </w:pPr>
      <w:r>
        <w:rPr>
          <w:rFonts w:hint="eastAsia" w:ascii="宋体" w:hAnsi="宋体" w:cs="宋体"/>
          <w:b/>
          <w:bCs/>
          <w:color w:val="0D0D0D" w:themeColor="text1" w:themeTint="F2"/>
          <w:kern w:val="0"/>
          <w:sz w:val="24"/>
          <w:szCs w:val="24"/>
          <w:lang w:val="en-US" w:eastAsia="zh-CN" w:bidi="ar"/>
          <w14:textFill>
            <w14:solidFill>
              <w14:schemeClr w14:val="tx1">
                <w14:lumMod w14:val="95000"/>
                <w14:lumOff w14:val="5000"/>
              </w14:schemeClr>
            </w14:solidFill>
          </w14:textFill>
        </w:rPr>
        <w:t>五</w:t>
      </w:r>
      <w:r>
        <w:rPr>
          <w:rFonts w:hint="eastAsia" w:ascii="宋体" w:hAnsi="宋体" w:eastAsia="宋体" w:cs="宋体"/>
          <w:b/>
          <w:bCs/>
          <w:color w:val="0D0D0D" w:themeColor="text1" w:themeTint="F2"/>
          <w:kern w:val="0"/>
          <w:sz w:val="24"/>
          <w:szCs w:val="24"/>
          <w:lang w:val="en-US" w:eastAsia="zh-CN" w:bidi="ar"/>
          <w14:textFill>
            <w14:solidFill>
              <w14:schemeClr w14:val="tx1">
                <w14:lumMod w14:val="95000"/>
                <w14:lumOff w14:val="5000"/>
              </w14:schemeClr>
            </w14:solidFill>
          </w14:textFill>
        </w:rPr>
        <w:t>、展示模板：</w:t>
      </w:r>
    </w:p>
    <w:p>
      <w:pPr>
        <w:keepNext w:val="0"/>
        <w:keepLines w:val="0"/>
        <w:widowControl/>
        <w:suppressLineNumbers w:val="0"/>
        <w:jc w:val="left"/>
        <w:rPr>
          <w:rFonts w:hint="eastAsia" w:ascii="宋体" w:hAnsi="宋体" w:eastAsia="宋体" w:cs="宋体"/>
          <w:color w:val="0D0D0D" w:themeColor="text1" w:themeTint="F2"/>
          <w:kern w:val="0"/>
          <w:sz w:val="24"/>
          <w:szCs w:val="24"/>
          <w:lang w:val="en-US" w:eastAsia="zh-CN" w:bidi="ar"/>
          <w14:textFill>
            <w14:solidFill>
              <w14:schemeClr w14:val="tx1">
                <w14:lumMod w14:val="95000"/>
                <w14:lumOff w14:val="5000"/>
              </w14:schemeClr>
            </w14:solidFill>
          </w14:textFill>
        </w:rPr>
      </w:pPr>
      <w:r>
        <w:rPr>
          <w:rFonts w:hint="eastAsia" w:ascii="宋体" w:hAnsi="宋体" w:eastAsia="宋体" w:cs="宋体"/>
          <w:b/>
          <w:bCs/>
          <w:color w:val="0D0D0D" w:themeColor="text1" w:themeTint="F2"/>
          <w:kern w:val="0"/>
          <w:sz w:val="24"/>
          <w:szCs w:val="24"/>
          <w:lang w:val="en-US" w:eastAsia="zh-CN" w:bidi="ar"/>
          <w14:textFill>
            <w14:solidFill>
              <w14:schemeClr w14:val="tx1">
                <w14:lumMod w14:val="95000"/>
                <w14:lumOff w14:val="5000"/>
              </w14:schemeClr>
            </w14:solidFill>
          </w14:textFill>
        </w:rPr>
        <w:t>开场白：</w:t>
      </w:r>
      <w:r>
        <w:rPr>
          <w:rFonts w:hint="eastAsia" w:ascii="宋体" w:hAnsi="宋体" w:eastAsia="宋体" w:cs="宋体"/>
          <w:color w:val="0D0D0D" w:themeColor="text1" w:themeTint="F2"/>
          <w:kern w:val="0"/>
          <w:sz w:val="24"/>
          <w:szCs w:val="24"/>
          <w:lang w:val="en-US" w:eastAsia="zh-CN" w:bidi="ar"/>
          <w14:textFill>
            <w14:solidFill>
              <w14:schemeClr w14:val="tx1">
                <w14:lumMod w14:val="95000"/>
                <w14:lumOff w14:val="5000"/>
              </w14:schemeClr>
            </w14:solidFill>
          </w14:textFill>
        </w:rPr>
        <w:t>大家好，我是来自“XXX城市”的“中华小小讲解员”xxx，今年XX岁，我讲解/朗诵/演讲的题目是xxx。</w:t>
      </w:r>
    </w:p>
    <w:p>
      <w:pPr>
        <w:keepNext w:val="0"/>
        <w:keepLines w:val="0"/>
        <w:widowControl/>
        <w:suppressLineNumbers w:val="0"/>
        <w:jc w:val="left"/>
        <w:rPr>
          <w:rFonts w:hint="eastAsia" w:ascii="宋体" w:hAnsi="宋体" w:eastAsia="宋体" w:cs="宋体"/>
          <w:color w:val="0D0D0D" w:themeColor="text1" w:themeTint="F2"/>
          <w:kern w:val="0"/>
          <w:sz w:val="24"/>
          <w:szCs w:val="24"/>
          <w:lang w:val="en-US" w:eastAsia="zh-CN" w:bidi="ar"/>
          <w14:textFill>
            <w14:solidFill>
              <w14:schemeClr w14:val="tx1">
                <w14:lumMod w14:val="95000"/>
                <w14:lumOff w14:val="5000"/>
              </w14:schemeClr>
            </w14:solidFill>
          </w14:textFill>
        </w:rPr>
      </w:pPr>
      <w:r>
        <w:rPr>
          <w:rFonts w:hint="eastAsia" w:ascii="宋体" w:hAnsi="宋体" w:eastAsia="宋体" w:cs="宋体"/>
          <w:b/>
          <w:bCs/>
          <w:color w:val="0D0D0D" w:themeColor="text1" w:themeTint="F2"/>
          <w:kern w:val="0"/>
          <w:sz w:val="24"/>
          <w:szCs w:val="24"/>
          <w:lang w:val="en-US" w:eastAsia="zh-CN" w:bidi="ar"/>
          <w14:textFill>
            <w14:solidFill>
              <w14:schemeClr w14:val="tx1">
                <w14:lumMod w14:val="95000"/>
                <w14:lumOff w14:val="5000"/>
              </w14:schemeClr>
            </w14:solidFill>
          </w14:textFill>
        </w:rPr>
        <w:t>结束语：</w:t>
      </w:r>
      <w:r>
        <w:rPr>
          <w:rFonts w:hint="eastAsia" w:ascii="宋体" w:hAnsi="宋体" w:eastAsia="宋体" w:cs="宋体"/>
          <w:color w:val="0D0D0D" w:themeColor="text1" w:themeTint="F2"/>
          <w:kern w:val="0"/>
          <w:sz w:val="24"/>
          <w:szCs w:val="24"/>
          <w:lang w:val="en-US" w:eastAsia="zh-CN" w:bidi="ar"/>
          <w14:textFill>
            <w14:solidFill>
              <w14:schemeClr w14:val="tx1">
                <w14:lumMod w14:val="95000"/>
                <w14:lumOff w14:val="5000"/>
              </w14:schemeClr>
            </w14:solidFill>
          </w14:textFill>
        </w:rPr>
        <w:t>我的舞台展示结束！谢谢大家的聆听！</w:t>
      </w:r>
    </w:p>
    <w:p>
      <w:pPr>
        <w:keepNext w:val="0"/>
        <w:keepLines w:val="0"/>
        <w:widowControl/>
        <w:suppressLineNumbers w:val="0"/>
        <w:jc w:val="left"/>
        <w:rPr>
          <w:sz w:val="24"/>
          <w:szCs w:val="24"/>
        </w:rPr>
      </w:pPr>
      <w:r>
        <w:rPr>
          <w:rFonts w:hint="eastAsia" w:ascii="宋体" w:hAnsi="宋体" w:eastAsia="宋体" w:cs="宋体"/>
          <w:color w:val="0D0D0D" w:themeColor="text1" w:themeTint="F2"/>
          <w:kern w:val="0"/>
          <w:sz w:val="24"/>
          <w:szCs w:val="24"/>
          <w:lang w:val="en-US" w:eastAsia="zh-CN" w:bidi="ar"/>
          <w14:textFill>
            <w14:solidFill>
              <w14:schemeClr w14:val="tx1">
                <w14:lumMod w14:val="95000"/>
                <w14:lumOff w14:val="5000"/>
              </w14:schemeClr>
            </w14:solidFill>
          </w14:textFill>
        </w:rPr>
        <w:t xml:space="preserve"> </w:t>
      </w:r>
    </w:p>
    <w:p>
      <w:pPr>
        <w:keepNext w:val="0"/>
        <w:keepLines w:val="0"/>
        <w:widowControl/>
        <w:suppressLineNumbers w:val="0"/>
        <w:jc w:val="left"/>
        <w:rPr>
          <w:rFonts w:hint="default" w:ascii="新宋体" w:hAnsi="新宋体" w:eastAsia="新宋体" w:cs="新宋体"/>
          <w:b w:val="0"/>
          <w:bCs w:val="0"/>
          <w:color w:val="0D0D0D" w:themeColor="text1" w:themeTint="F2"/>
          <w:kern w:val="0"/>
          <w:sz w:val="24"/>
          <w:szCs w:val="24"/>
          <w:lang w:val="en-US" w:eastAsia="zh-CN" w:bidi="ar"/>
          <w14:textFill>
            <w14:solidFill>
              <w14:schemeClr w14:val="tx1">
                <w14:lumMod w14:val="95000"/>
                <w14:lumOff w14:val="5000"/>
              </w14:schemeClr>
            </w14:solidFill>
          </w14:textFill>
        </w:rPr>
      </w:pPr>
      <w:r>
        <w:rPr>
          <w:rFonts w:hint="eastAsia" w:ascii="新宋体" w:hAnsi="新宋体" w:eastAsia="新宋体" w:cs="新宋体"/>
          <w:color w:val="0D0D0D" w:themeColor="text1" w:themeTint="F2"/>
          <w:kern w:val="0"/>
          <w:sz w:val="24"/>
          <w:szCs w:val="24"/>
          <w:lang w:val="en-US" w:eastAsia="zh-CN" w:bidi="ar"/>
          <w14:textFill>
            <w14:solidFill>
              <w14:schemeClr w14:val="tx1">
                <w14:lumMod w14:val="95000"/>
                <w14:lumOff w14:val="5000"/>
              </w14:schemeClr>
            </w14:solidFill>
          </w14:textFill>
        </w:rPr>
        <w:t>玉溪展区地点：</w:t>
      </w:r>
      <w:r>
        <w:rPr>
          <w:rFonts w:hint="eastAsia" w:ascii="新宋体" w:hAnsi="新宋体" w:eastAsia="新宋体" w:cs="新宋体"/>
          <w:b w:val="0"/>
          <w:bCs w:val="0"/>
          <w:color w:val="0D0D0D" w:themeColor="text1" w:themeTint="F2"/>
          <w:kern w:val="0"/>
          <w:sz w:val="24"/>
          <w:szCs w:val="24"/>
          <w:lang w:val="en-US" w:eastAsia="zh-CN" w:bidi="ar"/>
          <w14:textFill>
            <w14:solidFill>
              <w14:schemeClr w14:val="tx1">
                <w14:lumMod w14:val="95000"/>
                <w14:lumOff w14:val="5000"/>
              </w14:schemeClr>
            </w14:solidFill>
          </w14:textFill>
        </w:rPr>
        <w:t>玉溪聂耳纪念馆/玉溪市图书馆/玉溪市文化馆</w:t>
      </w:r>
    </w:p>
    <w:p>
      <w:pPr>
        <w:keepNext w:val="0"/>
        <w:keepLines w:val="0"/>
        <w:widowControl/>
        <w:suppressLineNumbers w:val="0"/>
        <w:jc w:val="left"/>
        <w:rPr>
          <w:sz w:val="24"/>
          <w:szCs w:val="24"/>
        </w:rPr>
      </w:pPr>
      <w:r>
        <w:rPr>
          <w:rFonts w:hint="eastAsia" w:ascii="微软雅黑" w:hAnsi="微软雅黑" w:eastAsia="微软雅黑" w:cs="微软雅黑"/>
          <w:b/>
          <w:bCs/>
          <w:color w:val="0D0D0D" w:themeColor="text1" w:themeTint="F2"/>
          <w:kern w:val="0"/>
          <w:sz w:val="24"/>
          <w:szCs w:val="24"/>
          <w:lang w:val="en-US" w:eastAsia="zh-CN" w:bidi="ar"/>
          <w14:textFill>
            <w14:solidFill>
              <w14:schemeClr w14:val="tx1">
                <w14:lumMod w14:val="95000"/>
                <w14:lumOff w14:val="5000"/>
              </w14:schemeClr>
            </w14:solidFill>
          </w14:textFill>
        </w:rPr>
        <w:t>六、报名方法</w:t>
      </w:r>
      <w:r>
        <w:rPr>
          <w:rFonts w:hint="eastAsia" w:ascii="微软雅黑" w:hAnsi="微软雅黑" w:eastAsia="微软雅黑" w:cs="微软雅黑"/>
          <w:color w:val="0D0D0D" w:themeColor="text1" w:themeTint="F2"/>
          <w:kern w:val="0"/>
          <w:sz w:val="24"/>
          <w:szCs w:val="24"/>
          <w:lang w:val="en-US" w:eastAsia="zh-CN" w:bidi="ar"/>
          <w14:textFill>
            <w14:solidFill>
              <w14:schemeClr w14:val="tx1">
                <w14:lumMod w14:val="95000"/>
                <w14:lumOff w14:val="5000"/>
              </w14:schemeClr>
            </w14:solidFill>
          </w14:textFill>
        </w:rPr>
        <w:t xml:space="preserve"> </w:t>
      </w:r>
    </w:p>
    <w:p>
      <w:pPr>
        <w:keepNext w:val="0"/>
        <w:keepLines w:val="0"/>
        <w:widowControl/>
        <w:suppressLineNumbers w:val="0"/>
        <w:jc w:val="left"/>
        <w:rPr>
          <w:rFonts w:hint="eastAsia" w:ascii="宋体" w:hAnsi="宋体" w:cs="宋体"/>
          <w:color w:val="0D0D0D" w:themeColor="text1" w:themeTint="F2"/>
          <w:kern w:val="0"/>
          <w:sz w:val="24"/>
          <w:szCs w:val="24"/>
          <w:lang w:val="en-US" w:eastAsia="zh-CN" w:bidi="ar"/>
          <w14:textFill>
            <w14:solidFill>
              <w14:schemeClr w14:val="tx1">
                <w14:lumMod w14:val="95000"/>
                <w14:lumOff w14:val="5000"/>
              </w14:schemeClr>
            </w14:solidFill>
          </w14:textFill>
        </w:rPr>
      </w:pPr>
      <w:r>
        <w:rPr>
          <w:rFonts w:hint="eastAsia" w:ascii="宋体" w:hAnsi="宋体" w:cs="宋体"/>
          <w:color w:val="0D0D0D" w:themeColor="text1" w:themeTint="F2"/>
          <w:kern w:val="0"/>
          <w:sz w:val="24"/>
          <w:szCs w:val="24"/>
          <w:lang w:val="en-US" w:eastAsia="zh-CN" w:bidi="ar"/>
          <w14:textFill>
            <w14:solidFill>
              <w14:schemeClr w14:val="tx1">
                <w14:lumMod w14:val="95000"/>
                <w14:lumOff w14:val="5000"/>
              </w14:schemeClr>
            </w14:solidFill>
          </w14:textFill>
        </w:rPr>
        <w:t>1、玉溪市展区报名：录制2.5分钟左右的视频、填写报名表，提</w:t>
      </w:r>
      <w:r>
        <w:rPr>
          <w:rFonts w:hint="eastAsia" w:ascii="宋体" w:hAnsi="宋体" w:eastAsia="宋体" w:cs="宋体"/>
          <w:color w:val="0D0D0D" w:themeColor="text1" w:themeTint="F2"/>
          <w:kern w:val="0"/>
          <w:sz w:val="24"/>
          <w:szCs w:val="24"/>
          <w:lang w:val="en-US" w:eastAsia="zh-CN" w:bidi="ar"/>
          <w14:textFill>
            <w14:solidFill>
              <w14:schemeClr w14:val="tx1">
                <w14:lumMod w14:val="95000"/>
                <w14:lumOff w14:val="5000"/>
              </w14:schemeClr>
            </w14:solidFill>
          </w14:textFill>
        </w:rPr>
        <w:t>交</w:t>
      </w:r>
      <w:r>
        <w:rPr>
          <w:rFonts w:hint="eastAsia" w:ascii="宋体" w:hAnsi="宋体" w:cs="宋体"/>
          <w:color w:val="0D0D0D" w:themeColor="text1" w:themeTint="F2"/>
          <w:kern w:val="0"/>
          <w:sz w:val="24"/>
          <w:szCs w:val="24"/>
          <w:lang w:val="en-US" w:eastAsia="zh-CN" w:bidi="ar"/>
          <w14:textFill>
            <w14:solidFill>
              <w14:schemeClr w14:val="tx1">
                <w14:lumMod w14:val="95000"/>
                <w14:lumOff w14:val="5000"/>
              </w14:schemeClr>
            </w14:solidFill>
          </w14:textFill>
        </w:rPr>
        <w:t>视频和</w:t>
      </w:r>
      <w:r>
        <w:rPr>
          <w:rFonts w:hint="eastAsia" w:ascii="宋体" w:hAnsi="宋体" w:eastAsia="宋体" w:cs="宋体"/>
          <w:color w:val="0D0D0D" w:themeColor="text1" w:themeTint="F2"/>
          <w:kern w:val="0"/>
          <w:sz w:val="24"/>
          <w:szCs w:val="24"/>
          <w:lang w:val="en-US" w:eastAsia="zh-CN" w:bidi="ar"/>
          <w14:textFill>
            <w14:solidFill>
              <w14:schemeClr w14:val="tx1">
                <w14:lumMod w14:val="95000"/>
                <w14:lumOff w14:val="5000"/>
              </w14:schemeClr>
            </w14:solidFill>
          </w14:textFill>
        </w:rPr>
        <w:t>相关资质材料</w:t>
      </w:r>
      <w:r>
        <w:rPr>
          <w:rFonts w:hint="eastAsia" w:ascii="宋体" w:hAnsi="宋体" w:cs="宋体"/>
          <w:color w:val="0D0D0D" w:themeColor="text1" w:themeTint="F2"/>
          <w:kern w:val="0"/>
          <w:sz w:val="24"/>
          <w:szCs w:val="24"/>
          <w:lang w:val="en-US" w:eastAsia="zh-CN" w:bidi="ar"/>
          <w14:textFill>
            <w14:solidFill>
              <w14:schemeClr w14:val="tx1">
                <w14:lumMod w14:val="95000"/>
                <w14:lumOff w14:val="5000"/>
              </w14:schemeClr>
            </w14:solidFill>
          </w14:textFill>
        </w:rPr>
        <w:t>参加玉溪展区</w:t>
      </w:r>
      <w:r>
        <w:rPr>
          <w:rFonts w:hint="eastAsia" w:ascii="宋体" w:hAnsi="宋体" w:eastAsia="宋体" w:cs="宋体"/>
          <w:color w:val="0D0D0D" w:themeColor="text1" w:themeTint="F2"/>
          <w:kern w:val="0"/>
          <w:sz w:val="24"/>
          <w:szCs w:val="24"/>
          <w:lang w:val="en-US" w:eastAsia="zh-CN" w:bidi="ar"/>
          <w14:textFill>
            <w14:solidFill>
              <w14:schemeClr w14:val="tx1">
                <w14:lumMod w14:val="95000"/>
                <w14:lumOff w14:val="5000"/>
              </w14:schemeClr>
            </w14:solidFill>
          </w14:textFill>
        </w:rPr>
        <w:t>初展、复展</w:t>
      </w:r>
      <w:r>
        <w:rPr>
          <w:rFonts w:hint="eastAsia" w:ascii="宋体" w:hAnsi="宋体" w:cs="宋体"/>
          <w:color w:val="0D0D0D" w:themeColor="text1" w:themeTint="F2"/>
          <w:kern w:val="0"/>
          <w:sz w:val="24"/>
          <w:szCs w:val="24"/>
          <w:lang w:val="en-US" w:eastAsia="zh-CN" w:bidi="ar"/>
          <w14:textFill>
            <w14:solidFill>
              <w14:schemeClr w14:val="tx1">
                <w14:lumMod w14:val="95000"/>
                <w14:lumOff w14:val="5000"/>
              </w14:schemeClr>
            </w14:solidFill>
          </w14:textFill>
        </w:rPr>
        <w:t>；</w:t>
      </w:r>
    </w:p>
    <w:p>
      <w:pPr>
        <w:keepNext w:val="0"/>
        <w:keepLines w:val="0"/>
        <w:widowControl/>
        <w:suppressLineNumbers w:val="0"/>
        <w:jc w:val="left"/>
        <w:rPr>
          <w:sz w:val="28"/>
          <w:szCs w:val="28"/>
        </w:rPr>
      </w:pPr>
      <w:r>
        <w:rPr>
          <w:rFonts w:hint="eastAsia" w:ascii="宋体" w:hAnsi="宋体" w:eastAsia="宋体" w:cs="宋体"/>
          <w:color w:val="0D0D0D" w:themeColor="text1" w:themeTint="F2"/>
          <w:kern w:val="0"/>
          <w:sz w:val="24"/>
          <w:szCs w:val="24"/>
          <w:lang w:val="en-US" w:eastAsia="zh-CN" w:bidi="ar"/>
          <w14:textFill>
            <w14:solidFill>
              <w14:schemeClr w14:val="tx1">
                <w14:lumMod w14:val="95000"/>
                <w14:lumOff w14:val="5000"/>
              </w14:schemeClr>
            </w14:solidFill>
          </w14:textFill>
        </w:rPr>
        <w:t>2、</w:t>
      </w:r>
      <w:r>
        <w:rPr>
          <w:rFonts w:hint="eastAsia" w:ascii="宋体" w:hAnsi="宋体" w:cs="宋体"/>
          <w:color w:val="0D0D0D" w:themeColor="text1" w:themeTint="F2"/>
          <w:kern w:val="0"/>
          <w:sz w:val="24"/>
          <w:szCs w:val="24"/>
          <w:lang w:val="en-US" w:eastAsia="zh-CN" w:bidi="ar"/>
          <w14:textFill>
            <w14:solidFill>
              <w14:schemeClr w14:val="tx1">
                <w14:lumMod w14:val="95000"/>
                <w14:lumOff w14:val="5000"/>
              </w14:schemeClr>
            </w14:solidFill>
          </w14:textFill>
        </w:rPr>
        <w:t>玉溪市展区</w:t>
      </w:r>
      <w:r>
        <w:rPr>
          <w:rFonts w:hint="eastAsia" w:ascii="宋体" w:hAnsi="宋体" w:eastAsia="宋体" w:cs="宋体"/>
          <w:color w:val="0D0D0D" w:themeColor="text1" w:themeTint="F2"/>
          <w:kern w:val="0"/>
          <w:sz w:val="24"/>
          <w:szCs w:val="24"/>
          <w:lang w:val="en-US" w:eastAsia="zh-CN" w:bidi="ar"/>
          <w14:textFill>
            <w14:solidFill>
              <w14:schemeClr w14:val="tx1">
                <w14:lumMod w14:val="95000"/>
                <w14:lumOff w14:val="5000"/>
              </w14:schemeClr>
            </w14:solidFill>
          </w14:textFill>
        </w:rPr>
        <w:t>总展演：由</w:t>
      </w:r>
      <w:r>
        <w:rPr>
          <w:rFonts w:hint="eastAsia" w:ascii="宋体" w:hAnsi="宋体" w:cs="宋体"/>
          <w:color w:val="0D0D0D" w:themeColor="text1" w:themeTint="F2"/>
          <w:kern w:val="0"/>
          <w:sz w:val="24"/>
          <w:szCs w:val="24"/>
          <w:lang w:val="en-US" w:eastAsia="zh-CN" w:bidi="ar"/>
          <w14:textFill>
            <w14:solidFill>
              <w14:schemeClr w14:val="tx1">
                <w14:lumMod w14:val="95000"/>
                <w14:lumOff w14:val="5000"/>
              </w14:schemeClr>
            </w14:solidFill>
          </w14:textFill>
        </w:rPr>
        <w:t>玉溪市</w:t>
      </w:r>
      <w:r>
        <w:rPr>
          <w:rFonts w:hint="eastAsia" w:ascii="宋体" w:hAnsi="宋体" w:eastAsia="宋体" w:cs="宋体"/>
          <w:color w:val="0D0D0D" w:themeColor="text1" w:themeTint="F2"/>
          <w:kern w:val="0"/>
          <w:sz w:val="24"/>
          <w:szCs w:val="24"/>
          <w:lang w:val="en-US" w:eastAsia="zh-CN" w:bidi="ar"/>
          <w14:textFill>
            <w14:solidFill>
              <w14:schemeClr w14:val="tx1">
                <w14:lumMod w14:val="95000"/>
                <w14:lumOff w14:val="5000"/>
              </w14:schemeClr>
            </w14:solidFill>
          </w14:textFill>
        </w:rPr>
        <w:t>分展区组委会组织集体报名，并统一上报中华小小讲解员社会实践成果展总展演组委会审核相关资质材料</w:t>
      </w:r>
      <w:r>
        <w:rPr>
          <w:rFonts w:hint="eastAsia" w:ascii="宋体" w:hAnsi="宋体" w:cs="宋体"/>
          <w:color w:val="0D0D0D" w:themeColor="text1" w:themeTint="F2"/>
          <w:kern w:val="0"/>
          <w:sz w:val="24"/>
          <w:szCs w:val="24"/>
          <w:lang w:val="en-US" w:eastAsia="zh-CN" w:bidi="ar"/>
          <w14:textFill>
            <w14:solidFill>
              <w14:schemeClr w14:val="tx1">
                <w14:lumMod w14:val="95000"/>
                <w14:lumOff w14:val="5000"/>
              </w14:schemeClr>
            </w14:solidFill>
          </w14:textFill>
        </w:rPr>
        <w:t>发放证书</w:t>
      </w:r>
      <w:r>
        <w:rPr>
          <w:rFonts w:hint="eastAsia" w:ascii="宋体" w:hAnsi="宋体" w:eastAsia="宋体" w:cs="宋体"/>
          <w:color w:val="0D0D0D" w:themeColor="text1" w:themeTint="F2"/>
          <w:kern w:val="0"/>
          <w:sz w:val="24"/>
          <w:szCs w:val="24"/>
          <w:lang w:val="en-US" w:eastAsia="zh-CN" w:bidi="ar"/>
          <w14:textFill>
            <w14:solidFill>
              <w14:schemeClr w14:val="tx1">
                <w14:lumMod w14:val="95000"/>
                <w14:lumOff w14:val="5000"/>
              </w14:schemeClr>
            </w14:solidFill>
          </w14:textFill>
        </w:rPr>
        <w:t>。</w:t>
      </w:r>
      <w:r>
        <w:rPr>
          <w:rFonts w:hint="eastAsia" w:ascii="宋体" w:hAnsi="宋体" w:eastAsia="宋体" w:cs="宋体"/>
          <w:color w:val="0D0D0D" w:themeColor="text1" w:themeTint="F2"/>
          <w:kern w:val="0"/>
          <w:sz w:val="28"/>
          <w:szCs w:val="28"/>
          <w:lang w:val="en-US" w:eastAsia="zh-CN" w:bidi="ar"/>
          <w14:textFill>
            <w14:solidFill>
              <w14:schemeClr w14:val="tx1">
                <w14:lumMod w14:val="95000"/>
                <w14:lumOff w14:val="5000"/>
              </w14:schemeClr>
            </w14:solidFill>
          </w14:textFill>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b/>
          <w:bCs/>
          <w:color w:val="auto"/>
          <w:sz w:val="16"/>
          <w:szCs w:val="16"/>
          <w:bdr w:val="none" w:color="auto" w:sz="0" w:space="0"/>
        </w:rPr>
      </w:pPr>
    </w:p>
    <w:p>
      <w:pPr>
        <w:keepNext w:val="0"/>
        <w:keepLines w:val="0"/>
        <w:widowControl/>
        <w:suppressLineNumbers w:val="0"/>
        <w:jc w:val="left"/>
        <w:rPr>
          <w:sz w:val="24"/>
          <w:szCs w:val="24"/>
        </w:rPr>
      </w:pPr>
      <w:r>
        <w:rPr>
          <w:rFonts w:hint="eastAsia" w:ascii="微软雅黑" w:hAnsi="微软雅黑" w:eastAsia="微软雅黑" w:cs="微软雅黑"/>
          <w:b/>
          <w:bCs/>
          <w:color w:val="0D0D0D" w:themeColor="text1" w:themeTint="F2"/>
          <w:kern w:val="0"/>
          <w:sz w:val="24"/>
          <w:szCs w:val="24"/>
          <w:lang w:val="en-US" w:eastAsia="zh-CN" w:bidi="ar"/>
          <w14:textFill>
            <w14:solidFill>
              <w14:schemeClr w14:val="tx1">
                <w14:lumMod w14:val="95000"/>
                <w14:lumOff w14:val="5000"/>
              </w14:schemeClr>
            </w14:solidFill>
          </w14:textFill>
        </w:rPr>
        <w:t xml:space="preserve">七、参展内容 </w:t>
      </w:r>
    </w:p>
    <w:p>
      <w:pPr>
        <w:keepNext w:val="0"/>
        <w:keepLines w:val="0"/>
        <w:widowControl/>
        <w:suppressLineNumbers w:val="0"/>
        <w:jc w:val="left"/>
        <w:rPr>
          <w:rFonts w:hint="eastAsia" w:ascii="微软雅黑" w:hAnsi="微软雅黑" w:eastAsia="微软雅黑" w:cs="微软雅黑"/>
          <w:b/>
          <w:bCs/>
          <w:sz w:val="24"/>
          <w:szCs w:val="24"/>
        </w:rPr>
      </w:pPr>
      <w:r>
        <w:rPr>
          <w:rFonts w:hint="eastAsia" w:ascii="微软雅黑" w:hAnsi="微软雅黑" w:eastAsia="微软雅黑" w:cs="微软雅黑"/>
          <w:b/>
          <w:bCs/>
          <w:color w:val="0D0D0D" w:themeColor="text1" w:themeTint="F2"/>
          <w:kern w:val="0"/>
          <w:sz w:val="24"/>
          <w:szCs w:val="24"/>
          <w:lang w:val="en-US" w:eastAsia="zh-CN" w:bidi="ar"/>
          <w14:textFill>
            <w14:solidFill>
              <w14:schemeClr w14:val="tx1">
                <w14:lumMod w14:val="95000"/>
                <w14:lumOff w14:val="5000"/>
              </w14:schemeClr>
            </w14:solidFill>
          </w14:textFill>
        </w:rPr>
        <w:t>学前组 ：</w:t>
      </w:r>
    </w:p>
    <w:p>
      <w:pPr>
        <w:keepNext w:val="0"/>
        <w:keepLines w:val="0"/>
        <w:widowControl/>
        <w:suppressLineNumbers w:val="0"/>
        <w:jc w:val="left"/>
        <w:rPr>
          <w:rFonts w:hint="eastAsia" w:ascii="微软雅黑" w:hAnsi="微软雅黑" w:eastAsia="微软雅黑" w:cs="微软雅黑"/>
          <w:b/>
          <w:bCs/>
          <w:sz w:val="24"/>
          <w:szCs w:val="24"/>
        </w:rPr>
      </w:pPr>
      <w:r>
        <w:rPr>
          <w:rFonts w:hint="eastAsia" w:ascii="微软雅黑" w:hAnsi="微软雅黑" w:eastAsia="微软雅黑" w:cs="微软雅黑"/>
          <w:b/>
          <w:bCs/>
          <w:color w:val="0D0D0D" w:themeColor="text1" w:themeTint="F2"/>
          <w:kern w:val="0"/>
          <w:sz w:val="24"/>
          <w:szCs w:val="24"/>
          <w:lang w:val="en-US" w:eastAsia="zh-CN" w:bidi="ar"/>
          <w14:textFill>
            <w14:solidFill>
              <w14:schemeClr w14:val="tx1">
                <w14:lumMod w14:val="95000"/>
                <w14:lumOff w14:val="5000"/>
              </w14:schemeClr>
            </w14:solidFill>
          </w14:textFill>
        </w:rPr>
        <w:t xml:space="preserve">初展（2.5 分钟） </w:t>
      </w:r>
    </w:p>
    <w:p>
      <w:pPr>
        <w:keepNext w:val="0"/>
        <w:keepLines w:val="0"/>
        <w:widowControl/>
        <w:suppressLineNumbers w:val="0"/>
        <w:jc w:val="left"/>
        <w:rPr>
          <w:sz w:val="24"/>
          <w:szCs w:val="24"/>
        </w:rPr>
      </w:pPr>
      <w:r>
        <w:rPr>
          <w:rFonts w:hint="eastAsia" w:ascii="宋体" w:hAnsi="宋体" w:eastAsia="宋体" w:cs="宋体"/>
          <w:color w:val="0D0D0D" w:themeColor="text1" w:themeTint="F2"/>
          <w:kern w:val="0"/>
          <w:sz w:val="24"/>
          <w:szCs w:val="24"/>
          <w:lang w:val="en-US" w:eastAsia="zh-CN" w:bidi="ar"/>
          <w14:textFill>
            <w14:solidFill>
              <w14:schemeClr w14:val="tx1">
                <w14:lumMod w14:val="95000"/>
                <w14:lumOff w14:val="5000"/>
              </w14:schemeClr>
            </w14:solidFill>
          </w14:textFill>
        </w:rPr>
        <w:t xml:space="preserve">内容：自备参展作品（10.00分） </w:t>
      </w:r>
    </w:p>
    <w:p>
      <w:pPr>
        <w:keepNext w:val="0"/>
        <w:keepLines w:val="0"/>
        <w:widowControl/>
        <w:suppressLineNumbers w:val="0"/>
        <w:jc w:val="left"/>
        <w:rPr>
          <w:sz w:val="24"/>
          <w:szCs w:val="24"/>
        </w:rPr>
      </w:pPr>
      <w:r>
        <w:rPr>
          <w:rFonts w:hint="eastAsia" w:ascii="宋体" w:hAnsi="宋体" w:eastAsia="宋体" w:cs="宋体"/>
          <w:color w:val="0D0D0D" w:themeColor="text1" w:themeTint="F2"/>
          <w:kern w:val="0"/>
          <w:sz w:val="24"/>
          <w:szCs w:val="24"/>
          <w:lang w:val="en-US" w:eastAsia="zh-CN" w:bidi="ar"/>
          <w14:textFill>
            <w14:solidFill>
              <w14:schemeClr w14:val="tx1">
                <w14:lumMod w14:val="95000"/>
                <w14:lumOff w14:val="5000"/>
              </w14:schemeClr>
            </w14:solidFill>
          </w14:textFill>
        </w:rPr>
        <w:t xml:space="preserve">作品包含：童谣、故事表演、诗歌朗诵 </w:t>
      </w:r>
    </w:p>
    <w:p>
      <w:pPr>
        <w:keepNext w:val="0"/>
        <w:keepLines w:val="0"/>
        <w:widowControl/>
        <w:suppressLineNumbers w:val="0"/>
        <w:jc w:val="left"/>
      </w:pPr>
      <w:r>
        <w:rPr>
          <w:rFonts w:hint="eastAsia" w:ascii="宋体" w:hAnsi="宋体" w:eastAsia="宋体" w:cs="宋体"/>
          <w:color w:val="0D0D0D" w:themeColor="text1" w:themeTint="F2"/>
          <w:kern w:val="0"/>
          <w:sz w:val="24"/>
          <w:szCs w:val="24"/>
          <w:lang w:val="en-US" w:eastAsia="zh-CN" w:bidi="ar"/>
          <w14:textFill>
            <w14:solidFill>
              <w14:schemeClr w14:val="tx1">
                <w14:lumMod w14:val="95000"/>
                <w14:lumOff w14:val="5000"/>
              </w14:schemeClr>
            </w14:solidFill>
          </w14:textFill>
        </w:rPr>
        <w:t>评分标准：口齿清楚（3.00分）声音洪亮（3.00 分）表达流畅（2.00分）内容完整（1.00分）舞台表现（1.00分）</w:t>
      </w:r>
      <w:r>
        <w:rPr>
          <w:rFonts w:hint="eastAsia" w:ascii="宋体" w:hAnsi="宋体" w:eastAsia="宋体" w:cs="宋体"/>
          <w:color w:val="0D0D0D" w:themeColor="text1" w:themeTint="F2"/>
          <w:kern w:val="0"/>
          <w:sz w:val="31"/>
          <w:szCs w:val="31"/>
          <w:lang w:val="en-US" w:eastAsia="zh-CN" w:bidi="ar"/>
          <w14:textFill>
            <w14:solidFill>
              <w14:schemeClr w14:val="tx1">
                <w14:lumMod w14:val="95000"/>
                <w14:lumOff w14:val="5000"/>
              </w14:schemeClr>
            </w14:solidFill>
          </w14:textFill>
        </w:rPr>
        <w:t xml:space="preserve"> </w:t>
      </w:r>
    </w:p>
    <w:p>
      <w:pPr>
        <w:keepNext w:val="0"/>
        <w:keepLines w:val="0"/>
        <w:widowControl/>
        <w:suppressLineNumbers w:val="0"/>
        <w:jc w:val="left"/>
        <w:rPr>
          <w:sz w:val="24"/>
          <w:szCs w:val="24"/>
        </w:rPr>
      </w:pPr>
      <w:r>
        <w:rPr>
          <w:rFonts w:hint="eastAsia" w:ascii="微软雅黑" w:hAnsi="微软雅黑" w:eastAsia="微软雅黑" w:cs="微软雅黑"/>
          <w:b/>
          <w:bCs/>
          <w:color w:val="0D0D0D" w:themeColor="text1" w:themeTint="F2"/>
          <w:kern w:val="0"/>
          <w:sz w:val="24"/>
          <w:szCs w:val="24"/>
          <w:lang w:val="en-US" w:eastAsia="zh-CN" w:bidi="ar"/>
          <w14:textFill>
            <w14:solidFill>
              <w14:schemeClr w14:val="tx1">
                <w14:lumMod w14:val="95000"/>
                <w14:lumOff w14:val="5000"/>
              </w14:schemeClr>
            </w14:solidFill>
          </w14:textFill>
        </w:rPr>
        <w:t>复展（2.5 分钟）</w:t>
      </w:r>
      <w:r>
        <w:rPr>
          <w:rFonts w:hint="eastAsia" w:ascii="黑体" w:hAnsi="宋体" w:eastAsia="黑体" w:cs="黑体"/>
          <w:color w:val="0D0D0D" w:themeColor="text1" w:themeTint="F2"/>
          <w:kern w:val="0"/>
          <w:sz w:val="24"/>
          <w:szCs w:val="24"/>
          <w:lang w:val="en-US" w:eastAsia="zh-CN" w:bidi="ar"/>
          <w14:textFill>
            <w14:solidFill>
              <w14:schemeClr w14:val="tx1">
                <w14:lumMod w14:val="95000"/>
                <w14:lumOff w14:val="5000"/>
              </w14:schemeClr>
            </w14:solidFill>
          </w14:textFill>
        </w:rPr>
        <w:t xml:space="preserve"> </w:t>
      </w:r>
    </w:p>
    <w:p>
      <w:pPr>
        <w:keepNext w:val="0"/>
        <w:keepLines w:val="0"/>
        <w:widowControl/>
        <w:suppressLineNumbers w:val="0"/>
        <w:jc w:val="left"/>
        <w:rPr>
          <w:sz w:val="24"/>
          <w:szCs w:val="24"/>
        </w:rPr>
      </w:pPr>
      <w:r>
        <w:rPr>
          <w:rFonts w:hint="eastAsia" w:ascii="宋体" w:hAnsi="宋体" w:eastAsia="宋体" w:cs="宋体"/>
          <w:color w:val="0D0D0D" w:themeColor="text1" w:themeTint="F2"/>
          <w:kern w:val="0"/>
          <w:sz w:val="24"/>
          <w:szCs w:val="24"/>
          <w:lang w:val="en-US" w:eastAsia="zh-CN" w:bidi="ar"/>
          <w14:textFill>
            <w14:solidFill>
              <w14:schemeClr w14:val="tx1">
                <w14:lumMod w14:val="95000"/>
                <w14:lumOff w14:val="5000"/>
              </w14:schemeClr>
            </w14:solidFill>
          </w14:textFill>
        </w:rPr>
        <w:t xml:space="preserve">内容：自备文学作品（10.00分） </w:t>
      </w:r>
    </w:p>
    <w:p>
      <w:pPr>
        <w:keepNext w:val="0"/>
        <w:keepLines w:val="0"/>
        <w:widowControl/>
        <w:suppressLineNumbers w:val="0"/>
        <w:jc w:val="left"/>
        <w:rPr>
          <w:sz w:val="24"/>
          <w:szCs w:val="24"/>
        </w:rPr>
      </w:pPr>
      <w:r>
        <w:rPr>
          <w:rFonts w:hint="eastAsia" w:ascii="宋体" w:hAnsi="宋体" w:eastAsia="宋体" w:cs="宋体"/>
          <w:color w:val="0D0D0D" w:themeColor="text1" w:themeTint="F2"/>
          <w:kern w:val="0"/>
          <w:sz w:val="24"/>
          <w:szCs w:val="24"/>
          <w:lang w:val="en-US" w:eastAsia="zh-CN" w:bidi="ar"/>
          <w14:textFill>
            <w14:solidFill>
              <w14:schemeClr w14:val="tx1">
                <w14:lumMod w14:val="95000"/>
                <w14:lumOff w14:val="5000"/>
              </w14:schemeClr>
            </w14:solidFill>
          </w14:textFill>
        </w:rPr>
        <w:t xml:space="preserve">作品类型：童谣、故事表演、诗歌朗诵 </w:t>
      </w:r>
    </w:p>
    <w:p>
      <w:pPr>
        <w:keepNext w:val="0"/>
        <w:keepLines w:val="0"/>
        <w:widowControl/>
        <w:suppressLineNumbers w:val="0"/>
        <w:jc w:val="left"/>
        <w:rPr>
          <w:sz w:val="24"/>
          <w:szCs w:val="24"/>
        </w:rPr>
      </w:pPr>
      <w:r>
        <w:rPr>
          <w:rFonts w:hint="eastAsia" w:ascii="宋体" w:hAnsi="宋体" w:eastAsia="宋体" w:cs="宋体"/>
          <w:color w:val="0D0D0D" w:themeColor="text1" w:themeTint="F2"/>
          <w:kern w:val="0"/>
          <w:sz w:val="24"/>
          <w:szCs w:val="24"/>
          <w:lang w:val="en-US" w:eastAsia="zh-CN" w:bidi="ar"/>
          <w14:textFill>
            <w14:solidFill>
              <w14:schemeClr w14:val="tx1">
                <w14:lumMod w14:val="95000"/>
                <w14:lumOff w14:val="5000"/>
              </w14:schemeClr>
            </w14:solidFill>
          </w14:textFill>
        </w:rPr>
        <w:t xml:space="preserve">评分标准：声音洪亮（1.00分）发音清晰（2.00分）感情充沛（2 .00分）内容完整（2.00分）表达流畅（2.00分） 舞台表现（1.00分） </w:t>
      </w:r>
    </w:p>
    <w:p>
      <w:pPr>
        <w:keepNext w:val="0"/>
        <w:keepLines w:val="0"/>
        <w:widowControl/>
        <w:suppressLineNumbers w:val="0"/>
        <w:jc w:val="left"/>
        <w:rPr>
          <w:rFonts w:hint="eastAsia" w:ascii="微软雅黑" w:hAnsi="微软雅黑" w:eastAsia="微软雅黑" w:cs="微软雅黑"/>
          <w:b/>
          <w:bCs/>
          <w:color w:val="0D0D0D" w:themeColor="text1" w:themeTint="F2"/>
          <w:kern w:val="0"/>
          <w:sz w:val="24"/>
          <w:szCs w:val="24"/>
          <w:lang w:val="en-US" w:eastAsia="zh-CN" w:bidi="ar"/>
          <w14:textFill>
            <w14:solidFill>
              <w14:schemeClr w14:val="tx1">
                <w14:lumMod w14:val="95000"/>
                <w14:lumOff w14:val="5000"/>
              </w14:schemeClr>
            </w14:solidFill>
          </w14:textFill>
        </w:rPr>
      </w:pPr>
      <w:r>
        <w:rPr>
          <w:rFonts w:hint="eastAsia" w:ascii="微软雅黑" w:hAnsi="微软雅黑" w:eastAsia="微软雅黑" w:cs="微软雅黑"/>
          <w:b/>
          <w:bCs/>
          <w:color w:val="0D0D0D" w:themeColor="text1" w:themeTint="F2"/>
          <w:kern w:val="0"/>
          <w:sz w:val="24"/>
          <w:szCs w:val="24"/>
          <w:lang w:val="en-US" w:eastAsia="zh-CN" w:bidi="ar"/>
          <w14:textFill>
            <w14:solidFill>
              <w14:schemeClr w14:val="tx1">
                <w14:lumMod w14:val="95000"/>
                <w14:lumOff w14:val="5000"/>
              </w14:schemeClr>
            </w14:solidFill>
          </w14:textFill>
        </w:rPr>
        <w:t xml:space="preserve">总展演（2.5 分钟） </w:t>
      </w:r>
    </w:p>
    <w:p>
      <w:pPr>
        <w:keepNext w:val="0"/>
        <w:keepLines w:val="0"/>
        <w:widowControl/>
        <w:suppressLineNumbers w:val="0"/>
        <w:jc w:val="left"/>
        <w:rPr>
          <w:sz w:val="24"/>
          <w:szCs w:val="24"/>
        </w:rPr>
      </w:pPr>
      <w:r>
        <w:rPr>
          <w:rFonts w:hint="eastAsia" w:ascii="宋体" w:hAnsi="宋体" w:eastAsia="宋体" w:cs="宋体"/>
          <w:color w:val="0D0D0D" w:themeColor="text1" w:themeTint="F2"/>
          <w:kern w:val="0"/>
          <w:sz w:val="24"/>
          <w:szCs w:val="24"/>
          <w:lang w:val="en-US" w:eastAsia="zh-CN" w:bidi="ar"/>
          <w14:textFill>
            <w14:solidFill>
              <w14:schemeClr w14:val="tx1">
                <w14:lumMod w14:val="95000"/>
                <w14:lumOff w14:val="5000"/>
              </w14:schemeClr>
            </w14:solidFill>
          </w14:textFill>
        </w:rPr>
        <w:t xml:space="preserve">内容：自备文学作品（10.00 分） </w:t>
      </w:r>
    </w:p>
    <w:p>
      <w:pPr>
        <w:keepNext w:val="0"/>
        <w:keepLines w:val="0"/>
        <w:widowControl/>
        <w:suppressLineNumbers w:val="0"/>
        <w:jc w:val="left"/>
        <w:rPr>
          <w:sz w:val="24"/>
          <w:szCs w:val="24"/>
        </w:rPr>
      </w:pPr>
      <w:r>
        <w:rPr>
          <w:rFonts w:hint="eastAsia" w:ascii="宋体" w:hAnsi="宋体" w:eastAsia="宋体" w:cs="宋体"/>
          <w:color w:val="0D0D0D" w:themeColor="text1" w:themeTint="F2"/>
          <w:kern w:val="0"/>
          <w:sz w:val="24"/>
          <w:szCs w:val="24"/>
          <w:lang w:val="en-US" w:eastAsia="zh-CN" w:bidi="ar"/>
          <w14:textFill>
            <w14:solidFill>
              <w14:schemeClr w14:val="tx1">
                <w14:lumMod w14:val="95000"/>
                <w14:lumOff w14:val="5000"/>
              </w14:schemeClr>
            </w14:solidFill>
          </w14:textFill>
        </w:rPr>
        <w:t xml:space="preserve">作品类型：童谣、故事表演、诗歌朗诵 </w:t>
      </w:r>
    </w:p>
    <w:p>
      <w:pPr>
        <w:keepNext w:val="0"/>
        <w:keepLines w:val="0"/>
        <w:widowControl/>
        <w:suppressLineNumbers w:val="0"/>
        <w:jc w:val="left"/>
        <w:rPr>
          <w:sz w:val="24"/>
          <w:szCs w:val="24"/>
        </w:rPr>
      </w:pPr>
      <w:r>
        <w:rPr>
          <w:rFonts w:hint="eastAsia" w:ascii="宋体" w:hAnsi="宋体" w:eastAsia="宋体" w:cs="宋体"/>
          <w:color w:val="0D0D0D" w:themeColor="text1" w:themeTint="F2"/>
          <w:kern w:val="0"/>
          <w:sz w:val="24"/>
          <w:szCs w:val="24"/>
          <w:lang w:val="en-US" w:eastAsia="zh-CN" w:bidi="ar"/>
          <w14:textFill>
            <w14:solidFill>
              <w14:schemeClr w14:val="tx1">
                <w14:lumMod w14:val="95000"/>
                <w14:lumOff w14:val="5000"/>
              </w14:schemeClr>
            </w14:solidFill>
          </w14:textFill>
        </w:rPr>
        <w:t xml:space="preserve">评分标准：声音洪亮（1.00 分）发音清晰（2.00 分）感情充沛（2 .00 分）内容完整（2.00 分）表达流畅（2.00 分） 舞台表现（1.00 分） </w:t>
      </w:r>
    </w:p>
    <w:p>
      <w:pPr>
        <w:keepNext w:val="0"/>
        <w:keepLines w:val="0"/>
        <w:widowControl/>
        <w:suppressLineNumbers w:val="0"/>
        <w:jc w:val="left"/>
        <w:rPr>
          <w:rFonts w:hint="eastAsia" w:ascii="黑体" w:hAnsi="宋体" w:eastAsia="黑体" w:cs="黑体"/>
          <w:b/>
          <w:bCs/>
          <w:color w:val="0D0D0D" w:themeColor="text1" w:themeTint="F2"/>
          <w:kern w:val="0"/>
          <w:sz w:val="24"/>
          <w:szCs w:val="24"/>
          <w:lang w:val="en-US" w:eastAsia="zh-CN" w:bidi="ar"/>
          <w14:textFill>
            <w14:solidFill>
              <w14:schemeClr w14:val="tx1">
                <w14:lumMod w14:val="95000"/>
                <w14:lumOff w14:val="5000"/>
              </w14:schemeClr>
            </w14:solidFill>
          </w14:textFill>
        </w:rPr>
      </w:pPr>
    </w:p>
    <w:p>
      <w:pPr>
        <w:keepNext w:val="0"/>
        <w:keepLines w:val="0"/>
        <w:widowControl/>
        <w:suppressLineNumbers w:val="0"/>
        <w:jc w:val="left"/>
        <w:rPr>
          <w:b/>
          <w:bCs/>
          <w:sz w:val="28"/>
          <w:szCs w:val="28"/>
        </w:rPr>
      </w:pPr>
      <w:r>
        <w:rPr>
          <w:rFonts w:hint="eastAsia" w:ascii="黑体" w:hAnsi="宋体" w:eastAsia="黑体" w:cs="黑体"/>
          <w:b/>
          <w:bCs/>
          <w:color w:val="0D0D0D" w:themeColor="text1" w:themeTint="F2"/>
          <w:kern w:val="0"/>
          <w:sz w:val="28"/>
          <w:szCs w:val="28"/>
          <w:lang w:val="en-US" w:eastAsia="zh-CN" w:bidi="ar"/>
          <w14:textFill>
            <w14:solidFill>
              <w14:schemeClr w14:val="tx1">
                <w14:lumMod w14:val="95000"/>
                <w14:lumOff w14:val="5000"/>
              </w14:schemeClr>
            </w14:solidFill>
          </w14:textFill>
        </w:rPr>
        <w:t xml:space="preserve">小学 A 组 </w:t>
      </w:r>
    </w:p>
    <w:p>
      <w:pPr>
        <w:keepNext w:val="0"/>
        <w:keepLines w:val="0"/>
        <w:widowControl/>
        <w:suppressLineNumbers w:val="0"/>
        <w:jc w:val="left"/>
        <w:rPr>
          <w:b/>
          <w:bCs/>
          <w:sz w:val="24"/>
          <w:szCs w:val="24"/>
        </w:rPr>
      </w:pPr>
      <w:r>
        <w:rPr>
          <w:rFonts w:hint="eastAsia" w:ascii="黑体" w:hAnsi="宋体" w:eastAsia="黑体" w:cs="黑体"/>
          <w:b/>
          <w:bCs/>
          <w:color w:val="0D0D0D" w:themeColor="text1" w:themeTint="F2"/>
          <w:kern w:val="0"/>
          <w:sz w:val="24"/>
          <w:szCs w:val="24"/>
          <w:lang w:val="en-US" w:eastAsia="zh-CN" w:bidi="ar"/>
          <w14:textFill>
            <w14:solidFill>
              <w14:schemeClr w14:val="tx1">
                <w14:lumMod w14:val="95000"/>
                <w14:lumOff w14:val="5000"/>
              </w14:schemeClr>
            </w14:solidFill>
          </w14:textFill>
        </w:rPr>
        <w:t xml:space="preserve">初展（3.5分钟） </w:t>
      </w:r>
    </w:p>
    <w:p>
      <w:pPr>
        <w:keepNext w:val="0"/>
        <w:keepLines w:val="0"/>
        <w:widowControl/>
        <w:suppressLineNumbers w:val="0"/>
        <w:jc w:val="left"/>
        <w:rPr>
          <w:sz w:val="24"/>
          <w:szCs w:val="24"/>
        </w:rPr>
      </w:pPr>
      <w:r>
        <w:rPr>
          <w:rFonts w:hint="eastAsia" w:ascii="宋体" w:hAnsi="宋体" w:eastAsia="宋体" w:cs="宋体"/>
          <w:color w:val="0D0D0D" w:themeColor="text1" w:themeTint="F2"/>
          <w:kern w:val="0"/>
          <w:sz w:val="24"/>
          <w:szCs w:val="24"/>
          <w:lang w:val="en-US" w:eastAsia="zh-CN" w:bidi="ar"/>
          <w14:textFill>
            <w14:solidFill>
              <w14:schemeClr w14:val="tx1">
                <w14:lumMod w14:val="95000"/>
                <w14:lumOff w14:val="5000"/>
              </w14:schemeClr>
            </w14:solidFill>
          </w14:textFill>
        </w:rPr>
        <w:t xml:space="preserve">内容：自备文学作品（10.00 分） </w:t>
      </w:r>
    </w:p>
    <w:p>
      <w:pPr>
        <w:keepNext w:val="0"/>
        <w:keepLines w:val="0"/>
        <w:widowControl/>
        <w:suppressLineNumbers w:val="0"/>
        <w:jc w:val="left"/>
        <w:rPr>
          <w:sz w:val="24"/>
          <w:szCs w:val="24"/>
        </w:rPr>
      </w:pPr>
      <w:r>
        <w:rPr>
          <w:rFonts w:hint="eastAsia" w:ascii="宋体" w:hAnsi="宋体" w:eastAsia="宋体" w:cs="宋体"/>
          <w:color w:val="0D0D0D" w:themeColor="text1" w:themeTint="F2"/>
          <w:kern w:val="0"/>
          <w:sz w:val="24"/>
          <w:szCs w:val="24"/>
          <w:lang w:val="en-US" w:eastAsia="zh-CN" w:bidi="ar"/>
          <w14:textFill>
            <w14:solidFill>
              <w14:schemeClr w14:val="tx1">
                <w14:lumMod w14:val="95000"/>
                <w14:lumOff w14:val="5000"/>
              </w14:schemeClr>
            </w14:solidFill>
          </w14:textFill>
        </w:rPr>
        <w:t xml:space="preserve">作品包含：故事表演、诗歌朗诵、讲解、演讲 </w:t>
      </w:r>
    </w:p>
    <w:p>
      <w:pPr>
        <w:keepNext w:val="0"/>
        <w:keepLines w:val="0"/>
        <w:widowControl/>
        <w:suppressLineNumbers w:val="0"/>
        <w:jc w:val="left"/>
        <w:rPr>
          <w:sz w:val="24"/>
          <w:szCs w:val="24"/>
        </w:rPr>
      </w:pPr>
      <w:r>
        <w:rPr>
          <w:rFonts w:hint="eastAsia" w:ascii="宋体" w:hAnsi="宋体" w:eastAsia="宋体" w:cs="宋体"/>
          <w:color w:val="0D0D0D" w:themeColor="text1" w:themeTint="F2"/>
          <w:kern w:val="0"/>
          <w:sz w:val="24"/>
          <w:szCs w:val="24"/>
          <w:lang w:val="en-US" w:eastAsia="zh-CN" w:bidi="ar"/>
          <w14:textFill>
            <w14:solidFill>
              <w14:schemeClr w14:val="tx1">
                <w14:lumMod w14:val="95000"/>
                <w14:lumOff w14:val="5000"/>
              </w14:schemeClr>
            </w14:solidFill>
          </w14:textFill>
        </w:rPr>
        <w:t xml:space="preserve">评分标准：口齿清楚（2.00 分）声音洪亮（2.00 分）表达流畅（2.00 分） 节奏准确（1.00 分）感情充沛（2 .00 分） 舞台表现（1.00 分） </w:t>
      </w:r>
    </w:p>
    <w:p>
      <w:pPr>
        <w:keepNext w:val="0"/>
        <w:keepLines w:val="0"/>
        <w:widowControl/>
        <w:suppressLineNumbers w:val="0"/>
        <w:jc w:val="left"/>
        <w:rPr>
          <w:sz w:val="24"/>
          <w:szCs w:val="24"/>
        </w:rPr>
      </w:pPr>
      <w:r>
        <w:rPr>
          <w:rFonts w:hint="eastAsia" w:ascii="黑体" w:hAnsi="宋体" w:eastAsia="黑体" w:cs="黑体"/>
          <w:b/>
          <w:bCs/>
          <w:color w:val="0D0D0D" w:themeColor="text1" w:themeTint="F2"/>
          <w:kern w:val="0"/>
          <w:sz w:val="24"/>
          <w:szCs w:val="24"/>
          <w:lang w:val="en-US" w:eastAsia="zh-CN" w:bidi="ar"/>
          <w14:textFill>
            <w14:solidFill>
              <w14:schemeClr w14:val="tx1">
                <w14:lumMod w14:val="95000"/>
                <w14:lumOff w14:val="5000"/>
              </w14:schemeClr>
            </w14:solidFill>
          </w14:textFill>
        </w:rPr>
        <w:t>复展（3.5分钟）</w:t>
      </w:r>
      <w:r>
        <w:rPr>
          <w:rFonts w:hint="eastAsia" w:ascii="黑体" w:hAnsi="宋体" w:eastAsia="黑体" w:cs="黑体"/>
          <w:color w:val="0D0D0D" w:themeColor="text1" w:themeTint="F2"/>
          <w:kern w:val="0"/>
          <w:sz w:val="24"/>
          <w:szCs w:val="24"/>
          <w:lang w:val="en-US" w:eastAsia="zh-CN" w:bidi="ar"/>
          <w14:textFill>
            <w14:solidFill>
              <w14:schemeClr w14:val="tx1">
                <w14:lumMod w14:val="95000"/>
                <w14:lumOff w14:val="5000"/>
              </w14:schemeClr>
            </w14:solidFill>
          </w14:textFill>
        </w:rPr>
        <w:t xml:space="preserve"> </w:t>
      </w:r>
    </w:p>
    <w:p>
      <w:pPr>
        <w:keepNext w:val="0"/>
        <w:keepLines w:val="0"/>
        <w:widowControl/>
        <w:suppressLineNumbers w:val="0"/>
        <w:jc w:val="left"/>
        <w:rPr>
          <w:sz w:val="24"/>
          <w:szCs w:val="24"/>
        </w:rPr>
      </w:pPr>
      <w:r>
        <w:rPr>
          <w:rFonts w:hint="eastAsia" w:ascii="宋体" w:hAnsi="宋体" w:eastAsia="宋体" w:cs="宋体"/>
          <w:color w:val="0D0D0D" w:themeColor="text1" w:themeTint="F2"/>
          <w:kern w:val="0"/>
          <w:sz w:val="24"/>
          <w:szCs w:val="24"/>
          <w:lang w:val="en-US" w:eastAsia="zh-CN" w:bidi="ar"/>
          <w14:textFill>
            <w14:solidFill>
              <w14:schemeClr w14:val="tx1">
                <w14:lumMod w14:val="95000"/>
                <w14:lumOff w14:val="5000"/>
              </w14:schemeClr>
            </w14:solidFill>
          </w14:textFill>
        </w:rPr>
        <w:t xml:space="preserve">内容：自备文学作品（10.00 分） </w:t>
      </w:r>
    </w:p>
    <w:p>
      <w:pPr>
        <w:keepNext w:val="0"/>
        <w:keepLines w:val="0"/>
        <w:widowControl/>
        <w:suppressLineNumbers w:val="0"/>
        <w:jc w:val="left"/>
        <w:rPr>
          <w:sz w:val="24"/>
          <w:szCs w:val="24"/>
        </w:rPr>
      </w:pPr>
      <w:r>
        <w:rPr>
          <w:rFonts w:hint="eastAsia" w:ascii="宋体" w:hAnsi="宋体" w:eastAsia="宋体" w:cs="宋体"/>
          <w:color w:val="0D0D0D" w:themeColor="text1" w:themeTint="F2"/>
          <w:kern w:val="0"/>
          <w:sz w:val="24"/>
          <w:szCs w:val="24"/>
          <w:lang w:val="en-US" w:eastAsia="zh-CN" w:bidi="ar"/>
          <w14:textFill>
            <w14:solidFill>
              <w14:schemeClr w14:val="tx1">
                <w14:lumMod w14:val="95000"/>
                <w14:lumOff w14:val="5000"/>
              </w14:schemeClr>
            </w14:solidFill>
          </w14:textFill>
        </w:rPr>
        <w:t xml:space="preserve">作品包含：诗歌朗诵、讲解、演讲 </w:t>
      </w:r>
    </w:p>
    <w:p>
      <w:pPr>
        <w:keepNext w:val="0"/>
        <w:keepLines w:val="0"/>
        <w:widowControl/>
        <w:suppressLineNumbers w:val="0"/>
        <w:jc w:val="left"/>
        <w:rPr>
          <w:sz w:val="24"/>
          <w:szCs w:val="24"/>
        </w:rPr>
      </w:pPr>
      <w:r>
        <w:rPr>
          <w:rFonts w:hint="eastAsia" w:ascii="宋体" w:hAnsi="宋体" w:eastAsia="宋体" w:cs="宋体"/>
          <w:color w:val="0D0D0D" w:themeColor="text1" w:themeTint="F2"/>
          <w:kern w:val="0"/>
          <w:sz w:val="24"/>
          <w:szCs w:val="24"/>
          <w:lang w:val="en-US" w:eastAsia="zh-CN" w:bidi="ar"/>
          <w14:textFill>
            <w14:solidFill>
              <w14:schemeClr w14:val="tx1">
                <w14:lumMod w14:val="95000"/>
                <w14:lumOff w14:val="5000"/>
              </w14:schemeClr>
            </w14:solidFill>
          </w14:textFill>
        </w:rPr>
        <w:t xml:space="preserve">评分标准：口齿清楚（2.00 分）声音洪亮（2.00 分）表达流畅（2.00 分） 节奏准确（1.00 分）感情充沛（2 .00 分） 舞台表现（1.00 分） </w:t>
      </w:r>
    </w:p>
    <w:p>
      <w:pPr>
        <w:keepNext w:val="0"/>
        <w:keepLines w:val="0"/>
        <w:widowControl/>
        <w:suppressLineNumbers w:val="0"/>
        <w:jc w:val="left"/>
        <w:rPr>
          <w:sz w:val="24"/>
          <w:szCs w:val="24"/>
        </w:rPr>
      </w:pPr>
      <w:r>
        <w:rPr>
          <w:rFonts w:hint="eastAsia" w:ascii="黑体" w:hAnsi="宋体" w:eastAsia="黑体" w:cs="黑体"/>
          <w:b/>
          <w:bCs/>
          <w:color w:val="0D0D0D" w:themeColor="text1" w:themeTint="F2"/>
          <w:kern w:val="0"/>
          <w:sz w:val="24"/>
          <w:szCs w:val="24"/>
          <w:lang w:val="en-US" w:eastAsia="zh-CN" w:bidi="ar"/>
          <w14:textFill>
            <w14:solidFill>
              <w14:schemeClr w14:val="tx1">
                <w14:lumMod w14:val="95000"/>
                <w14:lumOff w14:val="5000"/>
              </w14:schemeClr>
            </w14:solidFill>
          </w14:textFill>
        </w:rPr>
        <w:t>总展演（3.5分钟）</w:t>
      </w:r>
      <w:r>
        <w:rPr>
          <w:rFonts w:hint="eastAsia" w:ascii="黑体" w:hAnsi="宋体" w:eastAsia="黑体" w:cs="黑体"/>
          <w:color w:val="0D0D0D" w:themeColor="text1" w:themeTint="F2"/>
          <w:kern w:val="0"/>
          <w:sz w:val="24"/>
          <w:szCs w:val="24"/>
          <w:lang w:val="en-US" w:eastAsia="zh-CN" w:bidi="ar"/>
          <w14:textFill>
            <w14:solidFill>
              <w14:schemeClr w14:val="tx1">
                <w14:lumMod w14:val="95000"/>
                <w14:lumOff w14:val="5000"/>
              </w14:schemeClr>
            </w14:solidFill>
          </w14:textFill>
        </w:rPr>
        <w:t xml:space="preserve"> </w:t>
      </w:r>
    </w:p>
    <w:p>
      <w:pPr>
        <w:keepNext w:val="0"/>
        <w:keepLines w:val="0"/>
        <w:widowControl/>
        <w:suppressLineNumbers w:val="0"/>
        <w:jc w:val="left"/>
        <w:rPr>
          <w:sz w:val="24"/>
          <w:szCs w:val="24"/>
        </w:rPr>
      </w:pPr>
      <w:r>
        <w:rPr>
          <w:rFonts w:hint="eastAsia" w:ascii="宋体" w:hAnsi="宋体" w:eastAsia="宋体" w:cs="宋体"/>
          <w:color w:val="0D0D0D" w:themeColor="text1" w:themeTint="F2"/>
          <w:kern w:val="0"/>
          <w:sz w:val="24"/>
          <w:szCs w:val="24"/>
          <w:lang w:val="en-US" w:eastAsia="zh-CN" w:bidi="ar"/>
          <w14:textFill>
            <w14:solidFill>
              <w14:schemeClr w14:val="tx1">
                <w14:lumMod w14:val="95000"/>
                <w14:lumOff w14:val="5000"/>
              </w14:schemeClr>
            </w14:solidFill>
          </w14:textFill>
        </w:rPr>
        <w:t xml:space="preserve">内容：自备文学作品（10.00 分） </w:t>
      </w:r>
    </w:p>
    <w:p>
      <w:pPr>
        <w:keepNext w:val="0"/>
        <w:keepLines w:val="0"/>
        <w:widowControl/>
        <w:suppressLineNumbers w:val="0"/>
        <w:jc w:val="left"/>
        <w:rPr>
          <w:sz w:val="24"/>
          <w:szCs w:val="24"/>
        </w:rPr>
      </w:pPr>
      <w:r>
        <w:rPr>
          <w:rFonts w:hint="eastAsia" w:ascii="宋体" w:hAnsi="宋体" w:eastAsia="宋体" w:cs="宋体"/>
          <w:color w:val="0D0D0D" w:themeColor="text1" w:themeTint="F2"/>
          <w:kern w:val="0"/>
          <w:sz w:val="24"/>
          <w:szCs w:val="24"/>
          <w:lang w:val="en-US" w:eastAsia="zh-CN" w:bidi="ar"/>
          <w14:textFill>
            <w14:solidFill>
              <w14:schemeClr w14:val="tx1">
                <w14:lumMod w14:val="95000"/>
                <w14:lumOff w14:val="5000"/>
              </w14:schemeClr>
            </w14:solidFill>
          </w14:textFill>
        </w:rPr>
        <w:t xml:space="preserve">作品包含：诗歌朗诵、讲解、演讲 </w:t>
      </w:r>
    </w:p>
    <w:p>
      <w:pPr>
        <w:keepNext w:val="0"/>
        <w:keepLines w:val="0"/>
        <w:widowControl/>
        <w:suppressLineNumbers w:val="0"/>
        <w:jc w:val="left"/>
        <w:rPr>
          <w:sz w:val="24"/>
          <w:szCs w:val="24"/>
        </w:rPr>
      </w:pPr>
      <w:r>
        <w:rPr>
          <w:rFonts w:hint="eastAsia" w:ascii="宋体" w:hAnsi="宋体" w:eastAsia="宋体" w:cs="宋体"/>
          <w:color w:val="0D0D0D" w:themeColor="text1" w:themeTint="F2"/>
          <w:kern w:val="0"/>
          <w:sz w:val="24"/>
          <w:szCs w:val="24"/>
          <w:lang w:val="en-US" w:eastAsia="zh-CN" w:bidi="ar"/>
          <w14:textFill>
            <w14:solidFill>
              <w14:schemeClr w14:val="tx1">
                <w14:lumMod w14:val="95000"/>
                <w14:lumOff w14:val="5000"/>
              </w14:schemeClr>
            </w14:solidFill>
          </w14:textFill>
        </w:rPr>
        <w:t xml:space="preserve">评分标准：发音准确（1.500 分）声音洪亮（1.500 分）表达完整（1.500 分）语言流畅（1.500 分）感情充沛（1.500 分） 作品重点表达准确（1.500 分）舞台表现（1.00 分） </w:t>
      </w:r>
    </w:p>
    <w:p>
      <w:pPr>
        <w:keepNext w:val="0"/>
        <w:keepLines w:val="0"/>
        <w:widowControl/>
        <w:suppressLineNumbers w:val="0"/>
        <w:jc w:val="left"/>
        <w:rPr>
          <w:rFonts w:hint="eastAsia" w:ascii="黑体" w:hAnsi="宋体" w:eastAsia="黑体" w:cs="黑体"/>
          <w:b/>
          <w:bCs/>
          <w:color w:val="0D0D0D" w:themeColor="text1" w:themeTint="F2"/>
          <w:kern w:val="0"/>
          <w:sz w:val="28"/>
          <w:szCs w:val="28"/>
          <w:lang w:val="en-US" w:eastAsia="zh-CN" w:bidi="ar"/>
          <w14:textFill>
            <w14:solidFill>
              <w14:schemeClr w14:val="tx1">
                <w14:lumMod w14:val="95000"/>
                <w14:lumOff w14:val="5000"/>
              </w14:schemeClr>
            </w14:solidFill>
          </w14:textFill>
        </w:rPr>
      </w:pPr>
    </w:p>
    <w:p>
      <w:pPr>
        <w:keepNext w:val="0"/>
        <w:keepLines w:val="0"/>
        <w:widowControl/>
        <w:suppressLineNumbers w:val="0"/>
        <w:jc w:val="left"/>
        <w:rPr>
          <w:b/>
          <w:bCs/>
          <w:sz w:val="28"/>
          <w:szCs w:val="28"/>
        </w:rPr>
      </w:pPr>
      <w:r>
        <w:rPr>
          <w:rFonts w:hint="eastAsia" w:ascii="黑体" w:hAnsi="宋体" w:eastAsia="黑体" w:cs="黑体"/>
          <w:b/>
          <w:bCs/>
          <w:color w:val="0D0D0D" w:themeColor="text1" w:themeTint="F2"/>
          <w:kern w:val="0"/>
          <w:sz w:val="28"/>
          <w:szCs w:val="28"/>
          <w:lang w:val="en-US" w:eastAsia="zh-CN" w:bidi="ar"/>
          <w14:textFill>
            <w14:solidFill>
              <w14:schemeClr w14:val="tx1">
                <w14:lumMod w14:val="95000"/>
                <w14:lumOff w14:val="5000"/>
              </w14:schemeClr>
            </w14:solidFill>
          </w14:textFill>
        </w:rPr>
        <w:t xml:space="preserve">小学 B 组 </w:t>
      </w:r>
    </w:p>
    <w:p>
      <w:pPr>
        <w:keepNext w:val="0"/>
        <w:keepLines w:val="0"/>
        <w:widowControl/>
        <w:suppressLineNumbers w:val="0"/>
        <w:jc w:val="left"/>
        <w:rPr>
          <w:sz w:val="24"/>
          <w:szCs w:val="24"/>
        </w:rPr>
      </w:pPr>
      <w:r>
        <w:rPr>
          <w:rFonts w:hint="eastAsia" w:ascii="黑体" w:hAnsi="宋体" w:eastAsia="黑体" w:cs="黑体"/>
          <w:b/>
          <w:bCs/>
          <w:color w:val="0D0D0D" w:themeColor="text1" w:themeTint="F2"/>
          <w:kern w:val="0"/>
          <w:sz w:val="24"/>
          <w:szCs w:val="24"/>
          <w:lang w:val="en-US" w:eastAsia="zh-CN" w:bidi="ar"/>
          <w14:textFill>
            <w14:solidFill>
              <w14:schemeClr w14:val="tx1">
                <w14:lumMod w14:val="95000"/>
                <w14:lumOff w14:val="5000"/>
              </w14:schemeClr>
            </w14:solidFill>
          </w14:textFill>
        </w:rPr>
        <w:t>初展（3.5分钟）</w:t>
      </w:r>
      <w:r>
        <w:rPr>
          <w:rFonts w:hint="eastAsia" w:ascii="黑体" w:hAnsi="宋体" w:eastAsia="黑体" w:cs="黑体"/>
          <w:color w:val="0D0D0D" w:themeColor="text1" w:themeTint="F2"/>
          <w:kern w:val="0"/>
          <w:sz w:val="24"/>
          <w:szCs w:val="24"/>
          <w:lang w:val="en-US" w:eastAsia="zh-CN" w:bidi="ar"/>
          <w14:textFill>
            <w14:solidFill>
              <w14:schemeClr w14:val="tx1">
                <w14:lumMod w14:val="95000"/>
                <w14:lumOff w14:val="5000"/>
              </w14:schemeClr>
            </w14:solidFill>
          </w14:textFill>
        </w:rPr>
        <w:t xml:space="preserve"> </w:t>
      </w:r>
    </w:p>
    <w:p>
      <w:pPr>
        <w:keepNext w:val="0"/>
        <w:keepLines w:val="0"/>
        <w:widowControl/>
        <w:suppressLineNumbers w:val="0"/>
        <w:jc w:val="left"/>
        <w:rPr>
          <w:sz w:val="24"/>
          <w:szCs w:val="24"/>
        </w:rPr>
      </w:pPr>
      <w:r>
        <w:rPr>
          <w:rFonts w:hint="eastAsia" w:ascii="宋体" w:hAnsi="宋体" w:eastAsia="宋体" w:cs="宋体"/>
          <w:color w:val="0D0D0D" w:themeColor="text1" w:themeTint="F2"/>
          <w:kern w:val="0"/>
          <w:sz w:val="24"/>
          <w:szCs w:val="24"/>
          <w:lang w:val="en-US" w:eastAsia="zh-CN" w:bidi="ar"/>
          <w14:textFill>
            <w14:solidFill>
              <w14:schemeClr w14:val="tx1">
                <w14:lumMod w14:val="95000"/>
                <w14:lumOff w14:val="5000"/>
              </w14:schemeClr>
            </w14:solidFill>
          </w14:textFill>
        </w:rPr>
        <w:t xml:space="preserve">内容：自备文学作品（10.00 分） </w:t>
      </w:r>
    </w:p>
    <w:p>
      <w:pPr>
        <w:keepNext w:val="0"/>
        <w:keepLines w:val="0"/>
        <w:widowControl/>
        <w:suppressLineNumbers w:val="0"/>
        <w:jc w:val="left"/>
        <w:rPr>
          <w:sz w:val="24"/>
          <w:szCs w:val="24"/>
        </w:rPr>
      </w:pPr>
      <w:r>
        <w:rPr>
          <w:rFonts w:hint="eastAsia" w:ascii="宋体" w:hAnsi="宋体" w:eastAsia="宋体" w:cs="宋体"/>
          <w:color w:val="0D0D0D" w:themeColor="text1" w:themeTint="F2"/>
          <w:kern w:val="0"/>
          <w:sz w:val="24"/>
          <w:szCs w:val="24"/>
          <w:lang w:val="en-US" w:eastAsia="zh-CN" w:bidi="ar"/>
          <w14:textFill>
            <w14:solidFill>
              <w14:schemeClr w14:val="tx1">
                <w14:lumMod w14:val="95000"/>
                <w14:lumOff w14:val="5000"/>
              </w14:schemeClr>
            </w14:solidFill>
          </w14:textFill>
        </w:rPr>
        <w:t xml:space="preserve">作品包含：故事表演、诗歌朗诵、讲解、演讲 </w:t>
      </w:r>
    </w:p>
    <w:p>
      <w:pPr>
        <w:keepNext w:val="0"/>
        <w:keepLines w:val="0"/>
        <w:widowControl/>
        <w:suppressLineNumbers w:val="0"/>
        <w:jc w:val="left"/>
        <w:rPr>
          <w:sz w:val="24"/>
          <w:szCs w:val="24"/>
        </w:rPr>
      </w:pPr>
      <w:r>
        <w:rPr>
          <w:rFonts w:hint="eastAsia" w:ascii="宋体" w:hAnsi="宋体" w:eastAsia="宋体" w:cs="宋体"/>
          <w:color w:val="0D0D0D" w:themeColor="text1" w:themeTint="F2"/>
          <w:kern w:val="0"/>
          <w:sz w:val="24"/>
          <w:szCs w:val="24"/>
          <w:lang w:val="en-US" w:eastAsia="zh-CN" w:bidi="ar"/>
          <w14:textFill>
            <w14:solidFill>
              <w14:schemeClr w14:val="tx1">
                <w14:lumMod w14:val="95000"/>
                <w14:lumOff w14:val="5000"/>
              </w14:schemeClr>
            </w14:solidFill>
          </w14:textFill>
        </w:rPr>
        <w:t xml:space="preserve">评分标准：口齿清楚（1.00 分）声音洪亮（1.00 分）表达流畅（2.00 分）节奏准确（1.00 分）感情充沛（2 .00 分） 内容重点突出（2.00 分）舞台表现（1.00 分） </w:t>
      </w:r>
    </w:p>
    <w:p>
      <w:pPr>
        <w:keepNext w:val="0"/>
        <w:keepLines w:val="0"/>
        <w:widowControl/>
        <w:suppressLineNumbers w:val="0"/>
        <w:jc w:val="left"/>
        <w:rPr>
          <w:b/>
          <w:bCs/>
          <w:sz w:val="24"/>
          <w:szCs w:val="24"/>
        </w:rPr>
      </w:pPr>
      <w:r>
        <w:rPr>
          <w:rFonts w:hint="eastAsia" w:ascii="黑体" w:hAnsi="宋体" w:eastAsia="黑体" w:cs="黑体"/>
          <w:b/>
          <w:bCs/>
          <w:color w:val="0D0D0D" w:themeColor="text1" w:themeTint="F2"/>
          <w:kern w:val="0"/>
          <w:sz w:val="24"/>
          <w:szCs w:val="24"/>
          <w:lang w:val="en-US" w:eastAsia="zh-CN" w:bidi="ar"/>
          <w14:textFill>
            <w14:solidFill>
              <w14:schemeClr w14:val="tx1">
                <w14:lumMod w14:val="95000"/>
                <w14:lumOff w14:val="5000"/>
              </w14:schemeClr>
            </w14:solidFill>
          </w14:textFill>
        </w:rPr>
        <w:t xml:space="preserve">复展（3.5分钟） </w:t>
      </w:r>
    </w:p>
    <w:p>
      <w:pPr>
        <w:keepNext w:val="0"/>
        <w:keepLines w:val="0"/>
        <w:widowControl/>
        <w:suppressLineNumbers w:val="0"/>
        <w:jc w:val="left"/>
        <w:rPr>
          <w:sz w:val="24"/>
          <w:szCs w:val="24"/>
        </w:rPr>
      </w:pPr>
      <w:r>
        <w:rPr>
          <w:rFonts w:hint="eastAsia" w:ascii="宋体" w:hAnsi="宋体" w:eastAsia="宋体" w:cs="宋体"/>
          <w:color w:val="0D0D0D" w:themeColor="text1" w:themeTint="F2"/>
          <w:kern w:val="0"/>
          <w:sz w:val="24"/>
          <w:szCs w:val="24"/>
          <w:lang w:val="en-US" w:eastAsia="zh-CN" w:bidi="ar"/>
          <w14:textFill>
            <w14:solidFill>
              <w14:schemeClr w14:val="tx1">
                <w14:lumMod w14:val="95000"/>
                <w14:lumOff w14:val="5000"/>
              </w14:schemeClr>
            </w14:solidFill>
          </w14:textFill>
        </w:rPr>
        <w:t xml:space="preserve">内容：自备文学作品（10.00 分） </w:t>
      </w:r>
    </w:p>
    <w:p>
      <w:pPr>
        <w:keepNext w:val="0"/>
        <w:keepLines w:val="0"/>
        <w:widowControl/>
        <w:suppressLineNumbers w:val="0"/>
        <w:jc w:val="left"/>
        <w:rPr>
          <w:sz w:val="24"/>
          <w:szCs w:val="24"/>
        </w:rPr>
      </w:pPr>
      <w:r>
        <w:rPr>
          <w:rFonts w:hint="eastAsia" w:ascii="宋体" w:hAnsi="宋体" w:eastAsia="宋体" w:cs="宋体"/>
          <w:color w:val="0D0D0D" w:themeColor="text1" w:themeTint="F2"/>
          <w:kern w:val="0"/>
          <w:sz w:val="24"/>
          <w:szCs w:val="24"/>
          <w:lang w:val="en-US" w:eastAsia="zh-CN" w:bidi="ar"/>
          <w14:textFill>
            <w14:solidFill>
              <w14:schemeClr w14:val="tx1">
                <w14:lumMod w14:val="95000"/>
                <w14:lumOff w14:val="5000"/>
              </w14:schemeClr>
            </w14:solidFill>
          </w14:textFill>
        </w:rPr>
        <w:t xml:space="preserve">作品包含：故事表演、诗歌朗诵、配音 </w:t>
      </w:r>
    </w:p>
    <w:p>
      <w:pPr>
        <w:keepNext w:val="0"/>
        <w:keepLines w:val="0"/>
        <w:widowControl/>
        <w:suppressLineNumbers w:val="0"/>
        <w:jc w:val="left"/>
        <w:rPr>
          <w:sz w:val="24"/>
          <w:szCs w:val="24"/>
        </w:rPr>
      </w:pPr>
      <w:r>
        <w:rPr>
          <w:rFonts w:hint="eastAsia" w:ascii="宋体" w:hAnsi="宋体" w:eastAsia="宋体" w:cs="宋体"/>
          <w:color w:val="0D0D0D" w:themeColor="text1" w:themeTint="F2"/>
          <w:kern w:val="0"/>
          <w:sz w:val="24"/>
          <w:szCs w:val="24"/>
          <w:lang w:val="en-US" w:eastAsia="zh-CN" w:bidi="ar"/>
          <w14:textFill>
            <w14:solidFill>
              <w14:schemeClr w14:val="tx1">
                <w14:lumMod w14:val="95000"/>
                <w14:lumOff w14:val="5000"/>
              </w14:schemeClr>
            </w14:solidFill>
          </w14:textFill>
        </w:rPr>
        <w:t xml:space="preserve">评分标准：口齿清楚（1.00 分）声音洪亮（1.00 分）表达流畅（2.00 分） 节奏准确（1.00 分）感情充沛（2 .00 分） 内容重点突出（2.00 分）舞台表现 （1.00 分） </w:t>
      </w:r>
    </w:p>
    <w:p>
      <w:pPr>
        <w:keepNext w:val="0"/>
        <w:keepLines w:val="0"/>
        <w:widowControl/>
        <w:suppressLineNumbers w:val="0"/>
        <w:jc w:val="left"/>
        <w:rPr>
          <w:sz w:val="24"/>
          <w:szCs w:val="24"/>
        </w:rPr>
      </w:pPr>
      <w:r>
        <w:rPr>
          <w:rFonts w:hint="eastAsia" w:ascii="黑体" w:hAnsi="宋体" w:eastAsia="黑体" w:cs="黑体"/>
          <w:b/>
          <w:bCs/>
          <w:color w:val="0D0D0D" w:themeColor="text1" w:themeTint="F2"/>
          <w:kern w:val="0"/>
          <w:sz w:val="24"/>
          <w:szCs w:val="24"/>
          <w:lang w:val="en-US" w:eastAsia="zh-CN" w:bidi="ar"/>
          <w14:textFill>
            <w14:solidFill>
              <w14:schemeClr w14:val="tx1">
                <w14:lumMod w14:val="95000"/>
                <w14:lumOff w14:val="5000"/>
              </w14:schemeClr>
            </w14:solidFill>
          </w14:textFill>
        </w:rPr>
        <w:t>总展演（3.5分钟）</w:t>
      </w:r>
      <w:r>
        <w:rPr>
          <w:rFonts w:hint="eastAsia" w:ascii="黑体" w:hAnsi="宋体" w:eastAsia="黑体" w:cs="黑体"/>
          <w:color w:val="0D0D0D" w:themeColor="text1" w:themeTint="F2"/>
          <w:kern w:val="0"/>
          <w:sz w:val="24"/>
          <w:szCs w:val="24"/>
          <w:lang w:val="en-US" w:eastAsia="zh-CN" w:bidi="ar"/>
          <w14:textFill>
            <w14:solidFill>
              <w14:schemeClr w14:val="tx1">
                <w14:lumMod w14:val="95000"/>
                <w14:lumOff w14:val="5000"/>
              </w14:schemeClr>
            </w14:solidFill>
          </w14:textFill>
        </w:rPr>
        <w:t xml:space="preserve"> </w:t>
      </w:r>
    </w:p>
    <w:p>
      <w:pPr>
        <w:keepNext w:val="0"/>
        <w:keepLines w:val="0"/>
        <w:widowControl/>
        <w:suppressLineNumbers w:val="0"/>
        <w:jc w:val="left"/>
        <w:rPr>
          <w:sz w:val="24"/>
          <w:szCs w:val="24"/>
        </w:rPr>
      </w:pPr>
      <w:r>
        <w:rPr>
          <w:rFonts w:hint="eastAsia" w:ascii="宋体" w:hAnsi="宋体" w:eastAsia="宋体" w:cs="宋体"/>
          <w:color w:val="0D0D0D" w:themeColor="text1" w:themeTint="F2"/>
          <w:kern w:val="0"/>
          <w:sz w:val="24"/>
          <w:szCs w:val="24"/>
          <w:lang w:val="en-US" w:eastAsia="zh-CN" w:bidi="ar"/>
          <w14:textFill>
            <w14:solidFill>
              <w14:schemeClr w14:val="tx1">
                <w14:lumMod w14:val="95000"/>
                <w14:lumOff w14:val="5000"/>
              </w14:schemeClr>
            </w14:solidFill>
          </w14:textFill>
        </w:rPr>
        <w:t xml:space="preserve">内容：自备文学作品（10.00 分） </w:t>
      </w:r>
    </w:p>
    <w:p>
      <w:pPr>
        <w:keepNext w:val="0"/>
        <w:keepLines w:val="0"/>
        <w:widowControl/>
        <w:suppressLineNumbers w:val="0"/>
        <w:jc w:val="left"/>
        <w:rPr>
          <w:sz w:val="24"/>
          <w:szCs w:val="24"/>
        </w:rPr>
      </w:pPr>
      <w:r>
        <w:rPr>
          <w:rFonts w:hint="eastAsia" w:ascii="宋体" w:hAnsi="宋体" w:eastAsia="宋体" w:cs="宋体"/>
          <w:color w:val="0D0D0D" w:themeColor="text1" w:themeTint="F2"/>
          <w:kern w:val="0"/>
          <w:sz w:val="24"/>
          <w:szCs w:val="24"/>
          <w:lang w:val="en-US" w:eastAsia="zh-CN" w:bidi="ar"/>
          <w14:textFill>
            <w14:solidFill>
              <w14:schemeClr w14:val="tx1">
                <w14:lumMod w14:val="95000"/>
                <w14:lumOff w14:val="5000"/>
              </w14:schemeClr>
            </w14:solidFill>
          </w14:textFill>
        </w:rPr>
        <w:t xml:space="preserve">作品包含：故事表演、诗歌朗诵、讲解、演讲评分标准：口齿清楚（1.00 分）声音洪亮（1.00 分）表达流畅（2.00 分） 节奏准确（1.00 分）感情充沛（2 .00 分） 内容重点突出（2.00 分）舞台表现 （1.00 分） </w:t>
      </w:r>
    </w:p>
    <w:p>
      <w:pPr>
        <w:keepNext w:val="0"/>
        <w:keepLines w:val="0"/>
        <w:widowControl/>
        <w:suppressLineNumbers w:val="0"/>
        <w:jc w:val="left"/>
        <w:rPr>
          <w:rFonts w:hint="eastAsia" w:ascii="黑体" w:hAnsi="宋体" w:eastAsia="黑体" w:cs="黑体"/>
          <w:b/>
          <w:bCs/>
          <w:color w:val="0D0D0D" w:themeColor="text1" w:themeTint="F2"/>
          <w:kern w:val="0"/>
          <w:sz w:val="28"/>
          <w:szCs w:val="28"/>
          <w:lang w:val="en-US" w:eastAsia="zh-CN" w:bidi="ar"/>
          <w14:textFill>
            <w14:solidFill>
              <w14:schemeClr w14:val="tx1">
                <w14:lumMod w14:val="95000"/>
                <w14:lumOff w14:val="5000"/>
              </w14:schemeClr>
            </w14:solidFill>
          </w14:textFill>
        </w:rPr>
      </w:pPr>
    </w:p>
    <w:p>
      <w:pPr>
        <w:keepNext w:val="0"/>
        <w:keepLines w:val="0"/>
        <w:widowControl/>
        <w:suppressLineNumbers w:val="0"/>
        <w:jc w:val="left"/>
        <w:rPr>
          <w:rFonts w:hint="eastAsia" w:ascii="黑体" w:hAnsi="宋体" w:eastAsia="黑体" w:cs="黑体"/>
          <w:b/>
          <w:bCs/>
          <w:color w:val="0D0D0D" w:themeColor="text1" w:themeTint="F2"/>
          <w:kern w:val="0"/>
          <w:sz w:val="28"/>
          <w:szCs w:val="28"/>
          <w:lang w:val="en-US" w:eastAsia="zh-CN" w:bidi="ar"/>
          <w14:textFill>
            <w14:solidFill>
              <w14:schemeClr w14:val="tx1">
                <w14:lumMod w14:val="95000"/>
                <w14:lumOff w14:val="5000"/>
              </w14:schemeClr>
            </w14:solidFill>
          </w14:textFill>
        </w:rPr>
      </w:pPr>
      <w:r>
        <w:rPr>
          <w:rFonts w:hint="eastAsia" w:ascii="黑体" w:hAnsi="宋体" w:eastAsia="黑体" w:cs="黑体"/>
          <w:b/>
          <w:bCs/>
          <w:color w:val="0D0D0D" w:themeColor="text1" w:themeTint="F2"/>
          <w:kern w:val="0"/>
          <w:sz w:val="28"/>
          <w:szCs w:val="28"/>
          <w:lang w:val="en-US" w:eastAsia="zh-CN" w:bidi="ar"/>
          <w14:textFill>
            <w14:solidFill>
              <w14:schemeClr w14:val="tx1">
                <w14:lumMod w14:val="95000"/>
                <w14:lumOff w14:val="5000"/>
              </w14:schemeClr>
            </w14:solidFill>
          </w14:textFill>
        </w:rPr>
        <w:t xml:space="preserve">小学 C 组 </w:t>
      </w:r>
    </w:p>
    <w:p>
      <w:pPr>
        <w:keepNext w:val="0"/>
        <w:keepLines w:val="0"/>
        <w:widowControl/>
        <w:suppressLineNumbers w:val="0"/>
        <w:jc w:val="left"/>
        <w:rPr>
          <w:sz w:val="24"/>
          <w:szCs w:val="24"/>
        </w:rPr>
      </w:pPr>
      <w:r>
        <w:rPr>
          <w:rFonts w:hint="eastAsia" w:ascii="黑体" w:hAnsi="宋体" w:eastAsia="黑体" w:cs="黑体"/>
          <w:b/>
          <w:bCs/>
          <w:color w:val="0D0D0D" w:themeColor="text1" w:themeTint="F2"/>
          <w:kern w:val="0"/>
          <w:sz w:val="24"/>
          <w:szCs w:val="24"/>
          <w:lang w:val="en-US" w:eastAsia="zh-CN" w:bidi="ar"/>
          <w14:textFill>
            <w14:solidFill>
              <w14:schemeClr w14:val="tx1">
                <w14:lumMod w14:val="95000"/>
                <w14:lumOff w14:val="5000"/>
              </w14:schemeClr>
            </w14:solidFill>
          </w14:textFill>
        </w:rPr>
        <w:t>初展（3.5分钟）</w:t>
      </w:r>
      <w:r>
        <w:rPr>
          <w:rFonts w:hint="eastAsia" w:ascii="黑体" w:hAnsi="宋体" w:eastAsia="黑体" w:cs="黑体"/>
          <w:color w:val="0D0D0D" w:themeColor="text1" w:themeTint="F2"/>
          <w:kern w:val="0"/>
          <w:sz w:val="24"/>
          <w:szCs w:val="24"/>
          <w:lang w:val="en-US" w:eastAsia="zh-CN" w:bidi="ar"/>
          <w14:textFill>
            <w14:solidFill>
              <w14:schemeClr w14:val="tx1">
                <w14:lumMod w14:val="95000"/>
                <w14:lumOff w14:val="5000"/>
              </w14:schemeClr>
            </w14:solidFill>
          </w14:textFill>
        </w:rPr>
        <w:t xml:space="preserve"> </w:t>
      </w:r>
    </w:p>
    <w:p>
      <w:pPr>
        <w:keepNext w:val="0"/>
        <w:keepLines w:val="0"/>
        <w:widowControl/>
        <w:suppressLineNumbers w:val="0"/>
        <w:jc w:val="left"/>
        <w:rPr>
          <w:sz w:val="24"/>
          <w:szCs w:val="24"/>
        </w:rPr>
      </w:pPr>
      <w:r>
        <w:rPr>
          <w:rFonts w:hint="eastAsia" w:ascii="宋体" w:hAnsi="宋体" w:eastAsia="宋体" w:cs="宋体"/>
          <w:color w:val="0D0D0D" w:themeColor="text1" w:themeTint="F2"/>
          <w:kern w:val="0"/>
          <w:sz w:val="24"/>
          <w:szCs w:val="24"/>
          <w:lang w:val="en-US" w:eastAsia="zh-CN" w:bidi="ar"/>
          <w14:textFill>
            <w14:solidFill>
              <w14:schemeClr w14:val="tx1">
                <w14:lumMod w14:val="95000"/>
                <w14:lumOff w14:val="5000"/>
              </w14:schemeClr>
            </w14:solidFill>
          </w14:textFill>
        </w:rPr>
        <w:t xml:space="preserve">内容：自备作品（10.00 分） </w:t>
      </w:r>
    </w:p>
    <w:p>
      <w:pPr>
        <w:keepNext w:val="0"/>
        <w:keepLines w:val="0"/>
        <w:widowControl/>
        <w:suppressLineNumbers w:val="0"/>
        <w:jc w:val="left"/>
        <w:rPr>
          <w:sz w:val="24"/>
          <w:szCs w:val="24"/>
        </w:rPr>
      </w:pPr>
      <w:r>
        <w:rPr>
          <w:rFonts w:hint="eastAsia" w:ascii="宋体" w:hAnsi="宋体" w:eastAsia="宋体" w:cs="宋体"/>
          <w:color w:val="0D0D0D" w:themeColor="text1" w:themeTint="F2"/>
          <w:kern w:val="0"/>
          <w:sz w:val="24"/>
          <w:szCs w:val="24"/>
          <w:lang w:val="en-US" w:eastAsia="zh-CN" w:bidi="ar"/>
          <w14:textFill>
            <w14:solidFill>
              <w14:schemeClr w14:val="tx1">
                <w14:lumMod w14:val="95000"/>
                <w14:lumOff w14:val="5000"/>
              </w14:schemeClr>
            </w14:solidFill>
          </w14:textFill>
        </w:rPr>
        <w:t xml:space="preserve">作品包含：散文、故事讲述、诗歌朗诵、演讲、讲解 </w:t>
      </w:r>
    </w:p>
    <w:p>
      <w:pPr>
        <w:keepNext w:val="0"/>
        <w:keepLines w:val="0"/>
        <w:widowControl/>
        <w:suppressLineNumbers w:val="0"/>
        <w:jc w:val="left"/>
        <w:rPr>
          <w:sz w:val="24"/>
          <w:szCs w:val="24"/>
        </w:rPr>
      </w:pPr>
      <w:r>
        <w:rPr>
          <w:rFonts w:hint="eastAsia" w:ascii="宋体" w:hAnsi="宋体" w:eastAsia="宋体" w:cs="宋体"/>
          <w:color w:val="0D0D0D" w:themeColor="text1" w:themeTint="F2"/>
          <w:kern w:val="0"/>
          <w:sz w:val="24"/>
          <w:szCs w:val="24"/>
          <w:lang w:val="en-US" w:eastAsia="zh-CN" w:bidi="ar"/>
          <w14:textFill>
            <w14:solidFill>
              <w14:schemeClr w14:val="tx1">
                <w14:lumMod w14:val="95000"/>
                <w14:lumOff w14:val="5000"/>
              </w14:schemeClr>
            </w14:solidFill>
          </w14:textFill>
        </w:rPr>
        <w:t xml:space="preserve">评分标准：口齿清楚（1.00 分）声音洪亮（1.00 分）表达流畅（2.00 分）节 奏准确（1.00 分）感情充沛（2 .00 分） 内容重点突出（2.00 分）舞台表现（1.00 分） </w:t>
      </w:r>
    </w:p>
    <w:p>
      <w:pPr>
        <w:keepNext w:val="0"/>
        <w:keepLines w:val="0"/>
        <w:widowControl/>
        <w:suppressLineNumbers w:val="0"/>
        <w:jc w:val="left"/>
        <w:rPr>
          <w:b/>
          <w:bCs/>
          <w:sz w:val="24"/>
          <w:szCs w:val="24"/>
        </w:rPr>
      </w:pPr>
      <w:r>
        <w:rPr>
          <w:rFonts w:hint="eastAsia" w:ascii="黑体" w:hAnsi="宋体" w:eastAsia="黑体" w:cs="黑体"/>
          <w:b/>
          <w:bCs/>
          <w:color w:val="0D0D0D" w:themeColor="text1" w:themeTint="F2"/>
          <w:kern w:val="0"/>
          <w:sz w:val="24"/>
          <w:szCs w:val="24"/>
          <w:lang w:val="en-US" w:eastAsia="zh-CN" w:bidi="ar"/>
          <w14:textFill>
            <w14:solidFill>
              <w14:schemeClr w14:val="tx1">
                <w14:lumMod w14:val="95000"/>
                <w14:lumOff w14:val="5000"/>
              </w14:schemeClr>
            </w14:solidFill>
          </w14:textFill>
        </w:rPr>
        <w:t xml:space="preserve">复展（3.5分钟） </w:t>
      </w:r>
    </w:p>
    <w:p>
      <w:pPr>
        <w:keepNext w:val="0"/>
        <w:keepLines w:val="0"/>
        <w:widowControl/>
        <w:suppressLineNumbers w:val="0"/>
        <w:jc w:val="left"/>
        <w:rPr>
          <w:sz w:val="24"/>
          <w:szCs w:val="24"/>
        </w:rPr>
      </w:pPr>
      <w:r>
        <w:rPr>
          <w:rFonts w:hint="eastAsia" w:ascii="宋体" w:hAnsi="宋体" w:eastAsia="宋体" w:cs="宋体"/>
          <w:color w:val="0D0D0D" w:themeColor="text1" w:themeTint="F2"/>
          <w:kern w:val="0"/>
          <w:sz w:val="24"/>
          <w:szCs w:val="24"/>
          <w:lang w:val="en-US" w:eastAsia="zh-CN" w:bidi="ar"/>
          <w14:textFill>
            <w14:solidFill>
              <w14:schemeClr w14:val="tx1">
                <w14:lumMod w14:val="95000"/>
                <w14:lumOff w14:val="5000"/>
              </w14:schemeClr>
            </w14:solidFill>
          </w14:textFill>
        </w:rPr>
        <w:t xml:space="preserve">内容：自备文学作品（10.00 分） </w:t>
      </w:r>
    </w:p>
    <w:p>
      <w:pPr>
        <w:keepNext w:val="0"/>
        <w:keepLines w:val="0"/>
        <w:widowControl/>
        <w:suppressLineNumbers w:val="0"/>
        <w:jc w:val="left"/>
        <w:rPr>
          <w:sz w:val="24"/>
          <w:szCs w:val="24"/>
        </w:rPr>
      </w:pPr>
      <w:r>
        <w:rPr>
          <w:rFonts w:hint="eastAsia" w:ascii="宋体" w:hAnsi="宋体" w:eastAsia="宋体" w:cs="宋体"/>
          <w:color w:val="0D0D0D" w:themeColor="text1" w:themeTint="F2"/>
          <w:kern w:val="0"/>
          <w:sz w:val="24"/>
          <w:szCs w:val="24"/>
          <w:lang w:val="en-US" w:eastAsia="zh-CN" w:bidi="ar"/>
          <w14:textFill>
            <w14:solidFill>
              <w14:schemeClr w14:val="tx1">
                <w14:lumMod w14:val="95000"/>
                <w14:lumOff w14:val="5000"/>
              </w14:schemeClr>
            </w14:solidFill>
          </w14:textFill>
        </w:rPr>
        <w:t xml:space="preserve">作品包含：散文、故事讲述、诗歌朗诵、配音 </w:t>
      </w:r>
    </w:p>
    <w:p>
      <w:pPr>
        <w:keepNext w:val="0"/>
        <w:keepLines w:val="0"/>
        <w:widowControl/>
        <w:suppressLineNumbers w:val="0"/>
        <w:jc w:val="left"/>
        <w:rPr>
          <w:sz w:val="24"/>
          <w:szCs w:val="24"/>
        </w:rPr>
      </w:pPr>
      <w:r>
        <w:rPr>
          <w:rFonts w:hint="eastAsia" w:ascii="宋体" w:hAnsi="宋体" w:eastAsia="宋体" w:cs="宋体"/>
          <w:color w:val="0D0D0D" w:themeColor="text1" w:themeTint="F2"/>
          <w:kern w:val="0"/>
          <w:sz w:val="24"/>
          <w:szCs w:val="24"/>
          <w:lang w:val="en-US" w:eastAsia="zh-CN" w:bidi="ar"/>
          <w14:textFill>
            <w14:solidFill>
              <w14:schemeClr w14:val="tx1">
                <w14:lumMod w14:val="95000"/>
                <w14:lumOff w14:val="5000"/>
              </w14:schemeClr>
            </w14:solidFill>
          </w14:textFill>
        </w:rPr>
        <w:t xml:space="preserve">评分标准：口齿清楚（2.00 分）声音洪亮（2.00 分）表达流畅（2.00 分） 节奏准确（1.00 分）感情充沛（2 .00 分） 舞台表现（1.00 分） </w:t>
      </w:r>
    </w:p>
    <w:p>
      <w:pPr>
        <w:keepNext w:val="0"/>
        <w:keepLines w:val="0"/>
        <w:widowControl/>
        <w:suppressLineNumbers w:val="0"/>
        <w:jc w:val="left"/>
        <w:rPr>
          <w:sz w:val="24"/>
          <w:szCs w:val="24"/>
        </w:rPr>
      </w:pPr>
      <w:r>
        <w:rPr>
          <w:rFonts w:hint="eastAsia" w:ascii="微软雅黑" w:hAnsi="微软雅黑" w:eastAsia="微软雅黑" w:cs="微软雅黑"/>
          <w:b/>
          <w:bCs/>
          <w:color w:val="0D0D0D" w:themeColor="text1" w:themeTint="F2"/>
          <w:kern w:val="0"/>
          <w:sz w:val="24"/>
          <w:szCs w:val="24"/>
          <w:lang w:val="en-US" w:eastAsia="zh-CN" w:bidi="ar"/>
          <w14:textFill>
            <w14:solidFill>
              <w14:schemeClr w14:val="tx1">
                <w14:lumMod w14:val="95000"/>
                <w14:lumOff w14:val="5000"/>
              </w14:schemeClr>
            </w14:solidFill>
          </w14:textFill>
        </w:rPr>
        <w:t>总展演（3.5分钟）</w:t>
      </w:r>
      <w:r>
        <w:rPr>
          <w:rFonts w:hint="eastAsia" w:ascii="微软雅黑" w:hAnsi="微软雅黑" w:eastAsia="微软雅黑" w:cs="微软雅黑"/>
          <w:b/>
          <w:bCs/>
          <w:color w:val="0D0D0D" w:themeColor="text1" w:themeTint="F2"/>
          <w:kern w:val="0"/>
          <w:sz w:val="28"/>
          <w:szCs w:val="28"/>
          <w:lang w:val="en-US" w:eastAsia="zh-CN" w:bidi="ar"/>
          <w14:textFill>
            <w14:solidFill>
              <w14:schemeClr w14:val="tx1">
                <w14:lumMod w14:val="95000"/>
                <w14:lumOff w14:val="5000"/>
              </w14:schemeClr>
            </w14:solidFill>
          </w14:textFill>
        </w:rPr>
        <w:t xml:space="preserve"> </w:t>
      </w:r>
    </w:p>
    <w:p>
      <w:pPr>
        <w:keepNext w:val="0"/>
        <w:keepLines w:val="0"/>
        <w:widowControl/>
        <w:suppressLineNumbers w:val="0"/>
        <w:jc w:val="left"/>
        <w:rPr>
          <w:sz w:val="24"/>
          <w:szCs w:val="24"/>
        </w:rPr>
      </w:pPr>
      <w:r>
        <w:rPr>
          <w:rFonts w:hint="eastAsia" w:ascii="宋体" w:hAnsi="宋体" w:eastAsia="宋体" w:cs="宋体"/>
          <w:color w:val="0D0D0D" w:themeColor="text1" w:themeTint="F2"/>
          <w:kern w:val="0"/>
          <w:sz w:val="24"/>
          <w:szCs w:val="24"/>
          <w:lang w:val="en-US" w:eastAsia="zh-CN" w:bidi="ar"/>
          <w14:textFill>
            <w14:solidFill>
              <w14:schemeClr w14:val="tx1">
                <w14:lumMod w14:val="95000"/>
                <w14:lumOff w14:val="5000"/>
              </w14:schemeClr>
            </w14:solidFill>
          </w14:textFill>
        </w:rPr>
        <w:t xml:space="preserve">内容：自备文学作品（10.00 分） </w:t>
      </w:r>
    </w:p>
    <w:p>
      <w:pPr>
        <w:keepNext w:val="0"/>
        <w:keepLines w:val="0"/>
        <w:widowControl/>
        <w:suppressLineNumbers w:val="0"/>
        <w:jc w:val="left"/>
        <w:rPr>
          <w:sz w:val="24"/>
          <w:szCs w:val="24"/>
        </w:rPr>
      </w:pPr>
      <w:r>
        <w:rPr>
          <w:rFonts w:hint="eastAsia" w:ascii="宋体" w:hAnsi="宋体" w:eastAsia="宋体" w:cs="宋体"/>
          <w:color w:val="0D0D0D" w:themeColor="text1" w:themeTint="F2"/>
          <w:kern w:val="0"/>
          <w:sz w:val="24"/>
          <w:szCs w:val="24"/>
          <w:lang w:val="en-US" w:eastAsia="zh-CN" w:bidi="ar"/>
          <w14:textFill>
            <w14:solidFill>
              <w14:schemeClr w14:val="tx1">
                <w14:lumMod w14:val="95000"/>
                <w14:lumOff w14:val="5000"/>
              </w14:schemeClr>
            </w14:solidFill>
          </w14:textFill>
        </w:rPr>
        <w:t xml:space="preserve">作品包含：散文、故事讲述、诗歌朗诵、演讲、讲解 </w:t>
      </w:r>
    </w:p>
    <w:p>
      <w:pPr>
        <w:keepNext w:val="0"/>
        <w:keepLines w:val="0"/>
        <w:widowControl/>
        <w:suppressLineNumbers w:val="0"/>
        <w:jc w:val="left"/>
        <w:rPr>
          <w:rFonts w:hint="eastAsia" w:ascii="宋体" w:hAnsi="宋体" w:eastAsia="宋体" w:cs="宋体"/>
          <w:color w:val="0D0D0D" w:themeColor="text1" w:themeTint="F2"/>
          <w:kern w:val="0"/>
          <w:sz w:val="24"/>
          <w:szCs w:val="24"/>
          <w:lang w:val="en-US" w:eastAsia="zh-CN" w:bidi="ar"/>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4"/>
          <w:szCs w:val="24"/>
          <w:lang w:val="en-US" w:eastAsia="zh-CN" w:bidi="ar"/>
          <w14:textFill>
            <w14:solidFill>
              <w14:schemeClr w14:val="tx1">
                <w14:lumMod w14:val="95000"/>
                <w14:lumOff w14:val="5000"/>
              </w14:schemeClr>
            </w14:solidFill>
          </w14:textFill>
        </w:rPr>
        <w:t>评分标准：口齿清楚（1.00 分）声音洪亮（1.00 分）表达流畅（2.00 分） 节奏准确（1.00 分）感情充沛（2 .00 分) 内容重点突出（2.00 分）舞台表现（1.00 分）</w:t>
      </w:r>
    </w:p>
    <w:p>
      <w:pPr>
        <w:keepNext w:val="0"/>
        <w:keepLines w:val="0"/>
        <w:widowControl/>
        <w:suppressLineNumbers w:val="0"/>
        <w:jc w:val="left"/>
        <w:rPr>
          <w:rFonts w:hint="eastAsia" w:ascii="黑体" w:hAnsi="宋体" w:eastAsia="黑体" w:cs="黑体"/>
          <w:color w:val="0D0D0D" w:themeColor="text1" w:themeTint="F2"/>
          <w:kern w:val="0"/>
          <w:sz w:val="24"/>
          <w:szCs w:val="24"/>
          <w:lang w:val="en-US" w:eastAsia="zh-CN" w:bidi="ar"/>
          <w14:textFill>
            <w14:solidFill>
              <w14:schemeClr w14:val="tx1">
                <w14:lumMod w14:val="95000"/>
                <w14:lumOff w14:val="5000"/>
              </w14:schemeClr>
            </w14:solidFill>
          </w14:textFill>
        </w:rPr>
      </w:pPr>
    </w:p>
    <w:p>
      <w:pPr>
        <w:pStyle w:val="2"/>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right="0" w:rightChars="0"/>
        <w:jc w:val="both"/>
        <w:textAlignment w:val="auto"/>
        <w:rPr>
          <w:rFonts w:ascii="黑体"/>
          <w:sz w:val="24"/>
          <w:szCs w:val="24"/>
        </w:rPr>
      </w:pPr>
      <w:r>
        <w:rPr>
          <w:rFonts w:hint="eastAsia" w:ascii="黑体" w:eastAsia="黑体"/>
          <w:color w:val="000007"/>
          <w:sz w:val="24"/>
          <w:szCs w:val="24"/>
        </w:rPr>
        <w:t>初</w:t>
      </w:r>
      <w:r>
        <w:rPr>
          <w:rFonts w:hint="eastAsia" w:ascii="黑体" w:eastAsia="黑体"/>
          <w:color w:val="000007"/>
          <w:sz w:val="24"/>
          <w:szCs w:val="24"/>
          <w:lang w:eastAsia="zh-CN"/>
        </w:rPr>
        <w:t>、高</w:t>
      </w:r>
      <w:r>
        <w:rPr>
          <w:rFonts w:hint="eastAsia" w:ascii="黑体" w:eastAsia="黑体"/>
          <w:color w:val="000007"/>
          <w:sz w:val="24"/>
          <w:szCs w:val="24"/>
        </w:rPr>
        <w:t>中组</w:t>
      </w:r>
    </w:p>
    <w:p>
      <w:pPr>
        <w:pStyle w:val="2"/>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right="0" w:rightChars="0"/>
        <w:jc w:val="both"/>
        <w:textAlignment w:val="auto"/>
        <w:rPr>
          <w:rFonts w:ascii="黑体"/>
          <w:sz w:val="24"/>
          <w:szCs w:val="24"/>
        </w:rPr>
      </w:pPr>
      <w:r>
        <w:rPr>
          <w:rFonts w:hint="eastAsia" w:ascii="黑体" w:eastAsia="黑体"/>
          <w:color w:val="000007"/>
          <w:sz w:val="24"/>
          <w:szCs w:val="24"/>
        </w:rPr>
        <w:t>初展（</w:t>
      </w:r>
      <w:r>
        <w:rPr>
          <w:rFonts w:hint="eastAsia" w:ascii="黑体" w:eastAsia="黑体"/>
          <w:color w:val="000007"/>
          <w:sz w:val="24"/>
          <w:szCs w:val="24"/>
          <w:lang w:val="en-US" w:eastAsia="zh-CN"/>
        </w:rPr>
        <w:t>4</w:t>
      </w:r>
      <w:r>
        <w:rPr>
          <w:rFonts w:hint="eastAsia" w:ascii="黑体" w:eastAsia="黑体"/>
          <w:color w:val="000007"/>
          <w:sz w:val="24"/>
          <w:szCs w:val="24"/>
          <w:lang w:eastAsia="zh-CN"/>
        </w:rPr>
        <w:t>分钟</w:t>
      </w:r>
      <w:r>
        <w:rPr>
          <w:rFonts w:hint="eastAsia" w:ascii="黑体" w:eastAsia="黑体"/>
          <w:color w:val="000007"/>
          <w:sz w:val="24"/>
          <w:szCs w:val="24"/>
        </w:rPr>
        <w:t>）</w:t>
      </w:r>
    </w:p>
    <w:p>
      <w:pPr>
        <w:pStyle w:val="2"/>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right="0" w:rightChars="0"/>
        <w:jc w:val="both"/>
        <w:textAlignment w:val="auto"/>
        <w:rPr>
          <w:sz w:val="24"/>
          <w:szCs w:val="24"/>
        </w:rPr>
      </w:pPr>
      <w:r>
        <w:rPr>
          <w:color w:val="000007"/>
          <w:sz w:val="24"/>
          <w:szCs w:val="24"/>
        </w:rPr>
        <w:t>分数：共（10.</w:t>
      </w:r>
      <w:r>
        <w:rPr>
          <w:rFonts w:hint="eastAsia"/>
          <w:color w:val="000007"/>
          <w:sz w:val="24"/>
          <w:szCs w:val="24"/>
          <w:lang w:eastAsia="zh-CN"/>
        </w:rPr>
        <w:t>00</w:t>
      </w:r>
      <w:r>
        <w:rPr>
          <w:color w:val="000007"/>
          <w:sz w:val="24"/>
          <w:szCs w:val="24"/>
        </w:rPr>
        <w:t xml:space="preserve"> 分）</w:t>
      </w:r>
    </w:p>
    <w:p>
      <w:pPr>
        <w:pStyle w:val="2"/>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right="0" w:rightChars="0"/>
        <w:jc w:val="both"/>
        <w:textAlignment w:val="auto"/>
        <w:rPr>
          <w:sz w:val="24"/>
          <w:szCs w:val="24"/>
        </w:rPr>
      </w:pPr>
      <w:r>
        <w:rPr>
          <w:color w:val="000007"/>
          <w:sz w:val="24"/>
          <w:szCs w:val="24"/>
        </w:rPr>
        <w:t>作品包含：诗歌、散文、台词、小说片段、寓言故事、</w:t>
      </w:r>
      <w:r>
        <w:rPr>
          <w:rFonts w:hint="eastAsia"/>
          <w:color w:val="000007"/>
          <w:sz w:val="24"/>
          <w:szCs w:val="24"/>
          <w:lang w:eastAsia="zh-CN"/>
        </w:rPr>
        <w:t>演讲、景区景点讲解</w:t>
      </w:r>
    </w:p>
    <w:p>
      <w:pPr>
        <w:pStyle w:val="2"/>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right="0" w:rightChars="0"/>
        <w:jc w:val="both"/>
        <w:textAlignment w:val="auto"/>
        <w:rPr>
          <w:sz w:val="24"/>
          <w:szCs w:val="24"/>
        </w:rPr>
      </w:pPr>
      <w:r>
        <w:rPr>
          <w:color w:val="000007"/>
          <w:sz w:val="24"/>
          <w:szCs w:val="24"/>
        </w:rPr>
        <w:t>评分标准：语音发声（2.</w:t>
      </w:r>
      <w:r>
        <w:rPr>
          <w:rFonts w:hint="eastAsia"/>
          <w:color w:val="000007"/>
          <w:sz w:val="24"/>
          <w:szCs w:val="24"/>
          <w:lang w:eastAsia="zh-CN"/>
        </w:rPr>
        <w:t>00</w:t>
      </w:r>
      <w:r>
        <w:rPr>
          <w:color w:val="000007"/>
          <w:spacing w:val="-28"/>
          <w:sz w:val="24"/>
          <w:szCs w:val="24"/>
        </w:rPr>
        <w:t xml:space="preserve"> 分</w:t>
      </w:r>
      <w:r>
        <w:rPr>
          <w:color w:val="000007"/>
          <w:sz w:val="24"/>
          <w:szCs w:val="24"/>
        </w:rPr>
        <w:t>）感情充沛（2.</w:t>
      </w:r>
      <w:r>
        <w:rPr>
          <w:rFonts w:hint="eastAsia"/>
          <w:color w:val="000007"/>
          <w:sz w:val="24"/>
          <w:szCs w:val="24"/>
          <w:lang w:eastAsia="zh-CN"/>
        </w:rPr>
        <w:t>00</w:t>
      </w:r>
      <w:r>
        <w:rPr>
          <w:color w:val="000007"/>
          <w:spacing w:val="-27"/>
          <w:sz w:val="24"/>
          <w:szCs w:val="24"/>
        </w:rPr>
        <w:t xml:space="preserve"> 分</w:t>
      </w:r>
      <w:r>
        <w:rPr>
          <w:color w:val="000007"/>
          <w:sz w:val="24"/>
          <w:szCs w:val="24"/>
        </w:rPr>
        <w:t>）表达</w:t>
      </w:r>
      <w:r>
        <w:rPr>
          <w:color w:val="000007"/>
          <w:spacing w:val="-20"/>
          <w:sz w:val="24"/>
          <w:szCs w:val="24"/>
        </w:rPr>
        <w:t>流畅</w:t>
      </w:r>
      <w:r>
        <w:rPr>
          <w:color w:val="000007"/>
          <w:sz w:val="24"/>
          <w:szCs w:val="24"/>
        </w:rPr>
        <w:t>（1.</w:t>
      </w:r>
      <w:r>
        <w:rPr>
          <w:rFonts w:hint="eastAsia"/>
          <w:color w:val="000007"/>
          <w:sz w:val="24"/>
          <w:szCs w:val="24"/>
          <w:lang w:eastAsia="zh-CN"/>
        </w:rPr>
        <w:t>00</w:t>
      </w:r>
      <w:r>
        <w:rPr>
          <w:color w:val="000007"/>
          <w:spacing w:val="-34"/>
          <w:sz w:val="24"/>
          <w:szCs w:val="24"/>
        </w:rPr>
        <w:t xml:space="preserve"> 分</w:t>
      </w:r>
      <w:r>
        <w:rPr>
          <w:color w:val="000007"/>
          <w:spacing w:val="-41"/>
          <w:sz w:val="24"/>
          <w:szCs w:val="24"/>
        </w:rPr>
        <w:t>）</w:t>
      </w:r>
      <w:r>
        <w:rPr>
          <w:color w:val="000007"/>
          <w:spacing w:val="-22"/>
          <w:sz w:val="24"/>
          <w:szCs w:val="24"/>
        </w:rPr>
        <w:t>内 容准确</w:t>
      </w:r>
      <w:r>
        <w:rPr>
          <w:color w:val="000007"/>
          <w:sz w:val="24"/>
          <w:szCs w:val="24"/>
        </w:rPr>
        <w:t>（1.</w:t>
      </w:r>
      <w:r>
        <w:rPr>
          <w:rFonts w:hint="eastAsia"/>
          <w:color w:val="000007"/>
          <w:sz w:val="24"/>
          <w:szCs w:val="24"/>
          <w:lang w:eastAsia="zh-CN"/>
        </w:rPr>
        <w:t>00</w:t>
      </w:r>
      <w:r>
        <w:rPr>
          <w:color w:val="000007"/>
          <w:spacing w:val="-34"/>
          <w:sz w:val="24"/>
          <w:szCs w:val="24"/>
        </w:rPr>
        <w:t xml:space="preserve"> 分</w:t>
      </w:r>
      <w:r>
        <w:rPr>
          <w:color w:val="000007"/>
          <w:spacing w:val="-41"/>
          <w:sz w:val="24"/>
          <w:szCs w:val="24"/>
        </w:rPr>
        <w:t>）</w:t>
      </w:r>
      <w:r>
        <w:rPr>
          <w:color w:val="000007"/>
          <w:spacing w:val="-9"/>
          <w:sz w:val="24"/>
          <w:szCs w:val="24"/>
        </w:rPr>
        <w:t>节奏鲜明</w:t>
      </w:r>
      <w:r>
        <w:rPr>
          <w:color w:val="000007"/>
          <w:sz w:val="24"/>
          <w:szCs w:val="24"/>
        </w:rPr>
        <w:t>（1.</w:t>
      </w:r>
      <w:r>
        <w:rPr>
          <w:rFonts w:hint="eastAsia"/>
          <w:color w:val="000007"/>
          <w:sz w:val="24"/>
          <w:szCs w:val="24"/>
          <w:lang w:eastAsia="zh-CN"/>
        </w:rPr>
        <w:t>00</w:t>
      </w:r>
      <w:r>
        <w:rPr>
          <w:color w:val="000007"/>
          <w:spacing w:val="-34"/>
          <w:sz w:val="24"/>
          <w:szCs w:val="24"/>
        </w:rPr>
        <w:t xml:space="preserve"> 分</w:t>
      </w:r>
      <w:r>
        <w:rPr>
          <w:color w:val="000007"/>
          <w:sz w:val="24"/>
          <w:szCs w:val="24"/>
        </w:rPr>
        <w:t xml:space="preserve">） </w:t>
      </w:r>
      <w:r>
        <w:rPr>
          <w:color w:val="000007"/>
          <w:spacing w:val="-18"/>
          <w:sz w:val="24"/>
          <w:szCs w:val="24"/>
        </w:rPr>
        <w:t>语气准确</w:t>
      </w:r>
      <w:r>
        <w:rPr>
          <w:color w:val="000007"/>
          <w:sz w:val="24"/>
          <w:szCs w:val="24"/>
        </w:rPr>
        <w:t>（1.</w:t>
      </w:r>
      <w:r>
        <w:rPr>
          <w:rFonts w:hint="eastAsia"/>
          <w:color w:val="000007"/>
          <w:sz w:val="24"/>
          <w:szCs w:val="24"/>
          <w:lang w:eastAsia="zh-CN"/>
        </w:rPr>
        <w:t>00</w:t>
      </w:r>
      <w:r>
        <w:rPr>
          <w:color w:val="000007"/>
          <w:spacing w:val="-52"/>
          <w:sz w:val="24"/>
          <w:szCs w:val="24"/>
        </w:rPr>
        <w:t xml:space="preserve"> 分</w:t>
      </w:r>
      <w:r>
        <w:rPr>
          <w:color w:val="000007"/>
          <w:spacing w:val="-72"/>
          <w:sz w:val="24"/>
          <w:szCs w:val="24"/>
        </w:rPr>
        <w:t>）</w:t>
      </w:r>
      <w:r>
        <w:rPr>
          <w:color w:val="000007"/>
          <w:spacing w:val="-12"/>
          <w:sz w:val="24"/>
          <w:szCs w:val="24"/>
        </w:rPr>
        <w:t>内容重点突出</w:t>
      </w:r>
      <w:r>
        <w:rPr>
          <w:color w:val="000007"/>
          <w:sz w:val="24"/>
          <w:szCs w:val="24"/>
        </w:rPr>
        <w:t>（1.</w:t>
      </w:r>
      <w:r>
        <w:rPr>
          <w:rFonts w:hint="eastAsia"/>
          <w:color w:val="000007"/>
          <w:sz w:val="24"/>
          <w:szCs w:val="24"/>
          <w:lang w:eastAsia="zh-CN"/>
        </w:rPr>
        <w:t>00</w:t>
      </w:r>
      <w:r>
        <w:rPr>
          <w:color w:val="000007"/>
          <w:sz w:val="24"/>
          <w:szCs w:val="24"/>
        </w:rPr>
        <w:t>）</w:t>
      </w:r>
      <w:r>
        <w:rPr>
          <w:color w:val="000007"/>
          <w:spacing w:val="-41"/>
          <w:sz w:val="24"/>
          <w:szCs w:val="24"/>
        </w:rPr>
        <w:t xml:space="preserve"> 舞台表现</w:t>
      </w:r>
      <w:r>
        <w:rPr>
          <w:color w:val="000007"/>
          <w:sz w:val="24"/>
          <w:szCs w:val="24"/>
        </w:rPr>
        <w:t>（1.</w:t>
      </w:r>
      <w:r>
        <w:rPr>
          <w:rFonts w:hint="eastAsia"/>
          <w:color w:val="000007"/>
          <w:sz w:val="24"/>
          <w:szCs w:val="24"/>
          <w:lang w:eastAsia="zh-CN"/>
        </w:rPr>
        <w:t>00</w:t>
      </w:r>
      <w:r>
        <w:rPr>
          <w:color w:val="000007"/>
          <w:sz w:val="24"/>
          <w:szCs w:val="24"/>
        </w:rPr>
        <w:t xml:space="preserve"> 分）</w:t>
      </w:r>
    </w:p>
    <w:p>
      <w:pPr>
        <w:pStyle w:val="2"/>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right="0" w:rightChars="0"/>
        <w:jc w:val="both"/>
        <w:textAlignment w:val="auto"/>
        <w:rPr>
          <w:rFonts w:ascii="黑体"/>
          <w:sz w:val="24"/>
          <w:szCs w:val="24"/>
        </w:rPr>
      </w:pPr>
      <w:r>
        <w:rPr>
          <w:rFonts w:hint="eastAsia" w:ascii="黑体" w:eastAsia="黑体"/>
          <w:color w:val="000007"/>
          <w:sz w:val="24"/>
          <w:szCs w:val="24"/>
        </w:rPr>
        <w:t>复展（</w:t>
      </w:r>
      <w:r>
        <w:rPr>
          <w:rFonts w:hint="eastAsia" w:ascii="黑体" w:eastAsia="黑体"/>
          <w:color w:val="000007"/>
          <w:sz w:val="24"/>
          <w:szCs w:val="24"/>
          <w:lang w:val="en-US" w:eastAsia="zh-CN"/>
        </w:rPr>
        <w:t>4</w:t>
      </w:r>
      <w:r>
        <w:rPr>
          <w:rFonts w:hint="eastAsia" w:ascii="黑体" w:eastAsia="黑体"/>
          <w:color w:val="000007"/>
          <w:sz w:val="24"/>
          <w:szCs w:val="24"/>
          <w:lang w:eastAsia="zh-CN"/>
        </w:rPr>
        <w:t>分钟</w:t>
      </w:r>
      <w:r>
        <w:rPr>
          <w:rFonts w:hint="eastAsia" w:ascii="黑体" w:eastAsia="黑体"/>
          <w:color w:val="000007"/>
          <w:sz w:val="24"/>
          <w:szCs w:val="24"/>
        </w:rPr>
        <w:t>）</w:t>
      </w:r>
    </w:p>
    <w:p>
      <w:pPr>
        <w:pStyle w:val="2"/>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right="0" w:rightChars="0"/>
        <w:jc w:val="both"/>
        <w:textAlignment w:val="auto"/>
        <w:rPr>
          <w:sz w:val="24"/>
          <w:szCs w:val="24"/>
        </w:rPr>
      </w:pPr>
      <w:r>
        <w:rPr>
          <w:color w:val="000007"/>
          <w:sz w:val="24"/>
          <w:szCs w:val="24"/>
        </w:rPr>
        <w:t>分数：共（10.</w:t>
      </w:r>
      <w:r>
        <w:rPr>
          <w:rFonts w:hint="eastAsia"/>
          <w:color w:val="000007"/>
          <w:sz w:val="24"/>
          <w:szCs w:val="24"/>
          <w:lang w:eastAsia="zh-CN"/>
        </w:rPr>
        <w:t>00</w:t>
      </w:r>
      <w:r>
        <w:rPr>
          <w:color w:val="000007"/>
          <w:sz w:val="24"/>
          <w:szCs w:val="24"/>
        </w:rPr>
        <w:t xml:space="preserve"> 分）</w:t>
      </w:r>
    </w:p>
    <w:p>
      <w:pPr>
        <w:pStyle w:val="2"/>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right="0" w:rightChars="0"/>
        <w:jc w:val="both"/>
        <w:textAlignment w:val="auto"/>
        <w:rPr>
          <w:sz w:val="24"/>
          <w:szCs w:val="24"/>
        </w:rPr>
      </w:pPr>
      <w:r>
        <w:rPr>
          <w:color w:val="000007"/>
          <w:sz w:val="24"/>
          <w:szCs w:val="24"/>
        </w:rPr>
        <w:t>作品包含：诗歌、散文、台词、小说片段、寓言故事、</w:t>
      </w:r>
      <w:r>
        <w:rPr>
          <w:rFonts w:hint="eastAsia"/>
          <w:color w:val="000007"/>
          <w:sz w:val="24"/>
          <w:szCs w:val="24"/>
          <w:lang w:eastAsia="zh-CN"/>
        </w:rPr>
        <w:t>演讲、景区景点讲解</w:t>
      </w:r>
    </w:p>
    <w:p>
      <w:pPr>
        <w:pStyle w:val="2"/>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right="0" w:rightChars="0"/>
        <w:jc w:val="both"/>
        <w:textAlignment w:val="auto"/>
        <w:rPr>
          <w:sz w:val="24"/>
          <w:szCs w:val="24"/>
        </w:rPr>
      </w:pPr>
      <w:r>
        <w:rPr>
          <w:color w:val="000007"/>
          <w:sz w:val="24"/>
          <w:szCs w:val="24"/>
        </w:rPr>
        <w:t>评分标准：语音发声（2.</w:t>
      </w:r>
      <w:r>
        <w:rPr>
          <w:rFonts w:hint="eastAsia"/>
          <w:color w:val="000007"/>
          <w:sz w:val="24"/>
          <w:szCs w:val="24"/>
          <w:lang w:eastAsia="zh-CN"/>
        </w:rPr>
        <w:t>00</w:t>
      </w:r>
      <w:r>
        <w:rPr>
          <w:color w:val="000007"/>
          <w:spacing w:val="-28"/>
          <w:sz w:val="24"/>
          <w:szCs w:val="24"/>
        </w:rPr>
        <w:t xml:space="preserve"> 分</w:t>
      </w:r>
      <w:r>
        <w:rPr>
          <w:color w:val="000007"/>
          <w:sz w:val="24"/>
          <w:szCs w:val="24"/>
        </w:rPr>
        <w:t>）感情充沛（2.</w:t>
      </w:r>
      <w:r>
        <w:rPr>
          <w:rFonts w:hint="eastAsia"/>
          <w:color w:val="000007"/>
          <w:sz w:val="24"/>
          <w:szCs w:val="24"/>
          <w:lang w:eastAsia="zh-CN"/>
        </w:rPr>
        <w:t>00</w:t>
      </w:r>
      <w:r>
        <w:rPr>
          <w:color w:val="000007"/>
          <w:spacing w:val="-27"/>
          <w:sz w:val="24"/>
          <w:szCs w:val="24"/>
        </w:rPr>
        <w:t xml:space="preserve"> 分</w:t>
      </w:r>
      <w:r>
        <w:rPr>
          <w:color w:val="000007"/>
          <w:sz w:val="24"/>
          <w:szCs w:val="24"/>
        </w:rPr>
        <w:t>）表达</w:t>
      </w:r>
      <w:r>
        <w:rPr>
          <w:color w:val="000007"/>
          <w:spacing w:val="-4"/>
          <w:sz w:val="24"/>
          <w:szCs w:val="24"/>
        </w:rPr>
        <w:t>流畅</w:t>
      </w:r>
      <w:r>
        <w:rPr>
          <w:color w:val="000007"/>
          <w:sz w:val="24"/>
          <w:szCs w:val="24"/>
        </w:rPr>
        <w:t>（1.</w:t>
      </w:r>
      <w:r>
        <w:rPr>
          <w:rFonts w:hint="eastAsia"/>
          <w:color w:val="000007"/>
          <w:sz w:val="24"/>
          <w:szCs w:val="24"/>
          <w:lang w:eastAsia="zh-CN"/>
        </w:rPr>
        <w:t>00</w:t>
      </w:r>
      <w:r>
        <w:rPr>
          <w:color w:val="000007"/>
          <w:spacing w:val="-45"/>
          <w:sz w:val="24"/>
          <w:szCs w:val="24"/>
        </w:rPr>
        <w:t xml:space="preserve"> 分</w:t>
      </w:r>
      <w:r>
        <w:rPr>
          <w:color w:val="000007"/>
          <w:spacing w:val="-7"/>
          <w:sz w:val="24"/>
          <w:szCs w:val="24"/>
        </w:rPr>
        <w:t>）</w:t>
      </w:r>
      <w:r>
        <w:rPr>
          <w:color w:val="000007"/>
          <w:spacing w:val="-2"/>
          <w:sz w:val="24"/>
          <w:szCs w:val="24"/>
        </w:rPr>
        <w:t>内容准确</w:t>
      </w:r>
      <w:r>
        <w:rPr>
          <w:color w:val="000007"/>
          <w:sz w:val="24"/>
          <w:szCs w:val="24"/>
        </w:rPr>
        <w:t>（1.</w:t>
      </w:r>
      <w:r>
        <w:rPr>
          <w:rFonts w:hint="eastAsia"/>
          <w:color w:val="000007"/>
          <w:sz w:val="24"/>
          <w:szCs w:val="24"/>
          <w:lang w:eastAsia="zh-CN"/>
        </w:rPr>
        <w:t>00</w:t>
      </w:r>
      <w:r>
        <w:rPr>
          <w:color w:val="000007"/>
          <w:spacing w:val="-45"/>
          <w:sz w:val="24"/>
          <w:szCs w:val="24"/>
        </w:rPr>
        <w:t xml:space="preserve"> 分</w:t>
      </w:r>
      <w:r>
        <w:rPr>
          <w:color w:val="000007"/>
          <w:spacing w:val="-7"/>
          <w:sz w:val="24"/>
          <w:szCs w:val="24"/>
        </w:rPr>
        <w:t>）</w:t>
      </w:r>
      <w:r>
        <w:rPr>
          <w:color w:val="000007"/>
          <w:spacing w:val="-2"/>
          <w:sz w:val="24"/>
          <w:szCs w:val="24"/>
        </w:rPr>
        <w:t>节奏鲜明</w:t>
      </w:r>
      <w:r>
        <w:rPr>
          <w:color w:val="000007"/>
          <w:sz w:val="24"/>
          <w:szCs w:val="24"/>
        </w:rPr>
        <w:t>（1.</w:t>
      </w:r>
      <w:r>
        <w:rPr>
          <w:rFonts w:hint="eastAsia"/>
          <w:color w:val="000007"/>
          <w:sz w:val="24"/>
          <w:szCs w:val="24"/>
          <w:lang w:eastAsia="zh-CN"/>
        </w:rPr>
        <w:t>00</w:t>
      </w:r>
      <w:r>
        <w:rPr>
          <w:color w:val="000007"/>
          <w:spacing w:val="-45"/>
          <w:sz w:val="24"/>
          <w:szCs w:val="24"/>
        </w:rPr>
        <w:t xml:space="preserve"> 分</w:t>
      </w:r>
      <w:r>
        <w:rPr>
          <w:color w:val="000007"/>
          <w:sz w:val="24"/>
          <w:szCs w:val="24"/>
        </w:rPr>
        <w:t xml:space="preserve">） </w:t>
      </w:r>
      <w:r>
        <w:rPr>
          <w:color w:val="000007"/>
          <w:spacing w:val="-18"/>
          <w:sz w:val="24"/>
          <w:szCs w:val="24"/>
        </w:rPr>
        <w:t>语气准确</w:t>
      </w:r>
      <w:r>
        <w:rPr>
          <w:color w:val="000007"/>
          <w:sz w:val="24"/>
          <w:szCs w:val="24"/>
        </w:rPr>
        <w:t>（1.</w:t>
      </w:r>
      <w:r>
        <w:rPr>
          <w:rFonts w:hint="eastAsia"/>
          <w:color w:val="000007"/>
          <w:sz w:val="24"/>
          <w:szCs w:val="24"/>
          <w:lang w:eastAsia="zh-CN"/>
        </w:rPr>
        <w:t>00</w:t>
      </w:r>
      <w:r>
        <w:rPr>
          <w:color w:val="000007"/>
          <w:spacing w:val="-43"/>
          <w:sz w:val="24"/>
          <w:szCs w:val="24"/>
        </w:rPr>
        <w:t xml:space="preserve"> 分</w:t>
      </w:r>
      <w:r>
        <w:rPr>
          <w:color w:val="000007"/>
          <w:spacing w:val="-72"/>
          <w:sz w:val="24"/>
          <w:szCs w:val="24"/>
        </w:rPr>
        <w:t>）</w:t>
      </w:r>
      <w:r>
        <w:rPr>
          <w:color w:val="000007"/>
          <w:spacing w:val="-12"/>
          <w:sz w:val="24"/>
          <w:szCs w:val="24"/>
        </w:rPr>
        <w:t>内容重点突出</w:t>
      </w:r>
      <w:r>
        <w:rPr>
          <w:color w:val="000007"/>
          <w:spacing w:val="-11"/>
          <w:sz w:val="24"/>
          <w:szCs w:val="24"/>
        </w:rPr>
        <w:t>（1.</w:t>
      </w:r>
      <w:r>
        <w:rPr>
          <w:rFonts w:hint="eastAsia"/>
          <w:color w:val="000007"/>
          <w:spacing w:val="-11"/>
          <w:sz w:val="24"/>
          <w:szCs w:val="24"/>
          <w:lang w:eastAsia="zh-CN"/>
        </w:rPr>
        <w:t>00</w:t>
      </w:r>
      <w:r>
        <w:rPr>
          <w:color w:val="000007"/>
          <w:spacing w:val="-11"/>
          <w:sz w:val="24"/>
          <w:szCs w:val="24"/>
        </w:rPr>
        <w:t>）</w:t>
      </w:r>
      <w:r>
        <w:rPr>
          <w:color w:val="000007"/>
          <w:spacing w:val="-32"/>
          <w:sz w:val="24"/>
          <w:szCs w:val="24"/>
        </w:rPr>
        <w:t>舞台表 现</w:t>
      </w:r>
      <w:r>
        <w:rPr>
          <w:color w:val="000007"/>
          <w:sz w:val="24"/>
          <w:szCs w:val="24"/>
        </w:rPr>
        <w:t>（1.</w:t>
      </w:r>
      <w:r>
        <w:rPr>
          <w:rFonts w:hint="eastAsia"/>
          <w:color w:val="000007"/>
          <w:sz w:val="24"/>
          <w:szCs w:val="24"/>
          <w:lang w:eastAsia="zh-CN"/>
        </w:rPr>
        <w:t>00</w:t>
      </w:r>
      <w:r>
        <w:rPr>
          <w:color w:val="000007"/>
          <w:sz w:val="24"/>
          <w:szCs w:val="24"/>
        </w:rPr>
        <w:t xml:space="preserve"> 分）</w:t>
      </w:r>
    </w:p>
    <w:p>
      <w:pPr>
        <w:pStyle w:val="2"/>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right="0" w:rightChars="0"/>
        <w:jc w:val="both"/>
        <w:textAlignment w:val="auto"/>
        <w:rPr>
          <w:rFonts w:ascii="黑体"/>
          <w:sz w:val="24"/>
          <w:szCs w:val="24"/>
        </w:rPr>
      </w:pPr>
      <w:r>
        <w:rPr>
          <w:rFonts w:hint="eastAsia" w:ascii="黑体" w:eastAsia="黑体"/>
          <w:color w:val="000007"/>
          <w:sz w:val="24"/>
          <w:szCs w:val="24"/>
        </w:rPr>
        <w:t>总展演（</w:t>
      </w:r>
      <w:r>
        <w:rPr>
          <w:rFonts w:hint="eastAsia" w:ascii="黑体" w:eastAsia="黑体"/>
          <w:color w:val="000007"/>
          <w:sz w:val="24"/>
          <w:szCs w:val="24"/>
          <w:lang w:val="en-US" w:eastAsia="zh-CN"/>
        </w:rPr>
        <w:t>4</w:t>
      </w:r>
      <w:r>
        <w:rPr>
          <w:rFonts w:hint="eastAsia" w:ascii="黑体" w:eastAsia="黑体"/>
          <w:color w:val="000007"/>
          <w:sz w:val="24"/>
          <w:szCs w:val="24"/>
          <w:lang w:eastAsia="zh-CN"/>
        </w:rPr>
        <w:t>分钟</w:t>
      </w:r>
      <w:r>
        <w:rPr>
          <w:rFonts w:hint="eastAsia" w:ascii="黑体" w:eastAsia="黑体"/>
          <w:color w:val="000007"/>
          <w:sz w:val="24"/>
          <w:szCs w:val="24"/>
        </w:rPr>
        <w:t>）</w:t>
      </w:r>
    </w:p>
    <w:p>
      <w:pPr>
        <w:pStyle w:val="2"/>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right="0" w:rightChars="0"/>
        <w:jc w:val="both"/>
        <w:textAlignment w:val="auto"/>
        <w:rPr>
          <w:sz w:val="24"/>
          <w:szCs w:val="24"/>
        </w:rPr>
      </w:pPr>
      <w:r>
        <w:rPr>
          <w:color w:val="000007"/>
          <w:sz w:val="24"/>
          <w:szCs w:val="24"/>
        </w:rPr>
        <w:t>分数：共（10.</w:t>
      </w:r>
      <w:r>
        <w:rPr>
          <w:rFonts w:hint="eastAsia"/>
          <w:color w:val="000007"/>
          <w:sz w:val="24"/>
          <w:szCs w:val="24"/>
          <w:lang w:eastAsia="zh-CN"/>
        </w:rPr>
        <w:t>00</w:t>
      </w:r>
      <w:r>
        <w:rPr>
          <w:color w:val="000007"/>
          <w:sz w:val="24"/>
          <w:szCs w:val="24"/>
        </w:rPr>
        <w:t xml:space="preserve"> 分）</w:t>
      </w:r>
    </w:p>
    <w:p>
      <w:pPr>
        <w:pStyle w:val="2"/>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right="0" w:rightChars="0"/>
        <w:jc w:val="both"/>
        <w:textAlignment w:val="auto"/>
        <w:rPr>
          <w:sz w:val="24"/>
          <w:szCs w:val="24"/>
        </w:rPr>
      </w:pPr>
      <w:r>
        <w:rPr>
          <w:color w:val="000007"/>
          <w:sz w:val="24"/>
          <w:szCs w:val="24"/>
        </w:rPr>
        <w:t>作品包含：诗歌、散文、台词、小说片段、寓言故事、</w:t>
      </w:r>
      <w:r>
        <w:rPr>
          <w:rFonts w:hint="eastAsia"/>
          <w:color w:val="000007"/>
          <w:sz w:val="24"/>
          <w:szCs w:val="24"/>
          <w:lang w:eastAsia="zh-CN"/>
        </w:rPr>
        <w:t>演讲、景区景点讲解</w:t>
      </w:r>
    </w:p>
    <w:p>
      <w:pPr>
        <w:keepNext w:val="0"/>
        <w:keepLines w:val="0"/>
        <w:widowControl/>
        <w:suppressLineNumbers w:val="0"/>
        <w:jc w:val="left"/>
        <w:rPr>
          <w:rFonts w:hint="eastAsia" w:ascii="黑体" w:hAnsi="宋体" w:eastAsia="黑体" w:cs="黑体"/>
          <w:color w:val="0D0D0D" w:themeColor="text1" w:themeTint="F2"/>
          <w:kern w:val="0"/>
          <w:sz w:val="24"/>
          <w:szCs w:val="24"/>
          <w:lang w:val="en-US" w:eastAsia="zh-CN" w:bidi="ar"/>
          <w14:textFill>
            <w14:solidFill>
              <w14:schemeClr w14:val="tx1">
                <w14:lumMod w14:val="95000"/>
                <w14:lumOff w14:val="5000"/>
              </w14:schemeClr>
            </w14:solidFill>
          </w14:textFill>
        </w:rPr>
      </w:pPr>
    </w:p>
    <w:p>
      <w:pPr>
        <w:keepNext w:val="0"/>
        <w:keepLines w:val="0"/>
        <w:widowControl/>
        <w:numPr>
          <w:ilvl w:val="0"/>
          <w:numId w:val="0"/>
        </w:numPr>
        <w:suppressLineNumbers w:val="0"/>
        <w:jc w:val="left"/>
        <w:rPr>
          <w:rFonts w:hint="eastAsia" w:ascii="黑体" w:hAnsi="宋体" w:eastAsia="黑体" w:cs="黑体"/>
          <w:color w:val="0D0D0D" w:themeColor="text1" w:themeTint="F2"/>
          <w:kern w:val="0"/>
          <w:sz w:val="24"/>
          <w:szCs w:val="24"/>
          <w:lang w:val="en-US" w:eastAsia="zh-CN" w:bidi="ar"/>
          <w14:textFill>
            <w14:solidFill>
              <w14:schemeClr w14:val="tx1">
                <w14:lumMod w14:val="95000"/>
                <w14:lumOff w14:val="5000"/>
              </w14:schemeClr>
            </w14:solidFill>
          </w14:textFill>
        </w:rPr>
      </w:pPr>
      <w:r>
        <w:rPr>
          <w:rFonts w:hint="eastAsia" w:ascii="黑体" w:hAnsi="宋体" w:eastAsia="黑体" w:cs="黑体"/>
          <w:b/>
          <w:bCs/>
          <w:color w:val="0D0D0D" w:themeColor="text1" w:themeTint="F2"/>
          <w:kern w:val="0"/>
          <w:sz w:val="28"/>
          <w:szCs w:val="28"/>
          <w:lang w:val="en-US" w:eastAsia="zh-CN" w:bidi="ar"/>
          <w14:textFill>
            <w14:solidFill>
              <w14:schemeClr w14:val="tx1">
                <w14:lumMod w14:val="95000"/>
                <w14:lumOff w14:val="5000"/>
              </w14:schemeClr>
            </w14:solidFill>
          </w14:textFill>
        </w:rPr>
        <w:t>八、展演评分规则</w:t>
      </w:r>
    </w:p>
    <w:p>
      <w:pPr>
        <w:keepNext w:val="0"/>
        <w:keepLines w:val="0"/>
        <w:widowControl/>
        <w:numPr>
          <w:ilvl w:val="0"/>
          <w:numId w:val="0"/>
        </w:numPr>
        <w:suppressLineNumbers w:val="0"/>
        <w:jc w:val="left"/>
        <w:rPr>
          <w:sz w:val="24"/>
          <w:szCs w:val="24"/>
        </w:rPr>
      </w:pPr>
      <w:r>
        <w:rPr>
          <w:rFonts w:hint="eastAsia" w:ascii="黑体" w:hAnsi="宋体" w:eastAsia="黑体" w:cs="黑体"/>
          <w:color w:val="0D0D0D" w:themeColor="text1" w:themeTint="F2"/>
          <w:kern w:val="0"/>
          <w:sz w:val="24"/>
          <w:szCs w:val="24"/>
          <w:lang w:val="en-US" w:eastAsia="zh-CN" w:bidi="ar"/>
          <w14:textFill>
            <w14:solidFill>
              <w14:schemeClr w14:val="tx1">
                <w14:lumMod w14:val="95000"/>
                <w14:lumOff w14:val="5000"/>
              </w14:schemeClr>
            </w14:solidFill>
          </w14:textFill>
        </w:rPr>
        <w:t>（</w:t>
      </w:r>
      <w:r>
        <w:rPr>
          <w:rFonts w:hint="eastAsia" w:ascii="黑体" w:hAnsi="宋体" w:eastAsia="黑体" w:cs="黑体"/>
          <w:b/>
          <w:bCs/>
          <w:color w:val="0D0D0D" w:themeColor="text1" w:themeTint="F2"/>
          <w:kern w:val="0"/>
          <w:sz w:val="24"/>
          <w:szCs w:val="24"/>
          <w:lang w:val="en-US" w:eastAsia="zh-CN" w:bidi="ar"/>
          <w14:textFill>
            <w14:solidFill>
              <w14:schemeClr w14:val="tx1">
                <w14:lumMod w14:val="95000"/>
                <w14:lumOff w14:val="5000"/>
              </w14:schemeClr>
            </w14:solidFill>
          </w14:textFill>
        </w:rPr>
        <w:t>一）分数设置</w:t>
      </w:r>
      <w:r>
        <w:rPr>
          <w:rFonts w:hint="eastAsia" w:ascii="黑体" w:hAnsi="宋体" w:eastAsia="黑体" w:cs="黑体"/>
          <w:color w:val="0D0D0D" w:themeColor="text1" w:themeTint="F2"/>
          <w:kern w:val="0"/>
          <w:sz w:val="24"/>
          <w:szCs w:val="24"/>
          <w:lang w:val="en-US" w:eastAsia="zh-CN" w:bidi="ar"/>
          <w14:textFill>
            <w14:solidFill>
              <w14:schemeClr w14:val="tx1">
                <w14:lumMod w14:val="95000"/>
                <w14:lumOff w14:val="5000"/>
              </w14:schemeClr>
            </w14:solidFill>
          </w14:textFill>
        </w:rPr>
        <w:t xml:space="preserve"> </w:t>
      </w:r>
      <w:r>
        <w:rPr>
          <w:rFonts w:hint="eastAsia" w:ascii="宋体" w:hAnsi="宋体" w:eastAsia="宋体" w:cs="宋体"/>
          <w:color w:val="0D0D0D" w:themeColor="text1" w:themeTint="F2"/>
          <w:kern w:val="0"/>
          <w:sz w:val="24"/>
          <w:szCs w:val="24"/>
          <w:lang w:val="en-US" w:eastAsia="zh-CN" w:bidi="ar"/>
          <w14:textFill>
            <w14:solidFill>
              <w14:schemeClr w14:val="tx1">
                <w14:lumMod w14:val="95000"/>
                <w14:lumOff w14:val="5000"/>
              </w14:schemeClr>
            </w14:solidFill>
          </w14:textFill>
        </w:rPr>
        <w:t xml:space="preserve">展演满分均为 10 分，小数点后保留两位。在《中华小小讲解员社会实践成果展内容及评价标准》中评分标准已标注每项总分。请评委根据选手情况酌情给分。地区选拔的初展晋级分数不得低于 8.500 分，基础分为 8.00 分；地区选拔复展晋级分数不 </w:t>
      </w:r>
    </w:p>
    <w:p>
      <w:pPr>
        <w:pStyle w:val="2"/>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right="0" w:rightChars="0"/>
        <w:jc w:val="both"/>
        <w:textAlignment w:val="auto"/>
        <w:rPr>
          <w:rFonts w:hint="eastAsia" w:ascii="宋体" w:hAnsi="宋体" w:eastAsia="宋体" w:cs="宋体"/>
          <w:color w:val="0D0D0D" w:themeColor="text1" w:themeTint="F2"/>
          <w:kern w:val="0"/>
          <w:sz w:val="24"/>
          <w:szCs w:val="24"/>
          <w:lang w:val="en-US" w:eastAsia="zh-CN" w:bidi="ar"/>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4"/>
          <w:szCs w:val="24"/>
          <w:lang w:val="en-US" w:eastAsia="zh-CN" w:bidi="ar"/>
          <w14:textFill>
            <w14:solidFill>
              <w14:schemeClr w14:val="tx1">
                <w14:lumMod w14:val="95000"/>
                <w14:lumOff w14:val="5000"/>
              </w14:schemeClr>
            </w14:solidFill>
          </w14:textFill>
        </w:rPr>
        <w:t xml:space="preserve">得低于 9.00 分，基础分为 8.500 分。 </w:t>
      </w:r>
    </w:p>
    <w:p>
      <w:pPr>
        <w:pStyle w:val="2"/>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right="0" w:rightChars="0"/>
        <w:jc w:val="both"/>
        <w:textAlignment w:val="auto"/>
        <w:rPr>
          <w:sz w:val="24"/>
          <w:szCs w:val="24"/>
        </w:rPr>
      </w:pPr>
      <w:r>
        <w:rPr>
          <w:rFonts w:hint="eastAsia" w:cs="宋体"/>
          <w:b/>
          <w:bCs/>
          <w:color w:val="0D0D0D" w:themeColor="text1" w:themeTint="F2"/>
          <w:kern w:val="0"/>
          <w:sz w:val="21"/>
          <w:szCs w:val="21"/>
          <w:lang w:val="en-US" w:eastAsia="zh-CN" w:bidi="ar"/>
          <w14:textFill>
            <w14:solidFill>
              <w14:schemeClr w14:val="tx1">
                <w14:lumMod w14:val="95000"/>
                <w14:lumOff w14:val="5000"/>
              </w14:schemeClr>
            </w14:solidFill>
          </w14:textFill>
        </w:rPr>
        <w:t>（二）</w:t>
      </w:r>
      <w:r>
        <w:rPr>
          <w:b/>
          <w:bCs/>
          <w:color w:val="000007"/>
          <w:sz w:val="21"/>
          <w:szCs w:val="21"/>
        </w:rPr>
        <w:t>评分标准：</w:t>
      </w:r>
      <w:r>
        <w:rPr>
          <w:color w:val="000007"/>
          <w:sz w:val="24"/>
          <w:szCs w:val="24"/>
        </w:rPr>
        <w:t>语音发声（2.</w:t>
      </w:r>
      <w:r>
        <w:rPr>
          <w:rFonts w:hint="eastAsia"/>
          <w:color w:val="000007"/>
          <w:sz w:val="24"/>
          <w:szCs w:val="24"/>
          <w:lang w:eastAsia="zh-CN"/>
        </w:rPr>
        <w:t>00</w:t>
      </w:r>
      <w:r>
        <w:rPr>
          <w:color w:val="000007"/>
          <w:spacing w:val="-28"/>
          <w:sz w:val="24"/>
          <w:szCs w:val="24"/>
        </w:rPr>
        <w:t xml:space="preserve"> 分</w:t>
      </w:r>
      <w:r>
        <w:rPr>
          <w:color w:val="000007"/>
          <w:sz w:val="24"/>
          <w:szCs w:val="24"/>
        </w:rPr>
        <w:t>）感情充沛（2.</w:t>
      </w:r>
      <w:r>
        <w:rPr>
          <w:rFonts w:hint="eastAsia"/>
          <w:color w:val="000007"/>
          <w:sz w:val="24"/>
          <w:szCs w:val="24"/>
          <w:lang w:eastAsia="zh-CN"/>
        </w:rPr>
        <w:t>00</w:t>
      </w:r>
      <w:r>
        <w:rPr>
          <w:color w:val="000007"/>
          <w:spacing w:val="-27"/>
          <w:sz w:val="24"/>
          <w:szCs w:val="24"/>
        </w:rPr>
        <w:t xml:space="preserve"> 分</w:t>
      </w:r>
      <w:r>
        <w:rPr>
          <w:color w:val="000007"/>
          <w:sz w:val="24"/>
          <w:szCs w:val="24"/>
        </w:rPr>
        <w:t>）表达</w:t>
      </w:r>
      <w:r>
        <w:rPr>
          <w:color w:val="000007"/>
          <w:spacing w:val="-4"/>
          <w:sz w:val="24"/>
          <w:szCs w:val="24"/>
        </w:rPr>
        <w:t>流畅</w:t>
      </w:r>
      <w:r>
        <w:rPr>
          <w:color w:val="000007"/>
          <w:sz w:val="24"/>
          <w:szCs w:val="24"/>
        </w:rPr>
        <w:t>（1.</w:t>
      </w:r>
      <w:r>
        <w:rPr>
          <w:rFonts w:hint="eastAsia"/>
          <w:color w:val="000007"/>
          <w:sz w:val="24"/>
          <w:szCs w:val="24"/>
          <w:lang w:eastAsia="zh-CN"/>
        </w:rPr>
        <w:t>00</w:t>
      </w:r>
      <w:r>
        <w:rPr>
          <w:color w:val="000007"/>
          <w:spacing w:val="-45"/>
          <w:sz w:val="24"/>
          <w:szCs w:val="24"/>
        </w:rPr>
        <w:t xml:space="preserve"> 分</w:t>
      </w:r>
      <w:r>
        <w:rPr>
          <w:color w:val="000007"/>
          <w:spacing w:val="-7"/>
          <w:sz w:val="24"/>
          <w:szCs w:val="24"/>
        </w:rPr>
        <w:t>）</w:t>
      </w:r>
      <w:r>
        <w:rPr>
          <w:color w:val="000007"/>
          <w:spacing w:val="-2"/>
          <w:sz w:val="24"/>
          <w:szCs w:val="24"/>
        </w:rPr>
        <w:t>内容准确</w:t>
      </w:r>
      <w:r>
        <w:rPr>
          <w:color w:val="000007"/>
          <w:sz w:val="24"/>
          <w:szCs w:val="24"/>
        </w:rPr>
        <w:t>（1.</w:t>
      </w:r>
      <w:r>
        <w:rPr>
          <w:rFonts w:hint="eastAsia"/>
          <w:color w:val="000007"/>
          <w:sz w:val="24"/>
          <w:szCs w:val="24"/>
          <w:lang w:eastAsia="zh-CN"/>
        </w:rPr>
        <w:t>00</w:t>
      </w:r>
      <w:r>
        <w:rPr>
          <w:color w:val="000007"/>
          <w:spacing w:val="-45"/>
          <w:sz w:val="24"/>
          <w:szCs w:val="24"/>
        </w:rPr>
        <w:t xml:space="preserve"> 分</w:t>
      </w:r>
      <w:r>
        <w:rPr>
          <w:color w:val="000007"/>
          <w:spacing w:val="-7"/>
          <w:sz w:val="24"/>
          <w:szCs w:val="24"/>
        </w:rPr>
        <w:t>）</w:t>
      </w:r>
      <w:r>
        <w:rPr>
          <w:color w:val="000007"/>
          <w:spacing w:val="-2"/>
          <w:sz w:val="24"/>
          <w:szCs w:val="24"/>
        </w:rPr>
        <w:t>节奏鲜明</w:t>
      </w:r>
      <w:r>
        <w:rPr>
          <w:color w:val="000007"/>
          <w:sz w:val="24"/>
          <w:szCs w:val="24"/>
        </w:rPr>
        <w:t>（1.</w:t>
      </w:r>
      <w:r>
        <w:rPr>
          <w:rFonts w:hint="eastAsia"/>
          <w:color w:val="000007"/>
          <w:sz w:val="24"/>
          <w:szCs w:val="24"/>
          <w:lang w:eastAsia="zh-CN"/>
        </w:rPr>
        <w:t>00</w:t>
      </w:r>
      <w:r>
        <w:rPr>
          <w:color w:val="000007"/>
          <w:spacing w:val="-45"/>
          <w:sz w:val="24"/>
          <w:szCs w:val="24"/>
        </w:rPr>
        <w:t xml:space="preserve"> 分</w:t>
      </w:r>
      <w:r>
        <w:rPr>
          <w:color w:val="000007"/>
          <w:sz w:val="24"/>
          <w:szCs w:val="24"/>
        </w:rPr>
        <w:t xml:space="preserve">） </w:t>
      </w:r>
      <w:r>
        <w:rPr>
          <w:color w:val="000007"/>
          <w:spacing w:val="-18"/>
          <w:sz w:val="24"/>
          <w:szCs w:val="24"/>
        </w:rPr>
        <w:t>语气准确</w:t>
      </w:r>
      <w:r>
        <w:rPr>
          <w:color w:val="000007"/>
          <w:sz w:val="24"/>
          <w:szCs w:val="24"/>
        </w:rPr>
        <w:t>（1.</w:t>
      </w:r>
      <w:r>
        <w:rPr>
          <w:rFonts w:hint="eastAsia"/>
          <w:color w:val="000007"/>
          <w:sz w:val="24"/>
          <w:szCs w:val="24"/>
          <w:lang w:eastAsia="zh-CN"/>
        </w:rPr>
        <w:t>00</w:t>
      </w:r>
      <w:r>
        <w:rPr>
          <w:color w:val="000007"/>
          <w:spacing w:val="-43"/>
          <w:sz w:val="24"/>
          <w:szCs w:val="24"/>
        </w:rPr>
        <w:t xml:space="preserve"> 分</w:t>
      </w:r>
      <w:r>
        <w:rPr>
          <w:color w:val="000007"/>
          <w:spacing w:val="-72"/>
          <w:sz w:val="24"/>
          <w:szCs w:val="24"/>
        </w:rPr>
        <w:t>）</w:t>
      </w:r>
      <w:r>
        <w:rPr>
          <w:color w:val="000007"/>
          <w:spacing w:val="-12"/>
          <w:sz w:val="24"/>
          <w:szCs w:val="24"/>
        </w:rPr>
        <w:t>内容重点突出</w:t>
      </w:r>
      <w:r>
        <w:rPr>
          <w:color w:val="000007"/>
          <w:spacing w:val="-11"/>
          <w:sz w:val="24"/>
          <w:szCs w:val="24"/>
        </w:rPr>
        <w:t>（1.</w:t>
      </w:r>
      <w:r>
        <w:rPr>
          <w:rFonts w:hint="eastAsia"/>
          <w:color w:val="000007"/>
          <w:spacing w:val="-11"/>
          <w:sz w:val="24"/>
          <w:szCs w:val="24"/>
          <w:lang w:eastAsia="zh-CN"/>
        </w:rPr>
        <w:t>00</w:t>
      </w:r>
      <w:r>
        <w:rPr>
          <w:color w:val="000007"/>
          <w:spacing w:val="-11"/>
          <w:sz w:val="24"/>
          <w:szCs w:val="24"/>
        </w:rPr>
        <w:t>）</w:t>
      </w:r>
      <w:r>
        <w:rPr>
          <w:color w:val="000007"/>
          <w:spacing w:val="-32"/>
          <w:sz w:val="24"/>
          <w:szCs w:val="24"/>
        </w:rPr>
        <w:t>舞台表 现</w:t>
      </w:r>
      <w:r>
        <w:rPr>
          <w:color w:val="000007"/>
          <w:sz w:val="24"/>
          <w:szCs w:val="24"/>
        </w:rPr>
        <w:t>（1.</w:t>
      </w:r>
      <w:r>
        <w:rPr>
          <w:rFonts w:hint="eastAsia"/>
          <w:color w:val="000007"/>
          <w:sz w:val="24"/>
          <w:szCs w:val="24"/>
          <w:lang w:eastAsia="zh-CN"/>
        </w:rPr>
        <w:t>00</w:t>
      </w:r>
      <w:r>
        <w:rPr>
          <w:color w:val="000007"/>
          <w:sz w:val="24"/>
          <w:szCs w:val="24"/>
        </w:rPr>
        <w:t xml:space="preserve"> 分）</w:t>
      </w:r>
    </w:p>
    <w:p>
      <w:pPr>
        <w:keepNext w:val="0"/>
        <w:keepLines w:val="0"/>
        <w:widowControl/>
        <w:suppressLineNumbers w:val="0"/>
        <w:jc w:val="left"/>
        <w:rPr>
          <w:sz w:val="24"/>
          <w:szCs w:val="24"/>
        </w:rPr>
      </w:pPr>
    </w:p>
    <w:p>
      <w:pPr>
        <w:keepNext w:val="0"/>
        <w:keepLines w:val="0"/>
        <w:widowControl/>
        <w:suppressLineNumbers w:val="0"/>
        <w:jc w:val="left"/>
        <w:rPr>
          <w:sz w:val="24"/>
          <w:szCs w:val="24"/>
        </w:rPr>
      </w:pPr>
      <w:r>
        <w:rPr>
          <w:rFonts w:hint="eastAsia" w:ascii="黑体" w:hAnsi="宋体" w:eastAsia="黑体" w:cs="黑体"/>
          <w:b/>
          <w:bCs/>
          <w:color w:val="0D0D0D" w:themeColor="text1" w:themeTint="F2"/>
          <w:kern w:val="0"/>
          <w:sz w:val="24"/>
          <w:szCs w:val="24"/>
          <w:lang w:val="en-US" w:eastAsia="zh-CN" w:bidi="ar"/>
          <w14:textFill>
            <w14:solidFill>
              <w14:schemeClr w14:val="tx1">
                <w14:lumMod w14:val="95000"/>
                <w14:lumOff w14:val="5000"/>
              </w14:schemeClr>
            </w14:solidFill>
          </w14:textFill>
        </w:rPr>
        <w:t>（三）规范参展内容</w:t>
      </w:r>
      <w:r>
        <w:rPr>
          <w:rFonts w:hint="eastAsia" w:ascii="黑体" w:hAnsi="宋体" w:eastAsia="黑体" w:cs="黑体"/>
          <w:color w:val="0D0D0D" w:themeColor="text1" w:themeTint="F2"/>
          <w:kern w:val="0"/>
          <w:sz w:val="24"/>
          <w:szCs w:val="24"/>
          <w:lang w:val="en-US" w:eastAsia="zh-CN" w:bidi="ar"/>
          <w14:textFill>
            <w14:solidFill>
              <w14:schemeClr w14:val="tx1">
                <w14:lumMod w14:val="95000"/>
                <w14:lumOff w14:val="5000"/>
              </w14:schemeClr>
            </w14:solidFill>
          </w14:textFill>
        </w:rPr>
        <w:t xml:space="preserve"> </w:t>
      </w:r>
      <w:r>
        <w:rPr>
          <w:rFonts w:hint="eastAsia" w:ascii="宋体" w:hAnsi="宋体" w:eastAsia="宋体" w:cs="宋体"/>
          <w:color w:val="0D0D0D" w:themeColor="text1" w:themeTint="F2"/>
          <w:kern w:val="0"/>
          <w:sz w:val="24"/>
          <w:szCs w:val="24"/>
          <w:lang w:val="en-US" w:eastAsia="zh-CN" w:bidi="ar"/>
          <w14:textFill>
            <w14:solidFill>
              <w14:schemeClr w14:val="tx1">
                <w14:lumMod w14:val="95000"/>
                <w14:lumOff w14:val="5000"/>
              </w14:schemeClr>
            </w14:solidFill>
          </w14:textFill>
        </w:rPr>
        <w:t xml:space="preserve">为统一展演标准，达到公开、公平、公正的目的，选手的自备参展作品及题目须在展演前15-20个工作日提交相应展区组委会。 </w:t>
      </w:r>
    </w:p>
    <w:p>
      <w:pPr>
        <w:keepNext w:val="0"/>
        <w:keepLines w:val="0"/>
        <w:widowControl/>
        <w:suppressLineNumbers w:val="0"/>
        <w:jc w:val="left"/>
        <w:rPr>
          <w:rFonts w:hint="eastAsia" w:ascii="黑体" w:hAnsi="宋体" w:eastAsia="黑体" w:cs="黑体"/>
          <w:b/>
          <w:bCs/>
          <w:color w:val="0D0D0D" w:themeColor="text1" w:themeTint="F2"/>
          <w:kern w:val="0"/>
          <w:sz w:val="24"/>
          <w:szCs w:val="24"/>
          <w:lang w:val="en-US" w:eastAsia="zh-CN" w:bidi="ar"/>
          <w14:textFill>
            <w14:solidFill>
              <w14:schemeClr w14:val="tx1">
                <w14:lumMod w14:val="95000"/>
                <w14:lumOff w14:val="5000"/>
              </w14:schemeClr>
            </w14:solidFill>
          </w14:textFill>
        </w:rPr>
      </w:pPr>
    </w:p>
    <w:p>
      <w:pPr>
        <w:keepNext w:val="0"/>
        <w:keepLines w:val="0"/>
        <w:widowControl/>
        <w:suppressLineNumbers w:val="0"/>
        <w:jc w:val="left"/>
        <w:rPr>
          <w:rFonts w:hint="eastAsia" w:ascii="黑体" w:hAnsi="宋体" w:eastAsia="黑体" w:cs="黑体"/>
          <w:b/>
          <w:bCs/>
          <w:color w:val="0D0D0D" w:themeColor="text1" w:themeTint="F2"/>
          <w:kern w:val="0"/>
          <w:sz w:val="24"/>
          <w:szCs w:val="24"/>
          <w:lang w:val="en-US" w:eastAsia="zh-CN" w:bidi="ar"/>
          <w14:textFill>
            <w14:solidFill>
              <w14:schemeClr w14:val="tx1">
                <w14:lumMod w14:val="95000"/>
                <w14:lumOff w14:val="5000"/>
              </w14:schemeClr>
            </w14:solidFill>
          </w14:textFill>
        </w:rPr>
      </w:pPr>
      <w:r>
        <w:rPr>
          <w:rFonts w:hint="eastAsia" w:ascii="黑体" w:hAnsi="宋体" w:eastAsia="黑体" w:cs="黑体"/>
          <w:b/>
          <w:bCs/>
          <w:color w:val="0D0D0D" w:themeColor="text1" w:themeTint="F2"/>
          <w:kern w:val="0"/>
          <w:sz w:val="24"/>
          <w:szCs w:val="24"/>
          <w:lang w:val="en-US" w:eastAsia="zh-CN" w:bidi="ar"/>
          <w14:textFill>
            <w14:solidFill>
              <w14:schemeClr w14:val="tx1">
                <w14:lumMod w14:val="95000"/>
                <w14:lumOff w14:val="5000"/>
              </w14:schemeClr>
            </w14:solidFill>
          </w14:textFill>
        </w:rPr>
        <w:t>（四）评分指导</w:t>
      </w:r>
    </w:p>
    <w:p>
      <w:pPr>
        <w:keepNext w:val="0"/>
        <w:keepLines w:val="0"/>
        <w:widowControl/>
        <w:suppressLineNumbers w:val="0"/>
        <w:jc w:val="left"/>
        <w:rPr>
          <w:sz w:val="24"/>
          <w:szCs w:val="24"/>
        </w:rPr>
      </w:pPr>
      <w:r>
        <w:rPr>
          <w:rFonts w:hint="eastAsia" w:ascii="黑体" w:hAnsi="宋体" w:eastAsia="黑体" w:cs="黑体"/>
          <w:b/>
          <w:bCs/>
          <w:color w:val="0D0D0D" w:themeColor="text1" w:themeTint="F2"/>
          <w:kern w:val="0"/>
          <w:sz w:val="24"/>
          <w:szCs w:val="24"/>
          <w:lang w:val="en-US" w:eastAsia="zh-CN" w:bidi="ar"/>
          <w14:textFill>
            <w14:solidFill>
              <w14:schemeClr w14:val="tx1">
                <w14:lumMod w14:val="95000"/>
                <w14:lumOff w14:val="5000"/>
              </w14:schemeClr>
            </w14:solidFill>
          </w14:textFill>
        </w:rPr>
        <w:t>1.评分指导</w:t>
      </w:r>
      <w:r>
        <w:rPr>
          <w:rFonts w:hint="eastAsia" w:ascii="黑体" w:hAnsi="宋体" w:eastAsia="黑体" w:cs="黑体"/>
          <w:color w:val="0D0D0D" w:themeColor="text1" w:themeTint="F2"/>
          <w:kern w:val="0"/>
          <w:sz w:val="24"/>
          <w:szCs w:val="24"/>
          <w:lang w:val="en-US" w:eastAsia="zh-CN" w:bidi="ar"/>
          <w14:textFill>
            <w14:solidFill>
              <w14:schemeClr w14:val="tx1">
                <w14:lumMod w14:val="95000"/>
                <w14:lumOff w14:val="5000"/>
              </w14:schemeClr>
            </w14:solidFill>
          </w14:textFill>
        </w:rPr>
        <w:t xml:space="preserve"> </w:t>
      </w:r>
    </w:p>
    <w:p>
      <w:pPr>
        <w:keepNext w:val="0"/>
        <w:keepLines w:val="0"/>
        <w:widowControl/>
        <w:suppressLineNumbers w:val="0"/>
        <w:jc w:val="left"/>
        <w:rPr>
          <w:sz w:val="24"/>
          <w:szCs w:val="24"/>
        </w:rPr>
      </w:pPr>
      <w:r>
        <w:rPr>
          <w:rFonts w:hint="eastAsia" w:ascii="宋体" w:hAnsi="宋体" w:eastAsia="宋体" w:cs="宋体"/>
          <w:b w:val="0"/>
          <w:bCs w:val="0"/>
          <w:color w:val="0D0D0D" w:themeColor="text1" w:themeTint="F2"/>
          <w:kern w:val="0"/>
          <w:sz w:val="24"/>
          <w:szCs w:val="24"/>
          <w:lang w:val="en-US" w:eastAsia="zh-CN" w:bidi="ar"/>
          <w14:textFill>
            <w14:solidFill>
              <w14:schemeClr w14:val="tx1">
                <w14:lumMod w14:val="95000"/>
                <w14:lumOff w14:val="5000"/>
              </w14:schemeClr>
            </w14:solidFill>
          </w14:textFill>
        </w:rPr>
        <w:t>学前组：</w:t>
      </w:r>
      <w:r>
        <w:rPr>
          <w:rFonts w:hint="eastAsia" w:ascii="宋体" w:hAnsi="宋体" w:eastAsia="宋体" w:cs="宋体"/>
          <w:color w:val="0D0D0D" w:themeColor="text1" w:themeTint="F2"/>
          <w:kern w:val="0"/>
          <w:sz w:val="24"/>
          <w:szCs w:val="24"/>
          <w:lang w:val="en-US" w:eastAsia="zh-CN" w:bidi="ar"/>
          <w14:textFill>
            <w14:solidFill>
              <w14:schemeClr w14:val="tx1">
                <w14:lumMod w14:val="95000"/>
                <w14:lumOff w14:val="5000"/>
              </w14:schemeClr>
            </w14:solidFill>
          </w14:textFill>
        </w:rPr>
        <w:t xml:space="preserve">选手衣着整齐，状态积极，口齿清楚，敢于登台展示，内容积极向上； </w:t>
      </w:r>
    </w:p>
    <w:p>
      <w:pPr>
        <w:keepNext w:val="0"/>
        <w:keepLines w:val="0"/>
        <w:widowControl/>
        <w:suppressLineNumbers w:val="0"/>
        <w:jc w:val="left"/>
        <w:rPr>
          <w:sz w:val="24"/>
          <w:szCs w:val="24"/>
        </w:rPr>
      </w:pPr>
      <w:r>
        <w:rPr>
          <w:rFonts w:hint="eastAsia" w:ascii="宋体" w:hAnsi="宋体" w:eastAsia="宋体" w:cs="宋体"/>
          <w:b w:val="0"/>
          <w:bCs w:val="0"/>
          <w:color w:val="0D0D0D" w:themeColor="text1" w:themeTint="F2"/>
          <w:kern w:val="0"/>
          <w:sz w:val="24"/>
          <w:szCs w:val="24"/>
          <w:lang w:val="en-US" w:eastAsia="zh-CN" w:bidi="ar"/>
          <w14:textFill>
            <w14:solidFill>
              <w14:schemeClr w14:val="tx1">
                <w14:lumMod w14:val="95000"/>
                <w14:lumOff w14:val="5000"/>
              </w14:schemeClr>
            </w14:solidFill>
          </w14:textFill>
        </w:rPr>
        <w:t>小学 A 组：</w:t>
      </w:r>
      <w:r>
        <w:rPr>
          <w:rFonts w:hint="eastAsia" w:ascii="宋体" w:hAnsi="宋体" w:eastAsia="宋体" w:cs="宋体"/>
          <w:color w:val="0D0D0D" w:themeColor="text1" w:themeTint="F2"/>
          <w:kern w:val="0"/>
          <w:sz w:val="24"/>
          <w:szCs w:val="24"/>
          <w:lang w:val="en-US" w:eastAsia="zh-CN" w:bidi="ar"/>
          <w14:textFill>
            <w14:solidFill>
              <w14:schemeClr w14:val="tx1">
                <w14:lumMod w14:val="95000"/>
                <w14:lumOff w14:val="5000"/>
              </w14:schemeClr>
            </w14:solidFill>
          </w14:textFill>
        </w:rPr>
        <w:t xml:space="preserve">选手衣着整齐，状态积极，口齿清楚， 表达流畅，内容积极向上； </w:t>
      </w:r>
    </w:p>
    <w:p>
      <w:pPr>
        <w:keepNext w:val="0"/>
        <w:keepLines w:val="0"/>
        <w:widowControl/>
        <w:suppressLineNumbers w:val="0"/>
        <w:jc w:val="left"/>
        <w:rPr>
          <w:sz w:val="24"/>
          <w:szCs w:val="24"/>
        </w:rPr>
      </w:pPr>
      <w:r>
        <w:rPr>
          <w:rFonts w:hint="eastAsia" w:ascii="宋体" w:hAnsi="宋体" w:eastAsia="宋体" w:cs="宋体"/>
          <w:b w:val="0"/>
          <w:bCs w:val="0"/>
          <w:color w:val="0D0D0D" w:themeColor="text1" w:themeTint="F2"/>
          <w:kern w:val="0"/>
          <w:sz w:val="24"/>
          <w:szCs w:val="24"/>
          <w:lang w:val="en-US" w:eastAsia="zh-CN" w:bidi="ar"/>
          <w14:textFill>
            <w14:solidFill>
              <w14:schemeClr w14:val="tx1">
                <w14:lumMod w14:val="95000"/>
                <w14:lumOff w14:val="5000"/>
              </w14:schemeClr>
            </w14:solidFill>
          </w14:textFill>
        </w:rPr>
        <w:t>小学 B 组：</w:t>
      </w:r>
      <w:r>
        <w:rPr>
          <w:rFonts w:hint="eastAsia" w:ascii="宋体" w:hAnsi="宋体" w:eastAsia="宋体" w:cs="宋体"/>
          <w:color w:val="0D0D0D" w:themeColor="text1" w:themeTint="F2"/>
          <w:kern w:val="0"/>
          <w:sz w:val="24"/>
          <w:szCs w:val="24"/>
          <w:lang w:val="en-US" w:eastAsia="zh-CN" w:bidi="ar"/>
          <w14:textFill>
            <w14:solidFill>
              <w14:schemeClr w14:val="tx1">
                <w14:lumMod w14:val="95000"/>
                <w14:lumOff w14:val="5000"/>
              </w14:schemeClr>
            </w14:solidFill>
          </w14:textFill>
        </w:rPr>
        <w:t xml:space="preserve">选手衣着整齐，状态积极，口齿清楚， 表达流畅，内容积极向上，有一定情感体现； </w:t>
      </w:r>
    </w:p>
    <w:p>
      <w:pPr>
        <w:keepNext w:val="0"/>
        <w:keepLines w:val="0"/>
        <w:widowControl/>
        <w:suppressLineNumbers w:val="0"/>
        <w:jc w:val="left"/>
        <w:rPr>
          <w:sz w:val="24"/>
          <w:szCs w:val="24"/>
        </w:rPr>
      </w:pPr>
      <w:r>
        <w:rPr>
          <w:rFonts w:hint="eastAsia" w:ascii="宋体" w:hAnsi="宋体" w:eastAsia="宋体" w:cs="宋体"/>
          <w:b w:val="0"/>
          <w:bCs w:val="0"/>
          <w:color w:val="0D0D0D" w:themeColor="text1" w:themeTint="F2"/>
          <w:kern w:val="0"/>
          <w:sz w:val="24"/>
          <w:szCs w:val="24"/>
          <w:lang w:val="en-US" w:eastAsia="zh-CN" w:bidi="ar"/>
          <w14:textFill>
            <w14:solidFill>
              <w14:schemeClr w14:val="tx1">
                <w14:lumMod w14:val="95000"/>
                <w14:lumOff w14:val="5000"/>
              </w14:schemeClr>
            </w14:solidFill>
          </w14:textFill>
        </w:rPr>
        <w:t>小学 C 组：</w:t>
      </w:r>
      <w:r>
        <w:rPr>
          <w:rFonts w:hint="eastAsia" w:ascii="宋体" w:hAnsi="宋体" w:eastAsia="宋体" w:cs="宋体"/>
          <w:color w:val="0D0D0D" w:themeColor="text1" w:themeTint="F2"/>
          <w:kern w:val="0"/>
          <w:sz w:val="24"/>
          <w:szCs w:val="24"/>
          <w:lang w:val="en-US" w:eastAsia="zh-CN" w:bidi="ar"/>
          <w14:textFill>
            <w14:solidFill>
              <w14:schemeClr w14:val="tx1">
                <w14:lumMod w14:val="95000"/>
                <w14:lumOff w14:val="5000"/>
              </w14:schemeClr>
            </w14:solidFill>
          </w14:textFill>
        </w:rPr>
        <w:t xml:space="preserve">选手衣着整齐，状态积极，口齿清楚， 表达完整，内容积极向上，有一定情感体现； </w:t>
      </w:r>
    </w:p>
    <w:p>
      <w:pPr>
        <w:keepNext w:val="0"/>
        <w:keepLines w:val="0"/>
        <w:widowControl/>
        <w:suppressLineNumbers w:val="0"/>
        <w:jc w:val="left"/>
        <w:rPr>
          <w:sz w:val="24"/>
          <w:szCs w:val="24"/>
        </w:rPr>
      </w:pPr>
      <w:r>
        <w:rPr>
          <w:rFonts w:hint="eastAsia" w:ascii="宋体" w:hAnsi="宋体" w:eastAsia="宋体" w:cs="宋体"/>
          <w:b w:val="0"/>
          <w:bCs w:val="0"/>
          <w:color w:val="0D0D0D" w:themeColor="text1" w:themeTint="F2"/>
          <w:kern w:val="0"/>
          <w:sz w:val="24"/>
          <w:szCs w:val="24"/>
          <w:lang w:val="en-US" w:eastAsia="zh-CN" w:bidi="ar"/>
          <w14:textFill>
            <w14:solidFill>
              <w14:schemeClr w14:val="tx1">
                <w14:lumMod w14:val="95000"/>
                <w14:lumOff w14:val="5000"/>
              </w14:schemeClr>
            </w14:solidFill>
          </w14:textFill>
        </w:rPr>
        <w:t>初高中组：</w:t>
      </w:r>
      <w:r>
        <w:rPr>
          <w:rFonts w:hint="eastAsia" w:ascii="宋体" w:hAnsi="宋体" w:eastAsia="宋体" w:cs="宋体"/>
          <w:color w:val="0D0D0D" w:themeColor="text1" w:themeTint="F2"/>
          <w:kern w:val="0"/>
          <w:sz w:val="24"/>
          <w:szCs w:val="24"/>
          <w:lang w:val="en-US" w:eastAsia="zh-CN" w:bidi="ar"/>
          <w14:textFill>
            <w14:solidFill>
              <w14:schemeClr w14:val="tx1">
                <w14:lumMod w14:val="95000"/>
                <w14:lumOff w14:val="5000"/>
              </w14:schemeClr>
            </w14:solidFill>
          </w14:textFill>
        </w:rPr>
        <w:t xml:space="preserve">选手衣着整齐，状态积极，普通话标准规范，发音准确，可通过语言表达传递出文稿内涵及感情，表达方式符合文稿题材，内容积极向上； </w:t>
      </w:r>
    </w:p>
    <w:p>
      <w:pPr>
        <w:keepNext w:val="0"/>
        <w:keepLines w:val="0"/>
        <w:widowControl/>
        <w:suppressLineNumbers w:val="0"/>
        <w:jc w:val="left"/>
        <w:rPr>
          <w:rFonts w:hint="eastAsia" w:ascii="黑体" w:hAnsi="宋体" w:eastAsia="黑体" w:cs="黑体"/>
          <w:b/>
          <w:bCs/>
          <w:color w:val="0D0D0D" w:themeColor="text1" w:themeTint="F2"/>
          <w:kern w:val="0"/>
          <w:sz w:val="24"/>
          <w:szCs w:val="24"/>
          <w:lang w:val="en-US" w:eastAsia="zh-CN" w:bidi="ar"/>
          <w14:textFill>
            <w14:solidFill>
              <w14:schemeClr w14:val="tx1">
                <w14:lumMod w14:val="95000"/>
                <w14:lumOff w14:val="5000"/>
              </w14:schemeClr>
            </w14:solidFill>
          </w14:textFill>
        </w:rPr>
      </w:pPr>
    </w:p>
    <w:p>
      <w:pPr>
        <w:keepNext w:val="0"/>
        <w:keepLines w:val="0"/>
        <w:widowControl/>
        <w:suppressLineNumbers w:val="0"/>
        <w:jc w:val="left"/>
        <w:rPr>
          <w:sz w:val="24"/>
          <w:szCs w:val="24"/>
        </w:rPr>
      </w:pPr>
      <w:r>
        <w:rPr>
          <w:rFonts w:hint="eastAsia" w:ascii="黑体" w:hAnsi="宋体" w:eastAsia="黑体" w:cs="黑体"/>
          <w:b/>
          <w:bCs/>
          <w:color w:val="0D0D0D" w:themeColor="text1" w:themeTint="F2"/>
          <w:kern w:val="0"/>
          <w:sz w:val="24"/>
          <w:szCs w:val="24"/>
          <w:lang w:val="en-US" w:eastAsia="zh-CN" w:bidi="ar"/>
          <w14:textFill>
            <w14:solidFill>
              <w14:schemeClr w14:val="tx1">
                <w14:lumMod w14:val="95000"/>
                <w14:lumOff w14:val="5000"/>
              </w14:schemeClr>
            </w14:solidFill>
          </w14:textFill>
        </w:rPr>
        <w:t>2、</w:t>
      </w:r>
      <w:r>
        <w:rPr>
          <w:rFonts w:hint="eastAsia" w:ascii="黑体" w:hAnsi="宋体" w:eastAsia="黑体" w:cs="黑体"/>
          <w:b/>
          <w:bCs/>
          <w:color w:val="0D0D0D" w:themeColor="text1" w:themeTint="F2"/>
          <w:kern w:val="0"/>
          <w:sz w:val="21"/>
          <w:szCs w:val="21"/>
          <w:lang w:val="en-US" w:eastAsia="zh-CN" w:bidi="ar"/>
          <w14:textFill>
            <w14:solidFill>
              <w14:schemeClr w14:val="tx1">
                <w14:lumMod w14:val="95000"/>
                <w14:lumOff w14:val="5000"/>
              </w14:schemeClr>
            </w14:solidFill>
          </w14:textFill>
        </w:rPr>
        <w:t>台风和语言面貌评分要求</w:t>
      </w:r>
      <w:r>
        <w:rPr>
          <w:rFonts w:hint="eastAsia" w:ascii="黑体" w:hAnsi="宋体" w:eastAsia="黑体" w:cs="黑体"/>
          <w:color w:val="0D0D0D" w:themeColor="text1" w:themeTint="F2"/>
          <w:kern w:val="0"/>
          <w:sz w:val="24"/>
          <w:szCs w:val="24"/>
          <w:lang w:val="en-US" w:eastAsia="zh-CN" w:bidi="ar"/>
          <w14:textFill>
            <w14:solidFill>
              <w14:schemeClr w14:val="tx1">
                <w14:lumMod w14:val="95000"/>
                <w14:lumOff w14:val="5000"/>
              </w14:schemeClr>
            </w14:solidFill>
          </w14:textFill>
        </w:rPr>
        <w:t xml:space="preserve"> </w:t>
      </w:r>
    </w:p>
    <w:p>
      <w:pPr>
        <w:keepNext w:val="0"/>
        <w:keepLines w:val="0"/>
        <w:widowControl/>
        <w:suppressLineNumbers w:val="0"/>
        <w:jc w:val="left"/>
        <w:rPr>
          <w:sz w:val="24"/>
          <w:szCs w:val="24"/>
        </w:rPr>
      </w:pPr>
      <w:r>
        <w:rPr>
          <w:rFonts w:hint="eastAsia" w:ascii="宋体" w:hAnsi="宋体" w:eastAsia="宋体" w:cs="宋体"/>
          <w:color w:val="0D0D0D" w:themeColor="text1" w:themeTint="F2"/>
          <w:kern w:val="0"/>
          <w:sz w:val="24"/>
          <w:szCs w:val="24"/>
          <w:lang w:val="en-US" w:eastAsia="zh-CN" w:bidi="ar"/>
          <w14:textFill>
            <w14:solidFill>
              <w14:schemeClr w14:val="tx1">
                <w14:lumMod w14:val="95000"/>
                <w14:lumOff w14:val="5000"/>
              </w14:schemeClr>
            </w14:solidFill>
          </w14:textFill>
        </w:rPr>
        <w:t xml:space="preserve">选手站姿端正、着装大方即可获得 0.20分； </w:t>
      </w:r>
    </w:p>
    <w:p>
      <w:pPr>
        <w:keepNext w:val="0"/>
        <w:keepLines w:val="0"/>
        <w:widowControl/>
        <w:suppressLineNumbers w:val="0"/>
        <w:jc w:val="left"/>
        <w:rPr>
          <w:sz w:val="24"/>
          <w:szCs w:val="24"/>
        </w:rPr>
      </w:pPr>
      <w:r>
        <w:rPr>
          <w:rFonts w:hint="eastAsia" w:ascii="宋体" w:hAnsi="宋体" w:eastAsia="宋体" w:cs="宋体"/>
          <w:color w:val="0D0D0D" w:themeColor="text1" w:themeTint="F2"/>
          <w:kern w:val="0"/>
          <w:sz w:val="24"/>
          <w:szCs w:val="24"/>
          <w:lang w:val="en-US" w:eastAsia="zh-CN" w:bidi="ar"/>
          <w14:textFill>
            <w14:solidFill>
              <w14:schemeClr w14:val="tx1">
                <w14:lumMod w14:val="95000"/>
                <w14:lumOff w14:val="5000"/>
              </w14:schemeClr>
            </w14:solidFill>
          </w14:textFill>
        </w:rPr>
        <w:t xml:space="preserve">选手参展使用语言为普通话即可获得 0.50分； </w:t>
      </w:r>
    </w:p>
    <w:p>
      <w:pPr>
        <w:keepNext w:val="0"/>
        <w:keepLines w:val="0"/>
        <w:widowControl/>
        <w:suppressLineNumbers w:val="0"/>
        <w:jc w:val="left"/>
        <w:rPr>
          <w:sz w:val="24"/>
          <w:szCs w:val="24"/>
        </w:rPr>
      </w:pPr>
      <w:r>
        <w:rPr>
          <w:rFonts w:hint="eastAsia" w:ascii="宋体" w:hAnsi="宋体" w:eastAsia="宋体" w:cs="宋体"/>
          <w:color w:val="0D0D0D" w:themeColor="text1" w:themeTint="F2"/>
          <w:kern w:val="0"/>
          <w:sz w:val="24"/>
          <w:szCs w:val="24"/>
          <w:lang w:val="en-US" w:eastAsia="zh-CN" w:bidi="ar"/>
          <w14:textFill>
            <w14:solidFill>
              <w14:schemeClr w14:val="tx1">
                <w14:lumMod w14:val="95000"/>
                <w14:lumOff w14:val="5000"/>
              </w14:schemeClr>
            </w14:solidFill>
          </w14:textFill>
        </w:rPr>
        <w:t xml:space="preserve">选手展演过程中，表情、动作合理，交流感强即可获得 0.30分。 </w:t>
      </w:r>
    </w:p>
    <w:p>
      <w:pPr>
        <w:keepNext w:val="0"/>
        <w:keepLines w:val="0"/>
        <w:widowControl/>
        <w:suppressLineNumbers w:val="0"/>
        <w:jc w:val="left"/>
        <w:rPr>
          <w:rFonts w:hint="eastAsia" w:ascii="黑体" w:hAnsi="宋体" w:eastAsia="黑体" w:cs="黑体"/>
          <w:b/>
          <w:bCs/>
          <w:color w:val="0D0D0D" w:themeColor="text1" w:themeTint="F2"/>
          <w:kern w:val="0"/>
          <w:sz w:val="24"/>
          <w:szCs w:val="24"/>
          <w:lang w:val="en-US" w:eastAsia="zh-CN" w:bidi="ar"/>
          <w14:textFill>
            <w14:solidFill>
              <w14:schemeClr w14:val="tx1">
                <w14:lumMod w14:val="95000"/>
                <w14:lumOff w14:val="5000"/>
              </w14:schemeClr>
            </w14:solidFill>
          </w14:textFill>
        </w:rPr>
      </w:pPr>
    </w:p>
    <w:p>
      <w:pPr>
        <w:keepNext w:val="0"/>
        <w:keepLines w:val="0"/>
        <w:widowControl/>
        <w:suppressLineNumbers w:val="0"/>
        <w:jc w:val="left"/>
        <w:rPr>
          <w:sz w:val="24"/>
          <w:szCs w:val="24"/>
        </w:rPr>
      </w:pPr>
      <w:r>
        <w:rPr>
          <w:rFonts w:hint="eastAsia" w:ascii="黑体" w:hAnsi="宋体" w:eastAsia="黑体" w:cs="黑体"/>
          <w:b/>
          <w:bCs/>
          <w:color w:val="0D0D0D" w:themeColor="text1" w:themeTint="F2"/>
          <w:kern w:val="0"/>
          <w:sz w:val="24"/>
          <w:szCs w:val="24"/>
          <w:lang w:val="en-US" w:eastAsia="zh-CN" w:bidi="ar"/>
          <w14:textFill>
            <w14:solidFill>
              <w14:schemeClr w14:val="tx1">
                <w14:lumMod w14:val="95000"/>
                <w14:lumOff w14:val="5000"/>
              </w14:schemeClr>
            </w14:solidFill>
          </w14:textFill>
        </w:rPr>
        <w:t>3、分数核算</w:t>
      </w:r>
      <w:r>
        <w:rPr>
          <w:rFonts w:hint="eastAsia" w:ascii="黑体" w:hAnsi="宋体" w:eastAsia="黑体" w:cs="黑体"/>
          <w:color w:val="0D0D0D" w:themeColor="text1" w:themeTint="F2"/>
          <w:kern w:val="0"/>
          <w:sz w:val="24"/>
          <w:szCs w:val="24"/>
          <w:lang w:val="en-US" w:eastAsia="zh-CN" w:bidi="ar"/>
          <w14:textFill>
            <w14:solidFill>
              <w14:schemeClr w14:val="tx1">
                <w14:lumMod w14:val="95000"/>
                <w14:lumOff w14:val="5000"/>
              </w14:schemeClr>
            </w14:solidFill>
          </w14:textFill>
        </w:rPr>
        <w:t xml:space="preserve"> </w:t>
      </w:r>
    </w:p>
    <w:p>
      <w:pPr>
        <w:keepNext w:val="0"/>
        <w:keepLines w:val="0"/>
        <w:widowControl/>
        <w:suppressLineNumbers w:val="0"/>
        <w:jc w:val="left"/>
        <w:rPr>
          <w:sz w:val="24"/>
          <w:szCs w:val="24"/>
        </w:rPr>
      </w:pPr>
      <w:r>
        <w:rPr>
          <w:rFonts w:hint="eastAsia" w:ascii="宋体" w:hAnsi="宋体" w:eastAsia="宋体" w:cs="宋体"/>
          <w:color w:val="0D0D0D" w:themeColor="text1" w:themeTint="F2"/>
          <w:kern w:val="0"/>
          <w:sz w:val="24"/>
          <w:szCs w:val="24"/>
          <w:lang w:val="en-US" w:eastAsia="zh-CN" w:bidi="ar"/>
          <w14:textFill>
            <w14:solidFill>
              <w14:schemeClr w14:val="tx1">
                <w14:lumMod w14:val="95000"/>
                <w14:lumOff w14:val="5000"/>
              </w14:schemeClr>
            </w14:solidFill>
          </w14:textFill>
        </w:rPr>
        <w:t>每场展演</w:t>
      </w:r>
      <w:r>
        <w:rPr>
          <w:rFonts w:hint="eastAsia" w:ascii="宋体" w:hAnsi="宋体" w:eastAsia="宋体" w:cs="宋体"/>
          <w:b/>
          <w:bCs/>
          <w:color w:val="0D0D0D" w:themeColor="text1" w:themeTint="F2"/>
          <w:kern w:val="0"/>
          <w:sz w:val="24"/>
          <w:szCs w:val="24"/>
          <w:lang w:val="en-US" w:eastAsia="zh-CN" w:bidi="ar"/>
          <w14:textFill>
            <w14:solidFill>
              <w14:schemeClr w14:val="tx1">
                <w14:lumMod w14:val="95000"/>
                <w14:lumOff w14:val="5000"/>
              </w14:schemeClr>
            </w14:solidFill>
          </w14:textFill>
        </w:rPr>
        <w:t>前十位</w:t>
      </w:r>
      <w:r>
        <w:rPr>
          <w:rFonts w:hint="eastAsia" w:ascii="宋体" w:hAnsi="宋体" w:eastAsia="宋体" w:cs="宋体"/>
          <w:color w:val="0D0D0D" w:themeColor="text1" w:themeTint="F2"/>
          <w:kern w:val="0"/>
          <w:sz w:val="24"/>
          <w:szCs w:val="24"/>
          <w:lang w:val="en-US" w:eastAsia="zh-CN" w:bidi="ar"/>
          <w14:textFill>
            <w14:solidFill>
              <w14:schemeClr w14:val="tx1">
                <w14:lumMod w14:val="95000"/>
                <w14:lumOff w14:val="5000"/>
              </w14:schemeClr>
            </w14:solidFill>
          </w14:textFill>
        </w:rPr>
        <w:t xml:space="preserve">选手结束后，暂停 5 分钟，评委核标准分； </w:t>
      </w:r>
    </w:p>
    <w:p>
      <w:pPr>
        <w:keepNext w:val="0"/>
        <w:keepLines w:val="0"/>
        <w:widowControl/>
        <w:suppressLineNumbers w:val="0"/>
        <w:jc w:val="left"/>
        <w:rPr>
          <w:sz w:val="24"/>
          <w:szCs w:val="24"/>
        </w:rPr>
      </w:pPr>
      <w:r>
        <w:rPr>
          <w:rFonts w:hint="eastAsia" w:ascii="宋体" w:hAnsi="宋体" w:eastAsia="宋体" w:cs="宋体"/>
          <w:color w:val="0D0D0D" w:themeColor="text1" w:themeTint="F2"/>
          <w:kern w:val="0"/>
          <w:sz w:val="24"/>
          <w:szCs w:val="24"/>
          <w:lang w:val="en-US" w:eastAsia="zh-CN" w:bidi="ar"/>
          <w14:textFill>
            <w14:solidFill>
              <w14:schemeClr w14:val="tx1">
                <w14:lumMod w14:val="95000"/>
                <w14:lumOff w14:val="5000"/>
              </w14:schemeClr>
            </w14:solidFill>
          </w14:textFill>
        </w:rPr>
        <w:t xml:space="preserve">每位选手的得分必须为所有评委的平均分； </w:t>
      </w:r>
    </w:p>
    <w:p>
      <w:pPr>
        <w:keepNext w:val="0"/>
        <w:keepLines w:val="0"/>
        <w:widowControl/>
        <w:suppressLineNumbers w:val="0"/>
        <w:jc w:val="left"/>
        <w:rPr>
          <w:rFonts w:hint="eastAsia" w:ascii="宋体" w:hAnsi="宋体" w:eastAsia="宋体" w:cs="宋体"/>
          <w:color w:val="0D0D0D" w:themeColor="text1" w:themeTint="F2"/>
          <w:kern w:val="0"/>
          <w:sz w:val="24"/>
          <w:szCs w:val="24"/>
          <w:lang w:val="en-US" w:eastAsia="zh-CN" w:bidi="ar"/>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4"/>
          <w:szCs w:val="24"/>
          <w:lang w:val="en-US" w:eastAsia="zh-CN" w:bidi="ar"/>
          <w14:textFill>
            <w14:solidFill>
              <w14:schemeClr w14:val="tx1">
                <w14:lumMod w14:val="95000"/>
                <w14:lumOff w14:val="5000"/>
              </w14:schemeClr>
            </w14:solidFill>
          </w14:textFill>
        </w:rPr>
        <w:t xml:space="preserve">展演中，如果出现相同分数，且影响晋级或奖项评比，则需要进行加时比拼。 </w:t>
      </w:r>
    </w:p>
    <w:p>
      <w:pPr>
        <w:keepNext w:val="0"/>
        <w:keepLines w:val="0"/>
        <w:widowControl/>
        <w:suppressLineNumbers w:val="0"/>
        <w:jc w:val="left"/>
        <w:rPr>
          <w:rFonts w:hint="eastAsia" w:ascii="宋体" w:hAnsi="宋体" w:eastAsia="宋体" w:cs="宋体"/>
          <w:color w:val="0D0D0D" w:themeColor="text1" w:themeTint="F2"/>
          <w:kern w:val="0"/>
          <w:sz w:val="24"/>
          <w:szCs w:val="24"/>
          <w:lang w:val="en-US" w:eastAsia="zh-CN" w:bidi="ar"/>
          <w14:textFill>
            <w14:solidFill>
              <w14:schemeClr w14:val="tx1">
                <w14:lumMod w14:val="95000"/>
                <w14:lumOff w14:val="5000"/>
              </w14:schemeClr>
            </w14:solidFill>
          </w14:textFill>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b/>
          <w:bCs/>
          <w:color w:val="FFFFFF"/>
          <w:sz w:val="21"/>
          <w:szCs w:val="21"/>
        </w:rPr>
      </w:pPr>
      <w:r>
        <w:rPr>
          <w:rFonts w:hint="eastAsia" w:ascii="Microsoft YaHei UI" w:hAnsi="Microsoft YaHei UI" w:eastAsia="Microsoft YaHei UI" w:cs="Microsoft YaHei UI"/>
          <w:b/>
          <w:bCs/>
          <w:i w:val="0"/>
          <w:iCs w:val="0"/>
          <w:caps w:val="0"/>
          <w:color w:val="FFFFFF"/>
          <w:spacing w:val="7"/>
          <w:sz w:val="21"/>
          <w:szCs w:val="21"/>
          <w:shd w:val="clear" w:fill="1966FC"/>
          <w:lang w:val="en-US" w:eastAsia="zh-CN"/>
        </w:rPr>
        <w:t>九、</w:t>
      </w:r>
      <w:r>
        <w:rPr>
          <w:rFonts w:ascii="Microsoft YaHei UI" w:hAnsi="Microsoft YaHei UI" w:eastAsia="Microsoft YaHei UI" w:cs="Microsoft YaHei UI"/>
          <w:b/>
          <w:bCs/>
          <w:i w:val="0"/>
          <w:iCs w:val="0"/>
          <w:caps w:val="0"/>
          <w:color w:val="FFFFFF"/>
          <w:spacing w:val="7"/>
          <w:sz w:val="21"/>
          <w:szCs w:val="21"/>
          <w:shd w:val="clear" w:fill="1966FC"/>
        </w:rPr>
        <w:t>北京总展演招募10名中华小小讲解员形象代言人</w:t>
      </w:r>
      <w:r>
        <w:rPr>
          <w:b/>
          <w:bCs/>
          <w:color w:val="FFFFFF"/>
          <w:sz w:val="21"/>
          <w:szCs w:val="21"/>
        </w:rPr>
        <w:t>总展演招募10名中华小小讲解员形象代言人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rPr>
          <w:spacing w:val="6"/>
          <w:sz w:val="21"/>
          <w:szCs w:val="21"/>
        </w:rPr>
      </w:pPr>
      <w:r>
        <w:rPr>
          <w:rFonts w:ascii="Helvetica" w:hAnsi="Helvetica" w:eastAsia="Helvetica" w:cs="Helvetica"/>
          <w:spacing w:val="24"/>
          <w:sz w:val="21"/>
          <w:szCs w:val="21"/>
          <w:u w:val="none"/>
          <w:shd w:val="clear" w:fill="FFFFFF"/>
        </w:rPr>
        <w:fldChar w:fldCharType="begin"/>
      </w:r>
      <w:r>
        <w:rPr>
          <w:rFonts w:ascii="Helvetica" w:hAnsi="Helvetica" w:eastAsia="Helvetica" w:cs="Helvetica"/>
          <w:spacing w:val="24"/>
          <w:sz w:val="21"/>
          <w:szCs w:val="21"/>
          <w:u w:val="none"/>
          <w:shd w:val="clear" w:fill="FFFFFF"/>
        </w:rPr>
        <w:instrText xml:space="preserve"> HYPERLINK "https://mp.weixin.qq.com/s?__biz=Mzg3MTk0MDMwNQ==&amp;mid=2247493770&amp;idx=1&amp;sn=f444f772ba0f3a044fe29a8f2bfbfa8a&amp;scene=21" \l "wechat_redirect" \t "https://mp.weixin.qq.com/_blank" </w:instrText>
      </w:r>
      <w:r>
        <w:rPr>
          <w:rFonts w:ascii="Helvetica" w:hAnsi="Helvetica" w:eastAsia="Helvetica" w:cs="Helvetica"/>
          <w:spacing w:val="24"/>
          <w:sz w:val="21"/>
          <w:szCs w:val="21"/>
          <w:u w:val="none"/>
          <w:shd w:val="clear" w:fill="FFFFFF"/>
        </w:rPr>
        <w:fldChar w:fldCharType="separate"/>
      </w:r>
      <w:r>
        <w:rPr>
          <w:rStyle w:val="8"/>
          <w:rFonts w:hint="default" w:ascii="Helvetica" w:hAnsi="Helvetica" w:eastAsia="Helvetica" w:cs="Helvetica"/>
          <w:spacing w:val="24"/>
          <w:sz w:val="21"/>
          <w:szCs w:val="21"/>
          <w:u w:val="none"/>
          <w:shd w:val="clear" w:fill="FFFFFF"/>
        </w:rPr>
        <w:t>详情了解中华小小讲解员形象代言人招募方案</w:t>
      </w:r>
      <w:r>
        <w:rPr>
          <w:rFonts w:hint="default" w:ascii="Helvetica" w:hAnsi="Helvetica" w:eastAsia="Helvetica" w:cs="Helvetica"/>
          <w:spacing w:val="24"/>
          <w:sz w:val="21"/>
          <w:szCs w:val="21"/>
          <w:u w:val="none"/>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rPr>
          <w:spacing w:val="6"/>
          <w:sz w:val="21"/>
          <w:szCs w:val="21"/>
        </w:rPr>
      </w:pPr>
      <w:r>
        <w:rPr>
          <w:rFonts w:hint="default" w:ascii="Helvetica" w:hAnsi="Helvetica" w:eastAsia="Helvetica" w:cs="Helvetica"/>
          <w:color w:val="000000"/>
          <w:spacing w:val="24"/>
          <w:sz w:val="21"/>
          <w:szCs w:val="21"/>
          <w:shd w:val="clear" w:fill="FFFFFF"/>
        </w:rPr>
        <w:t>1、赠送制作形象代言人专属海报。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rPr>
          <w:spacing w:val="6"/>
          <w:sz w:val="21"/>
          <w:szCs w:val="21"/>
        </w:rPr>
      </w:pPr>
      <w:r>
        <w:rPr>
          <w:rFonts w:hint="default" w:ascii="Helvetica" w:hAnsi="Helvetica" w:eastAsia="Helvetica" w:cs="Helvetica"/>
          <w:color w:val="000000"/>
          <w:spacing w:val="24"/>
          <w:sz w:val="21"/>
          <w:szCs w:val="21"/>
          <w:shd w:val="clear" w:fill="FFFFFF"/>
        </w:rPr>
        <w:t>2、在总展演舞台上颁发全国形象代言人荣誉证书奖杯。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rPr>
          <w:spacing w:val="6"/>
          <w:sz w:val="21"/>
          <w:szCs w:val="21"/>
        </w:rPr>
      </w:pPr>
      <w:r>
        <w:rPr>
          <w:rFonts w:hint="default" w:ascii="Helvetica" w:hAnsi="Helvetica" w:eastAsia="Helvetica" w:cs="Helvetica"/>
          <w:color w:val="000000"/>
          <w:spacing w:val="24"/>
          <w:sz w:val="21"/>
          <w:szCs w:val="21"/>
          <w:shd w:val="clear" w:fill="FFFFFF"/>
        </w:rPr>
        <w:t>3、形象代言人录制的VCR视频将在各大媒体平台报道。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rPr>
          <w:spacing w:val="6"/>
          <w:sz w:val="21"/>
          <w:szCs w:val="21"/>
        </w:rPr>
      </w:pPr>
      <w:r>
        <w:rPr>
          <w:rFonts w:hint="default" w:ascii="Helvetica" w:hAnsi="Helvetica" w:eastAsia="Helvetica" w:cs="Helvetica"/>
          <w:color w:val="000000"/>
          <w:spacing w:val="24"/>
          <w:sz w:val="21"/>
          <w:szCs w:val="21"/>
          <w:shd w:val="clear" w:fill="FFFFFF"/>
        </w:rPr>
        <w:t>4、形象代言人</w:t>
      </w:r>
      <w:r>
        <w:rPr>
          <w:rStyle w:val="7"/>
          <w:rFonts w:hint="default" w:ascii="Helvetica" w:hAnsi="Helvetica" w:eastAsia="Helvetica" w:cs="Helvetica"/>
          <w:color w:val="FF4C41"/>
          <w:spacing w:val="24"/>
          <w:sz w:val="21"/>
          <w:szCs w:val="21"/>
          <w:shd w:val="clear" w:fill="FFFFFF"/>
        </w:rPr>
        <w:t>走进北京，参加2024年7月底“中华小小讲解员”（2024）总展演，并与中央电视台著名主持人同台诵读“、接受新闻媒体一对一采访</w:t>
      </w:r>
      <w:r>
        <w:rPr>
          <w:rFonts w:hint="default" w:ascii="Helvetica" w:hAnsi="Helvetica" w:eastAsia="Helvetica" w:cs="Helvetica"/>
          <w:color w:val="FF4C41"/>
          <w:spacing w:val="24"/>
          <w:sz w:val="21"/>
          <w:szCs w:val="21"/>
          <w:shd w:val="clear" w:fill="FFFFFF"/>
        </w:rPr>
        <w:t>。</w:t>
      </w:r>
    </w:p>
    <w:p>
      <w:pPr>
        <w:keepNext w:val="0"/>
        <w:keepLines w:val="0"/>
        <w:widowControl/>
        <w:suppressLineNumbers w:val="0"/>
        <w:jc w:val="left"/>
        <w:rPr>
          <w:rFonts w:hint="default" w:ascii="Helvetica" w:hAnsi="Helvetica" w:eastAsia="Helvetica" w:cs="Helvetica"/>
          <w:color w:val="000000"/>
          <w:spacing w:val="24"/>
          <w:sz w:val="21"/>
          <w:szCs w:val="21"/>
        </w:rPr>
      </w:pPr>
      <w:r>
        <w:rPr>
          <w:rFonts w:hint="default" w:ascii="Helvetica" w:hAnsi="Helvetica" w:eastAsia="Helvetica" w:cs="Helvetica"/>
          <w:color w:val="000000"/>
          <w:spacing w:val="24"/>
          <w:sz w:val="21"/>
          <w:szCs w:val="21"/>
        </w:rPr>
        <w:t>5、总展演现场安排形象代言人专属易拉宝展架宣传。</w:t>
      </w:r>
    </w:p>
    <w:p>
      <w:pPr>
        <w:keepNext w:val="0"/>
        <w:keepLines w:val="0"/>
        <w:widowControl/>
        <w:suppressLineNumbers w:val="0"/>
        <w:jc w:val="left"/>
        <w:rPr>
          <w:rStyle w:val="7"/>
          <w:rFonts w:hint="default" w:ascii="Helvetica" w:hAnsi="Helvetica" w:eastAsia="Helvetica" w:cs="Helvetica"/>
          <w:color w:val="FF4C41"/>
          <w:spacing w:val="24"/>
          <w:sz w:val="21"/>
          <w:szCs w:val="21"/>
        </w:rPr>
      </w:pPr>
      <w:r>
        <w:rPr>
          <w:rFonts w:hint="default" w:ascii="Helvetica" w:hAnsi="Helvetica" w:eastAsia="Helvetica" w:cs="Helvetica"/>
          <w:color w:val="000000"/>
          <w:spacing w:val="24"/>
          <w:sz w:val="21"/>
          <w:szCs w:val="21"/>
        </w:rPr>
        <w:t>6、形象代言人择优推荐参与中华研学国际国内青少年文化艺术交流展。</w:t>
      </w:r>
      <w:r>
        <w:rPr>
          <w:rStyle w:val="7"/>
          <w:rFonts w:hint="default" w:ascii="Helvetica" w:hAnsi="Helvetica" w:eastAsia="Helvetica" w:cs="Helvetica"/>
          <w:color w:val="FF4C41"/>
          <w:spacing w:val="24"/>
          <w:sz w:val="21"/>
          <w:szCs w:val="21"/>
        </w:rPr>
        <w:t>（形象代言人名额有限，若选手拿到晋级卡参加北京总展演，可同时报名形象代言人，也可只参加总展演）</w:t>
      </w:r>
    </w:p>
    <w:p>
      <w:pPr>
        <w:keepNext w:val="0"/>
        <w:keepLines w:val="0"/>
        <w:widowControl/>
        <w:suppressLineNumbers w:val="0"/>
        <w:jc w:val="left"/>
        <w:rPr>
          <w:rFonts w:hint="default"/>
          <w:color w:val="auto"/>
          <w:lang w:val="en-US"/>
        </w:rPr>
      </w:pPr>
      <w:r>
        <w:rPr>
          <w:rFonts w:ascii="宋体" w:hAnsi="宋体" w:eastAsia="宋体" w:cs="宋体"/>
          <w:color w:val="0D0D0D" w:themeColor="text1" w:themeTint="F2"/>
          <w:kern w:val="0"/>
          <w:sz w:val="24"/>
          <w:szCs w:val="24"/>
          <w:lang w:val="en-US" w:eastAsia="zh-CN" w:bidi="ar"/>
          <w14:textFill>
            <w14:solidFill>
              <w14:schemeClr w14:val="tx1">
                <w14:lumMod w14:val="95000"/>
                <w14:lumOff w14:val="5000"/>
              </w14:schemeClr>
            </w14:solidFill>
          </w14:textFill>
        </w:rPr>
        <w:drawing>
          <wp:inline distT="0" distB="0" distL="114300" distR="114300">
            <wp:extent cx="407670" cy="381000"/>
            <wp:effectExtent l="0" t="0" r="3810" b="0"/>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4"/>
                    <a:stretch>
                      <a:fillRect/>
                    </a:stretch>
                  </pic:blipFill>
                  <pic:spPr>
                    <a:xfrm>
                      <a:off x="0" y="0"/>
                      <a:ext cx="407670" cy="381000"/>
                    </a:xfrm>
                    <a:prstGeom prst="rect">
                      <a:avLst/>
                    </a:prstGeom>
                    <a:noFill/>
                    <a:ln w="9525">
                      <a:noFill/>
                    </a:ln>
                  </pic:spPr>
                </pic:pic>
              </a:graphicData>
            </a:graphic>
          </wp:inline>
        </w:drawing>
      </w:r>
      <w:r>
        <w:rPr>
          <w:rFonts w:hint="eastAsia" w:ascii="宋体" w:hAnsi="宋体" w:cs="宋体"/>
          <w:color w:val="auto"/>
          <w:kern w:val="0"/>
          <w:sz w:val="24"/>
          <w:szCs w:val="24"/>
          <w:lang w:val="en-US" w:eastAsia="zh-CN" w:bidi="ar"/>
        </w:rPr>
        <w:t>我们都是小小讲解员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rPr>
          <w:b/>
          <w:bCs/>
          <w:color w:val="auto"/>
          <w:sz w:val="19"/>
          <w:szCs w:val="19"/>
        </w:rPr>
      </w:pPr>
      <w:r>
        <w:rPr>
          <w:b/>
          <w:bCs/>
          <w:color w:val="auto"/>
          <w:sz w:val="19"/>
          <w:szCs w:val="19"/>
        </w:rPr>
        <w:t>我们都是中华小小讲解员</w:t>
      </w:r>
    </w:p>
    <w:p>
      <w:pPr>
        <w:keepNext w:val="0"/>
        <w:keepLines w:val="0"/>
        <w:widowControl/>
        <w:suppressLineNumbers w:val="0"/>
        <w:ind w:firstLine="508" w:firstLineChars="200"/>
        <w:jc w:val="left"/>
        <w:rPr>
          <w:color w:val="3C311B"/>
          <w:sz w:val="24"/>
          <w:szCs w:val="24"/>
        </w:rPr>
      </w:pPr>
      <w:r>
        <w:rPr>
          <w:rFonts w:ascii="Microsoft YaHei UI" w:hAnsi="Microsoft YaHei UI" w:eastAsia="Microsoft YaHei UI" w:cs="Microsoft YaHei UI"/>
          <w:color w:val="000000"/>
          <w:spacing w:val="7"/>
          <w:sz w:val="24"/>
          <w:szCs w:val="24"/>
          <w:shd w:val="clear" w:fill="FFFFFF"/>
        </w:rPr>
        <w:t>加入</w:t>
      </w:r>
      <w:r>
        <w:rPr>
          <w:rStyle w:val="7"/>
          <w:rFonts w:hint="eastAsia" w:ascii="Microsoft YaHei UI" w:hAnsi="Microsoft YaHei UI" w:eastAsia="Microsoft YaHei UI" w:cs="Microsoft YaHei UI"/>
          <w:color w:val="FF4C41"/>
          <w:spacing w:val="7"/>
          <w:sz w:val="24"/>
          <w:szCs w:val="24"/>
          <w:shd w:val="clear" w:fill="FFFFFF"/>
        </w:rPr>
        <w:t>“中华小小讲解员”，</w:t>
      </w:r>
      <w:r>
        <w:rPr>
          <w:rFonts w:hint="eastAsia" w:ascii="Microsoft YaHei UI" w:hAnsi="Microsoft YaHei UI" w:eastAsia="Microsoft YaHei UI" w:cs="Microsoft YaHei UI"/>
          <w:color w:val="000000"/>
          <w:spacing w:val="18"/>
          <w:sz w:val="24"/>
          <w:szCs w:val="24"/>
          <w:shd w:val="clear" w:fill="FFFFFF"/>
        </w:rPr>
        <w:t>与全国的小朋友们一起</w:t>
      </w:r>
      <w:r>
        <w:rPr>
          <w:rFonts w:hint="eastAsia" w:ascii="Microsoft YaHei UI" w:hAnsi="Microsoft YaHei UI" w:eastAsia="Microsoft YaHei UI" w:cs="Microsoft YaHei UI"/>
          <w:color w:val="000000"/>
          <w:spacing w:val="7"/>
          <w:sz w:val="24"/>
          <w:szCs w:val="24"/>
          <w:shd w:val="clear" w:fill="FFFFFF"/>
        </w:rPr>
        <w:t>讲好中华故事，传播中华文明和中华文化；用实际行动为家乡代言，为中华代言。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ascii="Microsoft YaHei UI" w:hAnsi="Microsoft YaHei UI" w:eastAsia="Microsoft YaHei UI" w:cs="Microsoft YaHei UI"/>
          <w:i w:val="0"/>
          <w:iCs w:val="0"/>
          <w:caps w:val="0"/>
          <w:color w:val="FFFFFF"/>
          <w:spacing w:val="7"/>
          <w:sz w:val="16"/>
          <w:szCs w:val="16"/>
          <w:shd w:val="clear" w:fill="FF482B"/>
        </w:rPr>
        <w:t>助力文化自信，我为中华代言！2024中华小小讲解员北京总展演，期待你的到来！暑假，北京见！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rPr>
          <w:color w:val="FFFFFF"/>
          <w:sz w:val="16"/>
          <w:szCs w:val="16"/>
        </w:rPr>
      </w:pPr>
      <w:r>
        <w:rPr>
          <w:color w:val="FFFFFF"/>
          <w:sz w:val="16"/>
          <w:szCs w:val="16"/>
        </w:rPr>
        <w:t>助力文化自信，我为中华代言！2024中华小小讲解员北京总展演，期待你的到来！暑假，北京见！</w:t>
      </w:r>
    </w:p>
    <w:p>
      <w:pPr>
        <w:keepNext w:val="0"/>
        <w:keepLines w:val="0"/>
        <w:widowControl/>
        <w:suppressLineNumbers w:val="0"/>
        <w:jc w:val="left"/>
        <w:rPr>
          <w:rFonts w:hint="default" w:eastAsia="宋体"/>
          <w:sz w:val="28"/>
          <w:szCs w:val="28"/>
          <w:lang w:val="en-US" w:eastAsia="zh-CN"/>
        </w:rPr>
      </w:pPr>
      <w:r>
        <w:rPr>
          <w:rFonts w:ascii="宋体" w:hAnsi="宋体" w:eastAsia="宋体" w:cs="宋体"/>
          <w:color w:val="0D0D0D" w:themeColor="text1" w:themeTint="F2"/>
          <w:kern w:val="0"/>
          <w:sz w:val="24"/>
          <w:szCs w:val="24"/>
          <w:lang w:val="en-US" w:eastAsia="zh-CN" w:bidi="ar"/>
          <w14:textFill>
            <w14:solidFill>
              <w14:schemeClr w14:val="tx1">
                <w14:lumMod w14:val="95000"/>
                <w14:lumOff w14:val="5000"/>
              </w14:schemeClr>
            </w14:solidFill>
          </w14:textFill>
        </w:rPr>
        <w:drawing>
          <wp:inline distT="0" distB="0" distL="114300" distR="114300">
            <wp:extent cx="436880" cy="408305"/>
            <wp:effectExtent l="0" t="0" r="5080" b="3175"/>
            <wp:docPr id="10"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descr="IMG_260"/>
                    <pic:cNvPicPr>
                      <a:picLocks noChangeAspect="1"/>
                    </pic:cNvPicPr>
                  </pic:nvPicPr>
                  <pic:blipFill>
                    <a:blip r:embed="rId5"/>
                    <a:stretch>
                      <a:fillRect/>
                    </a:stretch>
                  </pic:blipFill>
                  <pic:spPr>
                    <a:xfrm>
                      <a:off x="0" y="0"/>
                      <a:ext cx="436880" cy="408305"/>
                    </a:xfrm>
                    <a:prstGeom prst="rect">
                      <a:avLst/>
                    </a:prstGeom>
                    <a:noFill/>
                    <a:ln w="9525">
                      <a:noFill/>
                    </a:ln>
                  </pic:spPr>
                </pic:pic>
              </a:graphicData>
            </a:graphic>
          </wp:inline>
        </w:drawing>
      </w:r>
      <w:r>
        <w:rPr>
          <w:rFonts w:hint="eastAsia" w:ascii="Microsoft YaHei UI" w:hAnsi="Microsoft YaHei UI" w:eastAsia="Microsoft YaHei UI" w:cs="Microsoft YaHei UI"/>
          <w:i w:val="0"/>
          <w:iCs w:val="0"/>
          <w:caps w:val="0"/>
          <w:color w:val="FFFFFF"/>
          <w:spacing w:val="7"/>
          <w:sz w:val="28"/>
          <w:szCs w:val="28"/>
          <w:shd w:val="clear" w:fill="FF482B"/>
          <w:lang w:val="en-US" w:eastAsia="zh-CN"/>
        </w:rPr>
        <w:t>报名方式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rPr>
          <w:b/>
          <w:bCs/>
          <w:color w:val="auto"/>
          <w:sz w:val="19"/>
          <w:szCs w:val="19"/>
        </w:rPr>
      </w:pPr>
      <w:r>
        <w:rPr>
          <w:b/>
          <w:bCs/>
          <w:color w:val="auto"/>
          <w:sz w:val="19"/>
          <w:szCs w:val="19"/>
        </w:rPr>
        <w:t>报名方式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EF7D4"/>
        <w:spacing w:before="0" w:beforeAutospacing="0" w:after="0" w:afterAutospacing="0"/>
        <w:ind w:left="0" w:right="0" w:firstLine="0"/>
        <w:jc w:val="left"/>
        <w:rPr>
          <w:rFonts w:hint="eastAsia" w:ascii="Microsoft YaHei UI" w:hAnsi="Microsoft YaHei UI" w:eastAsia="Microsoft YaHei UI" w:cs="Microsoft YaHei UI"/>
          <w:color w:val="auto"/>
          <w:spacing w:val="7"/>
          <w:sz w:val="16"/>
          <w:szCs w:val="16"/>
        </w:rPr>
      </w:pPr>
      <w:r>
        <w:rPr>
          <w:rFonts w:hint="eastAsia" w:ascii="Microsoft YaHei UI" w:hAnsi="Microsoft YaHei UI" w:eastAsia="Microsoft YaHei UI" w:cs="Microsoft YaHei UI"/>
          <w:color w:val="auto"/>
          <w:spacing w:val="7"/>
          <w:sz w:val="16"/>
          <w:szCs w:val="16"/>
          <w:shd w:val="clear" w:fill="FEF7D4"/>
        </w:rPr>
        <w:t> 1、各学校、艺术机构统一组织报名提交；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EF7D4"/>
        <w:spacing w:before="0" w:beforeAutospacing="0" w:after="0" w:afterAutospacing="0"/>
        <w:ind w:left="0" w:right="0" w:firstLine="0"/>
        <w:jc w:val="left"/>
        <w:rPr>
          <w:rFonts w:hint="eastAsia" w:ascii="Microsoft YaHei UI" w:hAnsi="Microsoft YaHei UI" w:eastAsia="Microsoft YaHei UI" w:cs="Microsoft YaHei UI"/>
          <w:color w:val="auto"/>
          <w:spacing w:val="7"/>
          <w:sz w:val="16"/>
          <w:szCs w:val="16"/>
        </w:rPr>
      </w:pPr>
      <w:r>
        <w:rPr>
          <w:rFonts w:hint="eastAsia" w:ascii="Microsoft YaHei UI" w:hAnsi="Microsoft YaHei UI" w:eastAsia="Microsoft YaHei UI" w:cs="Microsoft YaHei UI"/>
          <w:color w:val="auto"/>
          <w:spacing w:val="7"/>
          <w:sz w:val="16"/>
          <w:szCs w:val="16"/>
          <w:shd w:val="clear" w:fill="FEF7D4"/>
        </w:rPr>
        <w:t> 2、无组织单位可个人报名：</w:t>
      </w:r>
    </w:p>
    <w:p>
      <w:pPr>
        <w:keepNext w:val="0"/>
        <w:keepLines w:val="0"/>
        <w:widowControl/>
        <w:suppressLineNumbers w:val="0"/>
        <w:jc w:val="left"/>
        <w:rPr>
          <w:rFonts w:hint="eastAsia" w:ascii="宋体" w:hAnsi="宋体" w:eastAsia="宋体" w:cs="宋体"/>
          <w:color w:val="0D0D0D" w:themeColor="text1" w:themeTint="F2"/>
          <w:kern w:val="0"/>
          <w:sz w:val="24"/>
          <w:szCs w:val="24"/>
          <w:lang w:val="en-US" w:eastAsia="zh-CN" w:bidi="ar"/>
          <w14:textFill>
            <w14:solidFill>
              <w14:schemeClr w14:val="tx1">
                <w14:lumMod w14:val="95000"/>
                <w14:lumOff w14:val="5000"/>
              </w14:schemeClr>
            </w14:solidFill>
          </w14:textFill>
        </w:rPr>
      </w:pPr>
    </w:p>
    <w:p>
      <w:pPr>
        <w:keepNext w:val="0"/>
        <w:keepLines w:val="0"/>
        <w:widowControl/>
        <w:suppressLineNumbers w:val="0"/>
        <w:jc w:val="left"/>
        <w:rPr>
          <w:rFonts w:hint="eastAsia" w:ascii="宋体" w:hAnsi="宋体" w:eastAsia="宋体" w:cs="宋体"/>
          <w:color w:val="0D0D0D" w:themeColor="text1" w:themeTint="F2"/>
          <w:kern w:val="0"/>
          <w:sz w:val="24"/>
          <w:szCs w:val="24"/>
          <w:lang w:val="en-US" w:eastAsia="zh-CN" w:bidi="ar"/>
          <w14:textFill>
            <w14:solidFill>
              <w14:schemeClr w14:val="tx1">
                <w14:lumMod w14:val="95000"/>
                <w14:lumOff w14:val="5000"/>
              </w14:schemeClr>
            </w14:solidFill>
          </w14:textFill>
        </w:rPr>
      </w:pPr>
    </w:p>
    <w:p>
      <w:pPr>
        <w:keepNext w:val="0"/>
        <w:keepLines w:val="0"/>
        <w:widowControl/>
        <w:suppressLineNumbers w:val="0"/>
        <w:jc w:val="left"/>
        <w:rPr>
          <w:rFonts w:hint="default" w:ascii="宋体" w:hAnsi="宋体" w:cs="宋体"/>
          <w:b/>
          <w:bCs/>
          <w:color w:val="0D0D0D" w:themeColor="text1" w:themeTint="F2"/>
          <w:kern w:val="0"/>
          <w:sz w:val="24"/>
          <w:szCs w:val="24"/>
          <w:lang w:val="en-US" w:eastAsia="zh-CN" w:bidi="ar"/>
          <w14:textFill>
            <w14:solidFill>
              <w14:schemeClr w14:val="tx1">
                <w14:lumMod w14:val="95000"/>
                <w14:lumOff w14:val="5000"/>
              </w14:schemeClr>
            </w14:solidFill>
          </w14:textFill>
        </w:rPr>
      </w:pPr>
      <w:r>
        <w:rPr>
          <w:rFonts w:hint="eastAsia" w:ascii="宋体" w:hAnsi="宋体" w:cs="宋体"/>
          <w:b/>
          <w:bCs/>
          <w:color w:val="0D0D0D" w:themeColor="text1" w:themeTint="F2"/>
          <w:kern w:val="0"/>
          <w:sz w:val="24"/>
          <w:szCs w:val="24"/>
          <w:lang w:val="en-US" w:eastAsia="zh-CN" w:bidi="ar"/>
          <w14:textFill>
            <w14:solidFill>
              <w14:schemeClr w14:val="tx1">
                <w14:lumMod w14:val="95000"/>
                <w14:lumOff w14:val="5000"/>
              </w14:schemeClr>
            </w14:solidFill>
          </w14:textFill>
        </w:rPr>
        <w:t>十、组织单位</w:t>
      </w:r>
    </w:p>
    <w:p>
      <w:pPr>
        <w:keepNext w:val="0"/>
        <w:keepLines w:val="0"/>
        <w:widowControl/>
        <w:suppressLineNumbers w:val="0"/>
        <w:jc w:val="left"/>
        <w:rPr>
          <w:rFonts w:hint="eastAsia" w:ascii="宋体" w:hAnsi="宋体" w:cs="宋体"/>
          <w:color w:val="0D0D0D" w:themeColor="text1" w:themeTint="F2"/>
          <w:kern w:val="0"/>
          <w:sz w:val="24"/>
          <w:szCs w:val="24"/>
          <w:lang w:val="en-US" w:eastAsia="zh-CN" w:bidi="ar"/>
          <w14:textFill>
            <w14:solidFill>
              <w14:schemeClr w14:val="tx1">
                <w14:lumMod w14:val="95000"/>
                <w14:lumOff w14:val="5000"/>
              </w14:schemeClr>
            </w14:solidFill>
          </w14:textFill>
        </w:rPr>
      </w:pPr>
      <w:r>
        <w:rPr>
          <w:rFonts w:hint="eastAsia" w:ascii="宋体" w:hAnsi="宋体" w:cs="宋体"/>
          <w:color w:val="0D0D0D" w:themeColor="text1" w:themeTint="F2"/>
          <w:kern w:val="0"/>
          <w:sz w:val="24"/>
          <w:szCs w:val="24"/>
          <w:lang w:val="en-US" w:eastAsia="zh-CN" w:bidi="ar"/>
          <w14:textFill>
            <w14:solidFill>
              <w14:schemeClr w14:val="tx1">
                <w14:lumMod w14:val="95000"/>
                <w14:lumOff w14:val="5000"/>
              </w14:schemeClr>
            </w14:solidFill>
          </w14:textFill>
        </w:rPr>
        <w:t>指导单位：中华儿童文化艺术促进会</w:t>
      </w:r>
    </w:p>
    <w:p>
      <w:pPr>
        <w:keepNext w:val="0"/>
        <w:keepLines w:val="0"/>
        <w:widowControl/>
        <w:suppressLineNumbers w:val="0"/>
        <w:jc w:val="left"/>
        <w:rPr>
          <w:rFonts w:hint="eastAsia" w:ascii="宋体" w:hAnsi="宋体" w:cs="宋体"/>
          <w:color w:val="0D0D0D" w:themeColor="text1" w:themeTint="F2"/>
          <w:kern w:val="0"/>
          <w:sz w:val="24"/>
          <w:szCs w:val="24"/>
          <w:lang w:val="en-US" w:eastAsia="zh-CN" w:bidi="ar"/>
          <w14:textFill>
            <w14:solidFill>
              <w14:schemeClr w14:val="tx1">
                <w14:lumMod w14:val="95000"/>
                <w14:lumOff w14:val="5000"/>
              </w14:schemeClr>
            </w14:solidFill>
          </w14:textFill>
        </w:rPr>
      </w:pPr>
      <w:r>
        <w:rPr>
          <w:rFonts w:hint="eastAsia" w:ascii="宋体" w:hAnsi="宋体" w:cs="宋体"/>
          <w:color w:val="0D0D0D" w:themeColor="text1" w:themeTint="F2"/>
          <w:kern w:val="0"/>
          <w:sz w:val="24"/>
          <w:szCs w:val="24"/>
          <w:lang w:val="en-US" w:eastAsia="zh-CN" w:bidi="ar"/>
          <w14:textFill>
            <w14:solidFill>
              <w14:schemeClr w14:val="tx1">
                <w14:lumMod w14:val="95000"/>
                <w14:lumOff w14:val="5000"/>
              </w14:schemeClr>
            </w14:solidFill>
          </w14:textFill>
        </w:rPr>
        <w:t>主办单位：中华儿童文化艺术促进会研学旅行工作委员会</w:t>
      </w:r>
    </w:p>
    <w:p>
      <w:pPr>
        <w:keepNext w:val="0"/>
        <w:keepLines w:val="0"/>
        <w:widowControl/>
        <w:suppressLineNumbers w:val="0"/>
        <w:jc w:val="left"/>
        <w:rPr>
          <w:rFonts w:hint="eastAsia" w:ascii="宋体" w:hAnsi="宋体" w:cs="宋体"/>
          <w:color w:val="0D0D0D" w:themeColor="text1" w:themeTint="F2"/>
          <w:kern w:val="0"/>
          <w:sz w:val="24"/>
          <w:szCs w:val="24"/>
          <w:lang w:val="en-US" w:eastAsia="zh-CN" w:bidi="ar"/>
          <w14:textFill>
            <w14:solidFill>
              <w14:schemeClr w14:val="tx1">
                <w14:lumMod w14:val="95000"/>
                <w14:lumOff w14:val="5000"/>
              </w14:schemeClr>
            </w14:solidFill>
          </w14:textFill>
        </w:rPr>
      </w:pPr>
      <w:r>
        <w:rPr>
          <w:rFonts w:hint="eastAsia" w:ascii="宋体" w:hAnsi="宋体" w:cs="宋体"/>
          <w:color w:val="0D0D0D" w:themeColor="text1" w:themeTint="F2"/>
          <w:kern w:val="0"/>
          <w:sz w:val="24"/>
          <w:szCs w:val="24"/>
          <w:lang w:val="en-US" w:eastAsia="zh-CN" w:bidi="ar"/>
          <w14:textFill>
            <w14:solidFill>
              <w14:schemeClr w14:val="tx1">
                <w14:lumMod w14:val="95000"/>
                <w14:lumOff w14:val="5000"/>
              </w14:schemeClr>
            </w14:solidFill>
          </w14:textFill>
        </w:rPr>
        <w:t>承办单位：中华小小讲解员玉溪市组委会</w:t>
      </w:r>
    </w:p>
    <w:p>
      <w:pPr>
        <w:keepNext w:val="0"/>
        <w:keepLines w:val="0"/>
        <w:widowControl/>
        <w:suppressLineNumbers w:val="0"/>
        <w:ind w:firstLine="1200" w:firstLineChars="500"/>
        <w:jc w:val="left"/>
        <w:rPr>
          <w:rFonts w:hint="eastAsia" w:ascii="宋体" w:hAnsi="宋体" w:cs="宋体"/>
          <w:color w:val="0D0D0D" w:themeColor="text1" w:themeTint="F2"/>
          <w:kern w:val="0"/>
          <w:sz w:val="24"/>
          <w:szCs w:val="24"/>
          <w:lang w:val="en-US" w:eastAsia="zh-CN" w:bidi="ar"/>
          <w14:textFill>
            <w14:solidFill>
              <w14:schemeClr w14:val="tx1">
                <w14:lumMod w14:val="95000"/>
                <w14:lumOff w14:val="5000"/>
              </w14:schemeClr>
            </w14:solidFill>
          </w14:textFill>
        </w:rPr>
      </w:pPr>
      <w:r>
        <w:rPr>
          <w:rFonts w:hint="eastAsia" w:ascii="宋体" w:hAnsi="宋体" w:cs="宋体"/>
          <w:color w:val="0D0D0D" w:themeColor="text1" w:themeTint="F2"/>
          <w:kern w:val="0"/>
          <w:sz w:val="24"/>
          <w:szCs w:val="24"/>
          <w:lang w:val="en-US" w:eastAsia="zh-CN" w:bidi="ar"/>
          <w14:textFill>
            <w14:solidFill>
              <w14:schemeClr w14:val="tx1">
                <w14:lumMod w14:val="95000"/>
                <w14:lumOff w14:val="5000"/>
              </w14:schemeClr>
            </w14:solidFill>
          </w14:textFill>
        </w:rPr>
        <w:t>中国广电网络云南有限公司玉溪市分公司</w:t>
      </w:r>
    </w:p>
    <w:p>
      <w:pPr>
        <w:keepNext w:val="0"/>
        <w:keepLines w:val="0"/>
        <w:widowControl/>
        <w:suppressLineNumbers w:val="0"/>
        <w:ind w:firstLine="1200" w:firstLineChars="500"/>
        <w:jc w:val="left"/>
        <w:rPr>
          <w:rFonts w:hint="eastAsia" w:ascii="宋体" w:hAnsi="宋体" w:cs="宋体"/>
          <w:color w:val="0D0D0D" w:themeColor="text1" w:themeTint="F2"/>
          <w:kern w:val="0"/>
          <w:sz w:val="24"/>
          <w:szCs w:val="24"/>
          <w:lang w:val="en-US" w:eastAsia="zh-CN" w:bidi="ar"/>
          <w14:textFill>
            <w14:solidFill>
              <w14:schemeClr w14:val="tx1">
                <w14:lumMod w14:val="95000"/>
                <w14:lumOff w14:val="5000"/>
              </w14:schemeClr>
            </w14:solidFill>
          </w14:textFill>
        </w:rPr>
      </w:pPr>
      <w:r>
        <w:rPr>
          <w:rFonts w:hint="eastAsia" w:ascii="宋体" w:hAnsi="宋体" w:cs="宋体"/>
          <w:color w:val="0D0D0D" w:themeColor="text1" w:themeTint="F2"/>
          <w:kern w:val="0"/>
          <w:sz w:val="24"/>
          <w:szCs w:val="24"/>
          <w:lang w:val="en-US" w:eastAsia="zh-CN" w:bidi="ar"/>
          <w14:textFill>
            <w14:solidFill>
              <w14:schemeClr w14:val="tx1">
                <w14:lumMod w14:val="95000"/>
                <w14:lumOff w14:val="5000"/>
              </w14:schemeClr>
            </w14:solidFill>
          </w14:textFill>
        </w:rPr>
        <w:t>玉溪新视听文化传播发展有限公司</w:t>
      </w:r>
    </w:p>
    <w:p>
      <w:pPr>
        <w:keepNext w:val="0"/>
        <w:keepLines w:val="0"/>
        <w:widowControl/>
        <w:suppressLineNumbers w:val="0"/>
        <w:jc w:val="left"/>
        <w:rPr>
          <w:rFonts w:hint="eastAsia" w:ascii="宋体" w:hAnsi="宋体" w:cs="宋体"/>
          <w:color w:val="0D0D0D" w:themeColor="text1" w:themeTint="F2"/>
          <w:kern w:val="0"/>
          <w:sz w:val="24"/>
          <w:szCs w:val="24"/>
          <w:lang w:val="en-US" w:eastAsia="zh-CN" w:bidi="ar"/>
          <w14:textFill>
            <w14:solidFill>
              <w14:schemeClr w14:val="tx1">
                <w14:lumMod w14:val="95000"/>
                <w14:lumOff w14:val="5000"/>
              </w14:schemeClr>
            </w14:solidFill>
          </w14:textFill>
        </w:rPr>
      </w:pPr>
      <w:r>
        <w:rPr>
          <w:rFonts w:hint="eastAsia" w:ascii="宋体" w:hAnsi="宋体" w:cs="宋体"/>
          <w:color w:val="0D0D0D" w:themeColor="text1" w:themeTint="F2"/>
          <w:kern w:val="0"/>
          <w:sz w:val="24"/>
          <w:szCs w:val="24"/>
          <w:lang w:val="en-US" w:eastAsia="zh-CN" w:bidi="ar"/>
          <w14:textFill>
            <w14:solidFill>
              <w14:schemeClr w14:val="tx1">
                <w14:lumMod w14:val="95000"/>
                <w14:lumOff w14:val="5000"/>
              </w14:schemeClr>
            </w14:solidFill>
          </w14:textFill>
        </w:rPr>
        <w:t>支持单位：佳联影视（云南）集团有限公司</w:t>
      </w:r>
    </w:p>
    <w:p>
      <w:pPr>
        <w:keepNext w:val="0"/>
        <w:keepLines w:val="0"/>
        <w:widowControl/>
        <w:suppressLineNumbers w:val="0"/>
        <w:jc w:val="left"/>
        <w:rPr>
          <w:rFonts w:hint="eastAsia" w:ascii="宋体" w:hAnsi="宋体" w:cs="宋体"/>
          <w:color w:val="0D0D0D" w:themeColor="text1" w:themeTint="F2"/>
          <w:kern w:val="0"/>
          <w:sz w:val="24"/>
          <w:szCs w:val="24"/>
          <w:lang w:val="en-US" w:eastAsia="zh-CN" w:bidi="ar"/>
          <w14:textFill>
            <w14:solidFill>
              <w14:schemeClr w14:val="tx1">
                <w14:lumMod w14:val="95000"/>
                <w14:lumOff w14:val="5000"/>
              </w14:schemeClr>
            </w14:solidFill>
          </w14:textFill>
        </w:rPr>
      </w:pPr>
      <w:r>
        <w:rPr>
          <w:rFonts w:hint="eastAsia" w:ascii="宋体" w:hAnsi="宋体" w:cs="宋体"/>
          <w:color w:val="0D0D0D" w:themeColor="text1" w:themeTint="F2"/>
          <w:kern w:val="0"/>
          <w:sz w:val="24"/>
          <w:szCs w:val="24"/>
          <w:lang w:val="en-US" w:eastAsia="zh-CN" w:bidi="ar"/>
          <w14:textFill>
            <w14:solidFill>
              <w14:schemeClr w14:val="tx1">
                <w14:lumMod w14:val="95000"/>
                <w14:lumOff w14:val="5000"/>
              </w14:schemeClr>
            </w14:solidFill>
          </w14:textFill>
        </w:rPr>
        <w:t xml:space="preserve">         各中小学校、幼儿园、机关团体、校外培训机构</w:t>
      </w:r>
    </w:p>
    <w:p>
      <w:pPr>
        <w:keepNext w:val="0"/>
        <w:keepLines w:val="0"/>
        <w:widowControl/>
        <w:suppressLineNumbers w:val="0"/>
        <w:jc w:val="left"/>
        <w:rPr>
          <w:rFonts w:hint="default" w:ascii="宋体" w:hAnsi="宋体" w:cs="宋体"/>
          <w:color w:val="0D0D0D" w:themeColor="text1" w:themeTint="F2"/>
          <w:kern w:val="0"/>
          <w:sz w:val="24"/>
          <w:szCs w:val="24"/>
          <w:lang w:val="en-US" w:eastAsia="zh-CN" w:bidi="ar"/>
          <w14:textFill>
            <w14:solidFill>
              <w14:schemeClr w14:val="tx1">
                <w14:lumMod w14:val="95000"/>
                <w14:lumOff w14:val="5000"/>
              </w14:schemeClr>
            </w14:solidFill>
          </w14:textFill>
        </w:rPr>
      </w:pPr>
    </w:p>
    <w:p>
      <w:pPr>
        <w:keepNext w:val="0"/>
        <w:keepLines w:val="0"/>
        <w:widowControl/>
        <w:suppressLineNumbers w:val="0"/>
        <w:jc w:val="left"/>
        <w:rPr>
          <w:b/>
          <w:bCs/>
          <w:sz w:val="24"/>
          <w:szCs w:val="24"/>
        </w:rPr>
      </w:pPr>
      <w:r>
        <w:rPr>
          <w:rFonts w:hint="eastAsia" w:ascii="黑体" w:hAnsi="宋体" w:eastAsia="黑体" w:cs="黑体"/>
          <w:b/>
          <w:bCs/>
          <w:color w:val="0D0D0D" w:themeColor="text1" w:themeTint="F2"/>
          <w:kern w:val="0"/>
          <w:sz w:val="24"/>
          <w:szCs w:val="24"/>
          <w:lang w:val="en-US" w:eastAsia="zh-CN" w:bidi="ar"/>
          <w14:textFill>
            <w14:solidFill>
              <w14:schemeClr w14:val="tx1">
                <w14:lumMod w14:val="95000"/>
                <w14:lumOff w14:val="5000"/>
              </w14:schemeClr>
            </w14:solidFill>
          </w14:textFill>
        </w:rPr>
        <w:t xml:space="preserve">十一、玉溪展区组委会 </w:t>
      </w:r>
    </w:p>
    <w:p>
      <w:pPr>
        <w:keepNext w:val="0"/>
        <w:keepLines w:val="0"/>
        <w:widowControl/>
        <w:suppressLineNumbers w:val="0"/>
        <w:jc w:val="left"/>
        <w:rPr>
          <w:sz w:val="24"/>
          <w:szCs w:val="24"/>
        </w:rPr>
      </w:pPr>
      <w:r>
        <w:rPr>
          <w:rFonts w:hint="eastAsia" w:ascii="宋体" w:hAnsi="宋体" w:eastAsia="宋体" w:cs="宋体"/>
          <w:color w:val="0D0D0D" w:themeColor="text1" w:themeTint="F2"/>
          <w:kern w:val="0"/>
          <w:sz w:val="24"/>
          <w:szCs w:val="24"/>
          <w:lang w:val="en-US" w:eastAsia="zh-CN" w:bidi="ar"/>
          <w14:textFill>
            <w14:solidFill>
              <w14:schemeClr w14:val="tx1">
                <w14:lumMod w14:val="95000"/>
                <w14:lumOff w14:val="5000"/>
              </w14:schemeClr>
            </w14:solidFill>
          </w14:textFill>
        </w:rPr>
        <w:t xml:space="preserve">联系方式 地址｜玉溪市红塔区州桥路李家高山路口院内2号 </w:t>
      </w:r>
    </w:p>
    <w:p>
      <w:pPr>
        <w:keepNext w:val="0"/>
        <w:keepLines w:val="0"/>
        <w:widowControl/>
        <w:suppressLineNumbers w:val="0"/>
        <w:jc w:val="left"/>
        <w:rPr>
          <w:sz w:val="24"/>
          <w:szCs w:val="24"/>
        </w:rPr>
      </w:pPr>
      <w:r>
        <w:rPr>
          <w:rFonts w:hint="eastAsia" w:ascii="宋体" w:hAnsi="宋体" w:eastAsia="宋体" w:cs="宋体"/>
          <w:color w:val="0D0D0D" w:themeColor="text1" w:themeTint="F2"/>
          <w:kern w:val="0"/>
          <w:sz w:val="24"/>
          <w:szCs w:val="24"/>
          <w:lang w:val="en-US" w:eastAsia="zh-CN" w:bidi="ar"/>
          <w14:textFill>
            <w14:solidFill>
              <w14:schemeClr w14:val="tx1">
                <w14:lumMod w14:val="95000"/>
                <w14:lumOff w14:val="5000"/>
              </w14:schemeClr>
            </w14:solidFill>
          </w14:textFill>
        </w:rPr>
        <w:t xml:space="preserve">电话｜0877-2060698 </w:t>
      </w:r>
    </w:p>
    <w:p>
      <w:pPr>
        <w:keepNext w:val="0"/>
        <w:keepLines w:val="0"/>
        <w:widowControl/>
        <w:suppressLineNumbers w:val="0"/>
        <w:jc w:val="left"/>
        <w:rPr>
          <w:sz w:val="24"/>
          <w:szCs w:val="24"/>
        </w:rPr>
      </w:pPr>
      <w:r>
        <w:rPr>
          <w:rFonts w:hint="eastAsia" w:ascii="宋体" w:hAnsi="宋体" w:eastAsia="宋体" w:cs="宋体"/>
          <w:color w:val="0D0D0D" w:themeColor="text1" w:themeTint="F2"/>
          <w:kern w:val="0"/>
          <w:sz w:val="24"/>
          <w:szCs w:val="24"/>
          <w:lang w:val="en-US" w:eastAsia="zh-CN" w:bidi="ar"/>
          <w14:textFill>
            <w14:solidFill>
              <w14:schemeClr w14:val="tx1">
                <w14:lumMod w14:val="95000"/>
                <w14:lumOff w14:val="5000"/>
              </w14:schemeClr>
            </w14:solidFill>
          </w14:textFill>
        </w:rPr>
        <w:t xml:space="preserve">古老师：13887726548 </w:t>
      </w:r>
    </w:p>
    <w:p>
      <w:pPr>
        <w:keepNext w:val="0"/>
        <w:keepLines w:val="0"/>
        <w:widowControl/>
        <w:suppressLineNumbers w:val="0"/>
        <w:jc w:val="left"/>
        <w:rPr>
          <w:sz w:val="24"/>
          <w:szCs w:val="24"/>
        </w:rPr>
      </w:pPr>
      <w:r>
        <w:rPr>
          <w:rFonts w:hint="eastAsia" w:ascii="宋体" w:hAnsi="宋体" w:eastAsia="宋体" w:cs="宋体"/>
          <w:color w:val="0D0D0D" w:themeColor="text1" w:themeTint="F2"/>
          <w:kern w:val="0"/>
          <w:sz w:val="24"/>
          <w:szCs w:val="24"/>
          <w:lang w:val="en-US" w:eastAsia="zh-CN" w:bidi="ar"/>
          <w14:textFill>
            <w14:solidFill>
              <w14:schemeClr w14:val="tx1">
                <w14:lumMod w14:val="95000"/>
                <w14:lumOff w14:val="5000"/>
              </w14:schemeClr>
            </w14:solidFill>
          </w14:textFill>
        </w:rPr>
        <w:t xml:space="preserve">永老师：13987709924 </w:t>
      </w:r>
    </w:p>
    <w:p>
      <w:pPr>
        <w:keepNext w:val="0"/>
        <w:keepLines w:val="0"/>
        <w:widowControl/>
        <w:suppressLineNumbers w:val="0"/>
        <w:jc w:val="left"/>
        <w:rPr>
          <w:rFonts w:hint="eastAsia" w:ascii="宋体" w:hAnsi="宋体" w:eastAsia="宋体" w:cs="宋体"/>
          <w:color w:val="0D0D0D" w:themeColor="text1" w:themeTint="F2"/>
          <w:kern w:val="0"/>
          <w:sz w:val="24"/>
          <w:szCs w:val="24"/>
          <w:lang w:val="en-US" w:eastAsia="zh-CN" w:bidi="ar"/>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4"/>
          <w:szCs w:val="24"/>
          <w:lang w:val="en-US" w:eastAsia="zh-CN" w:bidi="ar"/>
          <w14:textFill>
            <w14:solidFill>
              <w14:schemeClr w14:val="tx1">
                <w14:lumMod w14:val="95000"/>
                <w14:lumOff w14:val="5000"/>
              </w14:schemeClr>
            </w14:solidFill>
          </w14:textFill>
        </w:rPr>
        <w:fldChar w:fldCharType="begin"/>
      </w:r>
      <w:r>
        <w:rPr>
          <w:rFonts w:hint="eastAsia" w:ascii="宋体" w:hAnsi="宋体" w:eastAsia="宋体" w:cs="宋体"/>
          <w:color w:val="0D0D0D" w:themeColor="text1" w:themeTint="F2"/>
          <w:kern w:val="0"/>
          <w:sz w:val="24"/>
          <w:szCs w:val="24"/>
          <w:lang w:val="en-US" w:eastAsia="zh-CN" w:bidi="ar"/>
          <w14:textFill>
            <w14:solidFill>
              <w14:schemeClr w14:val="tx1">
                <w14:lumMod w14:val="95000"/>
                <w14:lumOff w14:val="5000"/>
              </w14:schemeClr>
            </w14:solidFill>
          </w14:textFill>
        </w:rPr>
        <w:instrText xml:space="preserve"> HYPERLINK "mailto:邮箱｜1163189058@qq.com" </w:instrText>
      </w:r>
      <w:r>
        <w:rPr>
          <w:rFonts w:hint="eastAsia" w:ascii="宋体" w:hAnsi="宋体" w:eastAsia="宋体" w:cs="宋体"/>
          <w:color w:val="0D0D0D" w:themeColor="text1" w:themeTint="F2"/>
          <w:kern w:val="0"/>
          <w:sz w:val="24"/>
          <w:szCs w:val="24"/>
          <w:lang w:val="en-US" w:eastAsia="zh-CN" w:bidi="ar"/>
          <w14:textFill>
            <w14:solidFill>
              <w14:schemeClr w14:val="tx1">
                <w14:lumMod w14:val="95000"/>
                <w14:lumOff w14:val="5000"/>
              </w14:schemeClr>
            </w14:solidFill>
          </w14:textFill>
        </w:rPr>
        <w:fldChar w:fldCharType="separate"/>
      </w:r>
      <w:r>
        <w:rPr>
          <w:rStyle w:val="8"/>
          <w:rFonts w:hint="eastAsia" w:ascii="宋体" w:hAnsi="宋体" w:eastAsia="宋体" w:cs="宋体"/>
          <w:color w:val="0D0D0D" w:themeColor="text1" w:themeTint="F2"/>
          <w:kern w:val="0"/>
          <w:sz w:val="24"/>
          <w:szCs w:val="24"/>
          <w:lang w:val="en-US" w:eastAsia="zh-CN" w:bidi="ar"/>
          <w14:textFill>
            <w14:solidFill>
              <w14:schemeClr w14:val="tx1">
                <w14:lumMod w14:val="95000"/>
                <w14:lumOff w14:val="5000"/>
              </w14:schemeClr>
            </w14:solidFill>
          </w14:textFill>
        </w:rPr>
        <w:t>邮箱｜1163189058@qq.com</w:t>
      </w:r>
      <w:r>
        <w:rPr>
          <w:rFonts w:hint="eastAsia" w:ascii="宋体" w:hAnsi="宋体" w:eastAsia="宋体" w:cs="宋体"/>
          <w:color w:val="0D0D0D" w:themeColor="text1" w:themeTint="F2"/>
          <w:kern w:val="0"/>
          <w:sz w:val="24"/>
          <w:szCs w:val="24"/>
          <w:lang w:val="en-US" w:eastAsia="zh-CN" w:bidi="ar"/>
          <w14:textFill>
            <w14:solidFill>
              <w14:schemeClr w14:val="tx1">
                <w14:lumMod w14:val="95000"/>
                <w14:lumOff w14:val="5000"/>
              </w14:schemeClr>
            </w14:solidFill>
          </w14:textFill>
        </w:rPr>
        <w:fldChar w:fldCharType="end"/>
      </w:r>
    </w:p>
    <w:p>
      <w:pPr>
        <w:keepNext w:val="0"/>
        <w:keepLines w:val="0"/>
        <w:widowControl/>
        <w:suppressLineNumbers w:val="0"/>
        <w:jc w:val="left"/>
        <w:rPr>
          <w:sz w:val="24"/>
          <w:szCs w:val="24"/>
        </w:rPr>
      </w:pPr>
      <w:r>
        <w:rPr>
          <w:rFonts w:hint="eastAsia" w:ascii="宋体" w:hAnsi="宋体" w:eastAsia="宋体" w:cs="宋体"/>
          <w:color w:val="0D0D0D" w:themeColor="text1" w:themeTint="F2"/>
          <w:kern w:val="0"/>
          <w:sz w:val="24"/>
          <w:szCs w:val="24"/>
          <w:lang w:val="en-US" w:eastAsia="zh-CN" w:bidi="ar"/>
          <w14:textFill>
            <w14:solidFill>
              <w14:schemeClr w14:val="tx1">
                <w14:lumMod w14:val="95000"/>
                <w14:lumOff w14:val="5000"/>
              </w14:schemeClr>
            </w14:solidFill>
          </w14:textFill>
        </w:rPr>
        <w:t>网址:http://www.yxxst.com</w:t>
      </w:r>
    </w:p>
    <w:p>
      <w:pPr>
        <w:rPr>
          <w:sz w:val="24"/>
          <w:szCs w:val="24"/>
        </w:rPr>
      </w:pPr>
    </w:p>
    <w:p>
      <w:pPr>
        <w:keepNext w:val="0"/>
        <w:keepLines w:val="0"/>
        <w:widowControl/>
        <w:suppressLineNumbers w:val="0"/>
        <w:jc w:val="left"/>
        <w:rPr>
          <w:rFonts w:hint="default" w:eastAsia="宋体"/>
          <w:lang w:val="en-US" w:eastAsia="zh-CN"/>
        </w:rPr>
      </w:pPr>
      <w:r>
        <w:drawing>
          <wp:inline distT="0" distB="0" distL="114300" distR="114300">
            <wp:extent cx="1275080" cy="1275080"/>
            <wp:effectExtent l="0" t="0" r="5080" b="5080"/>
            <wp:docPr id="8" name="图片 8" descr="小小讲解员报名表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小小讲解员报名表1"/>
                    <pic:cNvPicPr>
                      <a:picLocks noChangeAspect="1"/>
                    </pic:cNvPicPr>
                  </pic:nvPicPr>
                  <pic:blipFill>
                    <a:blip r:embed="rId6"/>
                    <a:stretch>
                      <a:fillRect/>
                    </a:stretch>
                  </pic:blipFill>
                  <pic:spPr>
                    <a:xfrm>
                      <a:off x="0" y="0"/>
                      <a:ext cx="1275080" cy="1275080"/>
                    </a:xfrm>
                    <a:prstGeom prst="rect">
                      <a:avLst/>
                    </a:prstGeom>
                  </pic:spPr>
                </pic:pic>
              </a:graphicData>
            </a:graphic>
          </wp:inline>
        </w:drawing>
      </w:r>
      <w:r>
        <w:rPr>
          <w:rFonts w:hint="eastAsia"/>
          <w:lang w:val="en-US" w:eastAsia="zh-CN"/>
        </w:rPr>
        <w:t xml:space="preserve">        </w:t>
      </w:r>
      <w:r>
        <w:rPr>
          <w:rFonts w:hint="default" w:eastAsia="宋体"/>
          <w:lang w:val="en-US" w:eastAsia="zh-CN"/>
        </w:rPr>
        <w:drawing>
          <wp:inline distT="0" distB="0" distL="114300" distR="114300">
            <wp:extent cx="1240155" cy="1240155"/>
            <wp:effectExtent l="0" t="0" r="9525" b="9525"/>
            <wp:docPr id="9" name="图片 9" descr="小小讲解员报名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小小讲解员报名表"/>
                    <pic:cNvPicPr>
                      <a:picLocks noChangeAspect="1"/>
                    </pic:cNvPicPr>
                  </pic:nvPicPr>
                  <pic:blipFill>
                    <a:blip r:embed="rId7"/>
                    <a:stretch>
                      <a:fillRect/>
                    </a:stretch>
                  </pic:blipFill>
                  <pic:spPr>
                    <a:xfrm>
                      <a:off x="0" y="0"/>
                      <a:ext cx="1240155" cy="1240155"/>
                    </a:xfrm>
                    <a:prstGeom prst="rect">
                      <a:avLst/>
                    </a:prstGeom>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336" w:firstLineChars="200"/>
        <w:rPr>
          <w:rFonts w:hint="default" w:eastAsia="宋体"/>
          <w:color w:val="2F2F2F"/>
          <w:sz w:val="16"/>
          <w:szCs w:val="16"/>
          <w:lang w:val="en-US" w:eastAsia="zh-CN"/>
        </w:rPr>
      </w:pPr>
      <w:r>
        <w:rPr>
          <w:color w:val="2F2F2F"/>
          <w:sz w:val="16"/>
          <w:szCs w:val="16"/>
          <w:bdr w:val="none" w:color="auto" w:sz="0" w:space="0"/>
        </w:rPr>
        <w:t>扫码获取更多精彩</w:t>
      </w:r>
      <w:r>
        <w:rPr>
          <w:rFonts w:hint="eastAsia"/>
          <w:color w:val="2F2F2F"/>
          <w:sz w:val="16"/>
          <w:szCs w:val="16"/>
          <w:bdr w:val="none" w:color="auto" w:sz="0" w:space="0"/>
          <w:lang w:val="en-US" w:eastAsia="zh-CN"/>
        </w:rPr>
        <w:t xml:space="preserve">                    扫描二维码报名</w:t>
      </w:r>
    </w:p>
    <w:p>
      <w:pPr>
        <w:keepNext w:val="0"/>
        <w:keepLines w:val="0"/>
        <w:widowControl/>
        <w:suppressLineNumbers w:val="0"/>
        <w:jc w:val="left"/>
        <w:rPr>
          <w:rStyle w:val="7"/>
          <w:rFonts w:hint="default" w:ascii="Helvetica" w:hAnsi="Helvetica" w:eastAsia="Helvetica" w:cs="Helvetica"/>
          <w:color w:val="FF4C41"/>
          <w:spacing w:val="24"/>
          <w:sz w:val="21"/>
          <w:szCs w:val="21"/>
          <w:bdr w:val="none" w:color="auto" w:sz="0" w:space="0"/>
        </w:rPr>
      </w:pPr>
    </w:p>
    <w:sectPr>
      <w:pgSz w:w="11906" w:h="16838"/>
      <w:pgMar w:top="1440" w:right="106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创艺简中圆">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03" w:usb1="288F0000" w:usb2="0000000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Helvetica Neue">
    <w:altName w:val="Times New Roman"/>
    <w:panose1 w:val="00000000000000000000"/>
    <w:charset w:val="00"/>
    <w:family w:val="auto"/>
    <w:pitch w:val="default"/>
    <w:sig w:usb0="00000000" w:usb1="00000000" w:usb2="00000000" w:usb3="00000000" w:csb0="00000000"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4NDViOWNkYzE4MzlkYmE5ZmZhNTExNTRmOWI2MmIifQ=="/>
  </w:docVars>
  <w:rsids>
    <w:rsidRoot w:val="2E19206C"/>
    <w:rsid w:val="04913B7A"/>
    <w:rsid w:val="0EBE4420"/>
    <w:rsid w:val="15363948"/>
    <w:rsid w:val="2E19206C"/>
    <w:rsid w:val="3CD3328E"/>
    <w:rsid w:val="437E00E5"/>
    <w:rsid w:val="4A060B1B"/>
    <w:rsid w:val="59F92F91"/>
    <w:rsid w:val="5C3830CF"/>
    <w:rsid w:val="5FFE1C0E"/>
    <w:rsid w:val="6AE270F8"/>
    <w:rsid w:val="6C6E6590"/>
    <w:rsid w:val="74732A9E"/>
    <w:rsid w:val="74E75509"/>
    <w:rsid w:val="7D026BDA"/>
    <w:rsid w:val="7D2A03BA"/>
    <w:rsid w:val="7ED55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color w:val="0D0D0D" w:themeColor="text1" w:themeTint="F2"/>
      <w:sz w:val="21"/>
      <w:szCs w:val="24"/>
      <w:lang w:val="en-US" w:eastAsia="zh-CN" w:bidi="ar-SA"/>
      <w14:textFill>
        <w14:solidFill>
          <w14:schemeClr w14:val="tx1">
            <w14:lumMod w14:val="95000"/>
            <w14:lumOff w14:val="5000"/>
          </w14:schemeClr>
        </w14:solidFill>
      </w14:textFill>
    </w:rPr>
  </w:style>
  <w:style w:type="character" w:default="1" w:styleId="6">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pPr>
      <w:ind w:left="121"/>
    </w:pPr>
    <w:rPr>
      <w:rFonts w:ascii="宋体" w:hAnsi="宋体" w:eastAsia="宋体" w:cs="宋体"/>
      <w:sz w:val="32"/>
      <w:szCs w:val="32"/>
      <w:lang w:val="zh-CN" w:eastAsia="zh-CN" w:bidi="zh-CN"/>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635</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2024-03-22T17:12:00Z</dcterms:created>
  <dc:creator>WPS_1624469934</dc:creator>
  <cp:lastModifiedBy>WPS_1624469934</cp:lastModifiedBy>
  <cp:lastPrinted>2024-03-25T19:01:04Z</cp:lastPrinted>
  <dcterms:modified xsi:type="dcterms:W3CDTF">2024-03-25T19:01:31Z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EF3525494E434EDD8444E95FBEFCB7FB_13</vt:lpwstr>
  </property>
</Properties>
</file>