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EE" w:rsidRPr="00210FA6" w:rsidRDefault="00317F1B" w:rsidP="00EA7AEF">
      <w:pPr>
        <w:jc w:val="center"/>
        <w:rPr>
          <w:rFonts w:asciiTheme="minorEastAsia" w:hAnsiTheme="minorEastAsia"/>
          <w:b/>
          <w:sz w:val="30"/>
          <w:szCs w:val="30"/>
        </w:rPr>
      </w:pPr>
      <w:r w:rsidRPr="00210FA6">
        <w:rPr>
          <w:rFonts w:asciiTheme="minorEastAsia" w:hAnsiTheme="minorEastAsia" w:hint="eastAsia"/>
          <w:b/>
          <w:sz w:val="30"/>
          <w:szCs w:val="30"/>
        </w:rPr>
        <w:t>支原体清除实验</w:t>
      </w:r>
    </w:p>
    <w:p w:rsidR="00210FA6" w:rsidRPr="00B72AD8" w:rsidRDefault="00B72AD8" w:rsidP="00B72AD8">
      <w:pPr>
        <w:ind w:firstLineChars="201" w:firstLine="422"/>
        <w:rPr>
          <w:rFonts w:asciiTheme="minorEastAsia" w:hAnsiTheme="minorEastAsia"/>
          <w:szCs w:val="21"/>
        </w:rPr>
      </w:pPr>
      <w:r w:rsidRPr="00B72AD8">
        <w:rPr>
          <w:rFonts w:asciiTheme="minorEastAsia" w:hAnsiTheme="minorEastAsia" w:hint="eastAsia"/>
          <w:szCs w:val="21"/>
        </w:rPr>
        <w:t>支原体污染是细胞培养过程中的常见现象。细胞被支原体污染之后，在显微镜下无法直接观察到，生长状态可能发生或不发生改变，因此一般不易被察觉。但是支原体会改变细胞的很多生长参数，因而极易对后续实验造成影响，所以对支原体污染的检测和清除非常重要。以下为一次支原体检测和清除的实例。</w:t>
      </w:r>
    </w:p>
    <w:p w:rsidR="00B72AD8" w:rsidRDefault="00B72AD8">
      <w:pPr>
        <w:rPr>
          <w:rFonts w:asciiTheme="minorEastAsia" w:hAnsiTheme="minorEastAsia"/>
          <w:b/>
          <w:szCs w:val="21"/>
        </w:rPr>
      </w:pPr>
    </w:p>
    <w:p w:rsidR="00317F1B" w:rsidRPr="00210FA6" w:rsidRDefault="00231BFD">
      <w:pPr>
        <w:rPr>
          <w:rFonts w:asciiTheme="minorEastAsia" w:hAnsiTheme="minorEastAsia"/>
          <w:b/>
          <w:szCs w:val="21"/>
        </w:rPr>
      </w:pPr>
      <w:r w:rsidRPr="00210FA6">
        <w:rPr>
          <w:rFonts w:asciiTheme="minorEastAsia" w:hAnsiTheme="minorEastAsia" w:hint="eastAsia"/>
          <w:b/>
          <w:szCs w:val="21"/>
        </w:rPr>
        <w:t>材料：</w:t>
      </w:r>
    </w:p>
    <w:p w:rsidR="00317F1B" w:rsidRPr="00210FA6" w:rsidRDefault="00317F1B" w:rsidP="00231BFD">
      <w:pPr>
        <w:ind w:firstLineChars="202" w:firstLine="424"/>
        <w:rPr>
          <w:rFonts w:asciiTheme="minorEastAsia" w:hAnsiTheme="minorEastAsia"/>
          <w:szCs w:val="21"/>
        </w:rPr>
      </w:pPr>
      <w:r w:rsidRPr="00210FA6">
        <w:rPr>
          <w:rFonts w:asciiTheme="minorEastAsia" w:hAnsiTheme="minorEastAsia" w:hint="eastAsia"/>
          <w:szCs w:val="21"/>
        </w:rPr>
        <w:t>细胞系：SH-SY5Y</w:t>
      </w:r>
    </w:p>
    <w:p w:rsidR="00317F1B" w:rsidRPr="00210FA6" w:rsidRDefault="00BA539F" w:rsidP="00231BFD">
      <w:pPr>
        <w:ind w:firstLineChars="202" w:firstLine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支原体PCR</w:t>
      </w:r>
      <w:r w:rsidR="00317F1B" w:rsidRPr="00210FA6">
        <w:rPr>
          <w:rFonts w:asciiTheme="minorEastAsia" w:hAnsiTheme="minorEastAsia" w:hint="eastAsia"/>
          <w:szCs w:val="21"/>
        </w:rPr>
        <w:t>检测试剂盒：Myco</w:t>
      </w:r>
      <w:r w:rsidR="00317F1B" w:rsidRPr="00210FA6">
        <w:rPr>
          <w:rFonts w:asciiTheme="minorEastAsia" w:hAnsiTheme="minorEastAsia"/>
          <w:szCs w:val="21"/>
        </w:rPr>
        <w:t>-P-20</w:t>
      </w:r>
      <w:r w:rsidR="006944B7" w:rsidRPr="00210FA6">
        <w:rPr>
          <w:rFonts w:asciiTheme="minorEastAsia" w:hAnsiTheme="minorEastAsia"/>
          <w:szCs w:val="21"/>
        </w:rPr>
        <w:t xml:space="preserve"> </w:t>
      </w:r>
      <w:r w:rsidR="00317F1B" w:rsidRPr="00210FA6">
        <w:rPr>
          <w:rFonts w:asciiTheme="minorEastAsia" w:hAnsiTheme="minorEastAsia"/>
          <w:szCs w:val="21"/>
        </w:rPr>
        <w:t>(</w:t>
      </w:r>
      <w:proofErr w:type="gramStart"/>
      <w:r>
        <w:rPr>
          <w:rFonts w:asciiTheme="minorEastAsia" w:hAnsiTheme="minorEastAsia" w:hint="eastAsia"/>
          <w:szCs w:val="21"/>
        </w:rPr>
        <w:t>上海</w:t>
      </w:r>
      <w:r w:rsidR="00317F1B" w:rsidRPr="00210FA6">
        <w:rPr>
          <w:rFonts w:asciiTheme="minorEastAsia" w:hAnsiTheme="minorEastAsia" w:hint="eastAsia"/>
          <w:szCs w:val="21"/>
        </w:rPr>
        <w:t>炎熙生物</w:t>
      </w:r>
      <w:proofErr w:type="gramEnd"/>
      <w:r w:rsidR="00412797">
        <w:rPr>
          <w:rFonts w:asciiTheme="minorEastAsia" w:hAnsiTheme="minorEastAsia" w:hint="eastAsia"/>
          <w:szCs w:val="21"/>
        </w:rPr>
        <w:t xml:space="preserve"> </w:t>
      </w:r>
      <w:hyperlink r:id="rId7" w:history="1">
        <w:r w:rsidR="00412797" w:rsidRPr="002623E7">
          <w:rPr>
            <w:rStyle w:val="a6"/>
            <w:rFonts w:asciiTheme="minorEastAsia" w:hAnsiTheme="minorEastAsia" w:hint="eastAsia"/>
            <w:szCs w:val="21"/>
          </w:rPr>
          <w:t>w</w:t>
        </w:r>
        <w:r w:rsidR="00412797" w:rsidRPr="002623E7">
          <w:rPr>
            <w:rStyle w:val="a6"/>
            <w:rFonts w:asciiTheme="minorEastAsia" w:hAnsiTheme="minorEastAsia"/>
            <w:szCs w:val="21"/>
          </w:rPr>
          <w:t>ww.biothrive.cn</w:t>
        </w:r>
      </w:hyperlink>
      <w:r w:rsidR="00412797">
        <w:rPr>
          <w:rFonts w:asciiTheme="minorEastAsia" w:hAnsiTheme="minorEastAsia"/>
          <w:szCs w:val="21"/>
        </w:rPr>
        <w:t xml:space="preserve"> </w:t>
      </w:r>
      <w:r w:rsidR="00317F1B" w:rsidRPr="00210FA6">
        <w:rPr>
          <w:rFonts w:asciiTheme="minorEastAsia" w:hAnsiTheme="minorEastAsia" w:hint="eastAsia"/>
          <w:szCs w:val="21"/>
        </w:rPr>
        <w:t>)</w:t>
      </w:r>
    </w:p>
    <w:p w:rsidR="00317F1B" w:rsidRDefault="00317F1B" w:rsidP="00231BFD">
      <w:pPr>
        <w:ind w:firstLineChars="202" w:firstLine="424"/>
        <w:rPr>
          <w:rFonts w:asciiTheme="minorEastAsia" w:hAnsiTheme="minorEastAsia"/>
          <w:szCs w:val="21"/>
        </w:rPr>
      </w:pPr>
      <w:r w:rsidRPr="00210FA6">
        <w:rPr>
          <w:rFonts w:asciiTheme="minorEastAsia" w:hAnsiTheme="minorEastAsia" w:hint="eastAsia"/>
          <w:szCs w:val="21"/>
        </w:rPr>
        <w:t>支原体</w:t>
      </w:r>
      <w:r w:rsidR="005F63BC">
        <w:rPr>
          <w:rFonts w:asciiTheme="minorEastAsia" w:hAnsiTheme="minorEastAsia" w:hint="eastAsia"/>
          <w:szCs w:val="21"/>
        </w:rPr>
        <w:t>清除剂</w:t>
      </w:r>
      <w:r w:rsidRPr="00210FA6">
        <w:rPr>
          <w:rFonts w:asciiTheme="minorEastAsia" w:hAnsiTheme="minorEastAsia" w:hint="eastAsia"/>
          <w:szCs w:val="21"/>
        </w:rPr>
        <w:t>：Myco</w:t>
      </w:r>
      <w:r w:rsidRPr="00210FA6">
        <w:rPr>
          <w:rFonts w:asciiTheme="minorEastAsia" w:hAnsiTheme="minorEastAsia"/>
          <w:szCs w:val="21"/>
        </w:rPr>
        <w:t>-</w:t>
      </w:r>
      <w:r w:rsidRPr="00210FA6">
        <w:rPr>
          <w:rFonts w:asciiTheme="minorEastAsia" w:hAnsiTheme="minorEastAsia" w:hint="eastAsia"/>
          <w:szCs w:val="21"/>
        </w:rPr>
        <w:t>E</w:t>
      </w:r>
      <w:r w:rsidRPr="00210FA6">
        <w:rPr>
          <w:rFonts w:asciiTheme="minorEastAsia" w:hAnsiTheme="minorEastAsia"/>
          <w:szCs w:val="21"/>
        </w:rPr>
        <w:t>-1</w:t>
      </w:r>
      <w:r w:rsidR="006944B7" w:rsidRPr="00210FA6">
        <w:rPr>
          <w:rFonts w:asciiTheme="minorEastAsia" w:hAnsiTheme="minorEastAsia"/>
          <w:szCs w:val="21"/>
        </w:rPr>
        <w:t xml:space="preserve"> </w:t>
      </w:r>
      <w:r w:rsidR="00EA7AEF" w:rsidRPr="00210FA6">
        <w:rPr>
          <w:rFonts w:asciiTheme="minorEastAsia" w:hAnsiTheme="minorEastAsia"/>
          <w:szCs w:val="21"/>
        </w:rPr>
        <w:t>(</w:t>
      </w:r>
      <w:proofErr w:type="gramStart"/>
      <w:r w:rsidR="00BA539F">
        <w:rPr>
          <w:rFonts w:asciiTheme="minorEastAsia" w:hAnsiTheme="minorEastAsia" w:hint="eastAsia"/>
          <w:szCs w:val="21"/>
        </w:rPr>
        <w:t>上海</w:t>
      </w:r>
      <w:r w:rsidR="00EA7AEF" w:rsidRPr="00210FA6">
        <w:rPr>
          <w:rFonts w:asciiTheme="minorEastAsia" w:hAnsiTheme="minorEastAsia" w:hint="eastAsia"/>
          <w:szCs w:val="21"/>
        </w:rPr>
        <w:t>炎熙生物</w:t>
      </w:r>
      <w:proofErr w:type="gramEnd"/>
      <w:r w:rsidR="00BA539F">
        <w:rPr>
          <w:rFonts w:asciiTheme="minorEastAsia" w:hAnsiTheme="minorEastAsia" w:hint="eastAsia"/>
          <w:szCs w:val="21"/>
        </w:rPr>
        <w:t xml:space="preserve"> </w:t>
      </w:r>
      <w:hyperlink r:id="rId8" w:history="1">
        <w:r w:rsidR="00412797" w:rsidRPr="002623E7">
          <w:rPr>
            <w:rStyle w:val="a6"/>
            <w:rFonts w:asciiTheme="minorEastAsia" w:hAnsiTheme="minorEastAsia" w:hint="eastAsia"/>
            <w:szCs w:val="21"/>
          </w:rPr>
          <w:t>w</w:t>
        </w:r>
        <w:r w:rsidR="00412797" w:rsidRPr="002623E7">
          <w:rPr>
            <w:rStyle w:val="a6"/>
            <w:rFonts w:asciiTheme="minorEastAsia" w:hAnsiTheme="minorEastAsia"/>
            <w:szCs w:val="21"/>
          </w:rPr>
          <w:t>ww.biothrive.cn</w:t>
        </w:r>
      </w:hyperlink>
      <w:r w:rsidR="00EA7AEF" w:rsidRPr="00210FA6">
        <w:rPr>
          <w:rFonts w:asciiTheme="minorEastAsia" w:hAnsiTheme="minorEastAsia" w:hint="eastAsia"/>
          <w:szCs w:val="21"/>
        </w:rPr>
        <w:t>)</w:t>
      </w:r>
    </w:p>
    <w:p w:rsidR="00210FA6" w:rsidRPr="00210FA6" w:rsidRDefault="00210FA6" w:rsidP="00231BFD">
      <w:pPr>
        <w:ind w:firstLineChars="202" w:firstLine="424"/>
        <w:rPr>
          <w:rFonts w:asciiTheme="minorEastAsia" w:hAnsiTheme="minorEastAsia"/>
          <w:szCs w:val="21"/>
        </w:rPr>
      </w:pPr>
    </w:p>
    <w:p w:rsidR="00210FA6" w:rsidRPr="00210FA6" w:rsidRDefault="00317F1B">
      <w:pPr>
        <w:rPr>
          <w:rFonts w:asciiTheme="minorEastAsia" w:hAnsiTheme="minorEastAsia"/>
          <w:b/>
          <w:szCs w:val="21"/>
        </w:rPr>
      </w:pPr>
      <w:r w:rsidRPr="00210FA6">
        <w:rPr>
          <w:rFonts w:asciiTheme="minorEastAsia" w:hAnsiTheme="minorEastAsia" w:hint="eastAsia"/>
          <w:b/>
          <w:szCs w:val="21"/>
        </w:rPr>
        <w:t>方法</w:t>
      </w:r>
      <w:r w:rsidR="00231BFD" w:rsidRPr="00210FA6">
        <w:rPr>
          <w:rFonts w:asciiTheme="minorEastAsia" w:hAnsiTheme="minorEastAsia" w:hint="eastAsia"/>
          <w:b/>
          <w:szCs w:val="21"/>
        </w:rPr>
        <w:t>与结果</w:t>
      </w:r>
      <w:r w:rsidRPr="00210FA6">
        <w:rPr>
          <w:rFonts w:asciiTheme="minorEastAsia" w:hAnsiTheme="minorEastAsia" w:hint="eastAsia"/>
          <w:b/>
          <w:szCs w:val="21"/>
        </w:rPr>
        <w:t>：</w:t>
      </w:r>
    </w:p>
    <w:p w:rsidR="00317F1B" w:rsidRPr="00210FA6" w:rsidRDefault="00317F1B" w:rsidP="00317F1B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10FA6">
        <w:rPr>
          <w:rFonts w:asciiTheme="minorEastAsia" w:hAnsiTheme="minorEastAsia" w:hint="eastAsia"/>
          <w:szCs w:val="21"/>
        </w:rPr>
        <w:t>将已检测出有支原体污染的SH-SY5Y细胞以正常传代密度铺到6</w:t>
      </w:r>
      <w:r w:rsidR="005F63BC">
        <w:rPr>
          <w:rFonts w:asciiTheme="minorEastAsia" w:hAnsiTheme="minorEastAsia" w:hint="eastAsia"/>
          <w:szCs w:val="21"/>
        </w:rPr>
        <w:t>孔板中，</w:t>
      </w:r>
      <w:proofErr w:type="gramStart"/>
      <w:r w:rsidR="005F63BC">
        <w:rPr>
          <w:rFonts w:asciiTheme="minorEastAsia" w:hAnsiTheme="minorEastAsia" w:hint="eastAsia"/>
          <w:szCs w:val="21"/>
        </w:rPr>
        <w:t>一个孔加清除剂</w:t>
      </w:r>
      <w:proofErr w:type="gramEnd"/>
      <w:r w:rsidR="005F63BC">
        <w:rPr>
          <w:rFonts w:asciiTheme="minorEastAsia" w:hAnsiTheme="minorEastAsia" w:hint="eastAsia"/>
          <w:szCs w:val="21"/>
        </w:rPr>
        <w:t>，作为测试孔，另一孔不加清除</w:t>
      </w:r>
      <w:r w:rsidRPr="00210FA6">
        <w:rPr>
          <w:rFonts w:asciiTheme="minorEastAsia" w:hAnsiTheme="minorEastAsia" w:hint="eastAsia"/>
          <w:szCs w:val="21"/>
        </w:rPr>
        <w:t>剂，作为阴性对照孔。两</w:t>
      </w:r>
      <w:proofErr w:type="gramStart"/>
      <w:r w:rsidRPr="00210FA6">
        <w:rPr>
          <w:rFonts w:asciiTheme="minorEastAsia" w:hAnsiTheme="minorEastAsia" w:hint="eastAsia"/>
          <w:szCs w:val="21"/>
        </w:rPr>
        <w:t>孔之间</w:t>
      </w:r>
      <w:proofErr w:type="gramEnd"/>
      <w:r w:rsidRPr="00210FA6">
        <w:rPr>
          <w:rFonts w:asciiTheme="minorEastAsia" w:hAnsiTheme="minorEastAsia" w:hint="eastAsia"/>
          <w:szCs w:val="21"/>
        </w:rPr>
        <w:t>间隔一个孔，以免互相污染。</w:t>
      </w:r>
    </w:p>
    <w:p w:rsidR="00317F1B" w:rsidRPr="00210FA6" w:rsidRDefault="00EA7AEF" w:rsidP="00317F1B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10FA6">
        <w:rPr>
          <w:rFonts w:asciiTheme="minorEastAsia" w:hAnsiTheme="minorEastAsia" w:hint="eastAsia"/>
          <w:szCs w:val="21"/>
        </w:rPr>
        <w:t>在清除支原体的过程中</w:t>
      </w:r>
      <w:r w:rsidR="00317F1B" w:rsidRPr="00210FA6">
        <w:rPr>
          <w:rFonts w:asciiTheme="minorEastAsia" w:hAnsiTheme="minorEastAsia" w:hint="eastAsia"/>
          <w:szCs w:val="21"/>
        </w:rPr>
        <w:t>细胞以常规方法传代培养</w:t>
      </w:r>
      <w:r w:rsidR="00BA539F">
        <w:rPr>
          <w:rFonts w:asciiTheme="minorEastAsia" w:hAnsiTheme="minorEastAsia" w:hint="eastAsia"/>
          <w:szCs w:val="21"/>
        </w:rPr>
        <w:t>，并使细胞</w:t>
      </w:r>
      <w:r w:rsidR="008F7582">
        <w:rPr>
          <w:rFonts w:asciiTheme="minorEastAsia" w:hAnsiTheme="minorEastAsia" w:hint="eastAsia"/>
          <w:szCs w:val="21"/>
        </w:rPr>
        <w:t>在培养过程中</w:t>
      </w:r>
      <w:r w:rsidR="00BA539F">
        <w:rPr>
          <w:rFonts w:asciiTheme="minorEastAsia" w:hAnsiTheme="minorEastAsia" w:hint="eastAsia"/>
          <w:szCs w:val="21"/>
        </w:rPr>
        <w:t>一直处于清除剂的作用下</w:t>
      </w:r>
      <w:r w:rsidR="00317F1B" w:rsidRPr="00210FA6">
        <w:rPr>
          <w:rFonts w:asciiTheme="minorEastAsia" w:hAnsiTheme="minorEastAsia" w:hint="eastAsia"/>
          <w:szCs w:val="21"/>
        </w:rPr>
        <w:t>。在加</w:t>
      </w:r>
      <w:r w:rsidR="005F63BC">
        <w:rPr>
          <w:rFonts w:asciiTheme="minorEastAsia" w:hAnsiTheme="minorEastAsia" w:hint="eastAsia"/>
          <w:szCs w:val="21"/>
        </w:rPr>
        <w:t>清除剂</w:t>
      </w:r>
      <w:r w:rsidR="00317F1B" w:rsidRPr="00210FA6">
        <w:rPr>
          <w:rFonts w:asciiTheme="minorEastAsia" w:hAnsiTheme="minorEastAsia" w:hint="eastAsia"/>
          <w:szCs w:val="21"/>
        </w:rPr>
        <w:t>后第4、8、9、11天各取1毫升培养上清</w:t>
      </w:r>
      <w:r w:rsidRPr="00210FA6">
        <w:rPr>
          <w:rFonts w:asciiTheme="minorEastAsia" w:hAnsiTheme="minorEastAsia" w:hint="eastAsia"/>
          <w:szCs w:val="21"/>
        </w:rPr>
        <w:t>。</w:t>
      </w:r>
      <w:r w:rsidR="00317F1B" w:rsidRPr="00210FA6">
        <w:rPr>
          <w:rFonts w:asciiTheme="minorEastAsia" w:hAnsiTheme="minorEastAsia" w:hint="eastAsia"/>
          <w:szCs w:val="21"/>
        </w:rPr>
        <w:t>每份上清</w:t>
      </w:r>
      <w:r w:rsidRPr="00210FA6">
        <w:rPr>
          <w:rFonts w:asciiTheme="minorEastAsia" w:hAnsiTheme="minorEastAsia" w:hint="eastAsia"/>
          <w:szCs w:val="21"/>
        </w:rPr>
        <w:t>与细胞</w:t>
      </w:r>
      <w:r w:rsidR="00231BFD" w:rsidRPr="00210FA6">
        <w:rPr>
          <w:rFonts w:asciiTheme="minorEastAsia" w:hAnsiTheme="minorEastAsia" w:hint="eastAsia"/>
          <w:szCs w:val="21"/>
        </w:rPr>
        <w:t>已</w:t>
      </w:r>
      <w:r w:rsidRPr="00210FA6">
        <w:rPr>
          <w:rFonts w:asciiTheme="minorEastAsia" w:hAnsiTheme="minorEastAsia" w:hint="eastAsia"/>
          <w:szCs w:val="21"/>
        </w:rPr>
        <w:t>共</w:t>
      </w:r>
      <w:r w:rsidR="00317F1B" w:rsidRPr="00210FA6">
        <w:rPr>
          <w:rFonts w:asciiTheme="minorEastAsia" w:hAnsiTheme="minorEastAsia" w:hint="eastAsia"/>
          <w:szCs w:val="21"/>
        </w:rPr>
        <w:t>培养48小时，除第9天的上清只</w:t>
      </w:r>
      <w:r w:rsidRPr="00210FA6">
        <w:rPr>
          <w:rFonts w:asciiTheme="minorEastAsia" w:hAnsiTheme="minorEastAsia" w:hint="eastAsia"/>
          <w:szCs w:val="21"/>
        </w:rPr>
        <w:t>共</w:t>
      </w:r>
      <w:r w:rsidR="00317F1B" w:rsidRPr="00210FA6">
        <w:rPr>
          <w:rFonts w:asciiTheme="minorEastAsia" w:hAnsiTheme="minorEastAsia" w:hint="eastAsia"/>
          <w:szCs w:val="21"/>
        </w:rPr>
        <w:t>培养了24小时。</w:t>
      </w:r>
    </w:p>
    <w:p w:rsidR="00317F1B" w:rsidRPr="00210FA6" w:rsidRDefault="006E459D" w:rsidP="00317F1B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10FA6">
        <w:rPr>
          <w:rFonts w:asciiTheme="minorEastAsia" w:hAnsiTheme="minorEastAsia" w:hint="eastAsia"/>
          <w:szCs w:val="21"/>
        </w:rPr>
        <w:t>将这些培养上清在16000g离心5分钟，小心去除</w:t>
      </w:r>
      <w:proofErr w:type="gramStart"/>
      <w:r w:rsidRPr="00210FA6">
        <w:rPr>
          <w:rFonts w:asciiTheme="minorEastAsia" w:hAnsiTheme="minorEastAsia" w:hint="eastAsia"/>
          <w:szCs w:val="21"/>
        </w:rPr>
        <w:t>离心上</w:t>
      </w:r>
      <w:proofErr w:type="gramEnd"/>
      <w:r w:rsidRPr="00210FA6">
        <w:rPr>
          <w:rFonts w:asciiTheme="minorEastAsia" w:hAnsiTheme="minorEastAsia" w:hint="eastAsia"/>
          <w:szCs w:val="21"/>
        </w:rPr>
        <w:t>清，将沉淀用无菌PBS洗三次，每次以16000g离心5分钟。最后获得的沉淀用100微升</w:t>
      </w:r>
      <w:r w:rsidR="008F7582">
        <w:rPr>
          <w:rFonts w:asciiTheme="minorEastAsia" w:hAnsiTheme="minorEastAsia" w:hint="eastAsia"/>
          <w:szCs w:val="21"/>
        </w:rPr>
        <w:t>纯水</w:t>
      </w:r>
      <w:r w:rsidRPr="00210FA6">
        <w:rPr>
          <w:rFonts w:asciiTheme="minorEastAsia" w:hAnsiTheme="minorEastAsia" w:hint="eastAsia"/>
          <w:szCs w:val="21"/>
        </w:rPr>
        <w:t>重悬，在100℃</w:t>
      </w:r>
      <w:r w:rsidR="00F50BEE">
        <w:rPr>
          <w:rFonts w:asciiTheme="minorEastAsia" w:hAnsiTheme="minorEastAsia" w:hint="eastAsia"/>
          <w:szCs w:val="21"/>
        </w:rPr>
        <w:t>水浴中</w:t>
      </w:r>
      <w:r w:rsidRPr="00210FA6">
        <w:rPr>
          <w:rFonts w:asciiTheme="minorEastAsia" w:hAnsiTheme="minorEastAsia" w:hint="eastAsia"/>
          <w:szCs w:val="21"/>
        </w:rPr>
        <w:t>孵育5分钟，然后用于PCR反应。</w:t>
      </w:r>
    </w:p>
    <w:p w:rsidR="006E459D" w:rsidRPr="00210FA6" w:rsidRDefault="006E459D" w:rsidP="00317F1B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210FA6">
        <w:rPr>
          <w:rFonts w:asciiTheme="minorEastAsia" w:hAnsiTheme="minorEastAsia" w:hint="eastAsia"/>
          <w:szCs w:val="21"/>
        </w:rPr>
        <w:t>按照</w:t>
      </w:r>
      <w:r w:rsidR="00EA7AEF" w:rsidRPr="00210FA6">
        <w:rPr>
          <w:rFonts w:asciiTheme="minorEastAsia" w:hAnsiTheme="minorEastAsia" w:hint="eastAsia"/>
          <w:szCs w:val="21"/>
        </w:rPr>
        <w:t>支原体</w:t>
      </w:r>
      <w:r w:rsidRPr="00210FA6">
        <w:rPr>
          <w:rFonts w:asciiTheme="minorEastAsia" w:hAnsiTheme="minorEastAsia" w:hint="eastAsia"/>
          <w:szCs w:val="21"/>
        </w:rPr>
        <w:t>检测试剂盒Myco</w:t>
      </w:r>
      <w:r w:rsidRPr="00210FA6">
        <w:rPr>
          <w:rFonts w:asciiTheme="minorEastAsia" w:hAnsiTheme="minorEastAsia"/>
          <w:szCs w:val="21"/>
        </w:rPr>
        <w:t>-P-20</w:t>
      </w:r>
      <w:r w:rsidRPr="00210FA6">
        <w:rPr>
          <w:rFonts w:asciiTheme="minorEastAsia" w:hAnsiTheme="minorEastAsia" w:hint="eastAsia"/>
          <w:szCs w:val="21"/>
        </w:rPr>
        <w:t>的说明书进行PCR检测操作，结果如下：</w:t>
      </w:r>
    </w:p>
    <w:p w:rsidR="006E459D" w:rsidRDefault="006E459D" w:rsidP="006E459D">
      <w:pPr>
        <w:ind w:leftChars="203" w:left="707" w:hanging="281"/>
        <w:rPr>
          <w:rFonts w:asciiTheme="minorEastAsia" w:hAnsiTheme="minorEastAsia"/>
          <w:szCs w:val="21"/>
        </w:rPr>
      </w:pPr>
      <w:r w:rsidRPr="00210FA6">
        <w:rPr>
          <w:rFonts w:asciiTheme="minorEastAsia" w:hAnsiTheme="minorEastAsia" w:hint="eastAsia"/>
          <w:szCs w:val="21"/>
        </w:rPr>
        <w:t>4</w:t>
      </w:r>
      <w:r w:rsidRPr="00210FA6">
        <w:rPr>
          <w:rFonts w:asciiTheme="minorEastAsia" w:hAnsiTheme="minorEastAsia"/>
          <w:szCs w:val="21"/>
        </w:rPr>
        <w:t>.1，</w:t>
      </w:r>
      <w:r w:rsidRPr="00210FA6">
        <w:rPr>
          <w:rFonts w:asciiTheme="minorEastAsia" w:hAnsiTheme="minorEastAsia" w:hint="eastAsia"/>
          <w:szCs w:val="21"/>
        </w:rPr>
        <w:t>与对照样品共同反应，</w:t>
      </w:r>
      <w:r w:rsidR="008D189D">
        <w:rPr>
          <w:rFonts w:asciiTheme="minorEastAsia" w:hAnsiTheme="minorEastAsia" w:hint="eastAsia"/>
          <w:szCs w:val="21"/>
        </w:rPr>
        <w:t>用这种方式可以判断是否出现了假阴性结果。</w:t>
      </w:r>
      <w:r w:rsidRPr="00210FA6">
        <w:rPr>
          <w:rFonts w:asciiTheme="minorEastAsia" w:hAnsiTheme="minorEastAsia" w:hint="eastAsia"/>
          <w:szCs w:val="21"/>
        </w:rPr>
        <w:t>在</w:t>
      </w:r>
      <w:r w:rsidR="00F91009" w:rsidRPr="00210FA6">
        <w:rPr>
          <w:rFonts w:asciiTheme="minorEastAsia" w:hAnsiTheme="minorEastAsia" w:hint="eastAsia"/>
          <w:szCs w:val="21"/>
        </w:rPr>
        <w:t>加</w:t>
      </w:r>
      <w:r w:rsidR="005F63BC">
        <w:rPr>
          <w:rFonts w:asciiTheme="minorEastAsia" w:hAnsiTheme="minorEastAsia" w:hint="eastAsia"/>
          <w:szCs w:val="21"/>
        </w:rPr>
        <w:t>清除剂</w:t>
      </w:r>
      <w:r w:rsidR="00F91009" w:rsidRPr="00210FA6">
        <w:rPr>
          <w:rFonts w:asciiTheme="minorEastAsia" w:hAnsiTheme="minorEastAsia" w:hint="eastAsia"/>
          <w:szCs w:val="21"/>
        </w:rPr>
        <w:t>后</w:t>
      </w:r>
      <w:r w:rsidRPr="00210FA6">
        <w:rPr>
          <w:rFonts w:asciiTheme="minorEastAsia" w:hAnsiTheme="minorEastAsia" w:hint="eastAsia"/>
          <w:szCs w:val="21"/>
        </w:rPr>
        <w:t>第4天的样品中仍可见到支原体阳性条带</w:t>
      </w:r>
      <w:r w:rsidR="00F235D4" w:rsidRPr="00210FA6">
        <w:rPr>
          <w:rFonts w:asciiTheme="minorEastAsia" w:hAnsiTheme="minorEastAsia" w:hint="eastAsia"/>
          <w:szCs w:val="21"/>
        </w:rPr>
        <w:t>（</w:t>
      </w:r>
      <w:r w:rsidR="008F7582">
        <w:rPr>
          <w:rFonts w:asciiTheme="minorEastAsia" w:hAnsiTheme="minorEastAsia" w:hint="eastAsia"/>
          <w:szCs w:val="21"/>
        </w:rPr>
        <w:t>约</w:t>
      </w:r>
      <w:r w:rsidR="00314E3B" w:rsidRPr="00210FA6">
        <w:rPr>
          <w:rFonts w:asciiTheme="minorEastAsia" w:hAnsiTheme="minorEastAsia"/>
          <w:szCs w:val="21"/>
        </w:rPr>
        <w:t>4</w:t>
      </w:r>
      <w:r w:rsidR="00657F0F">
        <w:rPr>
          <w:rFonts w:asciiTheme="minorEastAsia" w:hAnsiTheme="minorEastAsia"/>
          <w:szCs w:val="21"/>
        </w:rPr>
        <w:t>4</w:t>
      </w:r>
      <w:r w:rsidR="00314E3B" w:rsidRPr="00210FA6">
        <w:rPr>
          <w:rFonts w:asciiTheme="minorEastAsia" w:hAnsiTheme="minorEastAsia"/>
          <w:szCs w:val="21"/>
        </w:rPr>
        <w:t>0</w:t>
      </w:r>
      <w:r w:rsidR="00314E3B" w:rsidRPr="00210FA6">
        <w:rPr>
          <w:rFonts w:asciiTheme="minorEastAsia" w:hAnsiTheme="minorEastAsia" w:hint="eastAsia"/>
          <w:szCs w:val="21"/>
        </w:rPr>
        <w:t>bp</w:t>
      </w:r>
      <w:r w:rsidR="00F235D4" w:rsidRPr="00210FA6">
        <w:rPr>
          <w:rFonts w:asciiTheme="minorEastAsia" w:hAnsiTheme="minorEastAsia" w:hint="eastAsia"/>
          <w:szCs w:val="21"/>
        </w:rPr>
        <w:t>）</w:t>
      </w:r>
      <w:r w:rsidRPr="00210FA6">
        <w:rPr>
          <w:rFonts w:asciiTheme="minorEastAsia" w:hAnsiTheme="minorEastAsia" w:hint="eastAsia"/>
          <w:szCs w:val="21"/>
        </w:rPr>
        <w:t>，</w:t>
      </w:r>
      <w:r w:rsidR="00F91009" w:rsidRPr="00210FA6">
        <w:rPr>
          <w:rFonts w:asciiTheme="minorEastAsia" w:hAnsiTheme="minorEastAsia"/>
          <w:szCs w:val="21"/>
        </w:rPr>
        <w:t xml:space="preserve"> </w:t>
      </w:r>
      <w:r w:rsidR="00F91009" w:rsidRPr="00210FA6">
        <w:rPr>
          <w:rFonts w:asciiTheme="minorEastAsia" w:hAnsiTheme="minorEastAsia" w:hint="eastAsia"/>
          <w:szCs w:val="21"/>
        </w:rPr>
        <w:t>在第8、9、11天的样品中</w:t>
      </w:r>
      <w:r w:rsidR="00EA7AEF" w:rsidRPr="00210FA6">
        <w:rPr>
          <w:rFonts w:asciiTheme="minorEastAsia" w:hAnsiTheme="minorEastAsia" w:hint="eastAsia"/>
          <w:szCs w:val="21"/>
        </w:rPr>
        <w:t>，已看不到支原体阳性条带。</w:t>
      </w:r>
    </w:p>
    <w:p w:rsidR="008F3E2F" w:rsidRPr="00210FA6" w:rsidRDefault="008F3E2F" w:rsidP="006E459D">
      <w:pPr>
        <w:ind w:leftChars="203" w:left="707" w:hanging="281"/>
        <w:rPr>
          <w:rFonts w:asciiTheme="minorEastAsia" w:hAnsiTheme="minorEastAsia"/>
          <w:szCs w:val="21"/>
        </w:rPr>
      </w:pPr>
    </w:p>
    <w:p w:rsidR="00EA7AEF" w:rsidRDefault="00657F0F" w:rsidP="008F3E2F">
      <w:pPr>
        <w:ind w:left="707" w:hanging="70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7197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支原体去除-P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E2F" w:rsidRPr="00210FA6" w:rsidRDefault="008F3E2F" w:rsidP="006B5F8E">
      <w:pPr>
        <w:ind w:leftChars="203" w:left="707" w:hanging="281"/>
        <w:jc w:val="center"/>
        <w:rPr>
          <w:rFonts w:asciiTheme="minorEastAsia" w:hAnsiTheme="minorEastAsia"/>
          <w:szCs w:val="21"/>
        </w:rPr>
      </w:pPr>
    </w:p>
    <w:p w:rsidR="006B5F8E" w:rsidRDefault="00F91009" w:rsidP="006B5F8E">
      <w:pPr>
        <w:ind w:leftChars="202" w:left="707" w:hangingChars="135" w:hanging="283"/>
        <w:jc w:val="left"/>
        <w:rPr>
          <w:rFonts w:asciiTheme="minorEastAsia" w:hAnsiTheme="minorEastAsia"/>
          <w:szCs w:val="21"/>
        </w:rPr>
      </w:pPr>
      <w:r w:rsidRPr="00210FA6">
        <w:rPr>
          <w:rFonts w:asciiTheme="minorEastAsia" w:hAnsiTheme="minorEastAsia" w:hint="eastAsia"/>
          <w:szCs w:val="21"/>
        </w:rPr>
        <w:t>4</w:t>
      </w:r>
      <w:r w:rsidRPr="00210FA6">
        <w:rPr>
          <w:rFonts w:asciiTheme="minorEastAsia" w:hAnsiTheme="minorEastAsia"/>
          <w:szCs w:val="21"/>
        </w:rPr>
        <w:t>.2，</w:t>
      </w:r>
      <w:r w:rsidRPr="00210FA6">
        <w:rPr>
          <w:rFonts w:asciiTheme="minorEastAsia" w:hAnsiTheme="minorEastAsia" w:hint="eastAsia"/>
          <w:szCs w:val="21"/>
        </w:rPr>
        <w:t>不加对照样品，检测样品单独反应，</w:t>
      </w:r>
      <w:r w:rsidR="008D189D">
        <w:rPr>
          <w:rFonts w:asciiTheme="minorEastAsia" w:hAnsiTheme="minorEastAsia" w:hint="eastAsia"/>
          <w:szCs w:val="21"/>
        </w:rPr>
        <w:t>用</w:t>
      </w:r>
      <w:r w:rsidR="00231BFD" w:rsidRPr="00210FA6">
        <w:rPr>
          <w:rFonts w:asciiTheme="minorEastAsia" w:hAnsiTheme="minorEastAsia" w:hint="eastAsia"/>
          <w:szCs w:val="21"/>
        </w:rPr>
        <w:t>这种</w:t>
      </w:r>
      <w:r w:rsidR="008D189D">
        <w:rPr>
          <w:rFonts w:asciiTheme="minorEastAsia" w:hAnsiTheme="minorEastAsia" w:hint="eastAsia"/>
          <w:szCs w:val="21"/>
        </w:rPr>
        <w:t>方式</w:t>
      </w:r>
      <w:r w:rsidRPr="00210FA6">
        <w:rPr>
          <w:rFonts w:asciiTheme="minorEastAsia" w:hAnsiTheme="minorEastAsia" w:hint="eastAsia"/>
          <w:szCs w:val="21"/>
        </w:rPr>
        <w:t>可以提高测试灵敏度。可见在第8天和第9天的样品中，支原体阳性条带仍然出现</w:t>
      </w:r>
      <w:r w:rsidR="006B5F8E" w:rsidRPr="00210FA6">
        <w:rPr>
          <w:rFonts w:asciiTheme="minorEastAsia" w:hAnsiTheme="minorEastAsia" w:hint="eastAsia"/>
          <w:szCs w:val="21"/>
        </w:rPr>
        <w:t>，但是弱于第</w:t>
      </w:r>
      <w:bookmarkStart w:id="0" w:name="_GoBack"/>
      <w:bookmarkEnd w:id="0"/>
      <w:r w:rsidR="006B5F8E" w:rsidRPr="00210FA6">
        <w:rPr>
          <w:rFonts w:asciiTheme="minorEastAsia" w:hAnsiTheme="minorEastAsia" w:hint="eastAsia"/>
          <w:szCs w:val="21"/>
        </w:rPr>
        <w:t>4天的样品。</w:t>
      </w:r>
      <w:r w:rsidRPr="00210FA6">
        <w:rPr>
          <w:rFonts w:asciiTheme="minorEastAsia" w:hAnsiTheme="minorEastAsia" w:hint="eastAsia"/>
          <w:szCs w:val="21"/>
        </w:rPr>
        <w:t>在第</w:t>
      </w:r>
      <w:r w:rsidRPr="00210FA6">
        <w:rPr>
          <w:rFonts w:asciiTheme="minorEastAsia" w:hAnsiTheme="minorEastAsia" w:hint="eastAsia"/>
          <w:szCs w:val="21"/>
        </w:rPr>
        <w:lastRenderedPageBreak/>
        <w:t>11天的样品中，有明显的200bp以下的非特异的条带，且亮度高于阳性条带，所以判断此时的PCR产物是非特异反应的产物，样品中已没有支原体DNA。</w:t>
      </w:r>
    </w:p>
    <w:p w:rsidR="008F3E2F" w:rsidRPr="00210FA6" w:rsidRDefault="008F3E2F" w:rsidP="006B5F8E">
      <w:pPr>
        <w:ind w:leftChars="202" w:left="707" w:hangingChars="135" w:hanging="283"/>
        <w:jc w:val="left"/>
        <w:rPr>
          <w:rFonts w:asciiTheme="minorEastAsia" w:hAnsiTheme="minorEastAsia"/>
          <w:szCs w:val="21"/>
        </w:rPr>
      </w:pPr>
    </w:p>
    <w:p w:rsidR="006E459D" w:rsidRDefault="00657F0F" w:rsidP="008F3E2F">
      <w:pPr>
        <w:ind w:leftChars="1" w:left="708" w:rightChars="40" w:right="84" w:hangingChars="336" w:hanging="706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8251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支原体去除-N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E2F" w:rsidRDefault="008F3E2F" w:rsidP="00231BFD">
      <w:pPr>
        <w:ind w:leftChars="202" w:left="707" w:rightChars="40" w:right="84" w:hangingChars="135" w:hanging="283"/>
        <w:jc w:val="center"/>
        <w:rPr>
          <w:rFonts w:asciiTheme="minorEastAsia" w:hAnsiTheme="minorEastAsia"/>
          <w:szCs w:val="21"/>
        </w:rPr>
      </w:pPr>
    </w:p>
    <w:p w:rsidR="008F3E2F" w:rsidRPr="00210FA6" w:rsidRDefault="008F3E2F" w:rsidP="00231BFD">
      <w:pPr>
        <w:ind w:leftChars="202" w:left="707" w:rightChars="40" w:right="84" w:hangingChars="135" w:hanging="283"/>
        <w:jc w:val="center"/>
        <w:rPr>
          <w:rFonts w:asciiTheme="minorEastAsia" w:hAnsiTheme="minorEastAsia"/>
          <w:szCs w:val="21"/>
        </w:rPr>
      </w:pPr>
    </w:p>
    <w:p w:rsidR="00EA7AEF" w:rsidRPr="00210FA6" w:rsidRDefault="00F235D4" w:rsidP="00231BFD">
      <w:pPr>
        <w:rPr>
          <w:rFonts w:asciiTheme="minorEastAsia" w:hAnsiTheme="minorEastAsia"/>
          <w:b/>
          <w:szCs w:val="21"/>
        </w:rPr>
      </w:pPr>
      <w:r w:rsidRPr="00210FA6">
        <w:rPr>
          <w:rFonts w:asciiTheme="minorEastAsia" w:hAnsiTheme="minorEastAsia" w:hint="eastAsia"/>
          <w:b/>
          <w:szCs w:val="21"/>
        </w:rPr>
        <w:t>注释：</w:t>
      </w:r>
    </w:p>
    <w:p w:rsidR="00F235D4" w:rsidRPr="00210FA6" w:rsidRDefault="00F235D4" w:rsidP="00F91009">
      <w:pPr>
        <w:ind w:firstLineChars="202" w:firstLine="424"/>
        <w:rPr>
          <w:rFonts w:asciiTheme="minorEastAsia" w:hAnsiTheme="minorEastAsia"/>
          <w:szCs w:val="21"/>
        </w:rPr>
      </w:pPr>
      <w:r w:rsidRPr="00210FA6">
        <w:rPr>
          <w:rFonts w:asciiTheme="minorEastAsia" w:hAnsiTheme="minorEastAsia" w:hint="eastAsia"/>
          <w:szCs w:val="21"/>
        </w:rPr>
        <w:t>由于PCR是一种非常灵敏的检测方法，所以很容易出现假阳性条带。假阳性条带的出现主要是由于环境污染导致，其中的DNA</w:t>
      </w:r>
      <w:r w:rsidR="0036555F" w:rsidRPr="00210FA6">
        <w:rPr>
          <w:rFonts w:asciiTheme="minorEastAsia" w:hAnsiTheme="minorEastAsia" w:hint="eastAsia"/>
          <w:szCs w:val="21"/>
        </w:rPr>
        <w:t>模板</w:t>
      </w:r>
      <w:r w:rsidRPr="00210FA6">
        <w:rPr>
          <w:rFonts w:asciiTheme="minorEastAsia" w:hAnsiTheme="minorEastAsia" w:hint="eastAsia"/>
          <w:szCs w:val="21"/>
        </w:rPr>
        <w:t>可能是操作中带入，也可能是所使用的耗材和器具等带入。耗材和器具灭菌并不能消除假阳性，因为支原体死亡后残留的DNA仍可以作为</w:t>
      </w:r>
      <w:r w:rsidR="0036555F" w:rsidRPr="00210FA6">
        <w:rPr>
          <w:rFonts w:asciiTheme="minorEastAsia" w:hAnsiTheme="minorEastAsia" w:hint="eastAsia"/>
          <w:szCs w:val="21"/>
        </w:rPr>
        <w:t>模板</w:t>
      </w:r>
      <w:r w:rsidRPr="00210FA6">
        <w:rPr>
          <w:rFonts w:asciiTheme="minorEastAsia" w:hAnsiTheme="minorEastAsia" w:hint="eastAsia"/>
          <w:szCs w:val="21"/>
        </w:rPr>
        <w:t>进行PCR反应，从而导致假阳性。</w:t>
      </w:r>
      <w:r w:rsidR="005F63BC">
        <w:rPr>
          <w:rFonts w:asciiTheme="minorEastAsia" w:hAnsiTheme="minorEastAsia" w:hint="eastAsia"/>
          <w:szCs w:val="21"/>
        </w:rPr>
        <w:t>所以谨慎操作和清洁的环境非常重要。</w:t>
      </w:r>
    </w:p>
    <w:sectPr w:rsidR="00F235D4" w:rsidRPr="00210FA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1B" w:rsidRDefault="0039251B" w:rsidP="00317F1B">
      <w:r>
        <w:separator/>
      </w:r>
    </w:p>
  </w:endnote>
  <w:endnote w:type="continuationSeparator" w:id="0">
    <w:p w:rsidR="0039251B" w:rsidRDefault="0039251B" w:rsidP="0031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8B" w:rsidRDefault="00D25E21">
    <w:pPr>
      <w:pStyle w:val="a4"/>
    </w:pPr>
    <w:r>
      <w:rPr>
        <w:rFonts w:hint="eastAsia"/>
      </w:rPr>
      <w:t>电话：</w:t>
    </w:r>
    <w:r>
      <w:rPr>
        <w:rFonts w:hint="eastAsia"/>
      </w:rPr>
      <w:t>021-</w:t>
    </w:r>
    <w:r>
      <w:t>54500868</w:t>
    </w:r>
    <w:r>
      <w:t xml:space="preserve">                  </w:t>
    </w:r>
    <w:r w:rsidRPr="00D25E21">
      <w:rPr>
        <w:rFonts w:hint="eastAsia"/>
      </w:rPr>
      <w:t xml:space="preserve"> </w:t>
    </w:r>
    <w:r>
      <w:rPr>
        <w:rFonts w:hint="eastAsia"/>
      </w:rPr>
      <w:t>QQ: 54333592</w:t>
    </w:r>
    <w:r>
      <w:t xml:space="preserve">                   </w:t>
    </w:r>
    <w:r w:rsidR="00391B8B">
      <w:rPr>
        <w:rFonts w:hint="eastAsia"/>
      </w:rPr>
      <w:t>上海市</w:t>
    </w:r>
    <w:r w:rsidR="00D072F4">
      <w:rPr>
        <w:rFonts w:hint="eastAsia"/>
      </w:rPr>
      <w:t>徐汇区</w:t>
    </w:r>
    <w:r w:rsidR="00391B8B">
      <w:rPr>
        <w:rFonts w:hint="eastAsia"/>
      </w:rPr>
      <w:t>东安路</w:t>
    </w:r>
    <w:r w:rsidR="00391B8B">
      <w:rPr>
        <w:rFonts w:hint="eastAsia"/>
      </w:rPr>
      <w:t>131</w:t>
    </w:r>
    <w:r w:rsidR="00391B8B">
      <w:rPr>
        <w:rFonts w:hint="eastAsia"/>
      </w:rPr>
      <w:t>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1B" w:rsidRDefault="0039251B" w:rsidP="00317F1B">
      <w:r>
        <w:separator/>
      </w:r>
    </w:p>
  </w:footnote>
  <w:footnote w:type="continuationSeparator" w:id="0">
    <w:p w:rsidR="0039251B" w:rsidRDefault="0039251B" w:rsidP="0031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8B" w:rsidRDefault="00391B8B" w:rsidP="00391B8B">
    <w:pPr>
      <w:pStyle w:val="a3"/>
      <w:jc w:val="left"/>
    </w:pPr>
    <w:r>
      <w:rPr>
        <w:rFonts w:hint="eastAsia"/>
      </w:rPr>
      <w:t>上海炎熙生物科技有限公司</w:t>
    </w:r>
    <w:r>
      <w:rPr>
        <w:rFonts w:hint="eastAsia"/>
      </w:rPr>
      <w:t xml:space="preserve">   </w:t>
    </w:r>
    <w:r>
      <w:t xml:space="preserve">                                                 </w:t>
    </w:r>
    <w:r>
      <w:rPr>
        <w:rFonts w:hint="eastAsia"/>
      </w:rPr>
      <w:t xml:space="preserve"> </w:t>
    </w:r>
    <w:r>
      <w:t>www.biothrive.cn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3DEC"/>
    <w:multiLevelType w:val="hybridMultilevel"/>
    <w:tmpl w:val="E35E483E"/>
    <w:lvl w:ilvl="0" w:tplc="8762358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AC"/>
    <w:rsid w:val="000C1190"/>
    <w:rsid w:val="00146AFF"/>
    <w:rsid w:val="0019550B"/>
    <w:rsid w:val="00210FA6"/>
    <w:rsid w:val="00231BFD"/>
    <w:rsid w:val="002B795F"/>
    <w:rsid w:val="00314E3B"/>
    <w:rsid w:val="00317F1B"/>
    <w:rsid w:val="003202AC"/>
    <w:rsid w:val="0036555F"/>
    <w:rsid w:val="00391B8B"/>
    <w:rsid w:val="0039251B"/>
    <w:rsid w:val="003E65F5"/>
    <w:rsid w:val="00412797"/>
    <w:rsid w:val="005F63BC"/>
    <w:rsid w:val="00657F0F"/>
    <w:rsid w:val="006944B7"/>
    <w:rsid w:val="006B5F8E"/>
    <w:rsid w:val="006E459D"/>
    <w:rsid w:val="007E52A4"/>
    <w:rsid w:val="0080384B"/>
    <w:rsid w:val="008D189D"/>
    <w:rsid w:val="008F3E2F"/>
    <w:rsid w:val="008F7582"/>
    <w:rsid w:val="0096016E"/>
    <w:rsid w:val="00975120"/>
    <w:rsid w:val="009D1EE1"/>
    <w:rsid w:val="00B05AF7"/>
    <w:rsid w:val="00B72AD8"/>
    <w:rsid w:val="00BA539F"/>
    <w:rsid w:val="00C91A68"/>
    <w:rsid w:val="00CF23D7"/>
    <w:rsid w:val="00D01DAC"/>
    <w:rsid w:val="00D072F4"/>
    <w:rsid w:val="00D12092"/>
    <w:rsid w:val="00D25E21"/>
    <w:rsid w:val="00D57DD6"/>
    <w:rsid w:val="00E30138"/>
    <w:rsid w:val="00EA7AEF"/>
    <w:rsid w:val="00EC79EE"/>
    <w:rsid w:val="00F235D4"/>
    <w:rsid w:val="00F50BEE"/>
    <w:rsid w:val="00F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246319-6D43-41DE-B4B9-90D7FB01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F1B"/>
    <w:rPr>
      <w:sz w:val="18"/>
      <w:szCs w:val="18"/>
    </w:rPr>
  </w:style>
  <w:style w:type="paragraph" w:styleId="a5">
    <w:name w:val="List Paragraph"/>
    <w:basedOn w:val="a"/>
    <w:uiPriority w:val="34"/>
    <w:qFormat/>
    <w:rsid w:val="00317F1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12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hrive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thrive.c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22</cp:revision>
  <dcterms:created xsi:type="dcterms:W3CDTF">2015-12-16T05:10:00Z</dcterms:created>
  <dcterms:modified xsi:type="dcterms:W3CDTF">2016-06-27T09:49:00Z</dcterms:modified>
</cp:coreProperties>
</file>