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98" w:rsidRDefault="00A92285">
      <w:pPr>
        <w:spacing w:line="400" w:lineRule="exact"/>
        <w:rPr>
          <w:rFonts w:ascii="黑体" w:eastAsia="黑体" w:hAnsi="宋体" w:cs="黑体"/>
          <w:sz w:val="36"/>
          <w:szCs w:val="36"/>
        </w:rPr>
      </w:pPr>
      <w:r>
        <w:rPr>
          <w:rFonts w:ascii="Times New Roman" w:hAnsi="Times New Roman" w:cs="宋体" w:hint="eastAsia"/>
          <w:sz w:val="28"/>
          <w:szCs w:val="28"/>
        </w:rPr>
        <w:t>附件</w:t>
      </w:r>
      <w:r>
        <w:rPr>
          <w:rFonts w:ascii="Times New Roman" w:hAnsi="Times New Roman"/>
          <w:sz w:val="28"/>
          <w:szCs w:val="28"/>
        </w:rPr>
        <w:t>4</w:t>
      </w:r>
    </w:p>
    <w:p w:rsidR="00FE4898" w:rsidRDefault="00A92285">
      <w:pPr>
        <w:spacing w:line="560" w:lineRule="exact"/>
        <w:jc w:val="center"/>
        <w:rPr>
          <w:rFonts w:ascii="黑体" w:eastAsia="黑体" w:hAnsi="宋体" w:cs="黑体"/>
          <w:sz w:val="36"/>
          <w:szCs w:val="36"/>
        </w:rPr>
      </w:pPr>
      <w:r>
        <w:rPr>
          <w:rFonts w:ascii="黑体" w:eastAsia="黑体" w:hAnsi="宋体" w:cs="黑体" w:hint="eastAsia"/>
          <w:sz w:val="36"/>
          <w:szCs w:val="36"/>
        </w:rPr>
        <w:t>政府采购代理机构委托备案表</w:t>
      </w:r>
    </w:p>
    <w:p w:rsidR="00FE4898" w:rsidRDefault="00A92285">
      <w:pPr>
        <w:spacing w:line="440" w:lineRule="exact"/>
        <w:ind w:firstLineChars="690" w:firstLine="1932"/>
        <w:jc w:val="left"/>
        <w:rPr>
          <w:rFonts w:ascii="宋体" w:cs="宋体"/>
          <w:sz w:val="28"/>
          <w:szCs w:val="28"/>
        </w:rPr>
      </w:pPr>
      <w:r>
        <w:rPr>
          <w:rFonts w:ascii="宋体" w:hAnsi="宋体" w:cs="宋体"/>
          <w:sz w:val="28"/>
          <w:szCs w:val="28"/>
        </w:rPr>
        <w:t xml:space="preserve">  </w:t>
      </w:r>
      <w:r>
        <w:rPr>
          <w:rFonts w:ascii="宋体" w:hAnsi="宋体" w:cs="宋体" w:hint="eastAsia"/>
          <w:sz w:val="28"/>
          <w:szCs w:val="28"/>
        </w:rPr>
        <w:t xml:space="preserve">          </w:t>
      </w:r>
      <w:r w:rsidR="00D53ADD">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单位：万元</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989"/>
        <w:gridCol w:w="1497"/>
        <w:gridCol w:w="1178"/>
        <w:gridCol w:w="440"/>
        <w:gridCol w:w="639"/>
        <w:gridCol w:w="1338"/>
        <w:gridCol w:w="1988"/>
      </w:tblGrid>
      <w:tr w:rsidR="00FE4898">
        <w:trPr>
          <w:trHeight w:val="420"/>
        </w:trPr>
        <w:tc>
          <w:tcPr>
            <w:tcW w:w="1660" w:type="dxa"/>
            <w:gridSpan w:val="2"/>
            <w:vAlign w:val="center"/>
          </w:tcPr>
          <w:p w:rsidR="00FE4898" w:rsidRDefault="00A92285">
            <w:pPr>
              <w:spacing w:line="360" w:lineRule="exact"/>
              <w:jc w:val="center"/>
              <w:rPr>
                <w:rFonts w:ascii="宋体" w:cs="宋体"/>
                <w:b/>
                <w:sz w:val="24"/>
              </w:rPr>
            </w:pPr>
            <w:r>
              <w:rPr>
                <w:rFonts w:ascii="宋体" w:hAnsi="宋体" w:cs="宋体" w:hint="eastAsia"/>
                <w:b/>
                <w:sz w:val="24"/>
              </w:rPr>
              <w:t>采购单位</w:t>
            </w:r>
          </w:p>
        </w:tc>
        <w:tc>
          <w:tcPr>
            <w:tcW w:w="7080" w:type="dxa"/>
            <w:gridSpan w:val="6"/>
            <w:vAlign w:val="center"/>
          </w:tcPr>
          <w:p w:rsidR="00FE4898" w:rsidRDefault="00FE4898">
            <w:pPr>
              <w:spacing w:line="360" w:lineRule="exact"/>
              <w:jc w:val="center"/>
              <w:rPr>
                <w:rFonts w:ascii="宋体" w:cs="宋体"/>
                <w:b/>
                <w:sz w:val="28"/>
                <w:szCs w:val="28"/>
              </w:rPr>
            </w:pPr>
          </w:p>
        </w:tc>
      </w:tr>
      <w:tr w:rsidR="00FE4898">
        <w:trPr>
          <w:trHeight w:val="500"/>
        </w:trPr>
        <w:tc>
          <w:tcPr>
            <w:tcW w:w="1660" w:type="dxa"/>
            <w:gridSpan w:val="2"/>
            <w:vAlign w:val="center"/>
          </w:tcPr>
          <w:p w:rsidR="00FE4898" w:rsidRDefault="00A92285">
            <w:pPr>
              <w:spacing w:line="360" w:lineRule="exact"/>
              <w:rPr>
                <w:rFonts w:ascii="宋体" w:cs="宋体"/>
                <w:b/>
                <w:sz w:val="24"/>
              </w:rPr>
            </w:pPr>
            <w:r>
              <w:rPr>
                <w:rFonts w:ascii="宋体" w:hAnsi="宋体" w:cs="宋体" w:hint="eastAsia"/>
                <w:b/>
                <w:szCs w:val="21"/>
              </w:rPr>
              <w:t>采购项目名称</w:t>
            </w:r>
          </w:p>
        </w:tc>
        <w:tc>
          <w:tcPr>
            <w:tcW w:w="7080" w:type="dxa"/>
            <w:gridSpan w:val="6"/>
            <w:vAlign w:val="center"/>
          </w:tcPr>
          <w:p w:rsidR="00FE4898" w:rsidRDefault="00FE4898">
            <w:pPr>
              <w:spacing w:line="360" w:lineRule="exact"/>
              <w:jc w:val="center"/>
              <w:rPr>
                <w:rFonts w:ascii="宋体" w:cs="宋体"/>
                <w:b/>
                <w:sz w:val="28"/>
                <w:szCs w:val="28"/>
              </w:rPr>
            </w:pPr>
          </w:p>
        </w:tc>
      </w:tr>
      <w:tr w:rsidR="00FE4898">
        <w:trPr>
          <w:trHeight w:val="435"/>
        </w:trPr>
        <w:tc>
          <w:tcPr>
            <w:tcW w:w="1660" w:type="dxa"/>
            <w:gridSpan w:val="2"/>
            <w:vAlign w:val="center"/>
          </w:tcPr>
          <w:p w:rsidR="00FE4898" w:rsidRDefault="00A92285">
            <w:pPr>
              <w:spacing w:line="320" w:lineRule="exact"/>
              <w:jc w:val="center"/>
              <w:rPr>
                <w:rFonts w:ascii="宋体" w:cs="宋体"/>
                <w:b/>
                <w:sz w:val="24"/>
              </w:rPr>
            </w:pPr>
            <w:r>
              <w:rPr>
                <w:rFonts w:ascii="宋体" w:hAnsi="宋体" w:cs="宋体" w:hint="eastAsia"/>
                <w:b/>
                <w:sz w:val="24"/>
              </w:rPr>
              <w:t>采购预算</w:t>
            </w:r>
          </w:p>
        </w:tc>
        <w:tc>
          <w:tcPr>
            <w:tcW w:w="2675" w:type="dxa"/>
            <w:gridSpan w:val="2"/>
            <w:vAlign w:val="center"/>
          </w:tcPr>
          <w:p w:rsidR="00FE4898" w:rsidRDefault="00A92285">
            <w:pPr>
              <w:jc w:val="right"/>
              <w:rPr>
                <w:rFonts w:ascii="宋体" w:cs="宋体"/>
                <w:sz w:val="24"/>
              </w:rPr>
            </w:pPr>
            <w:r>
              <w:rPr>
                <w:rFonts w:ascii="宋体" w:hAnsi="宋体" w:cs="宋体" w:hint="eastAsia"/>
                <w:sz w:val="24"/>
              </w:rPr>
              <w:t>万元</w:t>
            </w:r>
          </w:p>
        </w:tc>
        <w:tc>
          <w:tcPr>
            <w:tcW w:w="1079" w:type="dxa"/>
            <w:gridSpan w:val="2"/>
            <w:vAlign w:val="center"/>
          </w:tcPr>
          <w:p w:rsidR="00FE4898" w:rsidRDefault="00A92285">
            <w:pPr>
              <w:jc w:val="center"/>
              <w:rPr>
                <w:rFonts w:ascii="仿宋" w:eastAsia="仿宋" w:hAnsi="仿宋" w:cs="仿宋"/>
                <w:b/>
                <w:sz w:val="24"/>
              </w:rPr>
            </w:pPr>
            <w:r>
              <w:rPr>
                <w:rFonts w:ascii="宋体" w:hAnsi="Times New Roman" w:cs="宋体" w:hint="eastAsia"/>
                <w:b/>
                <w:sz w:val="24"/>
              </w:rPr>
              <w:t>类别</w:t>
            </w:r>
          </w:p>
        </w:tc>
        <w:tc>
          <w:tcPr>
            <w:tcW w:w="3326" w:type="dxa"/>
            <w:gridSpan w:val="2"/>
            <w:vAlign w:val="center"/>
          </w:tcPr>
          <w:p w:rsidR="00FE4898" w:rsidRDefault="00A92285">
            <w:pPr>
              <w:jc w:val="center"/>
              <w:rPr>
                <w:rFonts w:ascii="仿宋_GB2312" w:eastAsia="仿宋_GB2312" w:cs="仿宋_GB2312"/>
                <w:sz w:val="24"/>
              </w:rPr>
            </w:pPr>
            <w:r>
              <w:rPr>
                <w:rFonts w:ascii="宋体" w:hAnsi="宋体" w:cs="宋体" w:hint="eastAsia"/>
                <w:sz w:val="24"/>
              </w:rPr>
              <w:t>工程</w:t>
            </w: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r>
              <w:rPr>
                <w:rFonts w:ascii="宋体" w:hAnsi="宋体" w:cs="宋体" w:hint="eastAsia"/>
                <w:sz w:val="24"/>
              </w:rPr>
              <w:t>货物</w:t>
            </w: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r>
              <w:rPr>
                <w:rFonts w:ascii="宋体" w:hAnsi="宋体" w:cs="宋体" w:hint="eastAsia"/>
                <w:sz w:val="24"/>
              </w:rPr>
              <w:t>服务</w:t>
            </w:r>
            <w:r>
              <w:rPr>
                <w:rFonts w:ascii="宋体" w:hAnsi="宋体" w:cs="宋体"/>
                <w:sz w:val="24"/>
              </w:rPr>
              <w:t xml:space="preserve"> </w:t>
            </w:r>
            <w:r>
              <w:rPr>
                <w:rFonts w:ascii="宋体" w:hAnsi="宋体" w:cs="宋体" w:hint="eastAsia"/>
                <w:sz w:val="24"/>
              </w:rPr>
              <w:t>□</w:t>
            </w:r>
          </w:p>
        </w:tc>
      </w:tr>
      <w:tr w:rsidR="00FE4898">
        <w:trPr>
          <w:trHeight w:val="783"/>
        </w:trPr>
        <w:tc>
          <w:tcPr>
            <w:tcW w:w="1660" w:type="dxa"/>
            <w:gridSpan w:val="2"/>
            <w:vAlign w:val="center"/>
          </w:tcPr>
          <w:p w:rsidR="00FE4898" w:rsidRDefault="00A92285">
            <w:pPr>
              <w:spacing w:line="320" w:lineRule="exact"/>
              <w:jc w:val="center"/>
              <w:rPr>
                <w:rFonts w:ascii="宋体" w:cs="宋体"/>
                <w:b/>
                <w:sz w:val="24"/>
              </w:rPr>
            </w:pPr>
            <w:r>
              <w:rPr>
                <w:rFonts w:ascii="宋体" w:hAnsi="宋体" w:cs="宋体" w:hint="eastAsia"/>
                <w:b/>
                <w:sz w:val="24"/>
              </w:rPr>
              <w:t>采购方式</w:t>
            </w:r>
          </w:p>
        </w:tc>
        <w:tc>
          <w:tcPr>
            <w:tcW w:w="7080" w:type="dxa"/>
            <w:gridSpan w:val="6"/>
            <w:vAlign w:val="center"/>
          </w:tcPr>
          <w:p w:rsidR="00FE4898" w:rsidRDefault="00A92285">
            <w:pPr>
              <w:spacing w:line="400" w:lineRule="exact"/>
              <w:rPr>
                <w:rFonts w:ascii="宋体" w:cs="宋体"/>
                <w:sz w:val="24"/>
              </w:rPr>
            </w:pPr>
            <w:r>
              <w:rPr>
                <w:rFonts w:ascii="宋体" w:hAnsi="宋体" w:cs="宋体" w:hint="eastAsia"/>
                <w:sz w:val="24"/>
              </w:rPr>
              <w:t>公开招标</w:t>
            </w: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r>
              <w:rPr>
                <w:rFonts w:ascii="宋体" w:hAnsi="宋体" w:cs="宋体" w:hint="eastAsia"/>
                <w:sz w:val="24"/>
              </w:rPr>
              <w:t>邀请招标</w:t>
            </w: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r>
              <w:rPr>
                <w:rFonts w:ascii="宋体" w:hAnsi="宋体" w:cs="宋体" w:hint="eastAsia"/>
                <w:sz w:val="24"/>
              </w:rPr>
              <w:t>竞争性谈判</w:t>
            </w: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r>
              <w:rPr>
                <w:rFonts w:ascii="宋体" w:hAnsi="宋体" w:cs="宋体" w:hint="eastAsia"/>
                <w:sz w:val="24"/>
              </w:rPr>
              <w:t>竞争性磋商</w:t>
            </w: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r>
              <w:rPr>
                <w:rFonts w:ascii="宋体" w:hAnsi="宋体" w:cs="宋体" w:hint="eastAsia"/>
                <w:sz w:val="24"/>
              </w:rPr>
              <w:t>单一来源</w:t>
            </w: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r>
              <w:rPr>
                <w:rFonts w:ascii="宋体" w:hAnsi="宋体" w:cs="宋体" w:hint="eastAsia"/>
                <w:sz w:val="24"/>
              </w:rPr>
              <w:t>询价</w:t>
            </w:r>
            <w:r>
              <w:rPr>
                <w:rFonts w:ascii="宋体" w:hAnsi="宋体" w:cs="宋体"/>
                <w:sz w:val="24"/>
              </w:rPr>
              <w:t xml:space="preserve"> </w:t>
            </w:r>
            <w:r>
              <w:rPr>
                <w:rFonts w:ascii="宋体" w:hAnsi="宋体" w:cs="宋体" w:hint="eastAsia"/>
                <w:sz w:val="24"/>
              </w:rPr>
              <w:t>□</w:t>
            </w:r>
            <w:r>
              <w:rPr>
                <w:rFonts w:ascii="宋体" w:hAnsi="宋体" w:cs="宋体"/>
                <w:sz w:val="24"/>
              </w:rPr>
              <w:t xml:space="preserve"> </w:t>
            </w:r>
          </w:p>
        </w:tc>
      </w:tr>
      <w:tr w:rsidR="00FE4898">
        <w:trPr>
          <w:trHeight w:val="396"/>
        </w:trPr>
        <w:tc>
          <w:tcPr>
            <w:tcW w:w="1660" w:type="dxa"/>
            <w:gridSpan w:val="2"/>
            <w:vAlign w:val="center"/>
          </w:tcPr>
          <w:p w:rsidR="00FE4898" w:rsidRDefault="00A92285">
            <w:pPr>
              <w:spacing w:line="320" w:lineRule="exact"/>
              <w:jc w:val="center"/>
              <w:rPr>
                <w:rFonts w:ascii="宋体" w:cs="宋体"/>
                <w:b/>
                <w:sz w:val="24"/>
              </w:rPr>
            </w:pPr>
            <w:r>
              <w:rPr>
                <w:rFonts w:ascii="宋体" w:hAnsi="宋体" w:cs="宋体" w:hint="eastAsia"/>
                <w:b/>
                <w:sz w:val="24"/>
              </w:rPr>
              <w:t>费用支付渠道</w:t>
            </w:r>
          </w:p>
        </w:tc>
        <w:tc>
          <w:tcPr>
            <w:tcW w:w="7080" w:type="dxa"/>
            <w:gridSpan w:val="6"/>
            <w:vAlign w:val="center"/>
          </w:tcPr>
          <w:p w:rsidR="00FE4898" w:rsidRDefault="00D00A87" w:rsidP="00D00A87">
            <w:pPr>
              <w:spacing w:line="400" w:lineRule="exact"/>
              <w:ind w:firstLineChars="400" w:firstLine="960"/>
              <w:rPr>
                <w:rFonts w:ascii="宋体" w:cs="宋体"/>
                <w:sz w:val="24"/>
              </w:rPr>
            </w:pPr>
            <w:r>
              <w:rPr>
                <w:rFonts w:ascii="宋体" w:hAnsi="宋体" w:cs="宋体" w:hint="eastAsia"/>
                <w:sz w:val="24"/>
              </w:rPr>
              <w:t xml:space="preserve">供应商支付　□         </w:t>
            </w:r>
            <w:r w:rsidR="00A92285">
              <w:rPr>
                <w:rFonts w:ascii="宋体" w:hAnsi="宋体" w:cs="宋体" w:hint="eastAsia"/>
                <w:sz w:val="24"/>
              </w:rPr>
              <w:t>采购单位支付　□</w:t>
            </w:r>
          </w:p>
        </w:tc>
      </w:tr>
      <w:tr w:rsidR="00FE4898">
        <w:trPr>
          <w:trHeight w:val="1246"/>
        </w:trPr>
        <w:tc>
          <w:tcPr>
            <w:tcW w:w="1660" w:type="dxa"/>
            <w:gridSpan w:val="2"/>
            <w:vAlign w:val="center"/>
          </w:tcPr>
          <w:p w:rsidR="00FE4898" w:rsidRDefault="00A92285">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参选代理机构名单</w:t>
            </w:r>
          </w:p>
        </w:tc>
        <w:tc>
          <w:tcPr>
            <w:tcW w:w="3115" w:type="dxa"/>
            <w:gridSpan w:val="3"/>
            <w:vAlign w:val="center"/>
          </w:tcPr>
          <w:p w:rsidR="00FE4898" w:rsidRDefault="00A92285">
            <w:pPr>
              <w:widowControl/>
              <w:spacing w:line="320" w:lineRule="exact"/>
              <w:jc w:val="left"/>
              <w:rPr>
                <w:rFonts w:ascii="宋体" w:cs="宋体"/>
                <w:sz w:val="24"/>
              </w:rPr>
            </w:pPr>
            <w:r>
              <w:rPr>
                <w:rFonts w:ascii="宋体" w:hAnsi="宋体" w:cs="宋体"/>
                <w:sz w:val="24"/>
              </w:rPr>
              <w:t>1</w:t>
            </w:r>
            <w:r>
              <w:rPr>
                <w:rFonts w:ascii="宋体" w:hAnsi="宋体" w:cs="宋体" w:hint="eastAsia"/>
                <w:sz w:val="24"/>
              </w:rPr>
              <w:t>、</w:t>
            </w:r>
          </w:p>
          <w:p w:rsidR="00FE4898" w:rsidRDefault="00A92285">
            <w:pPr>
              <w:widowControl/>
              <w:spacing w:line="320" w:lineRule="exact"/>
              <w:jc w:val="left"/>
              <w:rPr>
                <w:rFonts w:ascii="宋体" w:cs="宋体"/>
                <w:sz w:val="24"/>
              </w:rPr>
            </w:pPr>
            <w:r>
              <w:rPr>
                <w:rFonts w:ascii="宋体" w:hAnsi="宋体" w:cs="宋体"/>
                <w:sz w:val="24"/>
              </w:rPr>
              <w:t>2</w:t>
            </w:r>
            <w:r>
              <w:rPr>
                <w:rFonts w:ascii="宋体" w:hAnsi="宋体" w:cs="宋体" w:hint="eastAsia"/>
                <w:sz w:val="24"/>
              </w:rPr>
              <w:t>、</w:t>
            </w:r>
          </w:p>
          <w:p w:rsidR="00FE4898" w:rsidRDefault="00A92285">
            <w:pPr>
              <w:widowControl/>
              <w:spacing w:line="320" w:lineRule="exact"/>
              <w:jc w:val="left"/>
              <w:rPr>
                <w:rFonts w:ascii="宋体" w:cs="宋体"/>
                <w:sz w:val="24"/>
              </w:rPr>
            </w:pPr>
            <w:r>
              <w:rPr>
                <w:rFonts w:ascii="宋体" w:hAnsi="宋体" w:cs="宋体"/>
                <w:sz w:val="24"/>
              </w:rPr>
              <w:t>3</w:t>
            </w:r>
            <w:r>
              <w:rPr>
                <w:rFonts w:ascii="宋体" w:hAnsi="宋体" w:cs="宋体" w:hint="eastAsia"/>
                <w:sz w:val="24"/>
              </w:rPr>
              <w:t>、</w:t>
            </w:r>
          </w:p>
          <w:p w:rsidR="00FE4898" w:rsidRDefault="00A92285">
            <w:pPr>
              <w:widowControl/>
              <w:spacing w:line="320" w:lineRule="exact"/>
              <w:jc w:val="left"/>
              <w:rPr>
                <w:rFonts w:ascii="仿宋_GB2312" w:eastAsia="仿宋_GB2312" w:hAnsi="宋体" w:cs="宋体"/>
                <w:color w:val="000000"/>
                <w:kern w:val="0"/>
                <w:sz w:val="28"/>
                <w:szCs w:val="28"/>
              </w:rPr>
            </w:pPr>
            <w:r>
              <w:rPr>
                <w:rFonts w:ascii="宋体" w:hAnsi="宋体" w:cs="宋体" w:hint="eastAsia"/>
                <w:sz w:val="24"/>
              </w:rPr>
              <w:t>……</w:t>
            </w:r>
          </w:p>
        </w:tc>
        <w:tc>
          <w:tcPr>
            <w:tcW w:w="1977" w:type="dxa"/>
            <w:gridSpan w:val="2"/>
            <w:vAlign w:val="center"/>
          </w:tcPr>
          <w:p w:rsidR="00FE4898" w:rsidRDefault="00A92285">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选定代理机构名称</w:t>
            </w:r>
          </w:p>
        </w:tc>
        <w:tc>
          <w:tcPr>
            <w:tcW w:w="1988" w:type="dxa"/>
            <w:vAlign w:val="center"/>
          </w:tcPr>
          <w:p w:rsidR="00FE4898" w:rsidRDefault="00FE4898">
            <w:pPr>
              <w:widowControl/>
              <w:spacing w:line="320" w:lineRule="exact"/>
              <w:jc w:val="left"/>
              <w:rPr>
                <w:rFonts w:ascii="仿宋_GB2312" w:eastAsia="仿宋_GB2312" w:hAnsi="宋体" w:cs="宋体"/>
                <w:color w:val="000000"/>
                <w:kern w:val="0"/>
                <w:sz w:val="28"/>
                <w:szCs w:val="28"/>
              </w:rPr>
            </w:pPr>
          </w:p>
        </w:tc>
      </w:tr>
      <w:tr w:rsidR="00FE4898">
        <w:trPr>
          <w:trHeight w:val="628"/>
        </w:trPr>
        <w:tc>
          <w:tcPr>
            <w:tcW w:w="1660" w:type="dxa"/>
            <w:gridSpan w:val="2"/>
            <w:vMerge w:val="restart"/>
            <w:vAlign w:val="center"/>
          </w:tcPr>
          <w:p w:rsidR="00FE4898" w:rsidRDefault="00A92285">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委派专职从业人员（2-3</w:t>
            </w:r>
            <w:r w:rsidR="00AA029C">
              <w:rPr>
                <w:rFonts w:ascii="仿宋_GB2312" w:eastAsia="仿宋_GB2312" w:hAnsi="宋体" w:cs="宋体" w:hint="eastAsia"/>
                <w:color w:val="000000"/>
                <w:kern w:val="0"/>
                <w:sz w:val="28"/>
                <w:szCs w:val="28"/>
              </w:rPr>
              <w:t>人</w:t>
            </w:r>
            <w:r>
              <w:rPr>
                <w:rFonts w:ascii="仿宋_GB2312" w:eastAsia="仿宋_GB2312" w:hAnsi="宋体" w:cs="宋体" w:hint="eastAsia"/>
                <w:color w:val="000000"/>
                <w:kern w:val="0"/>
                <w:sz w:val="28"/>
                <w:szCs w:val="28"/>
              </w:rPr>
              <w:t>）</w:t>
            </w:r>
          </w:p>
        </w:tc>
        <w:tc>
          <w:tcPr>
            <w:tcW w:w="1497" w:type="dxa"/>
            <w:vAlign w:val="center"/>
          </w:tcPr>
          <w:p w:rsidR="00FE4898" w:rsidRDefault="00A92285">
            <w:pPr>
              <w:widowControl/>
              <w:spacing w:line="320" w:lineRule="exact"/>
              <w:jc w:val="left"/>
              <w:rPr>
                <w:rFonts w:ascii="宋体" w:cs="宋体"/>
                <w:sz w:val="24"/>
              </w:rPr>
            </w:pPr>
            <w:r>
              <w:rPr>
                <w:rFonts w:ascii="宋体" w:hAnsi="宋体" w:cs="宋体" w:hint="eastAsia"/>
                <w:sz w:val="24"/>
              </w:rPr>
              <w:t>项目负责人及电话</w:t>
            </w:r>
            <w:r>
              <w:rPr>
                <w:rFonts w:ascii="宋体" w:hAnsi="宋体" w:cs="宋体"/>
                <w:sz w:val="24"/>
              </w:rPr>
              <w:t xml:space="preserve">         </w:t>
            </w:r>
          </w:p>
        </w:tc>
        <w:tc>
          <w:tcPr>
            <w:tcW w:w="1618" w:type="dxa"/>
            <w:gridSpan w:val="2"/>
            <w:vAlign w:val="center"/>
          </w:tcPr>
          <w:p w:rsidR="00FE4898" w:rsidRDefault="00FE4898">
            <w:pPr>
              <w:widowControl/>
              <w:spacing w:line="320" w:lineRule="exact"/>
              <w:jc w:val="left"/>
              <w:rPr>
                <w:rFonts w:ascii="宋体" w:cs="宋体"/>
                <w:sz w:val="24"/>
              </w:rPr>
            </w:pPr>
          </w:p>
        </w:tc>
        <w:tc>
          <w:tcPr>
            <w:tcW w:w="1977" w:type="dxa"/>
            <w:gridSpan w:val="2"/>
            <w:vAlign w:val="center"/>
          </w:tcPr>
          <w:p w:rsidR="00FE4898" w:rsidRDefault="00A92285">
            <w:pPr>
              <w:widowControl/>
              <w:spacing w:line="320" w:lineRule="exact"/>
              <w:jc w:val="center"/>
              <w:rPr>
                <w:rFonts w:ascii="宋体" w:cs="宋体"/>
                <w:sz w:val="24"/>
              </w:rPr>
            </w:pPr>
            <w:r>
              <w:rPr>
                <w:rFonts w:ascii="宋体" w:hAnsi="宋体" w:cs="宋体" w:hint="eastAsia"/>
                <w:sz w:val="24"/>
              </w:rPr>
              <w:t>代理员证号</w:t>
            </w:r>
          </w:p>
        </w:tc>
        <w:tc>
          <w:tcPr>
            <w:tcW w:w="1988" w:type="dxa"/>
            <w:vAlign w:val="center"/>
          </w:tcPr>
          <w:p w:rsidR="00FE4898" w:rsidRDefault="00FE4898">
            <w:pPr>
              <w:widowControl/>
              <w:spacing w:line="320" w:lineRule="exact"/>
              <w:jc w:val="left"/>
              <w:rPr>
                <w:rFonts w:ascii="宋体" w:cs="宋体"/>
                <w:sz w:val="24"/>
              </w:rPr>
            </w:pPr>
          </w:p>
        </w:tc>
      </w:tr>
      <w:tr w:rsidR="00FE4898" w:rsidTr="000C09C9">
        <w:trPr>
          <w:trHeight w:val="475"/>
        </w:trPr>
        <w:tc>
          <w:tcPr>
            <w:tcW w:w="1660" w:type="dxa"/>
            <w:gridSpan w:val="2"/>
            <w:vMerge/>
            <w:vAlign w:val="center"/>
          </w:tcPr>
          <w:p w:rsidR="00FE4898" w:rsidRDefault="00FE4898">
            <w:pPr>
              <w:rPr>
                <w:szCs w:val="22"/>
              </w:rPr>
            </w:pPr>
          </w:p>
        </w:tc>
        <w:tc>
          <w:tcPr>
            <w:tcW w:w="1497" w:type="dxa"/>
            <w:vAlign w:val="center"/>
          </w:tcPr>
          <w:p w:rsidR="00FE4898" w:rsidRDefault="00A92285">
            <w:pPr>
              <w:widowControl/>
              <w:spacing w:line="320" w:lineRule="exact"/>
              <w:jc w:val="center"/>
              <w:rPr>
                <w:rFonts w:ascii="宋体" w:cs="宋体"/>
                <w:sz w:val="24"/>
              </w:rPr>
            </w:pPr>
            <w:r>
              <w:rPr>
                <w:rFonts w:ascii="宋体" w:hAnsi="宋体" w:cs="宋体" w:hint="eastAsia"/>
                <w:sz w:val="24"/>
              </w:rPr>
              <w:t>助</w:t>
            </w:r>
            <w:r>
              <w:rPr>
                <w:rFonts w:ascii="宋体" w:hAnsi="宋体" w:cs="宋体"/>
                <w:sz w:val="24"/>
              </w:rPr>
              <w:t xml:space="preserve">  </w:t>
            </w:r>
            <w:r>
              <w:rPr>
                <w:rFonts w:ascii="宋体" w:hAnsi="宋体" w:cs="宋体" w:hint="eastAsia"/>
                <w:sz w:val="24"/>
              </w:rPr>
              <w:t>理</w:t>
            </w:r>
            <w:r>
              <w:rPr>
                <w:rFonts w:ascii="宋体" w:hAnsi="宋体" w:cs="宋体"/>
                <w:sz w:val="24"/>
              </w:rPr>
              <w:t>1</w:t>
            </w:r>
          </w:p>
        </w:tc>
        <w:tc>
          <w:tcPr>
            <w:tcW w:w="1618" w:type="dxa"/>
            <w:gridSpan w:val="2"/>
            <w:vAlign w:val="center"/>
          </w:tcPr>
          <w:p w:rsidR="00FE4898" w:rsidRDefault="00FE4898">
            <w:pPr>
              <w:widowControl/>
              <w:spacing w:line="320" w:lineRule="exact"/>
              <w:jc w:val="left"/>
              <w:rPr>
                <w:rFonts w:ascii="宋体" w:cs="宋体"/>
                <w:sz w:val="24"/>
              </w:rPr>
            </w:pPr>
          </w:p>
        </w:tc>
        <w:tc>
          <w:tcPr>
            <w:tcW w:w="1977" w:type="dxa"/>
            <w:gridSpan w:val="2"/>
            <w:vAlign w:val="center"/>
          </w:tcPr>
          <w:p w:rsidR="00FE4898" w:rsidRDefault="00A92285">
            <w:pPr>
              <w:widowControl/>
              <w:spacing w:line="320" w:lineRule="exact"/>
              <w:jc w:val="center"/>
              <w:rPr>
                <w:rFonts w:ascii="宋体" w:cs="宋体"/>
                <w:sz w:val="24"/>
              </w:rPr>
            </w:pPr>
            <w:r>
              <w:rPr>
                <w:rFonts w:ascii="宋体" w:hAnsi="宋体" w:cs="宋体" w:hint="eastAsia"/>
                <w:sz w:val="24"/>
              </w:rPr>
              <w:t>代理员证号</w:t>
            </w:r>
          </w:p>
        </w:tc>
        <w:tc>
          <w:tcPr>
            <w:tcW w:w="1988" w:type="dxa"/>
            <w:vAlign w:val="center"/>
          </w:tcPr>
          <w:p w:rsidR="00FE4898" w:rsidRDefault="00FE4898">
            <w:pPr>
              <w:widowControl/>
              <w:spacing w:line="320" w:lineRule="exact"/>
              <w:jc w:val="left"/>
              <w:rPr>
                <w:rFonts w:ascii="宋体" w:cs="宋体"/>
                <w:sz w:val="24"/>
              </w:rPr>
            </w:pPr>
          </w:p>
        </w:tc>
      </w:tr>
      <w:tr w:rsidR="00FE4898">
        <w:trPr>
          <w:trHeight w:val="354"/>
        </w:trPr>
        <w:tc>
          <w:tcPr>
            <w:tcW w:w="1660" w:type="dxa"/>
            <w:gridSpan w:val="2"/>
            <w:vMerge/>
            <w:vAlign w:val="center"/>
          </w:tcPr>
          <w:p w:rsidR="00FE4898" w:rsidRDefault="00FE4898">
            <w:pPr>
              <w:rPr>
                <w:szCs w:val="22"/>
              </w:rPr>
            </w:pPr>
          </w:p>
        </w:tc>
        <w:tc>
          <w:tcPr>
            <w:tcW w:w="1497" w:type="dxa"/>
            <w:vAlign w:val="center"/>
          </w:tcPr>
          <w:p w:rsidR="00FE4898" w:rsidRDefault="00A92285">
            <w:pPr>
              <w:widowControl/>
              <w:spacing w:line="320" w:lineRule="exact"/>
              <w:jc w:val="center"/>
              <w:rPr>
                <w:rFonts w:ascii="宋体" w:cs="宋体"/>
                <w:sz w:val="24"/>
              </w:rPr>
            </w:pPr>
            <w:r>
              <w:rPr>
                <w:rFonts w:ascii="宋体" w:hAnsi="宋体" w:cs="宋体" w:hint="eastAsia"/>
                <w:sz w:val="24"/>
              </w:rPr>
              <w:t>助</w:t>
            </w:r>
            <w:r>
              <w:rPr>
                <w:rFonts w:ascii="宋体" w:hAnsi="宋体" w:cs="宋体"/>
                <w:sz w:val="24"/>
              </w:rPr>
              <w:t xml:space="preserve">  </w:t>
            </w:r>
            <w:r>
              <w:rPr>
                <w:rFonts w:ascii="宋体" w:hAnsi="宋体" w:cs="宋体" w:hint="eastAsia"/>
                <w:sz w:val="24"/>
              </w:rPr>
              <w:t>理</w:t>
            </w:r>
            <w:r>
              <w:rPr>
                <w:rFonts w:ascii="宋体" w:hAnsi="宋体" w:cs="宋体"/>
                <w:sz w:val="24"/>
              </w:rPr>
              <w:t>2</w:t>
            </w:r>
          </w:p>
        </w:tc>
        <w:tc>
          <w:tcPr>
            <w:tcW w:w="1618" w:type="dxa"/>
            <w:gridSpan w:val="2"/>
            <w:vAlign w:val="center"/>
          </w:tcPr>
          <w:p w:rsidR="00FE4898" w:rsidRDefault="00FE4898">
            <w:pPr>
              <w:widowControl/>
              <w:spacing w:line="320" w:lineRule="exact"/>
              <w:jc w:val="left"/>
              <w:rPr>
                <w:rFonts w:ascii="宋体" w:cs="宋体"/>
                <w:sz w:val="24"/>
              </w:rPr>
            </w:pPr>
          </w:p>
        </w:tc>
        <w:tc>
          <w:tcPr>
            <w:tcW w:w="1977" w:type="dxa"/>
            <w:gridSpan w:val="2"/>
            <w:vAlign w:val="center"/>
          </w:tcPr>
          <w:p w:rsidR="00FE4898" w:rsidRDefault="00A92285">
            <w:pPr>
              <w:widowControl/>
              <w:spacing w:line="320" w:lineRule="exact"/>
              <w:jc w:val="center"/>
              <w:rPr>
                <w:rFonts w:ascii="宋体" w:cs="宋体"/>
                <w:sz w:val="24"/>
              </w:rPr>
            </w:pPr>
            <w:r>
              <w:rPr>
                <w:rFonts w:ascii="宋体" w:hAnsi="宋体" w:cs="宋体" w:hint="eastAsia"/>
                <w:sz w:val="24"/>
              </w:rPr>
              <w:t>代理员证号</w:t>
            </w:r>
          </w:p>
        </w:tc>
        <w:tc>
          <w:tcPr>
            <w:tcW w:w="1988" w:type="dxa"/>
            <w:vAlign w:val="center"/>
          </w:tcPr>
          <w:p w:rsidR="00FE4898" w:rsidRDefault="00FE4898">
            <w:pPr>
              <w:widowControl/>
              <w:spacing w:line="320" w:lineRule="exact"/>
              <w:jc w:val="left"/>
              <w:rPr>
                <w:rFonts w:ascii="宋体" w:cs="宋体"/>
                <w:sz w:val="24"/>
              </w:rPr>
            </w:pPr>
          </w:p>
        </w:tc>
      </w:tr>
      <w:tr w:rsidR="00FE4898">
        <w:trPr>
          <w:trHeight w:val="438"/>
        </w:trPr>
        <w:tc>
          <w:tcPr>
            <w:tcW w:w="1660" w:type="dxa"/>
            <w:gridSpan w:val="2"/>
            <w:vAlign w:val="center"/>
          </w:tcPr>
          <w:p w:rsidR="00FE4898" w:rsidRDefault="00A92285">
            <w:pPr>
              <w:spacing w:line="320" w:lineRule="exact"/>
              <w:jc w:val="center"/>
              <w:rPr>
                <w:rFonts w:ascii="宋体" w:cs="宋体"/>
                <w:b/>
                <w:sz w:val="24"/>
              </w:rPr>
            </w:pPr>
            <w:r>
              <w:rPr>
                <w:rFonts w:ascii="宋体" w:hAnsi="宋体" w:cs="宋体" w:hint="eastAsia"/>
                <w:b/>
                <w:sz w:val="24"/>
              </w:rPr>
              <w:t>参考费用金额</w:t>
            </w:r>
          </w:p>
        </w:tc>
        <w:tc>
          <w:tcPr>
            <w:tcW w:w="3115" w:type="dxa"/>
            <w:gridSpan w:val="3"/>
            <w:vAlign w:val="center"/>
          </w:tcPr>
          <w:p w:rsidR="00FE4898" w:rsidRDefault="00FE4898">
            <w:pPr>
              <w:spacing w:line="400" w:lineRule="exact"/>
              <w:jc w:val="center"/>
              <w:rPr>
                <w:rFonts w:ascii="宋体" w:cs="宋体"/>
                <w:sz w:val="24"/>
              </w:rPr>
            </w:pPr>
          </w:p>
        </w:tc>
        <w:tc>
          <w:tcPr>
            <w:tcW w:w="1977" w:type="dxa"/>
            <w:gridSpan w:val="2"/>
            <w:vAlign w:val="center"/>
          </w:tcPr>
          <w:p w:rsidR="00FE4898" w:rsidRDefault="00A92285">
            <w:pPr>
              <w:spacing w:line="400" w:lineRule="exact"/>
              <w:jc w:val="center"/>
              <w:rPr>
                <w:rFonts w:ascii="宋体" w:cs="宋体"/>
                <w:sz w:val="24"/>
              </w:rPr>
            </w:pPr>
            <w:r>
              <w:rPr>
                <w:rFonts w:ascii="宋体" w:hAnsi="宋体" w:cs="宋体" w:hint="eastAsia"/>
                <w:b/>
                <w:sz w:val="24"/>
              </w:rPr>
              <w:t>代理费用金额</w:t>
            </w:r>
          </w:p>
        </w:tc>
        <w:tc>
          <w:tcPr>
            <w:tcW w:w="1988" w:type="dxa"/>
            <w:vAlign w:val="center"/>
          </w:tcPr>
          <w:p w:rsidR="00FE4898" w:rsidRDefault="00FE4898">
            <w:pPr>
              <w:spacing w:line="400" w:lineRule="exact"/>
              <w:jc w:val="center"/>
              <w:rPr>
                <w:rFonts w:ascii="宋体" w:cs="宋体"/>
                <w:sz w:val="24"/>
              </w:rPr>
            </w:pPr>
          </w:p>
        </w:tc>
      </w:tr>
      <w:tr w:rsidR="00FE4898">
        <w:trPr>
          <w:trHeight w:val="783"/>
        </w:trPr>
        <w:tc>
          <w:tcPr>
            <w:tcW w:w="1660" w:type="dxa"/>
            <w:gridSpan w:val="2"/>
            <w:vAlign w:val="center"/>
          </w:tcPr>
          <w:p w:rsidR="00FE4898" w:rsidRDefault="00A92285">
            <w:pPr>
              <w:spacing w:line="320" w:lineRule="exact"/>
              <w:jc w:val="center"/>
              <w:rPr>
                <w:rFonts w:ascii="宋体" w:cs="宋体"/>
                <w:b/>
                <w:sz w:val="24"/>
              </w:rPr>
            </w:pPr>
            <w:r>
              <w:rPr>
                <w:rFonts w:ascii="宋体" w:hAnsi="宋体" w:cs="宋体" w:hint="eastAsia"/>
                <w:b/>
                <w:sz w:val="24"/>
              </w:rPr>
              <w:t>采购专人意见（签名）</w:t>
            </w:r>
          </w:p>
        </w:tc>
        <w:tc>
          <w:tcPr>
            <w:tcW w:w="3115" w:type="dxa"/>
            <w:gridSpan w:val="3"/>
            <w:vAlign w:val="center"/>
          </w:tcPr>
          <w:p w:rsidR="00FE4898" w:rsidRDefault="00FE4898">
            <w:pPr>
              <w:spacing w:line="400" w:lineRule="exact"/>
              <w:jc w:val="center"/>
              <w:rPr>
                <w:rFonts w:ascii="宋体" w:cs="宋体"/>
                <w:sz w:val="24"/>
              </w:rPr>
            </w:pPr>
          </w:p>
        </w:tc>
        <w:tc>
          <w:tcPr>
            <w:tcW w:w="1977" w:type="dxa"/>
            <w:gridSpan w:val="2"/>
            <w:vAlign w:val="center"/>
          </w:tcPr>
          <w:p w:rsidR="00FE4898" w:rsidRDefault="00A92285">
            <w:pPr>
              <w:spacing w:line="400" w:lineRule="exact"/>
              <w:jc w:val="center"/>
              <w:rPr>
                <w:rFonts w:ascii="宋体" w:cs="宋体"/>
                <w:b/>
                <w:sz w:val="24"/>
              </w:rPr>
            </w:pPr>
            <w:r>
              <w:rPr>
                <w:rFonts w:ascii="宋体" w:hAnsi="宋体" w:cs="宋体" w:hint="eastAsia"/>
                <w:b/>
                <w:sz w:val="24"/>
              </w:rPr>
              <w:t>项目负责人意见（签名）</w:t>
            </w:r>
          </w:p>
        </w:tc>
        <w:tc>
          <w:tcPr>
            <w:tcW w:w="1988" w:type="dxa"/>
            <w:vAlign w:val="center"/>
          </w:tcPr>
          <w:p w:rsidR="00FE4898" w:rsidRDefault="00FE4898">
            <w:pPr>
              <w:spacing w:line="400" w:lineRule="exact"/>
              <w:jc w:val="center"/>
              <w:rPr>
                <w:rFonts w:ascii="宋体" w:cs="宋体"/>
                <w:sz w:val="24"/>
              </w:rPr>
            </w:pPr>
          </w:p>
        </w:tc>
      </w:tr>
      <w:tr w:rsidR="00FE4898">
        <w:trPr>
          <w:trHeight w:val="1362"/>
        </w:trPr>
        <w:tc>
          <w:tcPr>
            <w:tcW w:w="1660" w:type="dxa"/>
            <w:gridSpan w:val="2"/>
            <w:vAlign w:val="center"/>
          </w:tcPr>
          <w:p w:rsidR="00FE4898" w:rsidRDefault="00A92285">
            <w:pPr>
              <w:spacing w:line="320" w:lineRule="exact"/>
              <w:jc w:val="center"/>
              <w:rPr>
                <w:rFonts w:ascii="宋体" w:cs="宋体"/>
                <w:b/>
                <w:sz w:val="24"/>
              </w:rPr>
            </w:pPr>
            <w:r>
              <w:rPr>
                <w:rFonts w:ascii="宋体" w:hAnsi="宋体" w:cs="宋体" w:hint="eastAsia"/>
                <w:b/>
                <w:sz w:val="24"/>
              </w:rPr>
              <w:t>主管领导意见</w:t>
            </w:r>
          </w:p>
        </w:tc>
        <w:tc>
          <w:tcPr>
            <w:tcW w:w="7080" w:type="dxa"/>
            <w:gridSpan w:val="6"/>
            <w:vAlign w:val="center"/>
          </w:tcPr>
          <w:p w:rsidR="00FE4898" w:rsidRDefault="00FE4898">
            <w:pPr>
              <w:spacing w:line="360" w:lineRule="exact"/>
              <w:rPr>
                <w:rFonts w:ascii="宋体" w:cs="宋体"/>
                <w:sz w:val="24"/>
              </w:rPr>
            </w:pPr>
          </w:p>
          <w:p w:rsidR="00FE4898" w:rsidRDefault="00FE4898">
            <w:pPr>
              <w:spacing w:line="360" w:lineRule="exact"/>
              <w:ind w:firstLineChars="200" w:firstLine="480"/>
              <w:rPr>
                <w:rFonts w:ascii="宋体" w:cs="宋体"/>
                <w:sz w:val="24"/>
              </w:rPr>
            </w:pPr>
          </w:p>
          <w:p w:rsidR="00FE4898" w:rsidRDefault="00A92285">
            <w:pPr>
              <w:spacing w:line="440" w:lineRule="exact"/>
              <w:rPr>
                <w:rFonts w:ascii="宋体" w:cs="宋体"/>
                <w:b/>
                <w:sz w:val="24"/>
              </w:rPr>
            </w:pPr>
            <w:r>
              <w:rPr>
                <w:rFonts w:ascii="宋体" w:hAnsi="宋体" w:cs="宋体"/>
                <w:sz w:val="24"/>
              </w:rPr>
              <w:t xml:space="preserve">          </w:t>
            </w:r>
            <w:r>
              <w:rPr>
                <w:rFonts w:ascii="宋体" w:hAnsi="宋体" w:cs="宋体" w:hint="eastAsia"/>
                <w:sz w:val="24"/>
              </w:rPr>
              <w:t xml:space="preserve">签字：　　　　　　　　</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tc>
      </w:tr>
      <w:tr w:rsidR="00FE4898">
        <w:trPr>
          <w:trHeight w:val="1555"/>
        </w:trPr>
        <w:tc>
          <w:tcPr>
            <w:tcW w:w="1660" w:type="dxa"/>
            <w:gridSpan w:val="2"/>
            <w:vAlign w:val="center"/>
          </w:tcPr>
          <w:p w:rsidR="00FE4898" w:rsidRDefault="00A92285">
            <w:pPr>
              <w:spacing w:line="320" w:lineRule="exact"/>
              <w:jc w:val="center"/>
              <w:rPr>
                <w:rFonts w:ascii="宋体" w:cs="宋体"/>
                <w:b/>
                <w:sz w:val="24"/>
              </w:rPr>
            </w:pPr>
            <w:r>
              <w:rPr>
                <w:rFonts w:ascii="宋体" w:hAnsi="宋体" w:cs="宋体" w:hint="eastAsia"/>
                <w:b/>
                <w:sz w:val="24"/>
              </w:rPr>
              <w:t>单位负责人意见</w:t>
            </w:r>
          </w:p>
        </w:tc>
        <w:tc>
          <w:tcPr>
            <w:tcW w:w="7080" w:type="dxa"/>
            <w:gridSpan w:val="6"/>
            <w:vAlign w:val="center"/>
          </w:tcPr>
          <w:p w:rsidR="00FE4898" w:rsidRDefault="00FE4898">
            <w:pPr>
              <w:spacing w:line="360" w:lineRule="exact"/>
              <w:rPr>
                <w:rFonts w:ascii="宋体" w:cs="宋体"/>
                <w:sz w:val="24"/>
              </w:rPr>
            </w:pPr>
          </w:p>
          <w:p w:rsidR="00FE4898" w:rsidRDefault="00FE4898">
            <w:pPr>
              <w:spacing w:line="360" w:lineRule="exact"/>
              <w:rPr>
                <w:rFonts w:ascii="宋体" w:cs="宋体"/>
                <w:sz w:val="24"/>
              </w:rPr>
            </w:pPr>
          </w:p>
          <w:p w:rsidR="00FE4898" w:rsidRDefault="00624191">
            <w:pPr>
              <w:spacing w:line="360" w:lineRule="exact"/>
              <w:rPr>
                <w:rFonts w:ascii="宋体" w:cs="宋体"/>
                <w:sz w:val="24"/>
              </w:rPr>
            </w:pPr>
            <w:r>
              <w:rPr>
                <w:rFonts w:ascii="宋体" w:hAnsi="宋体" w:cs="宋体"/>
                <w:sz w:val="24"/>
              </w:rPr>
              <w:t xml:space="preserve">      </w:t>
            </w:r>
            <w:r w:rsidR="00A92285">
              <w:rPr>
                <w:rFonts w:ascii="宋体" w:hAnsi="宋体" w:cs="宋体" w:hint="eastAsia"/>
                <w:sz w:val="24"/>
              </w:rPr>
              <w:t>签字：</w:t>
            </w:r>
            <w:r w:rsidR="00A92285">
              <w:rPr>
                <w:rFonts w:ascii="宋体" w:hAnsi="宋体" w:cs="宋体"/>
                <w:sz w:val="24"/>
              </w:rPr>
              <w:t xml:space="preserve">          </w:t>
            </w:r>
            <w:r>
              <w:rPr>
                <w:rFonts w:ascii="宋体" w:hAnsi="宋体" w:cs="宋体" w:hint="eastAsia"/>
                <w:sz w:val="24"/>
              </w:rPr>
              <w:t xml:space="preserve">          </w:t>
            </w:r>
            <w:r w:rsidR="00A92285">
              <w:rPr>
                <w:rFonts w:ascii="宋体" w:hAnsi="宋体" w:cs="宋体"/>
                <w:sz w:val="24"/>
              </w:rPr>
              <w:t xml:space="preserve">         </w:t>
            </w:r>
            <w:r w:rsidR="00A92285">
              <w:rPr>
                <w:rFonts w:ascii="宋体" w:hAnsi="宋体" w:cs="宋体" w:hint="eastAsia"/>
                <w:sz w:val="24"/>
              </w:rPr>
              <w:t>单位（盖章）</w:t>
            </w:r>
          </w:p>
          <w:p w:rsidR="00FE4898" w:rsidRDefault="00A92285">
            <w:pPr>
              <w:spacing w:line="440" w:lineRule="exact"/>
              <w:rPr>
                <w:rFonts w:ascii="宋体" w:cs="宋体"/>
                <w:b/>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tc>
      </w:tr>
      <w:tr w:rsidR="00FE4898">
        <w:trPr>
          <w:trHeight w:val="2183"/>
        </w:trPr>
        <w:tc>
          <w:tcPr>
            <w:tcW w:w="671" w:type="dxa"/>
            <w:vAlign w:val="center"/>
          </w:tcPr>
          <w:p w:rsidR="00FE4898" w:rsidRDefault="00A92285">
            <w:pPr>
              <w:spacing w:line="320" w:lineRule="exact"/>
              <w:jc w:val="center"/>
              <w:rPr>
                <w:rFonts w:ascii="宋体" w:hAnsi="Times New Roman" w:cs="宋体"/>
                <w:b/>
                <w:sz w:val="24"/>
              </w:rPr>
            </w:pPr>
            <w:r>
              <w:rPr>
                <w:rFonts w:ascii="宋体" w:hAnsi="Times New Roman" w:cs="宋体" w:hint="eastAsia"/>
                <w:b/>
                <w:sz w:val="24"/>
              </w:rPr>
              <w:t>说明</w:t>
            </w:r>
          </w:p>
        </w:tc>
        <w:tc>
          <w:tcPr>
            <w:tcW w:w="8069" w:type="dxa"/>
            <w:gridSpan w:val="7"/>
            <w:vAlign w:val="center"/>
          </w:tcPr>
          <w:p w:rsidR="00FE4898" w:rsidRDefault="00A92285" w:rsidP="001F6113">
            <w:pPr>
              <w:spacing w:line="280" w:lineRule="exac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、代理机构的选择及代理费用的确定应纳入采购单位内控制度加强管理；对</w:t>
            </w:r>
            <w:r>
              <w:rPr>
                <w:rFonts w:ascii="仿宋" w:eastAsia="仿宋" w:hAnsi="仿宋" w:cs="仿宋"/>
                <w:sz w:val="24"/>
              </w:rPr>
              <w:t>300</w:t>
            </w:r>
            <w:r>
              <w:rPr>
                <w:rFonts w:ascii="仿宋" w:eastAsia="仿宋" w:hAnsi="仿宋" w:cs="仿宋" w:hint="eastAsia"/>
                <w:sz w:val="24"/>
              </w:rPr>
              <w:t>万元以上的项目，应从“代理名录”中选择３家以上代理机构择优确定；２、代理机构代理费用的确定由代理机构参照《新乡市政府采购代理</w:t>
            </w:r>
            <w:r w:rsidR="001F6113">
              <w:rPr>
                <w:rFonts w:ascii="仿宋" w:eastAsia="仿宋" w:hAnsi="仿宋" w:cs="仿宋" w:hint="eastAsia"/>
                <w:sz w:val="24"/>
              </w:rPr>
              <w:t>费用</w:t>
            </w:r>
            <w:r>
              <w:rPr>
                <w:rFonts w:ascii="仿宋" w:eastAsia="仿宋" w:hAnsi="仿宋" w:cs="仿宋" w:hint="eastAsia"/>
                <w:sz w:val="24"/>
              </w:rPr>
              <w:t>参考收费金额》向采购单位提出，经采购单位研究并与代理机构协商确定后填入本备案表；３、代理机构收取代理费用及标准应明确写入双方签订的《委托代理协议》</w:t>
            </w:r>
            <w:r w:rsidR="001F6113">
              <w:rPr>
                <w:rFonts w:ascii="仿宋" w:eastAsia="仿宋" w:hAnsi="仿宋" w:cs="仿宋" w:hint="eastAsia"/>
                <w:sz w:val="24"/>
              </w:rPr>
              <w:t>；</w:t>
            </w:r>
            <w:r>
              <w:rPr>
                <w:rFonts w:ascii="仿宋" w:eastAsia="仿宋" w:hAnsi="仿宋" w:cs="仿宋" w:hint="eastAsia"/>
                <w:sz w:val="24"/>
              </w:rPr>
              <w:t>４、此备案表应随其他采购资料（档案）共同存档备查；5、此表由采购单位填写。</w:t>
            </w:r>
          </w:p>
        </w:tc>
      </w:tr>
    </w:tbl>
    <w:p w:rsidR="00FE4898" w:rsidRDefault="00A92285">
      <w:pPr>
        <w:rPr>
          <w:sz w:val="24"/>
        </w:rPr>
      </w:pPr>
      <w:r>
        <w:rPr>
          <w:rFonts w:ascii="宋体" w:hAnsi="宋体" w:cs="宋体" w:hint="eastAsia"/>
          <w:bCs/>
          <w:sz w:val="24"/>
        </w:rPr>
        <w:t>政府采购专人及电话：</w:t>
      </w:r>
      <w:r>
        <w:rPr>
          <w:rFonts w:ascii="宋体" w:hAnsi="宋体" w:cs="宋体"/>
          <w:bCs/>
          <w:sz w:val="24"/>
        </w:rPr>
        <w:t xml:space="preserve">   </w:t>
      </w:r>
      <w:bookmarkStart w:id="0" w:name="_GoBack"/>
      <w:bookmarkEnd w:id="0"/>
      <w:r>
        <w:rPr>
          <w:rFonts w:ascii="宋体" w:hAnsi="宋体" w:cs="宋体"/>
          <w:bCs/>
          <w:sz w:val="24"/>
        </w:rPr>
        <w:t xml:space="preserve">             </w:t>
      </w:r>
      <w:r>
        <w:rPr>
          <w:rFonts w:ascii="宋体" w:hAnsi="宋体" w:cs="宋体" w:hint="eastAsia"/>
          <w:bCs/>
          <w:sz w:val="24"/>
        </w:rPr>
        <w:t>项目负责人及电话：</w:t>
      </w:r>
    </w:p>
    <w:sectPr w:rsidR="00FE4898" w:rsidSect="00FE489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20" w:rsidRDefault="00027620" w:rsidP="00D00A87">
      <w:r>
        <w:separator/>
      </w:r>
    </w:p>
  </w:endnote>
  <w:endnote w:type="continuationSeparator" w:id="0">
    <w:p w:rsidR="00027620" w:rsidRDefault="00027620" w:rsidP="00D00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20" w:rsidRDefault="00027620" w:rsidP="00D00A87">
      <w:r>
        <w:separator/>
      </w:r>
    </w:p>
  </w:footnote>
  <w:footnote w:type="continuationSeparator" w:id="0">
    <w:p w:rsidR="00027620" w:rsidRDefault="00027620" w:rsidP="00D00A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6342"/>
    <w:rsid w:val="00024FC4"/>
    <w:rsid w:val="00027620"/>
    <w:rsid w:val="000A40C0"/>
    <w:rsid w:val="000C09C9"/>
    <w:rsid w:val="001D6769"/>
    <w:rsid w:val="001E681B"/>
    <w:rsid w:val="001F6113"/>
    <w:rsid w:val="00216F33"/>
    <w:rsid w:val="002877AD"/>
    <w:rsid w:val="00301A4B"/>
    <w:rsid w:val="003145BA"/>
    <w:rsid w:val="00407A80"/>
    <w:rsid w:val="004A1D72"/>
    <w:rsid w:val="004F3BD6"/>
    <w:rsid w:val="004F53D5"/>
    <w:rsid w:val="00585330"/>
    <w:rsid w:val="005F5757"/>
    <w:rsid w:val="0060756F"/>
    <w:rsid w:val="00624191"/>
    <w:rsid w:val="007D62A4"/>
    <w:rsid w:val="00903B92"/>
    <w:rsid w:val="00982001"/>
    <w:rsid w:val="009D6342"/>
    <w:rsid w:val="00A00C67"/>
    <w:rsid w:val="00A92285"/>
    <w:rsid w:val="00AA029C"/>
    <w:rsid w:val="00B55187"/>
    <w:rsid w:val="00D00A87"/>
    <w:rsid w:val="00D16B1C"/>
    <w:rsid w:val="00D53ADD"/>
    <w:rsid w:val="00E4629C"/>
    <w:rsid w:val="00E840D4"/>
    <w:rsid w:val="00FE4898"/>
    <w:rsid w:val="082E5A10"/>
    <w:rsid w:val="08AF6DB0"/>
    <w:rsid w:val="449D6A21"/>
    <w:rsid w:val="4F971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9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E4898"/>
    <w:pPr>
      <w:tabs>
        <w:tab w:val="center" w:pos="4153"/>
        <w:tab w:val="right" w:pos="8306"/>
      </w:tabs>
      <w:snapToGrid w:val="0"/>
      <w:jc w:val="left"/>
    </w:pPr>
    <w:rPr>
      <w:sz w:val="18"/>
    </w:rPr>
  </w:style>
  <w:style w:type="paragraph" w:styleId="a4">
    <w:name w:val="header"/>
    <w:basedOn w:val="a"/>
    <w:link w:val="Char0"/>
    <w:uiPriority w:val="99"/>
    <w:rsid w:val="00FE48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locked/>
    <w:rsid w:val="00FE4898"/>
    <w:rPr>
      <w:rFonts w:cs="Times New Roman"/>
      <w:kern w:val="2"/>
      <w:sz w:val="18"/>
      <w:szCs w:val="18"/>
    </w:rPr>
  </w:style>
  <w:style w:type="character" w:customStyle="1" w:styleId="Char0">
    <w:name w:val="页眉 Char"/>
    <w:basedOn w:val="a0"/>
    <w:link w:val="a4"/>
    <w:uiPriority w:val="99"/>
    <w:locked/>
    <w:rsid w:val="00FE4898"/>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7</cp:revision>
  <dcterms:created xsi:type="dcterms:W3CDTF">2014-10-29T12:08:00Z</dcterms:created>
  <dcterms:modified xsi:type="dcterms:W3CDTF">2018-11-06T08:46:00Z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