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EE5" w:rsidRPr="008B6EE5" w:rsidRDefault="008B6EE5" w:rsidP="008B6EE5">
      <w:pPr>
        <w:jc w:val="center"/>
        <w:rPr>
          <w:sz w:val="36"/>
          <w:szCs w:val="36"/>
        </w:rPr>
      </w:pPr>
      <w:r w:rsidRPr="008B6EE5">
        <w:rPr>
          <w:rFonts w:hint="eastAsia"/>
          <w:sz w:val="36"/>
          <w:szCs w:val="36"/>
        </w:rPr>
        <w:t>20</w:t>
      </w:r>
      <w:r w:rsidRPr="008B6EE5">
        <w:rPr>
          <w:sz w:val="36"/>
          <w:szCs w:val="36"/>
        </w:rPr>
        <w:t>20</w:t>
      </w:r>
      <w:r w:rsidRPr="008B6EE5">
        <w:rPr>
          <w:rFonts w:hint="eastAsia"/>
          <w:sz w:val="36"/>
          <w:szCs w:val="36"/>
        </w:rPr>
        <w:t>-</w:t>
      </w:r>
      <w:r w:rsidRPr="008B6EE5">
        <w:rPr>
          <w:sz w:val="36"/>
          <w:szCs w:val="36"/>
        </w:rPr>
        <w:t>2021</w:t>
      </w:r>
      <w:r w:rsidRPr="008B6EE5">
        <w:rPr>
          <w:rFonts w:hint="eastAsia"/>
          <w:sz w:val="36"/>
          <w:szCs w:val="36"/>
        </w:rPr>
        <w:t>学年第一学期</w:t>
      </w:r>
    </w:p>
    <w:p w:rsidR="008B6EE5" w:rsidRDefault="008B6EE5" w:rsidP="008B6EE5">
      <w:pPr>
        <w:tabs>
          <w:tab w:val="left" w:pos="1275"/>
        </w:tabs>
        <w:jc w:val="center"/>
        <w:rPr>
          <w:sz w:val="36"/>
          <w:szCs w:val="36"/>
        </w:rPr>
      </w:pPr>
      <w:r w:rsidRPr="008B6EE5">
        <w:rPr>
          <w:rFonts w:hint="eastAsia"/>
          <w:sz w:val="36"/>
          <w:szCs w:val="36"/>
        </w:rPr>
        <w:t>高一语文</w:t>
      </w:r>
      <w:proofErr w:type="gramStart"/>
      <w:r w:rsidRPr="008B6EE5">
        <w:rPr>
          <w:rFonts w:hint="eastAsia"/>
          <w:sz w:val="36"/>
          <w:szCs w:val="36"/>
        </w:rPr>
        <w:t>备课组</w:t>
      </w:r>
      <w:proofErr w:type="gramEnd"/>
      <w:r w:rsidRPr="008B6EE5">
        <w:rPr>
          <w:rFonts w:hint="eastAsia"/>
          <w:sz w:val="36"/>
          <w:szCs w:val="36"/>
        </w:rPr>
        <w:t>总结</w:t>
      </w:r>
    </w:p>
    <w:p w:rsidR="008B6EE5" w:rsidRPr="00D76835" w:rsidRDefault="008B6EE5" w:rsidP="00D76835">
      <w:r w:rsidRPr="00D76835">
        <w:rPr>
          <w:rFonts w:hint="eastAsia"/>
        </w:rPr>
        <w:t>一、</w:t>
      </w:r>
      <w:r w:rsidRPr="00D76835">
        <w:t xml:space="preserve"> 指导思想</w:t>
      </w:r>
    </w:p>
    <w:p w:rsidR="008B6EE5" w:rsidRPr="00D76835" w:rsidRDefault="008B6EE5" w:rsidP="00D76835">
      <w:pPr>
        <w:ind w:firstLineChars="200" w:firstLine="420"/>
      </w:pPr>
      <w:bookmarkStart w:id="0" w:name="_GoBack"/>
      <w:bookmarkEnd w:id="0"/>
      <w:r w:rsidRPr="00D76835">
        <w:rPr>
          <w:rFonts w:hint="eastAsia"/>
        </w:rPr>
        <w:t>在新的学期里，高一语文</w:t>
      </w:r>
      <w:proofErr w:type="gramStart"/>
      <w:r w:rsidRPr="00D76835">
        <w:rPr>
          <w:rFonts w:hint="eastAsia"/>
        </w:rPr>
        <w:t>备课组参照</w:t>
      </w:r>
      <w:proofErr w:type="gramEnd"/>
      <w:r w:rsidRPr="00D76835">
        <w:rPr>
          <w:rFonts w:hint="eastAsia"/>
        </w:rPr>
        <w:t>学校关于教研工作的指示和工作计划，结合新统编教材大单元教学的要求和特点，以新的课程改革为契机，以学习新理念，探讨提高课堂教学效率为重点，积极探索语文教学规律，努力摸索科学的教学方法，促进教师不断提高，力求优化我校语文教研的内容和形式，提升语文教学的质量和水平，提高学生的语文素养，促进语文教师的专业成长，进一步提高我校语文教学质量。</w:t>
      </w:r>
    </w:p>
    <w:p w:rsidR="008B6EE5" w:rsidRPr="00D76835" w:rsidRDefault="00EF7D7C" w:rsidP="00D76835">
      <w:r w:rsidRPr="00D76835">
        <w:rPr>
          <w:rFonts w:hint="eastAsia"/>
        </w:rPr>
        <w:t>二、学情总结</w:t>
      </w:r>
    </w:p>
    <w:p w:rsidR="008B6EE5" w:rsidRPr="00D76835" w:rsidRDefault="008B6EE5" w:rsidP="00D76835">
      <w:r w:rsidRPr="00D76835">
        <w:rPr>
          <w:rFonts w:hint="eastAsia"/>
        </w:rPr>
        <w:t xml:space="preserve">    本期学生由初三升入高一，进入新的转折点。从之前的分班测试看，学生对教材比较重视，在识记方面成绩有比较好的基础，大部分同学对古代重要的诗文一般能加以背诵。能将课文中所学运用，所有这些都是很好的基础，为高中学习创造了好的条件。但从写作阅读看，学生的阅读积累，语言表达，包括字迹等还需要更好的提升，特别是在新课程、新课</w:t>
      </w:r>
      <w:proofErr w:type="gramStart"/>
      <w:r w:rsidRPr="00D76835">
        <w:rPr>
          <w:rFonts w:hint="eastAsia"/>
        </w:rPr>
        <w:t>标以及</w:t>
      </w:r>
      <w:proofErr w:type="gramEnd"/>
      <w:r w:rsidRPr="00D76835">
        <w:rPr>
          <w:rFonts w:hint="eastAsia"/>
        </w:rPr>
        <w:t>未来新高考的大背景下，高一语文肩负着承前启后的重任。学生素质参差不齐，</w:t>
      </w:r>
      <w:r w:rsidR="00EF7D7C" w:rsidRPr="00D76835">
        <w:rPr>
          <w:rFonts w:hint="eastAsia"/>
        </w:rPr>
        <w:t>从实施来看，随着教学的深入，学生对高中语文的适应性还不足，自主学习性有待提高</w:t>
      </w:r>
      <w:r w:rsidRPr="00D76835">
        <w:rPr>
          <w:rFonts w:hint="eastAsia"/>
        </w:rPr>
        <w:t xml:space="preserve">。    </w:t>
      </w:r>
    </w:p>
    <w:p w:rsidR="008B6EE5" w:rsidRPr="00D76835" w:rsidRDefault="008B6EE5" w:rsidP="00D76835">
      <w:r w:rsidRPr="00D76835">
        <w:rPr>
          <w:rFonts w:hint="eastAsia"/>
        </w:rPr>
        <w:t>三、</w:t>
      </w:r>
      <w:r w:rsidR="00EF7D7C" w:rsidRPr="00D76835">
        <w:rPr>
          <w:rFonts w:hint="eastAsia"/>
        </w:rPr>
        <w:t>目标总结</w:t>
      </w:r>
    </w:p>
    <w:p w:rsidR="008B6EE5" w:rsidRPr="00D76835" w:rsidRDefault="008B6EE5" w:rsidP="00D76835">
      <w:r w:rsidRPr="00D76835">
        <w:rPr>
          <w:rFonts w:hint="eastAsia"/>
        </w:rPr>
        <w:t xml:space="preserve">  （1） 德育目标</w:t>
      </w:r>
    </w:p>
    <w:p w:rsidR="008B6EE5" w:rsidRPr="00D76835" w:rsidRDefault="008B6EE5" w:rsidP="00D76835">
      <w:r w:rsidRPr="00D76835">
        <w:rPr>
          <w:rFonts w:hint="eastAsia"/>
        </w:rPr>
        <w:t xml:space="preserve">    </w:t>
      </w:r>
      <w:r w:rsidR="00EF7D7C" w:rsidRPr="00D76835">
        <w:rPr>
          <w:rFonts w:hint="eastAsia"/>
        </w:rPr>
        <w:t>本学期全</w:t>
      </w:r>
      <w:proofErr w:type="gramStart"/>
      <w:r w:rsidR="00EF7D7C" w:rsidRPr="00D76835">
        <w:rPr>
          <w:rFonts w:hint="eastAsia"/>
        </w:rPr>
        <w:t>备课组</w:t>
      </w:r>
      <w:proofErr w:type="gramEnd"/>
      <w:r w:rsidR="00EF7D7C" w:rsidRPr="00D76835">
        <w:rPr>
          <w:rFonts w:hint="eastAsia"/>
        </w:rPr>
        <w:t>老师根据统编教材的德育目标要求，课程设计把德育放在首位，以</w:t>
      </w:r>
      <w:r w:rsidRPr="00D76835">
        <w:rPr>
          <w:rFonts w:hint="eastAsia"/>
        </w:rPr>
        <w:t>“青春的价值”“热爱劳动”“中华传统文化”等方面渗透引导，</w:t>
      </w:r>
      <w:r w:rsidR="00EF7D7C" w:rsidRPr="00D76835">
        <w:rPr>
          <w:rFonts w:hint="eastAsia"/>
        </w:rPr>
        <w:t>提升了学生的</w:t>
      </w:r>
      <w:proofErr w:type="gramStart"/>
      <w:r w:rsidRPr="00D76835">
        <w:rPr>
          <w:rFonts w:hint="eastAsia"/>
        </w:rPr>
        <w:t>想像力</w:t>
      </w:r>
      <w:proofErr w:type="gramEnd"/>
      <w:r w:rsidRPr="00D76835">
        <w:rPr>
          <w:rFonts w:hint="eastAsia"/>
        </w:rPr>
        <w:t>和审美力。从在阅读中，体味大自然和人生的多姿多彩，激发珍爱自然、热爱生活的感情；感受艺术和科学中的美，提升审美境界。通过阅读和鉴赏，深化热爱祖国语文的感情，体会中华文化的博大精深，陶冶性情，追求高尚情趣，提高道德修养。在探究活动中，勇于提出自己的见解，尊重他人的成果，不断提高</w:t>
      </w:r>
      <w:r w:rsidR="00EF7D7C" w:rsidRPr="00D76835">
        <w:rPr>
          <w:rFonts w:hint="eastAsia"/>
        </w:rPr>
        <w:t>同学们</w:t>
      </w:r>
      <w:r w:rsidRPr="00D76835">
        <w:rPr>
          <w:rFonts w:hint="eastAsia"/>
        </w:rPr>
        <w:t>探究能力和语文综合素养。</w:t>
      </w:r>
    </w:p>
    <w:p w:rsidR="008B6EE5" w:rsidRPr="00D76835" w:rsidRDefault="008B6EE5" w:rsidP="00D76835">
      <w:r w:rsidRPr="00D76835">
        <w:rPr>
          <w:rFonts w:hint="eastAsia"/>
        </w:rPr>
        <w:t xml:space="preserve">  （2） 双基</w:t>
      </w:r>
      <w:r w:rsidR="00EF7D7C" w:rsidRPr="00D76835">
        <w:rPr>
          <w:rFonts w:hint="eastAsia"/>
        </w:rPr>
        <w:t>目标</w:t>
      </w:r>
    </w:p>
    <w:p w:rsidR="008B6EE5" w:rsidRPr="00D76835" w:rsidRDefault="008B6EE5" w:rsidP="00D76835">
      <w:r w:rsidRPr="00D76835">
        <w:rPr>
          <w:rFonts w:hint="eastAsia"/>
        </w:rPr>
        <w:t xml:space="preserve">    引导学生能围绕单元教学目标加强语文阅读积累，在积累的过程中，注重梳理。各班口语根据自己班级的不同特点，逐步形成富有个性的语文学习方式。探索多样性的语文教学，引导学生掌握学习语文的基本方法，注重课堂交流和思考。大胆尝试运用互联网+学本课堂，把传统教学和互联网教学相结合，通过对语文知识、能力、学习方法和情感、态度、价值观等方面要素的</w:t>
      </w:r>
      <w:proofErr w:type="gramStart"/>
      <w:r w:rsidRPr="00D76835">
        <w:rPr>
          <w:rFonts w:hint="eastAsia"/>
        </w:rPr>
        <w:t>融汇</w:t>
      </w:r>
      <w:proofErr w:type="gramEnd"/>
      <w:r w:rsidRPr="00D76835">
        <w:rPr>
          <w:rFonts w:hint="eastAsia"/>
        </w:rPr>
        <w:t>整合，切实</w:t>
      </w:r>
      <w:r w:rsidR="00EF7D7C" w:rsidRPr="00D76835">
        <w:rPr>
          <w:rFonts w:hint="eastAsia"/>
        </w:rPr>
        <w:t>落实</w:t>
      </w:r>
      <w:r w:rsidRPr="00D76835">
        <w:rPr>
          <w:rFonts w:hint="eastAsia"/>
        </w:rPr>
        <w:t xml:space="preserve">学生语文素养。   </w:t>
      </w:r>
    </w:p>
    <w:p w:rsidR="008B6EE5" w:rsidRPr="00D76835" w:rsidRDefault="008B6EE5" w:rsidP="00D76835">
      <w:r w:rsidRPr="00D76835">
        <w:rPr>
          <w:rFonts w:hint="eastAsia"/>
        </w:rPr>
        <w:t xml:space="preserve"> 四、 教研活动</w:t>
      </w:r>
    </w:p>
    <w:p w:rsidR="008B6EE5" w:rsidRPr="00D76835" w:rsidRDefault="008B6EE5" w:rsidP="00D76835">
      <w:r w:rsidRPr="00D76835">
        <w:rPr>
          <w:rFonts w:hint="eastAsia"/>
        </w:rPr>
        <w:t>1、坚持每</w:t>
      </w:r>
      <w:proofErr w:type="gramStart"/>
      <w:r w:rsidRPr="00D76835">
        <w:rPr>
          <w:rFonts w:hint="eastAsia"/>
        </w:rPr>
        <w:t>周集体</w:t>
      </w:r>
      <w:proofErr w:type="gramEnd"/>
      <w:r w:rsidRPr="00D76835">
        <w:rPr>
          <w:rFonts w:hint="eastAsia"/>
        </w:rPr>
        <w:t>备课交流课</w:t>
      </w:r>
      <w:proofErr w:type="gramStart"/>
      <w:r w:rsidRPr="00D76835">
        <w:rPr>
          <w:rFonts w:hint="eastAsia"/>
        </w:rPr>
        <w:t>研</w:t>
      </w:r>
      <w:proofErr w:type="gramEnd"/>
      <w:r w:rsidRPr="00D76835">
        <w:rPr>
          <w:rFonts w:hint="eastAsia"/>
        </w:rPr>
        <w:t>活动，集体备课</w:t>
      </w:r>
      <w:r w:rsidR="00EF7D7C" w:rsidRPr="00D76835">
        <w:t>15次</w:t>
      </w:r>
      <w:r w:rsidR="00E45549" w:rsidRPr="00D76835">
        <w:t>，听</w:t>
      </w:r>
      <w:r w:rsidR="00E45549" w:rsidRPr="00D76835">
        <w:rPr>
          <w:rFonts w:hint="eastAsia"/>
        </w:rPr>
        <w:t>课</w:t>
      </w:r>
      <w:r w:rsidRPr="00D76835">
        <w:rPr>
          <w:rFonts w:hint="eastAsia"/>
        </w:rPr>
        <w:t>包括讲座学习等10节以上，推荐和申请公开课。</w:t>
      </w:r>
      <w:proofErr w:type="gramStart"/>
      <w:r w:rsidR="00A33EE7" w:rsidRPr="00D76835">
        <w:rPr>
          <w:rFonts w:hint="eastAsia"/>
        </w:rPr>
        <w:t>备课组</w:t>
      </w:r>
      <w:proofErr w:type="gramEnd"/>
      <w:r w:rsidR="00A33EE7" w:rsidRPr="00D76835">
        <w:rPr>
          <w:rFonts w:hint="eastAsia"/>
        </w:rPr>
        <w:t>胡志源、</w:t>
      </w:r>
      <w:proofErr w:type="gramStart"/>
      <w:r w:rsidR="00A33EE7" w:rsidRPr="00D76835">
        <w:rPr>
          <w:rFonts w:hint="eastAsia"/>
        </w:rPr>
        <w:t>范</w:t>
      </w:r>
      <w:proofErr w:type="gramEnd"/>
      <w:r w:rsidR="00A33EE7" w:rsidRPr="00D76835">
        <w:rPr>
          <w:rFonts w:hint="eastAsia"/>
        </w:rPr>
        <w:t>盈盈、李雅滨、徐晓花老师参加了“罗外杯”教学大赛，取得良好成绩；老教师</w:t>
      </w:r>
      <w:r w:rsidR="004F7AAF" w:rsidRPr="00D76835">
        <w:rPr>
          <w:rFonts w:hint="eastAsia"/>
        </w:rPr>
        <w:t>余文浩、高勇积极上公开课指导青年教师。</w:t>
      </w:r>
    </w:p>
    <w:p w:rsidR="008B6EE5" w:rsidRPr="00D76835" w:rsidRDefault="008B6EE5" w:rsidP="00D76835">
      <w:r w:rsidRPr="00D76835">
        <w:rPr>
          <w:rFonts w:hint="eastAsia"/>
        </w:rPr>
        <w:t>2、</w:t>
      </w:r>
      <w:proofErr w:type="gramStart"/>
      <w:r w:rsidR="00EF7D7C" w:rsidRPr="00D76835">
        <w:rPr>
          <w:rFonts w:hint="eastAsia"/>
        </w:rPr>
        <w:t>备课组</w:t>
      </w:r>
      <w:proofErr w:type="gramEnd"/>
      <w:r w:rsidR="00EF7D7C" w:rsidRPr="00D76835">
        <w:rPr>
          <w:rFonts w:hint="eastAsia"/>
        </w:rPr>
        <w:t>外出佛山交流学习，取长补短。</w:t>
      </w:r>
    </w:p>
    <w:p w:rsidR="008B6EE5" w:rsidRPr="00D76835" w:rsidRDefault="008B6EE5" w:rsidP="00D76835">
      <w:r w:rsidRPr="00D76835">
        <w:rPr>
          <w:rFonts w:hint="eastAsia"/>
        </w:rPr>
        <w:t>3、加强理论学习，特别是新课标、新高考方面的学习</w:t>
      </w:r>
      <w:r w:rsidR="00CA3E85" w:rsidRPr="00D76835">
        <w:rPr>
          <w:rFonts w:hint="eastAsia"/>
        </w:rPr>
        <w:t>，购买《教育与永恒》理论书籍</w:t>
      </w:r>
      <w:r w:rsidRPr="00D76835">
        <w:rPr>
          <w:rFonts w:hint="eastAsia"/>
        </w:rPr>
        <w:t>。</w:t>
      </w:r>
    </w:p>
    <w:p w:rsidR="008B6EE5" w:rsidRPr="00D76835" w:rsidRDefault="00A33EE7" w:rsidP="00D76835">
      <w:r w:rsidRPr="00D76835">
        <w:rPr>
          <w:rFonts w:hint="eastAsia"/>
        </w:rPr>
        <w:t>五</w:t>
      </w:r>
      <w:r w:rsidR="008B6EE5" w:rsidRPr="00D76835">
        <w:rPr>
          <w:rFonts w:hint="eastAsia"/>
        </w:rPr>
        <w:t>、主要措施：</w:t>
      </w:r>
    </w:p>
    <w:p w:rsidR="008B6EE5" w:rsidRPr="00D76835" w:rsidRDefault="008B6EE5" w:rsidP="00D76835">
      <w:r w:rsidRPr="00D76835">
        <w:rPr>
          <w:rFonts w:hint="eastAsia"/>
        </w:rPr>
        <w:t xml:space="preserve">    1、认真学习新教材、新课标，</w:t>
      </w:r>
      <w:proofErr w:type="gramStart"/>
      <w:r w:rsidRPr="00D76835">
        <w:rPr>
          <w:rFonts w:hint="eastAsia"/>
        </w:rPr>
        <w:t>明确课标</w:t>
      </w:r>
      <w:proofErr w:type="gramEnd"/>
      <w:r w:rsidRPr="00D76835">
        <w:rPr>
          <w:rFonts w:hint="eastAsia"/>
        </w:rPr>
        <w:t xml:space="preserve">对高一年级的要求；认真钻研新教材，扎扎实实备好课，讲好课，充分发挥课内40分钟的效力，科学支配时间，注重教学效果。 </w:t>
      </w:r>
    </w:p>
    <w:p w:rsidR="008B6EE5" w:rsidRPr="00D76835" w:rsidRDefault="008B6EE5" w:rsidP="00D76835">
      <w:r w:rsidRPr="00D76835">
        <w:rPr>
          <w:rFonts w:hint="eastAsia"/>
        </w:rPr>
        <w:t xml:space="preserve">    2、提高备课质量。对每一个单元每一篇课文，都要详细分析教材的重点、难点、基点、疑点，设计好课堂练习，灵活处理教材。</w:t>
      </w:r>
    </w:p>
    <w:p w:rsidR="008B6EE5" w:rsidRPr="00D76835" w:rsidRDefault="008B6EE5" w:rsidP="00D76835">
      <w:r w:rsidRPr="00D76835">
        <w:rPr>
          <w:rFonts w:hint="eastAsia"/>
        </w:rPr>
        <w:t xml:space="preserve">    3、作文教学依据教材编写体例，完成教本上的“表达交流”训练，可适当结合高考超越教材。调动学生参与作文批改与点评，提高批改实效。重视自能作文，要引导学生、要求学生多练笔，做好《摘抄本》的检查督促工作。</w:t>
      </w:r>
      <w:proofErr w:type="gramStart"/>
      <w:r w:rsidRPr="00D76835">
        <w:rPr>
          <w:rFonts w:hint="eastAsia"/>
        </w:rPr>
        <w:t>本期</w:t>
      </w:r>
      <w:r w:rsidR="00A33EE7" w:rsidRPr="00D76835">
        <w:rPr>
          <w:rFonts w:hint="eastAsia"/>
        </w:rPr>
        <w:t>写</w:t>
      </w:r>
      <w:proofErr w:type="gramEnd"/>
      <w:r w:rsidRPr="00D76835">
        <w:rPr>
          <w:rFonts w:hint="eastAsia"/>
        </w:rPr>
        <w:t>大作文</w:t>
      </w:r>
      <w:r w:rsidR="00A33EE7" w:rsidRPr="00D76835">
        <w:t>4</w:t>
      </w:r>
      <w:r w:rsidRPr="00D76835">
        <w:rPr>
          <w:rFonts w:hint="eastAsia"/>
        </w:rPr>
        <w:t>次，</w:t>
      </w:r>
      <w:r w:rsidR="00A33EE7" w:rsidRPr="00D76835">
        <w:rPr>
          <w:rFonts w:hint="eastAsia"/>
        </w:rPr>
        <w:t>总结辅导，</w:t>
      </w:r>
      <w:r w:rsidRPr="00D76835">
        <w:rPr>
          <w:rFonts w:hint="eastAsia"/>
        </w:rPr>
        <w:t xml:space="preserve">课外练笔若干。 </w:t>
      </w:r>
    </w:p>
    <w:p w:rsidR="008B6EE5" w:rsidRPr="00D76835" w:rsidRDefault="008B6EE5" w:rsidP="00D76835">
      <w:r w:rsidRPr="00D76835">
        <w:rPr>
          <w:rFonts w:hint="eastAsia"/>
        </w:rPr>
        <w:t xml:space="preserve">    4、充分利用现有资源，利用好“时文阅读课”扩展学生的阅读面，培养学生自学语文的能力。积极开展整本书阅读活动，其中围绕《乡土中国》《苏东坡传》等专题深入开展，同时选较有思想性、篇幅短小的现当代美文、小说和文言短文（《文言文助读》），提供给学生阅读，通过学生的自身积累和教师的指导，从阅</w:t>
      </w:r>
      <w:r w:rsidRPr="00D76835">
        <w:rPr>
          <w:rFonts w:hint="eastAsia"/>
        </w:rPr>
        <w:lastRenderedPageBreak/>
        <w:t>读习惯、语感等多方面学生阅读能力</w:t>
      </w:r>
      <w:r w:rsidR="00A176D9" w:rsidRPr="00D76835">
        <w:rPr>
          <w:rFonts w:hint="eastAsia"/>
        </w:rPr>
        <w:t>有所提升</w:t>
      </w:r>
      <w:r w:rsidRPr="00D76835">
        <w:rPr>
          <w:rFonts w:hint="eastAsia"/>
        </w:rPr>
        <w:t xml:space="preserve">。 </w:t>
      </w:r>
    </w:p>
    <w:p w:rsidR="008B6EE5" w:rsidRPr="00D76835" w:rsidRDefault="008B6EE5" w:rsidP="00D76835">
      <w:r w:rsidRPr="00D76835">
        <w:rPr>
          <w:rFonts w:hint="eastAsia"/>
        </w:rPr>
        <w:t xml:space="preserve">    5、提倡“自主、探究、合作”的学习方式。利用互联网优势，引导学生自学，引导他们自主钻研课文，自奋其力，自力得知；突出研究性学习特点，拓展课堂内容，深化课文理解；组织合作学习小组，鼓励学生相互切磋，相互讨论。 </w:t>
      </w:r>
    </w:p>
    <w:p w:rsidR="008B6EE5" w:rsidRPr="00D76835" w:rsidRDefault="008B6EE5" w:rsidP="00D76835">
      <w:r w:rsidRPr="00D76835">
        <w:rPr>
          <w:rFonts w:hint="eastAsia"/>
        </w:rPr>
        <w:t xml:space="preserve">    6、明确职责，分工合作，同心协力，面对新教材、新内容，充分发挥教师的主观能动性，实行备课资料资源共享，备课方式各施所长。同时，通过相互听课、评课，相互促进，提高自己的教学能力，</w:t>
      </w:r>
      <w:r w:rsidR="00A176D9" w:rsidRPr="00D76835">
        <w:rPr>
          <w:rFonts w:hint="eastAsia"/>
        </w:rPr>
        <w:t>也</w:t>
      </w:r>
      <w:r w:rsidRPr="00D76835">
        <w:rPr>
          <w:rFonts w:hint="eastAsia"/>
        </w:rPr>
        <w:t>更好地实现教学目的。</w:t>
      </w:r>
    </w:p>
    <w:p w:rsidR="008B6EE5" w:rsidRPr="00D76835" w:rsidRDefault="008B6EE5" w:rsidP="00D76835">
      <w:r w:rsidRPr="00D76835">
        <w:rPr>
          <w:rFonts w:hint="eastAsia"/>
        </w:rPr>
        <w:t xml:space="preserve">    7、</w:t>
      </w:r>
      <w:proofErr w:type="gramStart"/>
      <w:r w:rsidRPr="00D76835">
        <w:rPr>
          <w:rFonts w:hint="eastAsia"/>
        </w:rPr>
        <w:t>备课组每周根据</w:t>
      </w:r>
      <w:proofErr w:type="gramEnd"/>
      <w:r w:rsidRPr="00D76835">
        <w:rPr>
          <w:rFonts w:hint="eastAsia"/>
        </w:rPr>
        <w:t>学校安排在209进行集体备课，研讨并准备下一单元的教学重点和难点，内容和方法，分工合作，资源共享；及时反馈学生意见和建议，并适当调整教学策略。</w:t>
      </w:r>
    </w:p>
    <w:p w:rsidR="008B6EE5" w:rsidRPr="00D76835" w:rsidRDefault="008B6EE5" w:rsidP="00D76835">
      <w:r w:rsidRPr="00D76835">
        <w:rPr>
          <w:rFonts w:hint="eastAsia"/>
        </w:rPr>
        <w:t xml:space="preserve">      </w:t>
      </w:r>
      <w:r w:rsidR="00A176D9" w:rsidRPr="00D76835">
        <w:rPr>
          <w:rFonts w:hint="eastAsia"/>
        </w:rPr>
        <w:t>高一语文</w:t>
      </w:r>
      <w:proofErr w:type="gramStart"/>
      <w:r w:rsidR="00A176D9" w:rsidRPr="00D76835">
        <w:rPr>
          <w:rFonts w:hint="eastAsia"/>
        </w:rPr>
        <w:t>备课组积极</w:t>
      </w:r>
      <w:proofErr w:type="gramEnd"/>
      <w:r w:rsidR="00A176D9" w:rsidRPr="00D76835">
        <w:rPr>
          <w:rFonts w:hint="eastAsia"/>
        </w:rPr>
        <w:t>利用听屏课，外出学习交流等不断</w:t>
      </w:r>
      <w:r w:rsidR="00A33EE7" w:rsidRPr="00D76835">
        <w:rPr>
          <w:rFonts w:hint="eastAsia"/>
        </w:rPr>
        <w:t>提高全</w:t>
      </w:r>
      <w:proofErr w:type="gramStart"/>
      <w:r w:rsidR="00A176D9" w:rsidRPr="00D76835">
        <w:rPr>
          <w:rFonts w:hint="eastAsia"/>
        </w:rPr>
        <w:t>备课</w:t>
      </w:r>
      <w:r w:rsidR="00A33EE7" w:rsidRPr="00D76835">
        <w:rPr>
          <w:rFonts w:hint="eastAsia"/>
        </w:rPr>
        <w:t>组</w:t>
      </w:r>
      <w:proofErr w:type="gramEnd"/>
      <w:r w:rsidR="00A33EE7" w:rsidRPr="00D76835">
        <w:rPr>
          <w:rFonts w:hint="eastAsia"/>
        </w:rPr>
        <w:t>教师的业务水平，集思广益，博采众长</w:t>
      </w:r>
      <w:r w:rsidR="00A176D9" w:rsidRPr="00D76835">
        <w:rPr>
          <w:rFonts w:hint="eastAsia"/>
        </w:rPr>
        <w:t>；</w:t>
      </w:r>
      <w:r w:rsidR="00A33EE7" w:rsidRPr="00D76835">
        <w:t>完成</w:t>
      </w:r>
      <w:r w:rsidR="00D76835" w:rsidRPr="00D76835">
        <w:rPr>
          <w:rFonts w:hint="eastAsia"/>
        </w:rPr>
        <w:t>了本学期</w:t>
      </w:r>
      <w:r w:rsidR="00A33EE7" w:rsidRPr="00D76835">
        <w:t>各项</w:t>
      </w:r>
      <w:r w:rsidR="00D76835" w:rsidRPr="00D76835">
        <w:rPr>
          <w:rFonts w:hint="eastAsia"/>
        </w:rPr>
        <w:t>教学</w:t>
      </w:r>
      <w:r w:rsidR="00A33EE7" w:rsidRPr="00D76835">
        <w:t>工作。</w:t>
      </w:r>
      <w:r w:rsidR="00D76835" w:rsidRPr="00D76835">
        <w:rPr>
          <w:rFonts w:hint="eastAsia"/>
        </w:rPr>
        <w:t>如</w:t>
      </w:r>
      <w:r w:rsidRPr="00D76835">
        <w:rPr>
          <w:rFonts w:hint="eastAsia"/>
        </w:rPr>
        <w:t>按照学校的要求</w:t>
      </w:r>
      <w:r w:rsidR="00D76835" w:rsidRPr="00D76835">
        <w:rPr>
          <w:rFonts w:hint="eastAsia"/>
        </w:rPr>
        <w:t>的</w:t>
      </w:r>
      <w:r w:rsidRPr="00D76835">
        <w:rPr>
          <w:rFonts w:hint="eastAsia"/>
        </w:rPr>
        <w:t>集体备课与说课、听课与评课、作业批改与学生辅导等活动，并配合教务处和专业部做好检查和考评，把教研工作落到实处，提</w:t>
      </w:r>
      <w:r w:rsidR="00D76835" w:rsidRPr="00D76835">
        <w:rPr>
          <w:rFonts w:hint="eastAsia"/>
        </w:rPr>
        <w:t>升了</w:t>
      </w:r>
      <w:r w:rsidRPr="00D76835">
        <w:rPr>
          <w:rFonts w:hint="eastAsia"/>
        </w:rPr>
        <w:t>语文学科教</w:t>
      </w:r>
      <w:proofErr w:type="gramStart"/>
      <w:r w:rsidRPr="00D76835">
        <w:rPr>
          <w:rFonts w:hint="eastAsia"/>
        </w:rPr>
        <w:t>学效益</w:t>
      </w:r>
      <w:proofErr w:type="gramEnd"/>
      <w:r w:rsidRPr="00D76835">
        <w:rPr>
          <w:rFonts w:hint="eastAsia"/>
        </w:rPr>
        <w:t>与质量。</w:t>
      </w:r>
      <w:r w:rsidR="00D76835" w:rsidRPr="00D76835">
        <w:rPr>
          <w:rFonts w:hint="eastAsia"/>
        </w:rPr>
        <w:t>总之，</w:t>
      </w:r>
      <w:r w:rsidR="00A33EE7" w:rsidRPr="00D76835">
        <w:rPr>
          <w:rFonts w:hint="eastAsia"/>
        </w:rPr>
        <w:t>高一</w:t>
      </w:r>
      <w:r w:rsidRPr="00D76835">
        <w:rPr>
          <w:rFonts w:hint="eastAsia"/>
        </w:rPr>
        <w:t>语文</w:t>
      </w:r>
      <w:proofErr w:type="gramStart"/>
      <w:r w:rsidR="00A33EE7" w:rsidRPr="00D76835">
        <w:rPr>
          <w:rFonts w:hint="eastAsia"/>
        </w:rPr>
        <w:t>备课组</w:t>
      </w:r>
      <w:proofErr w:type="gramEnd"/>
      <w:r w:rsidR="00A33EE7" w:rsidRPr="00D76835">
        <w:rPr>
          <w:rFonts w:hint="eastAsia"/>
        </w:rPr>
        <w:t>面对新教材，大家集思广益</w:t>
      </w:r>
      <w:r w:rsidRPr="00D76835">
        <w:rPr>
          <w:rFonts w:hint="eastAsia"/>
        </w:rPr>
        <w:t>，进一步加强教科研的研究</w:t>
      </w:r>
      <w:r w:rsidR="004F7AAF" w:rsidRPr="00D76835">
        <w:rPr>
          <w:rFonts w:hint="eastAsia"/>
        </w:rPr>
        <w:t>，</w:t>
      </w:r>
      <w:r w:rsidRPr="00D76835">
        <w:rPr>
          <w:rFonts w:hint="eastAsia"/>
        </w:rPr>
        <w:t>积极探索</w:t>
      </w:r>
      <w:r w:rsidR="004F7AAF" w:rsidRPr="00D76835">
        <w:rPr>
          <w:rFonts w:hint="eastAsia"/>
        </w:rPr>
        <w:t>出</w:t>
      </w:r>
      <w:r w:rsidRPr="00D76835">
        <w:rPr>
          <w:rFonts w:hint="eastAsia"/>
        </w:rPr>
        <w:t>一条科学有效的途径，从而充分发挥语文的育人功能</w:t>
      </w:r>
      <w:r w:rsidR="004F7AAF" w:rsidRPr="00D76835">
        <w:rPr>
          <w:rFonts w:hint="eastAsia"/>
        </w:rPr>
        <w:t>；</w:t>
      </w:r>
      <w:r w:rsidRPr="00D76835">
        <w:t>同时，结合学校推行的教科研工作，探索语文学</w:t>
      </w:r>
      <w:proofErr w:type="gramStart"/>
      <w:r w:rsidRPr="00D76835">
        <w:t>分如何</w:t>
      </w:r>
      <w:proofErr w:type="gramEnd"/>
      <w:r w:rsidRPr="00D76835">
        <w:t>更真实地反映学生的语文学习状况，使语文</w:t>
      </w:r>
      <w:r w:rsidR="004F7AAF" w:rsidRPr="00D76835">
        <w:rPr>
          <w:rFonts w:hint="eastAsia"/>
        </w:rPr>
        <w:t>教学</w:t>
      </w:r>
      <w:r w:rsidRPr="00D76835">
        <w:t>更具科学性。</w:t>
      </w:r>
    </w:p>
    <w:p w:rsidR="00AF4FAD" w:rsidRPr="00D76835" w:rsidRDefault="00D76835" w:rsidP="00D76835">
      <w:r w:rsidRPr="00D76835">
        <w:rPr>
          <w:rFonts w:hint="eastAsia"/>
        </w:rPr>
        <w:t>六、</w:t>
      </w:r>
      <w:r w:rsidR="00A176D9" w:rsidRPr="00D76835">
        <w:rPr>
          <w:rFonts w:hint="eastAsia"/>
        </w:rPr>
        <w:t>改进措施</w:t>
      </w:r>
    </w:p>
    <w:p w:rsidR="00A176D9" w:rsidRPr="00D76835" w:rsidRDefault="00A176D9" w:rsidP="00D76835">
      <w:pPr>
        <w:ind w:firstLineChars="100" w:firstLine="210"/>
      </w:pPr>
      <w:r w:rsidRPr="00D76835">
        <w:rPr>
          <w:rFonts w:hint="eastAsia"/>
        </w:rPr>
        <w:t>1、大单元教学还有许多课程需要整合协调，需要进一步完善大单元教学的资源整合，为教学积累经验。</w:t>
      </w:r>
    </w:p>
    <w:p w:rsidR="00D76835" w:rsidRDefault="00A176D9" w:rsidP="00D76835">
      <w:pPr>
        <w:ind w:firstLineChars="100" w:firstLine="210"/>
      </w:pPr>
      <w:r w:rsidRPr="00D76835">
        <w:t>2</w:t>
      </w:r>
      <w:r w:rsidRPr="00D76835">
        <w:rPr>
          <w:rFonts w:hint="eastAsia"/>
        </w:rPr>
        <w:t>、互联网教学在高一语文备课组中有所运用，今后还需不断提高运用效率，使之成为语文教学良好的辅助。</w:t>
      </w:r>
    </w:p>
    <w:p w:rsidR="00D76835" w:rsidRDefault="00D76835" w:rsidP="00D76835"/>
    <w:p w:rsidR="00D76835" w:rsidRDefault="00D76835" w:rsidP="00D76835">
      <w:pPr>
        <w:tabs>
          <w:tab w:val="left" w:pos="7327"/>
        </w:tabs>
      </w:pPr>
      <w:r>
        <w:tab/>
      </w:r>
      <w:r>
        <w:rPr>
          <w:rFonts w:hint="eastAsia"/>
        </w:rPr>
        <w:t xml:space="preserve">备课组长 </w:t>
      </w:r>
      <w:r>
        <w:t xml:space="preserve"> </w:t>
      </w:r>
      <w:r>
        <w:rPr>
          <w:rFonts w:hint="eastAsia"/>
        </w:rPr>
        <w:t>高勇</w:t>
      </w:r>
    </w:p>
    <w:p w:rsidR="00A176D9" w:rsidRPr="00D76835" w:rsidRDefault="00D76835" w:rsidP="00D76835">
      <w:pPr>
        <w:tabs>
          <w:tab w:val="left" w:pos="7327"/>
        </w:tabs>
        <w:rPr>
          <w:rFonts w:hint="eastAsia"/>
        </w:rPr>
      </w:pPr>
      <w:r>
        <w:tab/>
        <w:t>2021</w:t>
      </w:r>
      <w:r>
        <w:rPr>
          <w:rFonts w:hint="eastAsia"/>
        </w:rPr>
        <w:t>年1月1</w:t>
      </w:r>
      <w:r>
        <w:t>2</w:t>
      </w:r>
      <w:r>
        <w:rPr>
          <w:rFonts w:hint="eastAsia"/>
        </w:rPr>
        <w:t>日</w:t>
      </w:r>
    </w:p>
    <w:sectPr w:rsidR="00A176D9" w:rsidRPr="00D76835" w:rsidSect="008B6EE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E03" w:rsidRDefault="00ED1E03" w:rsidP="00E45549">
      <w:r>
        <w:separator/>
      </w:r>
    </w:p>
  </w:endnote>
  <w:endnote w:type="continuationSeparator" w:id="0">
    <w:p w:rsidR="00ED1E03" w:rsidRDefault="00ED1E03" w:rsidP="00E4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E03" w:rsidRDefault="00ED1E03" w:rsidP="00E45549">
      <w:r>
        <w:separator/>
      </w:r>
    </w:p>
  </w:footnote>
  <w:footnote w:type="continuationSeparator" w:id="0">
    <w:p w:rsidR="00ED1E03" w:rsidRDefault="00ED1E03" w:rsidP="00E45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D6F11"/>
    <w:multiLevelType w:val="hybridMultilevel"/>
    <w:tmpl w:val="620CC36C"/>
    <w:lvl w:ilvl="0" w:tplc="725A50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F63040"/>
    <w:multiLevelType w:val="hybridMultilevel"/>
    <w:tmpl w:val="D18693EA"/>
    <w:lvl w:ilvl="0" w:tplc="17CA29AA">
      <w:start w:val="6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E5"/>
    <w:rsid w:val="00440608"/>
    <w:rsid w:val="004B2BE8"/>
    <w:rsid w:val="004D484C"/>
    <w:rsid w:val="004F7AAF"/>
    <w:rsid w:val="00603930"/>
    <w:rsid w:val="008B6EE5"/>
    <w:rsid w:val="00992A19"/>
    <w:rsid w:val="00A176D9"/>
    <w:rsid w:val="00A33EE7"/>
    <w:rsid w:val="00AC72C5"/>
    <w:rsid w:val="00CA3E85"/>
    <w:rsid w:val="00D37859"/>
    <w:rsid w:val="00D76835"/>
    <w:rsid w:val="00E45549"/>
    <w:rsid w:val="00E91CB0"/>
    <w:rsid w:val="00ED1E03"/>
    <w:rsid w:val="00E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20D9B"/>
  <w15:chartTrackingRefBased/>
  <w15:docId w15:val="{3999F7A4-3C64-49C7-9824-BFC1F627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55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5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5549"/>
    <w:rPr>
      <w:sz w:val="18"/>
      <w:szCs w:val="18"/>
    </w:rPr>
  </w:style>
  <w:style w:type="paragraph" w:styleId="a7">
    <w:name w:val="List Paragraph"/>
    <w:basedOn w:val="a"/>
    <w:uiPriority w:val="34"/>
    <w:qFormat/>
    <w:rsid w:val="00A176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Company>luo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高勇</dc:creator>
  <cp:keywords/>
  <dc:description/>
  <cp:lastModifiedBy>高勇</cp:lastModifiedBy>
  <cp:revision>2</cp:revision>
  <dcterms:created xsi:type="dcterms:W3CDTF">2021-01-13T03:53:00Z</dcterms:created>
  <dcterms:modified xsi:type="dcterms:W3CDTF">2021-01-13T03:53:00Z</dcterms:modified>
</cp:coreProperties>
</file>