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ody>
    <w:p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11849100</wp:posOffset>
            </wp:positionH>
            <wp:positionV relativeFrom="topMargin">
              <wp:posOffset>12331700</wp:posOffset>
            </wp:positionV>
            <wp:extent cx="431800" cy="444500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85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sz w:val="32"/>
          <w:szCs w:val="32"/>
        </w:rPr>
        <w:t>漫画作文的审题立意</w:t>
      </w:r>
    </w:p>
    <w:p>
      <w:pPr>
        <w:pStyle w:val="p0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【目标导航】</w:t>
      </w:r>
    </w:p>
    <w:p>
      <w:pPr>
        <w:pStyle w:val="p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1、掌握漫画（材料）作文的写法</w:t>
      </w:r>
    </w:p>
    <w:p>
      <w:pPr>
        <w:pStyle w:val="p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2、如何审题与立意</w:t>
      </w:r>
    </w:p>
    <w:p>
      <w:pPr>
        <w:pStyle w:val="p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【重点难点】</w:t>
      </w:r>
    </w:p>
    <w:p>
      <w:pPr>
        <w:pStyle w:val="p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作文的审题与立意</w:t>
      </w:r>
    </w:p>
    <w:p>
      <w:pPr>
        <w:pStyle w:val="p0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【材料回顾】</w:t>
      </w:r>
    </w:p>
    <w:p>
      <w:pPr>
        <w:pStyle w:val="p15"/>
        <w:spacing w:before="0" w:after="0"/>
        <w:ind w:firstLine="105"/>
        <w:rPr>
          <w:rFonts w:hint="eastAsia"/>
        </w:rPr>
      </w:pPr>
      <w:r>
        <w:rPr>
          <w:rFonts w:hint="eastAsia"/>
        </w:rPr>
        <w:t>认真观察下面这幅漫画，按要求作文。</w:t>
      </w:r>
    </w:p>
    <w:p>
      <w:pPr>
        <w:pStyle w:val="p15"/>
        <w:spacing w:before="0" w:after="0"/>
        <w:jc w:val="center"/>
        <w:rPr>
          <w:rFonts w:hint="eastAsia"/>
          <w:sz w:val="21"/>
          <w:szCs w:val="21"/>
        </w:rPr>
      </w:pPr>
      <w:hyperlink r:id="rId5" w:history="1"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" o:spid="_x0000_i1025" type="#_x0000_t75" style="width:386.25pt;height:281.25pt;mso-position-horizontal-relative:page;mso-position-vertical-relative:page;mso-wrap-style:square" filled="f" stroked="f">
              <v:stroke linestyle="single"/>
              <v:imagedata r:id="rId6" o:title="wps_clip_image-4498"/>
              <v:path o:extrusionok="f"/>
              <o:lock v:ext="edit" aspectratio="t"/>
            </v:shape>
          </w:pict>
        </w:r>
      </w:hyperlink>
    </w:p>
    <w:p>
      <w:pPr>
        <w:pStyle w:val="p15"/>
        <w:spacing w:before="0" w:after="0"/>
        <w:rPr>
          <w:rFonts w:hint="eastAsia"/>
        </w:rPr>
      </w:pPr>
      <w:r>
        <w:rPr>
          <w:rFonts w:hint="eastAsia"/>
        </w:rPr>
        <w:t>要求：选择一个角度构思作文，自主确定立意，确定文体，确定标题；不要脱离材料内容及含意的范围作文，不要套作，不得抄袭。</w:t>
      </w:r>
    </w:p>
    <w:p>
      <w:pPr>
        <w:pStyle w:val="p15"/>
        <w:spacing w:before="0" w:after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【类型分析】</w:t>
      </w:r>
    </w:p>
    <w:p>
      <w:pPr>
        <w:pStyle w:val="p15"/>
        <w:spacing w:before="0" w:after="0"/>
        <w:rPr>
          <w:rFonts w:hint="eastAsia"/>
        </w:rPr>
      </w:pPr>
      <w:r>
        <w:rPr>
          <w:rFonts w:hint="eastAsia"/>
        </w:rPr>
        <w:t>漫画式材料是材料作文中一种非常重要的形式。既然属于材料作文之列，那么在审题立意方面还要遵循材料作文的基本规律。但漫画式作文毕竟不同于文字阅读，它有自身的特点，因此审题立意时要遵循其规律特点：</w:t>
      </w:r>
    </w:p>
    <w:p>
      <w:pPr>
        <w:pStyle w:val="p15"/>
        <w:spacing w:before="0" w:after="0"/>
        <w:rPr>
          <w:rFonts w:hint="eastAsia"/>
        </w:rPr>
      </w:pPr>
      <w:r>
        <w:rPr>
          <w:rFonts w:hint="eastAsia"/>
        </w:rPr>
        <w:t>掌握分析漫画的方法。</w:t>
      </w:r>
    </w:p>
    <w:p>
      <w:pPr>
        <w:pStyle w:val="p15"/>
        <w:spacing w:before="0" w:after="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按观察画面的常规，要仔细观察画中的人（服饰、表情、动作及人物间相互关系）、物、景的特点，特别是细节内容，进而推断出发生的事件、时间、地点等，千万不能遗漏了画面中的文字和标题。</w:t>
      </w:r>
    </w:p>
    <w:p>
      <w:pPr>
        <w:pStyle w:val="p15"/>
        <w:spacing w:before="0" w:after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>人的认识规律是依序而行的，观察画面也要按照恰当的顺序，或由上而下，或由左而右，或由里而外，或由前而后，或与上面完全相反。</w:t>
      </w:r>
    </w:p>
    <w:p>
      <w:pPr>
        <w:pStyle w:val="p15"/>
        <w:spacing w:before="0" w:after="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【方法指导】</w:t>
      </w:r>
    </w:p>
    <w:p>
      <w:pPr>
        <w:pStyle w:val="p15"/>
        <w:spacing w:before="0" w:after="0"/>
        <w:rPr>
          <w:rFonts w:hint="eastAsia"/>
        </w:rPr>
      </w:pPr>
      <w:r>
        <w:rPr>
          <w:rFonts w:hint="eastAsia"/>
        </w:rPr>
        <w:t xml:space="preserve">    1.要看文字，文字有交代背景，比如时间、地点、环境等作用，包括读懂漫画标题，说明性文字或人物语言。从中概括内容，揭示主旨。单一画面根据内容找关系，即画面内部人与人、人与物、物与物之间的关系，找出它们之间的某种联系，从中分析主旨，提炼中心。多幅画面要做比较，看变化，把握事物的变化趋势。</w:t>
      </w:r>
    </w:p>
    <w:p>
      <w:pPr>
        <w:pStyle w:val="p15"/>
        <w:spacing w:before="0" w:after="0"/>
        <w:rPr>
          <w:rFonts w:hint="eastAsia"/>
        </w:rPr>
      </w:pPr>
      <w:r>
        <w:rPr>
          <w:rFonts w:hint="eastAsia"/>
        </w:rPr>
        <w:t xml:space="preserve">    2.写作形式可以有记叙、说明、议论等方式，一定要审清题意，明确要求，选准角度。其中要注意通过联想想象把漫画内容故事化、情节化，把画面中的内容与现实生活相结合。如侧重说明，则要明确要素之间的方位关系，如上下、左右、内外等，通过分析来概括主旨。往往漫画的主旨就是作文的主旨。</w:t>
      </w:r>
    </w:p>
    <w:p>
      <w:pPr>
        <w:pStyle w:val="p15"/>
        <w:spacing w:before="0" w:after="0"/>
        <w:rPr>
          <w:rFonts w:hint="eastAsia"/>
        </w:rPr>
      </w:pPr>
      <w:r>
        <w:rPr>
          <w:rFonts w:hint="eastAsia"/>
        </w:rPr>
        <w:t xml:space="preserve">    3.漫画说明类文章：宜实，传其形，重方位交代。漫画描写议论类文章：宜虚，传其神，抓主旨，可以有想像。但要把握一点：分析画面，摸清绘画者的绘画意图，漫画材料的论点是根据漫画原作精神主旨来确立的，是从绘画原作中产生的，而不是观察者外加的。</w:t>
      </w:r>
    </w:p>
    <w:p>
      <w:pPr>
        <w:pStyle w:val="p15"/>
        <w:spacing w:before="0" w:after="0"/>
        <w:rPr>
          <w:rFonts w:hint="eastAsia"/>
        </w:rPr>
      </w:pPr>
      <w:r>
        <w:rPr>
          <w:rFonts w:hint="eastAsia"/>
        </w:rPr>
        <w:t xml:space="preserve">    总之，漫画类材料审题难度并不大，最近几年，高考语言运用试题中有很多漫画类题目，或者说明画面内容，或者命一个题目，或者揭示寓意，这就是漫画式材料作文审题非常好的训练方式。</w:t>
      </w:r>
    </w:p>
    <w:p>
      <w:pPr>
        <w:pStyle w:val="p15"/>
        <w:spacing w:before="0" w:after="0"/>
        <w:ind w:firstLine="480"/>
        <w:rPr>
          <w:rFonts w:hint="eastAsia"/>
          <w:color w:val="FF0000"/>
        </w:rPr>
      </w:pPr>
      <w:r>
        <w:rPr>
          <w:rFonts w:hint="eastAsia"/>
        </w:rPr>
        <w:t>本次作文，漫画材料审题不难，材料涉及到一个</w:t>
      </w:r>
      <w:r>
        <w:rPr>
          <w:rFonts w:hint="eastAsia"/>
          <w:color w:val="FF0000"/>
        </w:rPr>
        <w:t>鸟</w:t>
      </w:r>
      <w:r>
        <w:rPr>
          <w:rFonts w:hint="eastAsia"/>
        </w:rPr>
        <w:t>、一个鸟笼，而且鸟笼有残破的地方，并且有文字说明：禁锢就是你以为你做不到。材料的主体是鸟，但文字说明事实上已经揭示了漫画的主旨，也就是写作的主旨。显然</w:t>
      </w:r>
      <w:r>
        <w:rPr>
          <w:rFonts w:hint="eastAsia"/>
          <w:color w:val="FF0000"/>
        </w:rPr>
        <w:t>作者对鸟是否定的</w:t>
      </w:r>
      <w:r>
        <w:rPr>
          <w:rFonts w:hint="eastAsia"/>
        </w:rPr>
        <w:t>。鸟笼对鸟已经起不到禁锢作用了，是</w:t>
      </w:r>
      <w:r>
        <w:rPr>
          <w:rFonts w:hint="eastAsia"/>
          <w:color w:val="FF0000"/>
        </w:rPr>
        <w:t>鸟自己把自己禁锢住</w:t>
      </w:r>
      <w:r>
        <w:rPr>
          <w:rFonts w:hint="eastAsia"/>
        </w:rPr>
        <w:t>了。需要注意的是</w:t>
      </w:r>
      <w:r>
        <w:rPr>
          <w:rFonts w:hint="eastAsia"/>
          <w:color w:val="FF0000"/>
        </w:rPr>
        <w:t>“</w:t>
      </w:r>
      <w:r>
        <w:rPr>
          <w:rFonts w:hint="eastAsia"/>
          <w:color w:val="FF0000"/>
        </w:rPr>
        <w:t>以为</w:t>
      </w:r>
      <w:r>
        <w:rPr>
          <w:rFonts w:hint="eastAsia"/>
          <w:color w:val="FF0000"/>
        </w:rPr>
        <w:t>”</w:t>
      </w:r>
      <w:r>
        <w:rPr>
          <w:rFonts w:hint="eastAsia"/>
        </w:rPr>
        <w:t>一词，它更强调了鸟之所以如此是</w:t>
      </w:r>
      <w:r>
        <w:rPr>
          <w:rFonts w:hint="eastAsia"/>
          <w:color w:val="FF0000"/>
        </w:rPr>
        <w:t>由于自己的主观意识，而非客观现实。</w:t>
      </w:r>
    </w:p>
    <w:p>
      <w:pPr>
        <w:pStyle w:val="p15"/>
        <w:spacing w:before="0" w:after="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【立意角度】</w:t>
      </w:r>
    </w:p>
    <w:p>
      <w:pPr>
        <w:pStyle w:val="p15"/>
        <w:spacing w:before="0" w:after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</w:rPr>
        <w:t>解放思想，勇于冲破精神的牢笼，解放心灵，打破惯性思维，打破定势思维</w:t>
      </w:r>
    </w:p>
    <w:p>
      <w:pPr>
        <w:pStyle w:val="p15"/>
        <w:spacing w:before="0" w:after="0"/>
        <w:rPr>
          <w:rFonts w:hint="eastAsia"/>
          <w:b/>
          <w:bCs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  <w:sz w:val="32"/>
          <w:szCs w:val="32"/>
        </w:rPr>
        <w:t>【优秀作文示例】</w:t>
      </w:r>
    </w:p>
    <w:p>
      <w:pPr>
        <w:pStyle w:val="p0"/>
        <w:spacing w:line="450" w:lineRule="atLeast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越过你心中的墙</w:t>
      </w:r>
    </w:p>
    <w:p>
      <w:pPr>
        <w:pStyle w:val="p0"/>
        <w:spacing w:line="450" w:lineRule="atLeast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面对全球金融危机的巨大威胁，美国总统奥巴马用一句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</w:rPr>
        <w:t>yes,we can!"稳定住了美国人民的心。是的，我们能！</w:t>
      </w:r>
      <w:r>
        <w:rPr>
          <w:rFonts w:ascii="宋体" w:hAnsi="宋体" w:hint="eastAsia"/>
        </w:rPr>
        <w:t>”——</w:t>
      </w:r>
      <w:r>
        <w:rPr>
          <w:rFonts w:ascii="宋体" w:hAnsi="宋体" w:hint="eastAsia"/>
        </w:rPr>
        <w:t>这是相信自己的呐喊。相信自己，犹如一双隐形的翅膀，带着生命飞过失望的低谷，越过你心中的墙。</w:t>
      </w:r>
    </w:p>
    <w:p>
      <w:pPr>
        <w:pStyle w:val="p0"/>
        <w:spacing w:line="450" w:lineRule="atLeast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有些人做不到相信自己，在心里竖起一面厚厚的墙，禁锢住自己的思想，做不到承担自己的过错，做不到从头再来，甚至有死亡来逃避这个需要相信自己的世界。</w:t>
      </w:r>
    </w:p>
    <w:p>
      <w:pPr>
        <w:pStyle w:val="p0"/>
        <w:spacing w:line="450" w:lineRule="atLeast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从四面楚歌，到乌江渡口，中间经过了霸王别姬的柔肠百转，经过了误入大泽的挣挫不前，即便是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</w:rPr>
        <w:t>力拔山兮气盖世</w:t>
      </w:r>
      <w:r>
        <w:rPr>
          <w:rFonts w:ascii="宋体" w:hAnsi="宋体" w:hint="eastAsia"/>
        </w:rPr>
        <w:t>”</w:t>
      </w:r>
      <w:r>
        <w:rPr>
          <w:rFonts w:ascii="宋体" w:hAnsi="宋体" w:hint="eastAsia"/>
        </w:rPr>
        <w:t>，也抵不过那致命的一击。自觉无颜面对江东父老的你以一死来谢罪，把一切归于天意。静静地，你目光如炬，沉入那江水之中，那江水真的好冷，好冷，把你曾经的雄心壮志结成冰，昔日的豪情万丈凝成霜，随你一起沉入江底，任千古评说，最终落得一个英雄一死，千秋改容的结果。</w:t>
      </w:r>
    </w:p>
    <w:p>
      <w:pPr>
        <w:pStyle w:val="p0"/>
        <w:spacing w:line="450" w:lineRule="atLeast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相反的，有些人在面对生命中的打击时，坚持相信自己，相信自己做的到用心去感受音乐，做得到完成自己的音乐梦想。</w:t>
      </w:r>
    </w:p>
    <w:p>
      <w:pPr>
        <w:pStyle w:val="p0"/>
        <w:spacing w:line="450" w:lineRule="atLeast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当他的光芒刚刚显露，当鲜花和赞誉刚刚围绕身边，当满怀的才能刚刚施展，生命的大手却将他推入了一个无声的世界。也许是上天的玩笑，也许是命运的捉弄，这个年轻的音乐家，聋了。也曾绝望过，但贝多芬选择振奋起来。他重新拿起笔，在琴谱上谱写别样的人生。弹上琴键，九缕化成了悲怆，剩下的一缕飘成坚强，十指一弹，便是交响的华章，终无愧于乐圣的美名。</w:t>
      </w:r>
    </w:p>
    <w:p>
      <w:pPr>
        <w:pStyle w:val="p0"/>
        <w:spacing w:line="450" w:lineRule="atLeast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越过心中的墙，有人能重新畅游在音乐的海洋，也有人在文学的巅峰再次站起来。同样的，也是因为相信自己，相信自己做的到再次爱上这多彩的生活，做得到创造出奇迹。</w:t>
      </w:r>
    </w:p>
    <w:p>
      <w:pPr>
        <w:pStyle w:val="p0"/>
        <w:spacing w:line="450" w:lineRule="atLeast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二十一岁，正是光芒四射的年纪，一场车祸却无情的夺取了他的双腿，加上患有严重的肾病，连他自己也自嘲道：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</w:rPr>
        <w:t>职业是生病，业余在写作。</w:t>
      </w:r>
      <w:r>
        <w:rPr>
          <w:rFonts w:ascii="宋体" w:hAnsi="宋体" w:hint="eastAsia"/>
        </w:rPr>
        <w:t>”</w:t>
      </w:r>
      <w:r>
        <w:rPr>
          <w:rFonts w:ascii="宋体" w:hAnsi="宋体" w:hint="eastAsia"/>
        </w:rPr>
        <w:t>但母亲的鼓励和对生活的渴望，史铁生选择乐观面对人生。他学会从腿开始思想，用笔体察心灵。《我与地坛》、《遥远的清平湾》、《命若琴弦》，这些感人肺腑的文章不仅激励了自己，也温暖了许多身处困境的人的心。</w:t>
      </w:r>
    </w:p>
    <w:p>
      <w:pPr>
        <w:pStyle w:val="p0"/>
        <w:spacing w:line="450" w:lineRule="atLeast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米兰</w:t>
      </w:r>
      <w:r>
        <w:rPr>
          <w:rFonts w:ascii="宋体" w:hAnsi="宋体" w:hint="eastAsia"/>
        </w:rPr>
        <w:t>·</w:t>
      </w:r>
      <w:r>
        <w:rPr>
          <w:rFonts w:ascii="宋体" w:hAnsi="宋体" w:hint="eastAsia"/>
        </w:rPr>
        <w:t>昆德拉说，不再相信自己，无须付出的平静，其实是在消耗生命的活力与精神。事实上，心中的墙始终都是无形的，或许坚硬如铁，或许孱弱如纸，就看你是否相信自己。越过心中的墙，放飞心灵，总会找到属于自己的湛蓝天空，自由翱翔。</w:t>
      </w:r>
    </w:p>
    <w:p>
      <w:pPr>
        <w:pStyle w:val="p15"/>
        <w:spacing w:before="0" w:after="0"/>
        <w:rPr>
          <w:rFonts w:hint="eastAsia"/>
        </w:rPr>
      </w:pPr>
    </w:p>
    <w:p>
      <w:pPr>
        <w:pStyle w:val="p15"/>
        <w:spacing w:before="0" w:after="0"/>
        <w:jc w:val="center"/>
        <w:rPr>
          <w:rFonts w:hint="eastAsia"/>
          <w:b/>
          <w:bCs/>
        </w:rPr>
      </w:pPr>
    </w:p>
    <w:p>
      <w:pPr>
        <w:pStyle w:val="p15"/>
        <w:spacing w:before="0" w:after="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给心灵一双翅膀</w:t>
      </w:r>
    </w:p>
    <w:p>
      <w:pPr>
        <w:pStyle w:val="p15"/>
        <w:spacing w:before="0" w:after="0"/>
        <w:rPr>
          <w:rFonts w:hint="eastAsia"/>
          <w:sz w:val="21"/>
          <w:szCs w:val="21"/>
        </w:rPr>
      </w:pPr>
      <w:r>
        <w:rPr>
          <w:rFonts w:hint="eastAsia"/>
        </w:rPr>
        <w:t xml:space="preserve">    </w:t>
      </w:r>
      <w:r>
        <w:rPr>
          <w:rFonts w:hint="eastAsia"/>
          <w:sz w:val="21"/>
          <w:szCs w:val="21"/>
        </w:rPr>
        <w:t>给心灵一双翅膀，别让内心的枷锁禁锢你的飞翔。</w:t>
      </w:r>
    </w:p>
    <w:p>
      <w:pPr>
        <w:pStyle w:val="p15"/>
        <w:spacing w:before="0" w:after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漫画中身居笼子的鸟儿，本可破笼而出，振翅天宇，却仍生活在鸟笼的方寸之间，那是因为，在它的心中，鸟笼是永难逃脱的地狱。</w:t>
      </w:r>
    </w:p>
    <w:p>
      <w:pPr>
        <w:pStyle w:val="p15"/>
        <w:spacing w:before="0" w:after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马戏团中的象，自幼年至成年，却被栓在一般粗细的木桩上。以那木桩之固，仅可拴住幼象，但那些不费吹灰之力就能将木桩拉断的成年象却能被拴住而不逃走，那是因为它们年幼时就见识了那木桩的</w:t>
      </w:r>
      <w:r>
        <w:rPr>
          <w:rFonts w:hint="eastAsia"/>
          <w:sz w:val="21"/>
          <w:szCs w:val="21"/>
        </w:rPr>
        <w:t>“</w:t>
      </w:r>
      <w:r>
        <w:rPr>
          <w:rFonts w:hint="eastAsia"/>
          <w:sz w:val="21"/>
          <w:szCs w:val="21"/>
        </w:rPr>
        <w:t>牢固</w:t>
      </w:r>
      <w:r>
        <w:rPr>
          <w:rFonts w:hint="eastAsia"/>
          <w:sz w:val="21"/>
          <w:szCs w:val="21"/>
        </w:rPr>
        <w:t>”</w:t>
      </w:r>
      <w:r>
        <w:rPr>
          <w:rFonts w:hint="eastAsia"/>
          <w:sz w:val="21"/>
          <w:szCs w:val="21"/>
        </w:rPr>
        <w:t>，在它们心中，那小小的木桩是它们穷尽一生也难以撼动的大山。</w:t>
      </w:r>
    </w:p>
    <w:p>
      <w:pPr>
        <w:pStyle w:val="p15"/>
        <w:spacing w:before="0" w:after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真正的悲哀，不是环境的桎梏，而是心灵的束缚；最大的破产，不是钱财的流失，而是心灵的绝望。如果鸟儿怀着一颗不羁的心，冲出牢笼，如果大象怀着一颗不羁的心拉断木桩，那么它们所得到的也许不仅仅是自由，更是心灵的成长。</w:t>
      </w:r>
    </w:p>
    <w:p>
      <w:pPr>
        <w:pStyle w:val="p15"/>
        <w:spacing w:before="0" w:after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平原君门客毛遂，其貌不扬，做门客三年仍不为平原君所知，平原君游说楚王之时，只因毛遂自荐，方令其补人数之缺。可就是这个别人认为</w:t>
      </w:r>
      <w:r>
        <w:rPr>
          <w:rFonts w:hint="eastAsia"/>
          <w:sz w:val="21"/>
          <w:szCs w:val="21"/>
        </w:rPr>
        <w:t>“</w:t>
      </w:r>
      <w:r>
        <w:rPr>
          <w:rFonts w:hint="eastAsia"/>
          <w:sz w:val="21"/>
          <w:szCs w:val="21"/>
        </w:rPr>
        <w:t>做不到</w:t>
      </w:r>
      <w:r>
        <w:rPr>
          <w:rFonts w:hint="eastAsia"/>
          <w:sz w:val="21"/>
          <w:szCs w:val="21"/>
        </w:rPr>
        <w:t>”</w:t>
      </w:r>
      <w:r>
        <w:rPr>
          <w:rFonts w:hint="eastAsia"/>
          <w:sz w:val="21"/>
          <w:szCs w:val="21"/>
        </w:rPr>
        <w:t>的人，在楚国仗剑威慑楚王，又以三寸不烂之舌说服楚王与赵国结盟，从而传出了</w:t>
      </w:r>
      <w:r>
        <w:rPr>
          <w:rFonts w:hint="eastAsia"/>
          <w:sz w:val="21"/>
          <w:szCs w:val="21"/>
        </w:rPr>
        <w:t>“</w:t>
      </w:r>
      <w:r>
        <w:rPr>
          <w:rFonts w:hint="eastAsia"/>
          <w:sz w:val="21"/>
          <w:szCs w:val="21"/>
        </w:rPr>
        <w:t>毛遂自荐</w:t>
      </w:r>
      <w:r>
        <w:rPr>
          <w:rFonts w:hint="eastAsia"/>
          <w:sz w:val="21"/>
          <w:szCs w:val="21"/>
        </w:rPr>
        <w:t>”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“</w:t>
      </w:r>
      <w:r>
        <w:rPr>
          <w:rFonts w:hint="eastAsia"/>
          <w:sz w:val="21"/>
          <w:szCs w:val="21"/>
        </w:rPr>
        <w:t>脱颖而出</w:t>
      </w:r>
      <w:r>
        <w:rPr>
          <w:rFonts w:hint="eastAsia"/>
          <w:sz w:val="21"/>
          <w:szCs w:val="21"/>
        </w:rPr>
        <w:t>”</w:t>
      </w:r>
      <w:r>
        <w:rPr>
          <w:rFonts w:hint="eastAsia"/>
          <w:sz w:val="21"/>
          <w:szCs w:val="21"/>
        </w:rPr>
        <w:t>的佳话。聪明的毛遂，没有让别人的言语禁锢住自己内心的勇气，这就是大勇，也是大智。</w:t>
      </w:r>
    </w:p>
    <w:p>
      <w:pPr>
        <w:pStyle w:val="p15"/>
        <w:spacing w:before="0" w:after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奥运会上的体育明星固然令人佩服，但残奥会上的健儿更值得尊敬。身体上的缺陷并没有挡住他们对梦想的热忱，命运中的不幸也没有束缚他们心灵的飞翔。海水可以漫过沙滩，却漫不过生命的堤岸。他们用意志筑起一道不朽的生命之堤，任风吹雨打，潮起潮落。在运动的赛场上，冠军只有一个；但在生命的跑道上，他们都是英雄。</w:t>
      </w:r>
    </w:p>
    <w:p>
      <w:pPr>
        <w:pStyle w:val="p15"/>
        <w:spacing w:before="0" w:after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很多时候，真正的敌人不在我们眼前的世界，而是深埋在我们的内心之中；很多时候，真正束缚住我们的，不是眼前的荆棘，而是我们心中的枷锁。这就需要我们战胜自我，打破枷锁，给心灵一双翅膀。</w:t>
      </w:r>
    </w:p>
    <w:p>
      <w:pPr>
        <w:pStyle w:val="p15"/>
        <w:spacing w:before="0" w:after="0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给心灵一双翅膀，以信念为帆，尝试作桨，让生命之舟冲破激流险滩，扬帆远航。</w:t>
      </w:r>
    </w:p>
    <w:p>
      <w:pPr>
        <w:pStyle w:val="p15"/>
        <w:spacing w:before="0" w:after="0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给心灵一双翅膀，不为环境所迷，不为困顿所欺，只一心追逐那永恒的理想。</w:t>
      </w:r>
    </w:p>
    <w:p>
      <w:pPr>
        <w:pStyle w:val="p15"/>
        <w:spacing w:before="0" w:after="0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给心灵一双翅膀，让生命展翅飞翔！</w:t>
      </w:r>
    </w:p>
    <w:p>
      <w:pPr>
        <w:pStyle w:val="p0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【实战演练】</w:t>
      </w:r>
    </w:p>
    <w:p>
      <w:pPr>
        <w:pStyle w:val="p0"/>
        <w:rPr>
          <w:rFonts w:ascii="宋体" w:hAnsi="宋体" w:hint="eastAsia"/>
        </w:rPr>
      </w:pPr>
      <w:r>
        <w:rPr>
          <w:rFonts w:ascii="宋体" w:hAnsi="宋体" w:hint="eastAsia"/>
        </w:rPr>
        <w:t>阅读下面的文字，根据要求写一篇不少于800字的文章。</w:t>
      </w:r>
    </w:p>
    <w:p>
      <w:pPr>
        <w:pStyle w:val="p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有一天，我的老师问我们：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</w:rPr>
        <w:t>学校教学楼的勤杂工叫什么名字?</w:t>
      </w:r>
      <w:r>
        <w:rPr>
          <w:rFonts w:ascii="宋体" w:hAnsi="宋体" w:hint="eastAsia"/>
        </w:rPr>
        <w:t>”</w:t>
      </w:r>
      <w:r>
        <w:rPr>
          <w:rFonts w:ascii="宋体" w:hAnsi="宋体" w:hint="eastAsia"/>
        </w:rPr>
        <w:t>我们答不上来，尽管每天喝着他烧开的茶水，走过他清扫的楼道，甚至会时常漫不经心地将衣物丢放于他的斗室。老师说：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</w:rPr>
        <w:t>你们该记住他的名字。人生如旅行，你们会遇到许许多多的人，或许每个人都是重要的，都值得你去注意、关心，哪怕只回报一个微笑。</w:t>
      </w:r>
      <w:r>
        <w:rPr>
          <w:rFonts w:ascii="宋体" w:hAnsi="宋体" w:hint="eastAsia"/>
        </w:rPr>
        <w:t>”</w:t>
      </w:r>
    </w:p>
    <w:p>
      <w:pPr>
        <w:pStyle w:val="p0"/>
        <w:ind w:firstLine="210"/>
        <w:rPr>
          <w:rFonts w:ascii="宋体" w:hAnsi="宋体" w:hint="eastAsia"/>
        </w:rPr>
      </w:pPr>
      <w:r>
        <w:rPr>
          <w:rFonts w:ascii="宋体" w:hAnsi="宋体" w:hint="eastAsia"/>
        </w:rPr>
        <w:t>要求选择一个角度构思作文，自主确定立意，确定文体，确定标题；不要脱离材料内容及含意的范围作文，不要套作，不得抄袭。</w:t>
      </w:r>
    </w:p>
    <w:p>
      <w:pPr>
        <w:pStyle w:val="p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【审题与立意】</w:t>
      </w:r>
    </w:p>
    <w:p>
      <w:pPr>
        <w:pStyle w:val="p0"/>
        <w:rPr>
          <w:rFonts w:ascii="宋体" w:hAnsi="宋体" w:hint="eastAsia"/>
        </w:rPr>
      </w:pPr>
      <w:r>
        <w:rPr>
          <w:rFonts w:ascii="宋体" w:hAnsi="宋体" w:hint="eastAsia"/>
        </w:rPr>
        <w:t>1、从原材料中找出</w:t>
      </w:r>
      <w:r>
        <w:rPr>
          <w:rFonts w:ascii="宋体" w:hAnsi="宋体" w:hint="eastAsia"/>
          <w:color w:val="FF0000"/>
          <w:u w:val="single"/>
          <w:em w:val="dot"/>
        </w:rPr>
        <w:t>结论性或提示性</w:t>
      </w:r>
      <w:r>
        <w:rPr>
          <w:rFonts w:ascii="宋体" w:hAnsi="宋体" w:hint="eastAsia"/>
        </w:rPr>
        <w:t>的词句</w:t>
      </w:r>
    </w:p>
    <w:p>
      <w:pPr>
        <w:pStyle w:val="p0"/>
        <w:rPr>
          <w:rFonts w:ascii="宋体" w:hAnsi="宋体" w:hint="eastAsia"/>
        </w:rPr>
      </w:pPr>
      <w:r>
        <w:rPr>
          <w:rFonts w:ascii="宋体" w:hAnsi="宋体" w:hint="eastAsia"/>
        </w:rPr>
        <w:t>“</w:t>
      </w:r>
      <w:r>
        <w:rPr>
          <w:rFonts w:ascii="宋体" w:hAnsi="宋体" w:hint="eastAsia"/>
        </w:rPr>
        <w:t>或许每个人都是重要的，都值得你去注意、关心，哪怕只回报一个微笑。</w:t>
      </w:r>
      <w:r>
        <w:rPr>
          <w:rFonts w:ascii="宋体" w:hAnsi="宋体" w:hint="eastAsia"/>
        </w:rPr>
        <w:t>”</w:t>
      </w:r>
      <w:r>
        <w:rPr>
          <w:rFonts w:ascii="宋体" w:hAnsi="宋体" w:hint="eastAsia"/>
        </w:rPr>
        <w:t>这一句是审题的关键</w:t>
      </w:r>
    </w:p>
    <w:p>
      <w:pPr>
        <w:pStyle w:val="p0"/>
        <w:rPr>
          <w:rFonts w:ascii="宋体" w:hAnsi="宋体" w:hint="eastAsia"/>
        </w:rPr>
      </w:pPr>
      <w:r>
        <w:rPr>
          <w:rFonts w:ascii="宋体" w:hAnsi="宋体" w:hint="eastAsia"/>
        </w:rPr>
        <w:t>2、去掉不必要的或干扰式的信息词句</w:t>
      </w:r>
    </w:p>
    <w:p>
      <w:pPr>
        <w:pStyle w:val="p0"/>
        <w:rPr>
          <w:rFonts w:ascii="宋体" w:hAnsi="宋体" w:hint="eastAsia"/>
        </w:rPr>
      </w:pPr>
      <w:r>
        <w:rPr>
          <w:rFonts w:ascii="宋体" w:hAnsi="宋体" w:hint="eastAsia"/>
        </w:rPr>
        <w:t>比如：每个人是重要的，微笑</w:t>
      </w:r>
    </w:p>
    <w:p>
      <w:pPr>
        <w:pStyle w:val="p0"/>
        <w:rPr>
          <w:rFonts w:ascii="宋体" w:hAnsi="宋体" w:hint="eastAsia"/>
        </w:rPr>
      </w:pPr>
      <w:r>
        <w:rPr>
          <w:rFonts w:ascii="宋体" w:hAnsi="宋体" w:hint="eastAsia"/>
        </w:rPr>
        <w:t>3、整理出关键词或句</w:t>
      </w:r>
    </w:p>
    <w:p>
      <w:pPr>
        <w:pStyle w:val="p0"/>
        <w:rPr>
          <w:rFonts w:ascii="宋体" w:hAnsi="宋体" w:hint="eastAsia"/>
        </w:rPr>
      </w:pPr>
      <w:r>
        <w:rPr>
          <w:rFonts w:ascii="宋体" w:hAnsi="宋体" w:hint="eastAsia"/>
        </w:rPr>
        <w:t>比如：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</w:rPr>
        <w:t>注意、关心、回报</w:t>
      </w:r>
      <w:r>
        <w:rPr>
          <w:rFonts w:ascii="宋体" w:hAnsi="宋体" w:hint="eastAsia"/>
        </w:rPr>
        <w:t>”</w:t>
      </w:r>
      <w:r>
        <w:rPr>
          <w:rFonts w:ascii="宋体" w:hAnsi="宋体" w:hint="eastAsia"/>
        </w:rPr>
        <w:t>，对象是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</w:rPr>
        <w:t>每个人</w:t>
      </w:r>
      <w:r>
        <w:rPr>
          <w:rFonts w:ascii="宋体" w:hAnsi="宋体" w:hint="eastAsia"/>
        </w:rPr>
        <w:t>”</w:t>
      </w:r>
      <w:r>
        <w:rPr>
          <w:rFonts w:ascii="宋体" w:hAnsi="宋体" w:hint="eastAsia"/>
        </w:rPr>
        <w:t>特别是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</w:rPr>
        <w:t>勤杂工之类的人</w:t>
      </w:r>
      <w:r>
        <w:rPr>
          <w:rFonts w:ascii="宋体" w:hAnsi="宋体" w:hint="eastAsia"/>
        </w:rPr>
        <w:t>”——</w:t>
      </w:r>
      <w:r>
        <w:rPr>
          <w:rFonts w:ascii="宋体" w:hAnsi="宋体" w:hint="eastAsia"/>
        </w:rPr>
        <w:t>默默付出或奉献的人</w:t>
      </w:r>
    </w:p>
    <w:p>
      <w:pPr>
        <w:pStyle w:val="p0"/>
        <w:rPr>
          <w:rFonts w:ascii="宋体" w:hAnsi="宋体" w:hint="eastAsia"/>
        </w:rPr>
      </w:pPr>
      <w:r>
        <w:rPr>
          <w:rFonts w:ascii="宋体" w:hAnsi="宋体" w:hint="eastAsia"/>
        </w:rPr>
        <w:t>4、确定自己的立意</w:t>
      </w:r>
    </w:p>
    <w:p>
      <w:pPr>
        <w:pStyle w:val="p0"/>
        <w:rPr>
          <w:rFonts w:ascii="宋体" w:hAnsi="宋体" w:hint="eastAsia"/>
        </w:rPr>
      </w:pPr>
      <w:r>
        <w:rPr>
          <w:rFonts w:ascii="宋体" w:hAnsi="宋体" w:hint="eastAsia"/>
        </w:rPr>
        <w:t>本材料正确的立意有：</w:t>
      </w:r>
    </w:p>
    <w:p>
      <w:pPr>
        <w:pStyle w:val="p0"/>
        <w:rPr>
          <w:rFonts w:ascii="宋体" w:hAnsi="宋体" w:hint="eastAsia"/>
        </w:rPr>
      </w:pPr>
      <w:r>
        <w:rPr>
          <w:rFonts w:ascii="宋体" w:hAnsi="宋体" w:hint="eastAsia"/>
        </w:rPr>
        <w:t>A、我们应该关注每一个人，特别是那些在为我们默默付出的人。</w:t>
      </w:r>
    </w:p>
    <w:p>
      <w:pPr>
        <w:pStyle w:val="p0"/>
        <w:rPr>
          <w:rFonts w:ascii="宋体" w:hAnsi="宋体" w:hint="eastAsia"/>
        </w:rPr>
      </w:pPr>
      <w:r>
        <w:rPr>
          <w:rFonts w:ascii="宋体" w:hAnsi="宋体" w:hint="eastAsia"/>
        </w:rPr>
        <w:t>B、对于那些为我们默默付出的人，我们要心怀感恩，懂得回报。</w:t>
      </w:r>
    </w:p>
    <w:p>
      <w:pPr>
        <w:pStyle w:val="p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【材料作文的写作要求】</w:t>
      </w:r>
    </w:p>
    <w:p>
      <w:pPr>
        <w:pStyle w:val="p0"/>
        <w:rPr>
          <w:rFonts w:ascii="宋体" w:hAnsi="宋体" w:hint="eastAsia"/>
        </w:rPr>
      </w:pPr>
      <w:r>
        <w:rPr>
          <w:rFonts w:ascii="宋体" w:hAnsi="宋体" w:hint="eastAsia"/>
        </w:rPr>
        <w:t>必须在开篇或结尾处，用自己的方式点原材料。</w:t>
      </w:r>
    </w:p>
    <w:p>
      <w:pPr>
        <w:pStyle w:val="p0"/>
        <w:rPr>
          <w:rFonts w:ascii="宋体" w:hAnsi="宋体" w:hint="eastAsia"/>
        </w:rPr>
      </w:pPr>
      <w:r>
        <w:rPr>
          <w:rFonts w:ascii="宋体" w:hAnsi="宋体" w:hint="eastAsia"/>
        </w:rPr>
        <w:t>例子：</w:t>
      </w:r>
    </w:p>
    <w:p>
      <w:pPr>
        <w:pStyle w:val="p0"/>
        <w:rPr>
          <w:rFonts w:ascii="宋体" w:hAnsi="宋体" w:hint="eastAsia"/>
        </w:rPr>
      </w:pPr>
      <w:r>
        <w:rPr>
          <w:rFonts w:ascii="宋体" w:hAnsi="宋体" w:hint="eastAsia"/>
        </w:rPr>
        <w:t>1、开头结尾，</w:t>
      </w:r>
      <w:r>
        <w:rPr>
          <w:rFonts w:ascii="宋体" w:hAnsi="宋体" w:hint="eastAsia"/>
          <w:color w:val="FF0000"/>
          <w:em w:val="dot"/>
        </w:rPr>
        <w:t>点关键词法</w:t>
      </w:r>
    </w:p>
    <w:p>
      <w:pPr>
        <w:pStyle w:val="p0"/>
        <w:ind w:firstLine="4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FF0000"/>
          <w:em w:val="dot"/>
        </w:rPr>
        <w:t>不需要你去记下他们的姓名</w:t>
      </w:r>
      <w:r>
        <w:rPr>
          <w:rFonts w:ascii="宋体" w:hAnsi="宋体" w:hint="eastAsia"/>
          <w:color w:val="000000"/>
        </w:rPr>
        <w:t>，只要你看到他们的付出，不要再报以冷漠和无视，</w:t>
      </w:r>
      <w:r>
        <w:rPr>
          <w:rFonts w:ascii="宋体" w:hAnsi="宋体" w:hint="eastAsia"/>
          <w:color w:val="FF0000"/>
          <w:em w:val="dot"/>
        </w:rPr>
        <w:t>回赠他们一丝关心和帮助</w:t>
      </w:r>
      <w:r>
        <w:rPr>
          <w:rFonts w:ascii="宋体" w:hAnsi="宋体" w:hint="eastAsia"/>
          <w:color w:val="000000"/>
        </w:rPr>
        <w:t>。哪怕是一个微笑，亦足矣！请给他们一个微笑。</w:t>
      </w:r>
    </w:p>
    <w:p>
      <w:pPr>
        <w:pStyle w:val="p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2、开头，将材料</w:t>
      </w:r>
      <w:r>
        <w:rPr>
          <w:rFonts w:ascii="宋体" w:hAnsi="宋体" w:hint="eastAsia"/>
          <w:color w:val="FF0000"/>
          <w:em w:val="dot"/>
        </w:rPr>
        <w:t>融于不同句式中</w:t>
      </w:r>
      <w:r>
        <w:rPr>
          <w:rFonts w:ascii="宋体" w:hAnsi="宋体" w:hint="eastAsia"/>
          <w:color w:val="000000"/>
        </w:rPr>
        <w:t>点材料</w:t>
      </w:r>
    </w:p>
    <w:p>
      <w:pPr>
        <w:pStyle w:val="p0"/>
        <w:ind w:firstLine="414"/>
        <w:rPr>
          <w:rFonts w:ascii="宋体" w:hAnsi="宋体" w:hint="eastAsia"/>
          <w:color w:val="FF0000"/>
          <w:em w:val="dot"/>
        </w:rPr>
      </w:pPr>
      <w:r>
        <w:rPr>
          <w:rFonts w:ascii="宋体" w:hAnsi="宋体" w:hint="eastAsia"/>
          <w:color w:val="000000"/>
        </w:rPr>
        <w:t>雪白的小猫像个绒线团，蜷缩在墙角，一只手将其托起，我心暖暖地；徘徊在迷茫的十字路口，陌生人的指路，我心暖暖地；那么，</w:t>
      </w:r>
      <w:r>
        <w:rPr>
          <w:rFonts w:ascii="宋体" w:hAnsi="宋体" w:hint="eastAsia"/>
          <w:color w:val="FF0000"/>
          <w:em w:val="dot"/>
        </w:rPr>
        <w:t>当你回赠身边陌生人一个微笑时，如勤杂工、管理员等，他们的心里会不会也暖暖地呢？</w:t>
      </w:r>
    </w:p>
    <w:p>
      <w:pPr>
        <w:pStyle w:val="p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3、结尾，</w:t>
      </w:r>
      <w:r>
        <w:rPr>
          <w:rFonts w:ascii="宋体" w:hAnsi="宋体" w:hint="eastAsia"/>
          <w:color w:val="FF0000"/>
          <w:em w:val="dot"/>
        </w:rPr>
        <w:t>选择原材料中有价值的一句话</w:t>
      </w:r>
      <w:r>
        <w:rPr>
          <w:rFonts w:ascii="宋体" w:hAnsi="宋体" w:hint="eastAsia"/>
          <w:color w:val="000000"/>
        </w:rPr>
        <w:t>点材料</w:t>
      </w:r>
    </w:p>
    <w:p>
      <w:pPr>
        <w:pStyle w:val="p0"/>
        <w:spacing w:line="408" w:lineRule="auto"/>
        <w:ind w:firstLine="414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行文将至，我仍旧想起</w:t>
      </w:r>
      <w:r>
        <w:rPr>
          <w:rFonts w:ascii="宋体" w:hAnsi="宋体" w:hint="eastAsia"/>
          <w:color w:val="FF0000"/>
          <w:em w:val="dot"/>
        </w:rPr>
        <w:t>材料中那个教师的话：</w:t>
      </w:r>
      <w:r>
        <w:rPr>
          <w:rFonts w:ascii="宋体" w:hAnsi="宋体" w:hint="eastAsia"/>
          <w:color w:val="FF0000"/>
          <w:em w:val="dot"/>
        </w:rPr>
        <w:t>“</w:t>
      </w:r>
      <w:r>
        <w:rPr>
          <w:rFonts w:ascii="宋体" w:hAnsi="宋体" w:hint="eastAsia"/>
          <w:color w:val="FF0000"/>
          <w:em w:val="dot"/>
        </w:rPr>
        <w:t>......或许每个人都是重要的，都值得你去注意关心，哪怕只回报一个小小的微笑。</w:t>
      </w:r>
      <w:r>
        <w:rPr>
          <w:rFonts w:ascii="宋体" w:hAnsi="宋体" w:hint="eastAsia"/>
          <w:color w:val="FF0000"/>
          <w:em w:val="dot"/>
        </w:rPr>
        <w:t>”</w:t>
      </w:r>
    </w:p>
    <w:p>
      <w:pPr>
        <w:pStyle w:val="p0"/>
        <w:spacing w:line="408" w:lineRule="auto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   也便在这时，我也有了最终的感悟：</w:t>
      </w:r>
    </w:p>
    <w:p>
      <w:pPr>
        <w:pStyle w:val="p0"/>
        <w:spacing w:line="408" w:lineRule="auto"/>
        <w:jc w:val="center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   明眸善睐丹唇启，便是心旷神怡时。</w:t>
      </w:r>
    </w:p>
    <w:p>
      <w:pPr>
        <w:pStyle w:val="p0"/>
        <w:spacing w:line="408" w:lineRule="auto"/>
        <w:jc w:val="center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   花秀水清春知暖，不及点滴回报中。</w:t>
      </w:r>
    </w:p>
    <w:p>
      <w:pPr>
        <w:pStyle w:val="p0"/>
        <w:ind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愿，每个人都能够对自己、对他人，给予平淡的点滴的然而却是最美好的回报！</w:t>
      </w:r>
    </w:p>
    <w:p>
      <w:pPr>
        <w:pStyle w:val="p15"/>
        <w:spacing w:before="0" w:after="0"/>
        <w:ind w:firstLine="480"/>
        <w:rPr>
          <w:rFonts w:hint="eastAsia"/>
        </w:rPr>
      </w:pPr>
    </w:p>
    <w:p>
      <w:pPr>
        <w:rPr>
          <w:rFonts w:hint="eastAsia"/>
        </w:rPr>
        <w:sectPr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08"/>
          <w:docGrid w:type="lines" w:linePitch="312"/>
        </w:sectPr>
      </w:pPr>
    </w:p>
    <w:p>
      <w:r>
        <w:rPr>
          <w:rFonts w:hint="eastAsia"/>
        </w:rPr>
        <w:drawing>
          <wp:inline>
            <wp:extent cx="5274310" cy="6312158"/>
            <wp:docPr id="100012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286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8ED"/>
    <w:rsid w:val="003438ED"/>
    <w:rsid w:val="004151FC"/>
    <w:rsid w:val="00C02FC6"/>
    <w:rsid w:val="0F172B09"/>
  </w:rsids>
  <w:docVars>
    <w:docVar w:name="commondata" w:val="eyJoZGlkIjoiZjBhNTAzMzE1YmMwNzg0NTNhZDkyZmUzNWFmOWE5ZWI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/>
    <w:lsdException w:name="Emphasis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pPr>
      <w:widowControl/>
    </w:pPr>
    <w:rPr>
      <w:kern w:val="0"/>
      <w:szCs w:val="21"/>
    </w:rPr>
  </w:style>
  <w:style w:type="paragraph" w:customStyle="1" w:styleId="p15">
    <w:name w:val="p15"/>
    <w:basedOn w:val="Normal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www.tl100.com/gaokao/UploadFiles_9971/200907/2009072813234742.jpg" TargetMode="External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4.jpe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5</Pages>
  <Words>3742</Words>
  <Characters>3773</Characters>
  <Application>Microsoft Office Word</Application>
  <DocSecurity>0</DocSecurity>
  <Lines>29</Lines>
  <Paragraphs>8</Paragraphs>
  <ScaleCrop>false</ScaleCrop>
  <Company>WwW.YlmF.CoM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漫画作文的审题立意</dc:title>
  <dc:creator>YlmF</dc:creator>
  <cp:lastModifiedBy>青竹</cp:lastModifiedBy>
  <cp:revision>2</cp:revision>
  <dcterms:created xsi:type="dcterms:W3CDTF">2012-07-15T13:13:00Z</dcterms:created>
  <dcterms:modified xsi:type="dcterms:W3CDTF">2022-06-18T02:15:52Z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