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5" w:line="263" w:lineRule="auto"/>
        <w:ind w:left="10" w:right="133"/>
        <w:outlineLvl w:val="0"/>
        <w:rPr>
          <w:sz w:val="12"/>
          <w:szCs w:val="12"/>
        </w:rPr>
      </w:pPr>
      <w:bookmarkStart w:id="0" w:name="_GoBack"/>
      <w:r>
        <w:rPr>
          <w:spacing w:val="17"/>
          <w:sz w:val="12"/>
          <w:szCs w:val="12"/>
        </w:rPr>
        <w:t>知青谢平参观知青档案展</w:t>
      </w:r>
      <w:r>
        <w:rPr>
          <w:spacing w:val="1"/>
          <w:sz w:val="12"/>
          <w:szCs w:val="12"/>
        </w:rPr>
        <w:t xml:space="preserve"> </w:t>
      </w:r>
      <w:r>
        <w:rPr>
          <w:spacing w:val="14"/>
          <w:sz w:val="12"/>
          <w:szCs w:val="12"/>
        </w:rPr>
        <w:t>览室</w:t>
      </w:r>
    </w:p>
    <w:bookmarkEnd w:id="0"/>
    <w:p>
      <w:pPr>
        <w:spacing w:before="144"/>
        <w:ind w:left="1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3"/>
          <w:sz w:val="10"/>
          <w:szCs w:val="10"/>
        </w:rPr>
        <w:t>2024/4/320:24:00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1128" w:lineRule="exact"/>
        <w:ind w:firstLine="73"/>
      </w:pPr>
      <w:r>
        <w:rPr>
          <w:position w:val="-22"/>
        </w:rPr>
        <w:drawing>
          <wp:inline distT="0" distB="0" distL="0" distR="0">
            <wp:extent cx="951230" cy="7156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57" cy="71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6" w:line="242" w:lineRule="auto"/>
        <w:ind w:left="113"/>
        <w:rPr>
          <w:sz w:val="6"/>
          <w:szCs w:val="6"/>
        </w:rPr>
      </w:pPr>
      <w:r>
        <w:rPr>
          <w:color w:val="DF3E16"/>
          <w:spacing w:val="12"/>
          <w:sz w:val="6"/>
          <w:szCs w:val="6"/>
        </w:rPr>
        <w:t>展室创建人李运河(右一)向知青谢平(右二)</w:t>
      </w:r>
    </w:p>
    <w:p>
      <w:pPr>
        <w:pStyle w:val="2"/>
        <w:spacing w:before="2" w:line="242" w:lineRule="auto"/>
        <w:ind w:left="316"/>
        <w:rPr>
          <w:sz w:val="6"/>
          <w:szCs w:val="6"/>
        </w:rPr>
      </w:pPr>
      <w:r>
        <w:rPr>
          <w:color w:val="DF3E16"/>
          <w:spacing w:val="8"/>
          <w:sz w:val="6"/>
          <w:szCs w:val="6"/>
        </w:rPr>
        <w:t>介绍《中国知青馆藏珍品录》一书</w:t>
      </w:r>
    </w:p>
    <w:p>
      <w:pPr>
        <w:pStyle w:val="2"/>
        <w:spacing w:before="2" w:line="79" w:lineRule="exact"/>
        <w:ind w:left="525"/>
        <w:rPr>
          <w:sz w:val="6"/>
          <w:szCs w:val="6"/>
        </w:rPr>
      </w:pPr>
      <w:r>
        <w:rPr>
          <w:color w:val="DF3E16"/>
          <w:spacing w:val="7"/>
          <w:sz w:val="6"/>
          <w:szCs w:val="6"/>
        </w:rPr>
        <w:t>收入的巨野知青物品</w:t>
      </w:r>
    </w:p>
    <w:p>
      <w:pPr>
        <w:pStyle w:val="2"/>
        <w:spacing w:before="205" w:line="302" w:lineRule="auto"/>
        <w:ind w:left="10" w:right="38"/>
        <w:jc w:val="both"/>
      </w:pPr>
      <w:r>
        <w:rPr>
          <w:spacing w:val="14"/>
        </w:rPr>
        <w:t>2024年4月2日下午，山东省巨野县</w:t>
      </w:r>
      <w:r>
        <w:rPr>
          <w:spacing w:val="2"/>
        </w:rPr>
        <w:t xml:space="preserve"> </w:t>
      </w:r>
      <w:r>
        <w:rPr>
          <w:spacing w:val="10"/>
        </w:rPr>
        <w:t>知青谢平参观县档案馆“知青档案展</w:t>
      </w:r>
      <w:r>
        <w:rPr>
          <w:spacing w:val="4"/>
        </w:rPr>
        <w:t xml:space="preserve"> </w:t>
      </w:r>
      <w:r>
        <w:rPr>
          <w:spacing w:val="-6"/>
        </w:rPr>
        <w:t>览室”。</w:t>
      </w:r>
    </w:p>
    <w:p>
      <w:pPr>
        <w:spacing w:before="98" w:line="1223" w:lineRule="exact"/>
        <w:ind w:firstLine="2"/>
      </w:pPr>
      <w:r>
        <w:rPr>
          <w:position w:val="-24"/>
        </w:rPr>
        <w:drawing>
          <wp:inline distT="0" distB="0" distL="0" distR="0">
            <wp:extent cx="1040765" cy="77660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1121" cy="7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46" w:line="228" w:lineRule="auto"/>
        <w:ind w:left="10"/>
      </w:pPr>
      <w:r>
        <w:rPr>
          <w:spacing w:val="10"/>
        </w:rPr>
        <w:t>一组知青谢平参观展室知青物品照片</w:t>
      </w:r>
    </w:p>
    <w:p>
      <w:pPr>
        <w:spacing w:before="100" w:line="1234" w:lineRule="exact"/>
        <w:ind w:firstLine="3"/>
      </w:pPr>
      <w:r>
        <w:rPr>
          <w:position w:val="-24"/>
        </w:rPr>
        <w:drawing>
          <wp:inline distT="0" distB="0" distL="0" distR="0">
            <wp:extent cx="1042670" cy="78295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3015" cy="78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8" w:line="1033" w:lineRule="exact"/>
        <w:ind w:firstLine="7"/>
      </w:pPr>
      <w:r>
        <w:rPr>
          <w:position w:val="-20"/>
        </w:rPr>
        <w:drawing>
          <wp:inline distT="0" distB="0" distL="0" distR="0">
            <wp:extent cx="1036955" cy="65595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7322" cy="65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52" w:line="294" w:lineRule="auto"/>
        <w:ind w:left="10" w:right="28"/>
        <w:jc w:val="both"/>
      </w:pPr>
      <w:r>
        <w:rPr>
          <w:spacing w:val="10"/>
        </w:rPr>
        <w:t>展室创建人李运河向知青谢平介绍刚</w:t>
      </w:r>
      <w:r>
        <w:rPr>
          <w:spacing w:val="11"/>
        </w:rPr>
        <w:t xml:space="preserve"> </w:t>
      </w:r>
      <w:r>
        <w:rPr>
          <w:spacing w:val="10"/>
        </w:rPr>
        <w:t>刚在巨野县知青皮鞋皮件厂车间搜集</w:t>
      </w:r>
      <w:r>
        <w:rPr>
          <w:spacing w:val="14"/>
        </w:rPr>
        <w:t xml:space="preserve"> </w:t>
      </w:r>
      <w:r>
        <w:rPr>
          <w:spacing w:val="9"/>
        </w:rPr>
        <w:t>到的当年知青使用的破损茶壶。</w:t>
      </w:r>
    </w:p>
    <w:p>
      <w:pPr>
        <w:spacing w:before="104" w:line="1231" w:lineRule="exact"/>
        <w:ind w:firstLine="4"/>
      </w:pPr>
      <w:r>
        <w:rPr>
          <w:position w:val="-24"/>
        </w:rPr>
        <w:drawing>
          <wp:inline distT="0" distB="0" distL="0" distR="0">
            <wp:extent cx="1042670" cy="7810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3015" cy="78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8" w:line="1032" w:lineRule="exact"/>
        <w:ind w:firstLine="6"/>
      </w:pPr>
      <w:r>
        <w:rPr>
          <w:position w:val="-20"/>
        </w:rPr>
        <w:drawing>
          <wp:inline distT="0" distB="0" distL="0" distR="0">
            <wp:extent cx="1038225" cy="6553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8585" cy="65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39" w:line="287" w:lineRule="auto"/>
        <w:ind w:left="10" w:right="38"/>
      </w:pPr>
      <w:r>
        <w:rPr>
          <w:spacing w:val="10"/>
        </w:rPr>
        <w:t>茶壶底部仍清楚的看到“知青皮鞋皮</w:t>
      </w:r>
      <w:r>
        <w:rPr>
          <w:spacing w:val="4"/>
        </w:rPr>
        <w:t xml:space="preserve"> </w:t>
      </w:r>
      <w:r>
        <w:rPr>
          <w:spacing w:val="7"/>
        </w:rPr>
        <w:t>件厂车间1980年7月”字样。</w:t>
      </w:r>
    </w:p>
    <w:p>
      <w:pPr>
        <w:spacing w:before="97" w:line="922" w:lineRule="exact"/>
      </w:pPr>
      <w:r>
        <w:rPr>
          <w:position w:val="-18"/>
        </w:rPr>
        <w:drawing>
          <wp:inline distT="0" distB="0" distL="0" distR="0">
            <wp:extent cx="1040765" cy="58483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1109" cy="58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53" w:line="281" w:lineRule="auto"/>
        <w:ind w:left="10" w:right="40"/>
      </w:pPr>
      <w:r>
        <w:rPr>
          <w:spacing w:val="14"/>
        </w:rPr>
        <w:t xml:space="preserve">创建人向谢平介绍1970年打击破坏 </w:t>
      </w:r>
      <w:r>
        <w:rPr>
          <w:spacing w:val="9"/>
        </w:rPr>
        <w:t>知识青年犯罪分子的布告。</w:t>
      </w:r>
    </w:p>
    <w:p>
      <w:pPr>
        <w:spacing w:before="98" w:line="1227" w:lineRule="exact"/>
      </w:pPr>
      <w:r>
        <w:rPr>
          <w:position w:val="-24"/>
        </w:rPr>
        <w:drawing>
          <wp:inline distT="0" distB="0" distL="0" distR="0">
            <wp:extent cx="1044575" cy="77914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4908" cy="77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48" w:line="277" w:lineRule="auto"/>
        <w:ind w:left="10" w:right="33"/>
      </w:pPr>
      <w:r>
        <w:rPr>
          <w:spacing w:val="10"/>
        </w:rPr>
        <w:t>知青谢平详细观看展柜中的早期知青</w:t>
      </w:r>
      <w:r>
        <w:rPr>
          <w:spacing w:val="9"/>
        </w:rPr>
        <w:t xml:space="preserve"> </w:t>
      </w:r>
      <w:r>
        <w:rPr>
          <w:spacing w:val="7"/>
        </w:rPr>
        <w:t>历史文献资料。</w:t>
      </w:r>
    </w:p>
    <w:p>
      <w:pPr>
        <w:spacing w:before="97" w:line="1232" w:lineRule="exact"/>
        <w:ind w:firstLine="2"/>
      </w:pPr>
      <w:r>
        <w:rPr>
          <w:position w:val="-24"/>
        </w:rPr>
        <w:drawing>
          <wp:inline distT="0" distB="0" distL="0" distR="0">
            <wp:extent cx="1038860" cy="78168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9216" cy="78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44" w:line="273" w:lineRule="auto"/>
        <w:ind w:left="10" w:right="33"/>
      </w:pPr>
      <w:r>
        <w:rPr>
          <w:spacing w:val="10"/>
        </w:rPr>
        <w:t>知青谢平仔细观看展室中的历届知青</w:t>
      </w:r>
      <w:r>
        <w:rPr>
          <w:spacing w:val="9"/>
        </w:rPr>
        <w:t xml:space="preserve"> </w:t>
      </w:r>
      <w:r>
        <w:rPr>
          <w:spacing w:val="8"/>
        </w:rPr>
        <w:t>老照片，并从中寻找自己。</w:t>
      </w:r>
    </w:p>
    <w:p>
      <w:pPr>
        <w:spacing w:before="106" w:line="1228" w:lineRule="exact"/>
      </w:pPr>
      <w:r>
        <w:rPr>
          <w:position w:val="-24"/>
        </w:rPr>
        <w:drawing>
          <wp:inline distT="0" distB="0" distL="0" distR="0">
            <wp:extent cx="1042670" cy="77978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3015" cy="77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41" w:line="321" w:lineRule="auto"/>
        <w:ind w:left="10" w:right="28"/>
        <w:jc w:val="both"/>
      </w:pPr>
      <w:r>
        <w:rPr>
          <w:spacing w:val="10"/>
        </w:rPr>
        <w:t>谢平在参观期间，看到展室的知青物</w:t>
      </w:r>
      <w:r>
        <w:rPr>
          <w:spacing w:val="8"/>
        </w:rPr>
        <w:t xml:space="preserve"> </w:t>
      </w:r>
      <w:r>
        <w:rPr>
          <w:spacing w:val="10"/>
        </w:rPr>
        <w:t xml:space="preserve">品，睹物思情，想起了下乡时的很多 </w:t>
      </w:r>
      <w:r>
        <w:rPr>
          <w:spacing w:val="17"/>
        </w:rPr>
        <w:t>往事，他说：正如习近平总书记题</w:t>
      </w:r>
      <w:r>
        <w:rPr>
          <w:spacing w:val="9"/>
        </w:rPr>
        <w:t xml:space="preserve"> </w:t>
      </w:r>
      <w:r>
        <w:rPr>
          <w:spacing w:val="13"/>
        </w:rPr>
        <w:t>词：广阔天地.终身难忘。谢平与展</w:t>
      </w:r>
      <w:r>
        <w:rPr>
          <w:spacing w:val="1"/>
        </w:rPr>
        <w:t xml:space="preserve"> </w:t>
      </w:r>
      <w:r>
        <w:rPr>
          <w:spacing w:val="14"/>
        </w:rPr>
        <w:t>室创建人李运河都曾是1976年巨野</w:t>
      </w:r>
      <w:r>
        <w:rPr>
          <w:spacing w:val="15"/>
          <w:w w:val="101"/>
        </w:rPr>
        <w:t xml:space="preserve"> </w:t>
      </w:r>
      <w:r>
        <w:rPr>
          <w:spacing w:val="10"/>
        </w:rPr>
        <w:t>县原营里公社毕楼林场“首个单独知</w:t>
      </w:r>
      <w:r>
        <w:rPr>
          <w:spacing w:val="5"/>
        </w:rPr>
        <w:t xml:space="preserve"> </w:t>
      </w:r>
      <w:r>
        <w:rPr>
          <w:spacing w:val="-2"/>
        </w:rPr>
        <w:t>青队”知青。</w:t>
      </w:r>
    </w:p>
    <w:p>
      <w:pPr>
        <w:spacing w:before="169" w:line="1776" w:lineRule="exact"/>
        <w:ind w:firstLine="75"/>
      </w:pPr>
      <w:r>
        <w:rPr>
          <w:position w:val="-35"/>
        </w:rPr>
        <w:drawing>
          <wp:inline distT="0" distB="0" distL="0" distR="0">
            <wp:extent cx="946785" cy="11271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46927" cy="112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1" w:line="212" w:lineRule="auto"/>
        <w:ind w:left="204" w:right="102" w:hanging="153"/>
      </w:pPr>
      <w:r>
        <w:rPr>
          <w:color w:val="E13C01"/>
          <w:spacing w:val="-2"/>
        </w:rPr>
        <w:t>1976年巨野县“首个单独知青队”知青</w:t>
      </w:r>
      <w:r>
        <w:rPr>
          <w:color w:val="E13C01"/>
          <w:spacing w:val="7"/>
        </w:rPr>
        <w:t xml:space="preserve"> </w:t>
      </w:r>
      <w:r>
        <w:rPr>
          <w:color w:val="E13C01"/>
          <w:spacing w:val="1"/>
        </w:rPr>
        <w:t>自右：谢平、白宏光、李运河</w:t>
      </w:r>
    </w:p>
    <w:p>
      <w:pPr>
        <w:pStyle w:val="2"/>
        <w:spacing w:before="224" w:line="282" w:lineRule="auto"/>
        <w:ind w:left="10" w:right="39"/>
      </w:pPr>
      <w:r>
        <w:rPr>
          <w:spacing w:val="12"/>
        </w:rPr>
        <w:t>1</w:t>
      </w:r>
      <w:r>
        <w:rPr>
          <w:b/>
          <w:bCs/>
          <w:spacing w:val="12"/>
        </w:rPr>
        <w:t>978底李运河与谢平</w:t>
      </w:r>
      <w:r>
        <w:rPr>
          <w:spacing w:val="-10"/>
        </w:rPr>
        <w:t xml:space="preserve"> </w:t>
      </w:r>
      <w:r>
        <w:rPr>
          <w:b/>
          <w:bCs/>
          <w:spacing w:val="12"/>
        </w:rPr>
        <w:t>一块返城</w:t>
      </w:r>
      <w:r>
        <w:rPr>
          <w:spacing w:val="12"/>
        </w:rPr>
        <w:t>招工</w:t>
      </w:r>
      <w:r>
        <w:t xml:space="preserve"> </w:t>
      </w:r>
      <w:r>
        <w:rPr>
          <w:spacing w:val="1"/>
        </w:rPr>
        <w:t>到原“济菏铁路临管处”。</w:t>
      </w:r>
    </w:p>
    <w:p>
      <w:pPr>
        <w:spacing w:before="169" w:line="1278" w:lineRule="exact"/>
        <w:ind w:firstLine="78"/>
      </w:pPr>
      <w:r>
        <w:rPr>
          <w:position w:val="-25"/>
        </w:rPr>
        <w:drawing>
          <wp:inline distT="0" distB="0" distL="0" distR="0">
            <wp:extent cx="942975" cy="81153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3128" cy="81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" w:line="222" w:lineRule="auto"/>
        <w:ind w:left="372"/>
        <w:rPr>
          <w:sz w:val="8"/>
          <w:szCs w:val="8"/>
        </w:rPr>
      </w:pPr>
      <w:r>
        <w:rPr>
          <w:b/>
          <w:bCs/>
          <w:color w:val="DF4E06"/>
          <w:spacing w:val="-3"/>
          <w:sz w:val="8"/>
          <w:szCs w:val="8"/>
        </w:rPr>
        <w:t>巨野县“首个单独知青队”</w:t>
      </w:r>
    </w:p>
    <w:p>
      <w:pPr>
        <w:pStyle w:val="2"/>
        <w:spacing w:before="2" w:line="220" w:lineRule="auto"/>
        <w:ind w:left="163"/>
        <w:rPr>
          <w:sz w:val="8"/>
          <w:szCs w:val="8"/>
        </w:rPr>
      </w:pPr>
      <w:r>
        <w:rPr>
          <w:b/>
          <w:bCs/>
          <w:color w:val="DF4E06"/>
          <w:spacing w:val="-6"/>
          <w:sz w:val="8"/>
          <w:szCs w:val="8"/>
        </w:rPr>
        <w:t>一同招工到“济菏铁路临管处”的知青</w:t>
      </w:r>
    </w:p>
    <w:p>
      <w:pPr>
        <w:pStyle w:val="2"/>
        <w:spacing w:line="222" w:lineRule="auto"/>
        <w:ind w:left="135"/>
        <w:rPr>
          <w:sz w:val="8"/>
          <w:szCs w:val="8"/>
        </w:rPr>
      </w:pPr>
      <w:r>
        <w:rPr>
          <w:b/>
          <w:bCs/>
          <w:color w:val="DF4E06"/>
          <w:spacing w:val="-2"/>
          <w:sz w:val="8"/>
          <w:szCs w:val="8"/>
        </w:rPr>
        <w:t>自右：谢平、马代成、李运河、彭合同</w:t>
      </w:r>
    </w:p>
    <w:p>
      <w:pPr>
        <w:pStyle w:val="2"/>
        <w:spacing w:before="182" w:line="310" w:lineRule="auto"/>
        <w:ind w:left="10" w:right="27"/>
        <w:jc w:val="both"/>
      </w:pPr>
      <w:r>
        <w:rPr>
          <w:spacing w:val="15"/>
        </w:rPr>
        <w:t>1980年李运河调往地方工作，谢平</w:t>
      </w:r>
      <w:r>
        <w:t xml:space="preserve"> </w:t>
      </w:r>
      <w:r>
        <w:rPr>
          <w:spacing w:val="16"/>
        </w:rPr>
        <w:t>仍在铁路工作直到退休。谢平同志</w:t>
      </w:r>
      <w:r>
        <w:rPr>
          <w:spacing w:val="12"/>
        </w:rPr>
        <w:t xml:space="preserve"> </w:t>
      </w:r>
      <w:r>
        <w:rPr>
          <w:spacing w:val="13"/>
        </w:rPr>
        <w:t>1977年12月曾迁往巨野县原龙堌公</w:t>
      </w:r>
      <w:r>
        <w:rPr>
          <w:spacing w:val="12"/>
          <w:w w:val="101"/>
        </w:rPr>
        <w:t xml:space="preserve"> </w:t>
      </w:r>
      <w:r>
        <w:rPr>
          <w:spacing w:val="11"/>
        </w:rPr>
        <w:t>社甘庄知青点继续下乡劳动，在知青</w:t>
      </w:r>
      <w:r>
        <w:t xml:space="preserve"> </w:t>
      </w:r>
      <w:r>
        <w:rPr>
          <w:spacing w:val="10"/>
        </w:rPr>
        <w:t>队他先后担任过保管员、拖拉机手，</w:t>
      </w:r>
    </w:p>
    <w:p>
      <w:pPr>
        <w:pStyle w:val="2"/>
        <w:spacing w:before="59" w:line="228" w:lineRule="auto"/>
        <w:ind w:left="8"/>
      </w:pPr>
      <w:r>
        <w:rPr>
          <w:b/>
          <w:bCs/>
          <w:spacing w:val="10"/>
        </w:rPr>
        <w:t>并被县知青办授予“红色保管员”称</w:t>
      </w:r>
    </w:p>
    <w:p>
      <w:pPr>
        <w:pStyle w:val="2"/>
        <w:spacing w:before="38" w:line="239" w:lineRule="auto"/>
        <w:ind w:left="10"/>
        <w:rPr>
          <w:sz w:val="10"/>
          <w:szCs w:val="10"/>
        </w:rPr>
      </w:pPr>
      <w:r>
        <w:rPr>
          <w:spacing w:val="-3"/>
          <w:sz w:val="10"/>
          <w:szCs w:val="10"/>
        </w:rPr>
        <w:t>号。</w:t>
      </w:r>
    </w:p>
    <w:p>
      <w:pPr>
        <w:pStyle w:val="2"/>
        <w:spacing w:before="151" w:line="220" w:lineRule="auto"/>
        <w:ind w:left="10"/>
      </w:pPr>
      <w:r>
        <w:rPr>
          <w:spacing w:val="14"/>
        </w:rPr>
        <w:t>1978年底招工后，他曾在临清火车</w:t>
      </w:r>
    </w:p>
    <w:p>
      <w:pPr>
        <w:pStyle w:val="2"/>
        <w:spacing w:before="55" w:line="279" w:lineRule="auto"/>
        <w:ind w:left="12" w:right="35"/>
      </w:pPr>
      <w:r>
        <w:rPr>
          <w:b/>
          <w:bCs/>
          <w:spacing w:val="13"/>
        </w:rPr>
        <w:t>站、聊城火车站担任站长</w:t>
      </w:r>
      <w:r>
        <w:rPr>
          <w:spacing w:val="-17"/>
        </w:rPr>
        <w:t xml:space="preserve"> </w:t>
      </w:r>
      <w:r>
        <w:rPr>
          <w:b/>
          <w:bCs/>
          <w:spacing w:val="13"/>
        </w:rPr>
        <w:t>一</w:t>
      </w:r>
      <w:r>
        <w:rPr>
          <w:spacing w:val="-27"/>
        </w:rPr>
        <w:t xml:space="preserve"> </w:t>
      </w:r>
      <w:r>
        <w:rPr>
          <w:b/>
          <w:bCs/>
          <w:spacing w:val="13"/>
        </w:rPr>
        <w:t>职，于</w:t>
      </w:r>
      <w:r>
        <w:t xml:space="preserve"> </w:t>
      </w:r>
      <w:r>
        <w:rPr>
          <w:b/>
          <w:bCs/>
          <w:spacing w:val="8"/>
        </w:rPr>
        <w:t>2017年退休，现居聊城市。</w:t>
      </w:r>
    </w:p>
    <w:p>
      <w:pPr>
        <w:spacing w:before="113" w:line="912" w:lineRule="exact"/>
      </w:pPr>
      <w:r>
        <w:rPr>
          <w:position w:val="-18"/>
        </w:rPr>
        <w:drawing>
          <wp:inline distT="0" distB="0" distL="0" distR="0">
            <wp:extent cx="1050290" cy="57848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0600" cy="57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44" w:line="278" w:lineRule="auto"/>
        <w:ind w:left="10" w:right="37"/>
      </w:pPr>
      <w:r>
        <w:rPr>
          <w:spacing w:val="10"/>
        </w:rPr>
        <w:t>参观结束后，知青谢平在展室签字留</w:t>
      </w:r>
      <w:r>
        <w:rPr>
          <w:spacing w:val="5"/>
        </w:rPr>
        <w:t xml:space="preserve"> </w:t>
      </w:r>
      <w:r>
        <w:rPr>
          <w:spacing w:val="8"/>
        </w:rPr>
        <w:t>言，并与李运河合影留念。</w:t>
      </w:r>
    </w:p>
    <w:p>
      <w:pPr>
        <w:spacing w:before="111" w:line="1049" w:lineRule="exact"/>
        <w:ind w:firstLine="2"/>
      </w:pPr>
      <w:r>
        <w:rPr>
          <w:position w:val="-20"/>
        </w:rPr>
        <w:drawing>
          <wp:inline distT="0" distB="0" distL="0" distR="0">
            <wp:extent cx="1042670" cy="66611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43015" cy="66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4" w:line="956" w:lineRule="exact"/>
        <w:ind w:firstLine="4"/>
      </w:pPr>
      <w:r>
        <w:rPr>
          <w:position w:val="-19"/>
        </w:rPr>
        <w:drawing>
          <wp:inline distT="0" distB="0" distL="0" distR="0">
            <wp:extent cx="1038225" cy="60642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38584" cy="60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38" w:line="286" w:lineRule="auto"/>
        <w:ind w:left="10" w:right="30"/>
      </w:pPr>
      <w:r>
        <w:rPr>
          <w:spacing w:val="10"/>
        </w:rPr>
        <w:t>晚上，在小江南酒店与同队知青张剑</w:t>
      </w:r>
      <w:r>
        <w:rPr>
          <w:spacing w:val="12"/>
          <w:w w:val="101"/>
        </w:rPr>
        <w:t xml:space="preserve"> </w:t>
      </w:r>
      <w:r>
        <w:rPr>
          <w:spacing w:val="7"/>
        </w:rPr>
        <w:t>三人小聚共进晚餐。</w:t>
      </w:r>
    </w:p>
    <w:p>
      <w:pPr>
        <w:spacing w:before="151" w:line="988" w:lineRule="exact"/>
        <w:ind w:firstLine="68"/>
      </w:pPr>
      <w:r>
        <w:rPr>
          <w:position w:val="-19"/>
        </w:rPr>
        <w:drawing>
          <wp:inline distT="0" distB="0" distL="0" distR="0">
            <wp:extent cx="958215" cy="62738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8300" cy="62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4" w:line="281" w:lineRule="exact"/>
        <w:ind w:left="149"/>
      </w:pPr>
      <w:r>
        <w:rPr>
          <w:spacing w:val="13"/>
          <w:position w:val="15"/>
        </w:rPr>
        <w:t>山东省巨野县知青资料陈列室</w:t>
      </w:r>
    </w:p>
    <w:p>
      <w:pPr>
        <w:pStyle w:val="2"/>
        <w:spacing w:before="1" w:line="224" w:lineRule="auto"/>
        <w:ind w:left="10"/>
        <w:rPr>
          <w:sz w:val="8"/>
          <w:szCs w:val="8"/>
        </w:rPr>
      </w:pPr>
      <w:r>
        <w:rPr>
          <w:spacing w:val="-2"/>
          <w:sz w:val="8"/>
          <w:szCs w:val="8"/>
        </w:rPr>
        <w:t>2</w:t>
      </w:r>
      <w:r>
        <w:rPr>
          <w:spacing w:val="-16"/>
          <w:sz w:val="8"/>
          <w:szCs w:val="8"/>
        </w:rPr>
        <w:t xml:space="preserve"> </w:t>
      </w:r>
      <w:r>
        <w:rPr>
          <w:spacing w:val="-2"/>
          <w:sz w:val="8"/>
          <w:szCs w:val="8"/>
        </w:rPr>
        <w:t>0</w:t>
      </w:r>
      <w:r>
        <w:rPr>
          <w:spacing w:val="-15"/>
          <w:sz w:val="8"/>
          <w:szCs w:val="8"/>
        </w:rPr>
        <w:t xml:space="preserve"> </w:t>
      </w:r>
      <w:r>
        <w:rPr>
          <w:spacing w:val="-2"/>
          <w:sz w:val="8"/>
          <w:szCs w:val="8"/>
        </w:rPr>
        <w:t>2</w:t>
      </w:r>
      <w:r>
        <w:rPr>
          <w:spacing w:val="-16"/>
          <w:sz w:val="8"/>
          <w:szCs w:val="8"/>
        </w:rPr>
        <w:t xml:space="preserve"> </w:t>
      </w:r>
      <w:r>
        <w:rPr>
          <w:spacing w:val="-2"/>
          <w:sz w:val="8"/>
          <w:szCs w:val="8"/>
        </w:rPr>
        <w:t>4</w:t>
      </w:r>
      <w:r>
        <w:rPr>
          <w:spacing w:val="-14"/>
          <w:sz w:val="8"/>
          <w:szCs w:val="8"/>
        </w:rPr>
        <w:t xml:space="preserve"> </w:t>
      </w:r>
      <w:r>
        <w:rPr>
          <w:spacing w:val="-2"/>
          <w:sz w:val="8"/>
          <w:szCs w:val="8"/>
        </w:rPr>
        <w:t>年</w:t>
      </w:r>
      <w:r>
        <w:rPr>
          <w:spacing w:val="-17"/>
          <w:sz w:val="8"/>
          <w:szCs w:val="8"/>
        </w:rPr>
        <w:t xml:space="preserve"> </w:t>
      </w:r>
      <w:r>
        <w:rPr>
          <w:spacing w:val="-2"/>
          <w:sz w:val="8"/>
          <w:szCs w:val="8"/>
        </w:rPr>
        <w:t>4</w:t>
      </w:r>
      <w:r>
        <w:rPr>
          <w:spacing w:val="-12"/>
          <w:sz w:val="8"/>
          <w:szCs w:val="8"/>
        </w:rPr>
        <w:t xml:space="preserve"> </w:t>
      </w:r>
      <w:r>
        <w:rPr>
          <w:spacing w:val="-2"/>
          <w:sz w:val="8"/>
          <w:szCs w:val="8"/>
        </w:rPr>
        <w:t>月</w:t>
      </w:r>
      <w:r>
        <w:rPr>
          <w:spacing w:val="-15"/>
          <w:sz w:val="8"/>
          <w:szCs w:val="8"/>
        </w:rPr>
        <w:t xml:space="preserve"> </w:t>
      </w:r>
      <w:r>
        <w:rPr>
          <w:spacing w:val="-2"/>
          <w:sz w:val="8"/>
          <w:szCs w:val="8"/>
        </w:rPr>
        <w:t>2 日</w:t>
      </w:r>
    </w:p>
    <w:sectPr>
      <w:pgSz w:w="1912" w:h="31680"/>
      <w:pgMar w:top="389" w:right="124" w:bottom="0" w:left="13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483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9"/>
      <w:szCs w:val="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2024-04-07T16:54:00Z</dcterms:created>
  <dc:creator>XFZ</dc:creator>
  <cp:lastModifiedBy>WPS_1601193822</cp:lastModifiedBy>
  <dcterms:modified xsi:type="dcterms:W3CDTF">2024-04-07T08:56:25Z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2024-04-07T16:54:36Z</vt:filetime>
  </property>
  <property fmtid="{D5CDD505-2E9C-101B-9397-08002B2CF9AE}" pid="4" name="UsrData">
    <vt:lpwstr>66125f23e44a44001f3c65cewl</vt:lpwstr>
  </property>
  <property fmtid="{D5CDD505-2E9C-101B-9397-08002B2CF9AE}" pid="5" name="KSOProductBuildVer">
    <vt:lpwstr>2052-12.1.0.16388</vt:lpwstr>
  </property>
  <property fmtid="{D5CDD505-2E9C-101B-9397-08002B2CF9AE}" pid="6" name="ICV">
    <vt:lpwstr>F50A2D4F888C4E5EACB41C50AA619D97_13</vt:lpwstr>
  </property>
</Properties>
</file>