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FAA57" w14:textId="77777777" w:rsidR="005C261A" w:rsidRDefault="00AD0AEC">
      <w:pPr>
        <w:rPr>
          <w:rFonts w:ascii="仿宋_GB2312" w:eastAsia="仿宋_GB2312" w:hAnsi="仿宋_GB2312" w:cs="仿宋_GB2312"/>
          <w:b/>
          <w:bCs/>
          <w:color w:val="5A5A5A"/>
          <w:sz w:val="30"/>
          <w:szCs w:val="30"/>
          <w:shd w:val="clear" w:color="auto" w:fill="FBFCFE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附件：参会回执及交通路线图</w:t>
      </w:r>
    </w:p>
    <w:tbl>
      <w:tblPr>
        <w:tblW w:w="8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50"/>
        <w:gridCol w:w="917"/>
        <w:gridCol w:w="1450"/>
        <w:gridCol w:w="1850"/>
        <w:gridCol w:w="1908"/>
      </w:tblGrid>
      <w:tr w:rsidR="005C261A" w14:paraId="09A89D01" w14:textId="77777777">
        <w:trPr>
          <w:trHeight w:val="450"/>
        </w:trPr>
        <w:tc>
          <w:tcPr>
            <w:tcW w:w="8435" w:type="dxa"/>
            <w:gridSpan w:val="6"/>
            <w:vAlign w:val="center"/>
          </w:tcPr>
          <w:p w14:paraId="0F56A29A" w14:textId="77777777" w:rsidR="005C261A" w:rsidRDefault="00AD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参会回执表</w:t>
            </w:r>
          </w:p>
        </w:tc>
      </w:tr>
      <w:tr w:rsidR="005C261A" w14:paraId="1E0246C0" w14:textId="77777777">
        <w:trPr>
          <w:trHeight w:val="4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E58A" w14:textId="77777777" w:rsidR="005C261A" w:rsidRDefault="00AD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6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19F20" w14:textId="77777777" w:rsidR="005C261A" w:rsidRDefault="005C261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C261A" w14:paraId="5E6E7346" w14:textId="77777777">
        <w:trPr>
          <w:trHeight w:val="4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0E919" w14:textId="77777777" w:rsidR="005C261A" w:rsidRDefault="00AD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B4A83" w14:textId="77777777" w:rsidR="005C261A" w:rsidRDefault="005C261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642AE" w14:textId="77777777" w:rsidR="005C261A" w:rsidRDefault="00AD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8E4CD" w14:textId="77777777" w:rsidR="005C261A" w:rsidRDefault="005C261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C261A" w14:paraId="5C291DAA" w14:textId="77777777">
        <w:trPr>
          <w:trHeight w:val="4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265C" w14:textId="77777777" w:rsidR="005C261A" w:rsidRDefault="00AD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参会者姓名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180C5" w14:textId="77777777" w:rsidR="005C261A" w:rsidRDefault="00AD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5EE3E" w14:textId="77777777" w:rsidR="005C261A" w:rsidRDefault="00AD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190DA" w14:textId="77777777" w:rsidR="005C261A" w:rsidRDefault="00AD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EA3E2" w14:textId="77777777" w:rsidR="005C261A" w:rsidRDefault="00AD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1E0C8" w14:textId="77777777" w:rsidR="005C261A" w:rsidRDefault="00AD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住宿（单、双人间）</w:t>
            </w:r>
          </w:p>
        </w:tc>
      </w:tr>
      <w:tr w:rsidR="005C261A" w14:paraId="3360BA34" w14:textId="77777777">
        <w:trPr>
          <w:trHeight w:val="4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E7C3" w14:textId="77777777" w:rsidR="005C261A" w:rsidRDefault="005C261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EF7FD" w14:textId="77777777" w:rsidR="005C261A" w:rsidRDefault="005C261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57B6" w14:textId="77777777" w:rsidR="005C261A" w:rsidRDefault="005C261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DC0CD" w14:textId="77777777" w:rsidR="005C261A" w:rsidRDefault="005C261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A5096" w14:textId="77777777" w:rsidR="005C261A" w:rsidRDefault="005C261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7BB5" w14:textId="77777777" w:rsidR="005C261A" w:rsidRDefault="005C261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C261A" w14:paraId="6672271C" w14:textId="77777777">
        <w:trPr>
          <w:trHeight w:val="4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22A7" w14:textId="77777777" w:rsidR="005C261A" w:rsidRDefault="005C261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21845" w14:textId="77777777" w:rsidR="005C261A" w:rsidRDefault="005C261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BA00" w14:textId="77777777" w:rsidR="005C261A" w:rsidRDefault="005C261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6EEA" w14:textId="77777777" w:rsidR="005C261A" w:rsidRDefault="005C261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C37A" w14:textId="77777777" w:rsidR="005C261A" w:rsidRDefault="005C261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FE932" w14:textId="77777777" w:rsidR="005C261A" w:rsidRDefault="005C261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C261A" w14:paraId="5B5B9C6D" w14:textId="77777777">
        <w:trPr>
          <w:trHeight w:val="4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3586E" w14:textId="77777777" w:rsidR="005C261A" w:rsidRDefault="005C261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44615" w14:textId="77777777" w:rsidR="005C261A" w:rsidRDefault="005C261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17078" w14:textId="77777777" w:rsidR="005C261A" w:rsidRDefault="005C261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46117" w14:textId="77777777" w:rsidR="005C261A" w:rsidRDefault="005C261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DA3B9" w14:textId="77777777" w:rsidR="005C261A" w:rsidRDefault="005C261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A70F" w14:textId="77777777" w:rsidR="005C261A" w:rsidRDefault="005C261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648CE15B" w14:textId="77777777" w:rsidR="005C261A" w:rsidRDefault="00974F6C">
      <w:pPr>
        <w:rPr>
          <w:rFonts w:ascii="仿宋_GB2312" w:eastAsia="仿宋_GB2312" w:hAnsi="仿宋_GB2312" w:cs="仿宋_GB2312"/>
          <w:b/>
          <w:bCs/>
          <w:color w:val="5A5A5A"/>
          <w:sz w:val="30"/>
          <w:szCs w:val="30"/>
          <w:shd w:val="clear" w:color="auto" w:fill="FBFCFE"/>
        </w:rPr>
      </w:pPr>
      <w:r>
        <w:rPr>
          <w:rFonts w:ascii="仿宋_GB2312" w:eastAsia="仿宋_GB2312" w:hAnsi="仿宋_GB2312" w:cs="仿宋_GB2312"/>
          <w:b/>
          <w:bCs/>
          <w:color w:val="5A5A5A"/>
          <w:sz w:val="30"/>
          <w:szCs w:val="30"/>
        </w:rPr>
        <w:pict w14:anchorId="68FAD04B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9" type="#_x0000_t68" style="position:absolute;left:0;text-align:left;margin-left:47.9pt;margin-top:209.15pt;width:36.7pt;height:66.55pt;rotation:15;z-index:251663360;mso-position-horizontal-relative:text;mso-position-vertical-relative:text" strokecolor="red" strokeweight="2.25pt">
            <v:fill opacity="2621f"/>
            <v:textbox style="layout-flow:vertical-ideographic"/>
          </v:shape>
        </w:pict>
      </w:r>
      <w:r>
        <w:rPr>
          <w:rFonts w:ascii="仿宋_GB2312" w:eastAsia="仿宋_GB2312" w:hAnsi="仿宋_GB2312" w:cs="仿宋_GB2312"/>
          <w:b/>
          <w:bCs/>
          <w:color w:val="5A5A5A"/>
          <w:sz w:val="30"/>
          <w:szCs w:val="30"/>
        </w:rPr>
        <w:pict w14:anchorId="7915C2A8">
          <v:oval id="_x0000_s1028" style="position:absolute;left:0;text-align:left;margin-left:47.9pt;margin-top:131pt;width:83.55pt;height:81.55pt;z-index:251662336;mso-position-horizontal-relative:text;mso-position-vertical-relative:text" strokecolor="red" strokeweight="2.25pt">
            <v:fill opacity="0"/>
          </v:oval>
        </w:pict>
      </w:r>
      <w:r w:rsidR="00AD0AEC">
        <w:rPr>
          <w:rFonts w:ascii="仿宋_GB2312" w:eastAsia="仿宋_GB2312" w:hAnsi="仿宋_GB2312" w:cs="仿宋_GB2312" w:hint="eastAsia"/>
          <w:b/>
          <w:bCs/>
          <w:noProof/>
          <w:color w:val="5A5A5A"/>
          <w:sz w:val="30"/>
          <w:szCs w:val="30"/>
          <w:shd w:val="clear" w:color="auto" w:fill="FBFCFE"/>
        </w:rPr>
        <w:drawing>
          <wp:inline distT="0" distB="0" distL="0" distR="0" wp14:anchorId="52D99912" wp14:editId="00D23311">
            <wp:extent cx="5274310" cy="3072765"/>
            <wp:effectExtent l="1905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AE3F25" w14:textId="77777777" w:rsidR="005C261A" w:rsidRDefault="005C261A">
      <w:pPr>
        <w:shd w:val="clear" w:color="auto" w:fill="FFFFFF"/>
        <w:jc w:val="left"/>
        <w:rPr>
          <w:rFonts w:ascii="仿宋_GB2312" w:eastAsia="仿宋_GB2312" w:hAnsi="仿宋_GB2312" w:cs="仿宋_GB2312"/>
          <w:b/>
          <w:bCs/>
          <w:color w:val="5A5A5A"/>
          <w:sz w:val="30"/>
          <w:szCs w:val="30"/>
          <w:shd w:val="clear" w:color="auto" w:fill="FBFCFE"/>
        </w:rPr>
      </w:pPr>
    </w:p>
    <w:p w14:paraId="36B9352D" w14:textId="77777777" w:rsidR="005C261A" w:rsidRDefault="00AD0AEC">
      <w:pPr>
        <w:shd w:val="clear" w:color="auto" w:fill="FFFFFF"/>
        <w:ind w:firstLineChars="245" w:firstLine="735"/>
        <w:jc w:val="left"/>
        <w:rPr>
          <w:rFonts w:ascii="仿宋_GB2312" w:eastAsia="仿宋_GB2312" w:hAnsi="仿宋_GB2312" w:cs="仿宋_GB2312"/>
          <w:b/>
          <w:bCs/>
          <w:color w:val="5A5A5A"/>
          <w:sz w:val="30"/>
          <w:szCs w:val="30"/>
          <w:shd w:val="clear" w:color="auto" w:fill="FBFCFE"/>
        </w:rPr>
      </w:pPr>
      <w:r>
        <w:rPr>
          <w:rFonts w:ascii="仿宋_GB2312" w:eastAsia="仿宋_GB2312" w:hAnsi="仿宋_GB2312" w:cs="仿宋_GB2312" w:hint="eastAsia"/>
          <w:b/>
          <w:bCs/>
          <w:color w:val="5A5A5A"/>
          <w:sz w:val="30"/>
          <w:szCs w:val="30"/>
          <w:shd w:val="clear" w:color="auto" w:fill="FBFCFE"/>
        </w:rPr>
        <w:t>路线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5A5A5A"/>
          <w:sz w:val="30"/>
          <w:szCs w:val="30"/>
          <w:shd w:val="clear" w:color="auto" w:fill="FBFCFE"/>
        </w:rPr>
        <w:t>一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5A5A5A"/>
          <w:sz w:val="30"/>
          <w:szCs w:val="30"/>
          <w:shd w:val="clear" w:color="auto" w:fill="FBFCFE"/>
        </w:rPr>
        <w:t>：西安北客站，</w:t>
      </w:r>
      <w:r>
        <w:rPr>
          <w:rFonts w:ascii="仿宋_GB2312" w:eastAsia="仿宋_GB2312" w:hAnsi="仿宋_GB2312" w:cs="仿宋_GB2312" w:hint="eastAsia"/>
          <w:b/>
          <w:bCs/>
          <w:color w:val="5A5A5A"/>
          <w:sz w:val="30"/>
          <w:szCs w:val="30"/>
          <w:shd w:val="clear" w:color="auto" w:fill="FFFFFF"/>
        </w:rPr>
        <w:t>地铁2号线航天城站B口出站，下车向南100米到长安区老区委十字向西500米路南，西安市长安区西北饭店</w:t>
      </w:r>
      <w:r>
        <w:rPr>
          <w:rFonts w:ascii="仿宋_GB2312" w:eastAsia="仿宋_GB2312" w:hAnsi="仿宋_GB2312" w:cs="仿宋_GB2312" w:hint="eastAsia"/>
          <w:b/>
          <w:bCs/>
          <w:color w:val="5A5A5A"/>
          <w:sz w:val="30"/>
          <w:szCs w:val="30"/>
          <w:shd w:val="clear" w:color="auto" w:fill="FBFCFE"/>
        </w:rPr>
        <w:t>。</w:t>
      </w:r>
    </w:p>
    <w:p w14:paraId="7A39C4CE" w14:textId="77777777" w:rsidR="005C261A" w:rsidRDefault="00AD0AEC">
      <w:pPr>
        <w:shd w:val="clear" w:color="auto" w:fill="FFFFFF"/>
        <w:ind w:firstLineChars="245" w:firstLine="735"/>
        <w:jc w:val="left"/>
        <w:rPr>
          <w:rFonts w:ascii="仿宋_GB2312" w:eastAsia="仿宋_GB2312" w:hAnsi="仿宋_GB2312" w:cs="仿宋_GB2312"/>
          <w:b/>
          <w:bCs/>
          <w:color w:val="5A5A5A"/>
          <w:sz w:val="30"/>
          <w:szCs w:val="30"/>
          <w:shd w:val="clear" w:color="auto" w:fill="FBFCFE"/>
        </w:rPr>
      </w:pPr>
      <w:r>
        <w:rPr>
          <w:rFonts w:ascii="仿宋_GB2312" w:eastAsia="仿宋_GB2312" w:hAnsi="仿宋_GB2312" w:cs="仿宋_GB2312" w:hint="eastAsia"/>
          <w:b/>
          <w:bCs/>
          <w:color w:val="5A5A5A"/>
          <w:sz w:val="30"/>
          <w:szCs w:val="30"/>
          <w:shd w:val="clear" w:color="auto" w:fill="FFFFFF"/>
        </w:rPr>
        <w:t>路线二：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5A5A5A"/>
          <w:sz w:val="30"/>
          <w:szCs w:val="30"/>
          <w:shd w:val="clear" w:color="auto" w:fill="FFFFFF"/>
        </w:rPr>
        <w:t>高速包茂高速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5A5A5A"/>
          <w:sz w:val="30"/>
          <w:szCs w:val="30"/>
          <w:shd w:val="clear" w:color="auto" w:fill="FFFFFF"/>
        </w:rPr>
        <w:t>韦曲（航天）收费站下，沿东长安街向西6公里</w:t>
      </w:r>
      <w:r>
        <w:rPr>
          <w:rFonts w:ascii="仿宋_GB2312" w:eastAsia="仿宋_GB2312" w:hAnsi="仿宋_GB2312" w:cs="仿宋_GB2312"/>
          <w:b/>
          <w:bCs/>
          <w:color w:val="5A5A5A"/>
          <w:sz w:val="30"/>
          <w:szCs w:val="30"/>
          <w:shd w:val="clear" w:color="auto" w:fill="FBFCFE"/>
        </w:rPr>
        <w:t>,到达</w:t>
      </w:r>
      <w:r>
        <w:rPr>
          <w:rFonts w:ascii="仿宋_GB2312" w:eastAsia="仿宋_GB2312" w:hAnsi="仿宋_GB2312" w:cs="仿宋_GB2312" w:hint="eastAsia"/>
          <w:b/>
          <w:bCs/>
          <w:color w:val="5A5A5A"/>
          <w:sz w:val="30"/>
          <w:szCs w:val="30"/>
          <w:shd w:val="clear" w:color="auto" w:fill="FFFFFF"/>
        </w:rPr>
        <w:t>西安市长安区西北饭店</w:t>
      </w:r>
      <w:r>
        <w:rPr>
          <w:rFonts w:ascii="仿宋_GB2312" w:eastAsia="仿宋_GB2312" w:hAnsi="仿宋_GB2312" w:cs="仿宋_GB2312" w:hint="eastAsia"/>
          <w:b/>
          <w:bCs/>
          <w:color w:val="5A5A5A"/>
          <w:sz w:val="30"/>
          <w:szCs w:val="30"/>
          <w:shd w:val="clear" w:color="auto" w:fill="FBFCFE"/>
        </w:rPr>
        <w:t>。</w:t>
      </w:r>
    </w:p>
    <w:sectPr w:rsidR="005C261A" w:rsidSect="005C2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992DA" w14:textId="77777777" w:rsidR="00974F6C" w:rsidRDefault="00974F6C" w:rsidP="000B3C09">
      <w:r>
        <w:separator/>
      </w:r>
    </w:p>
  </w:endnote>
  <w:endnote w:type="continuationSeparator" w:id="0">
    <w:p w14:paraId="2CF79875" w14:textId="77777777" w:rsidR="00974F6C" w:rsidRDefault="00974F6C" w:rsidP="000B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877F3" w14:textId="77777777" w:rsidR="00974F6C" w:rsidRDefault="00974F6C" w:rsidP="000B3C09">
      <w:r>
        <w:separator/>
      </w:r>
    </w:p>
  </w:footnote>
  <w:footnote w:type="continuationSeparator" w:id="0">
    <w:p w14:paraId="0D76BF28" w14:textId="77777777" w:rsidR="00974F6C" w:rsidRDefault="00974F6C" w:rsidP="000B3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E009F"/>
    <w:multiLevelType w:val="hybridMultilevel"/>
    <w:tmpl w:val="E33E64B6"/>
    <w:lvl w:ilvl="0" w:tplc="04090001">
      <w:start w:val="1"/>
      <w:numFmt w:val="bullet"/>
      <w:lvlText w:val=""/>
      <w:lvlJc w:val="left"/>
      <w:pPr>
        <w:ind w:left="121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1" w15:restartNumberingAfterBreak="0">
    <w:nsid w:val="54FD38DB"/>
    <w:multiLevelType w:val="multilevel"/>
    <w:tmpl w:val="54FD38DB"/>
    <w:lvl w:ilvl="0">
      <w:start w:val="1"/>
      <w:numFmt w:val="japaneseCounting"/>
      <w:lvlText w:val="%1、"/>
      <w:lvlJc w:val="left"/>
      <w:pPr>
        <w:ind w:left="1562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682" w:hanging="420"/>
      </w:pPr>
    </w:lvl>
    <w:lvl w:ilvl="2">
      <w:start w:val="1"/>
      <w:numFmt w:val="lowerRoman"/>
      <w:lvlText w:val="%3."/>
      <w:lvlJc w:val="right"/>
      <w:pPr>
        <w:ind w:left="2102" w:hanging="420"/>
      </w:pPr>
    </w:lvl>
    <w:lvl w:ilvl="3">
      <w:start w:val="1"/>
      <w:numFmt w:val="decimal"/>
      <w:lvlText w:val="%4."/>
      <w:lvlJc w:val="left"/>
      <w:pPr>
        <w:ind w:left="2522" w:hanging="420"/>
      </w:pPr>
    </w:lvl>
    <w:lvl w:ilvl="4">
      <w:start w:val="1"/>
      <w:numFmt w:val="lowerLetter"/>
      <w:lvlText w:val="%5)"/>
      <w:lvlJc w:val="left"/>
      <w:pPr>
        <w:ind w:left="2942" w:hanging="420"/>
      </w:pPr>
    </w:lvl>
    <w:lvl w:ilvl="5">
      <w:start w:val="1"/>
      <w:numFmt w:val="lowerRoman"/>
      <w:lvlText w:val="%6."/>
      <w:lvlJc w:val="right"/>
      <w:pPr>
        <w:ind w:left="3362" w:hanging="420"/>
      </w:pPr>
    </w:lvl>
    <w:lvl w:ilvl="6">
      <w:start w:val="1"/>
      <w:numFmt w:val="decimal"/>
      <w:lvlText w:val="%7."/>
      <w:lvlJc w:val="left"/>
      <w:pPr>
        <w:ind w:left="3782" w:hanging="420"/>
      </w:pPr>
    </w:lvl>
    <w:lvl w:ilvl="7">
      <w:start w:val="1"/>
      <w:numFmt w:val="lowerLetter"/>
      <w:lvlText w:val="%8)"/>
      <w:lvlJc w:val="left"/>
      <w:pPr>
        <w:ind w:left="4202" w:hanging="420"/>
      </w:pPr>
    </w:lvl>
    <w:lvl w:ilvl="8">
      <w:start w:val="1"/>
      <w:numFmt w:val="lowerRoman"/>
      <w:lvlText w:val="%9."/>
      <w:lvlJc w:val="right"/>
      <w:pPr>
        <w:ind w:left="46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7E7"/>
    <w:rsid w:val="0009458D"/>
    <w:rsid w:val="000B3C09"/>
    <w:rsid w:val="000D2EF1"/>
    <w:rsid w:val="00126FDE"/>
    <w:rsid w:val="00144EDE"/>
    <w:rsid w:val="001831C3"/>
    <w:rsid w:val="001963C7"/>
    <w:rsid w:val="001D024D"/>
    <w:rsid w:val="001D5CD2"/>
    <w:rsid w:val="001D61FD"/>
    <w:rsid w:val="001D7615"/>
    <w:rsid w:val="00282BA4"/>
    <w:rsid w:val="002F71CE"/>
    <w:rsid w:val="00377565"/>
    <w:rsid w:val="003C4C0D"/>
    <w:rsid w:val="0040030C"/>
    <w:rsid w:val="004559EE"/>
    <w:rsid w:val="004752B3"/>
    <w:rsid w:val="004F1C24"/>
    <w:rsid w:val="00541586"/>
    <w:rsid w:val="005428B2"/>
    <w:rsid w:val="00547FF4"/>
    <w:rsid w:val="00552D7C"/>
    <w:rsid w:val="00574B77"/>
    <w:rsid w:val="005C261A"/>
    <w:rsid w:val="00601716"/>
    <w:rsid w:val="00603A27"/>
    <w:rsid w:val="00645A98"/>
    <w:rsid w:val="0068080C"/>
    <w:rsid w:val="006A59E5"/>
    <w:rsid w:val="006B6C82"/>
    <w:rsid w:val="007061AA"/>
    <w:rsid w:val="00707AA3"/>
    <w:rsid w:val="0072780B"/>
    <w:rsid w:val="007E4BB0"/>
    <w:rsid w:val="00825E6F"/>
    <w:rsid w:val="00845773"/>
    <w:rsid w:val="008C769A"/>
    <w:rsid w:val="009230D1"/>
    <w:rsid w:val="00974F6C"/>
    <w:rsid w:val="009C07C3"/>
    <w:rsid w:val="00A437E7"/>
    <w:rsid w:val="00A83015"/>
    <w:rsid w:val="00A9673D"/>
    <w:rsid w:val="00AD0AEC"/>
    <w:rsid w:val="00AD6896"/>
    <w:rsid w:val="00C35604"/>
    <w:rsid w:val="00C746B9"/>
    <w:rsid w:val="00CF158C"/>
    <w:rsid w:val="00D7435D"/>
    <w:rsid w:val="00E76F53"/>
    <w:rsid w:val="00F0240C"/>
    <w:rsid w:val="00F565A2"/>
    <w:rsid w:val="00FA2055"/>
    <w:rsid w:val="2FC677AF"/>
    <w:rsid w:val="42D8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37268C3"/>
  <w15:docId w15:val="{3263135E-1AB4-47BA-BDA2-C14AEA15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61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C261A"/>
    <w:rPr>
      <w:sz w:val="18"/>
      <w:szCs w:val="18"/>
    </w:rPr>
  </w:style>
  <w:style w:type="paragraph" w:styleId="a5">
    <w:name w:val="Normal (Web)"/>
    <w:rsid w:val="005C261A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"/>
    <w:uiPriority w:val="34"/>
    <w:qFormat/>
    <w:rsid w:val="005C261A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5C261A"/>
    <w:pPr>
      <w:ind w:firstLineChars="200" w:firstLine="420"/>
    </w:pPr>
    <w:rPr>
      <w:szCs w:val="22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5C261A"/>
    <w:rPr>
      <w:rFonts w:ascii="Calibri" w:hAnsi="Calibr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3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B3C09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B3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B3C0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K79593</cp:lastModifiedBy>
  <cp:revision>4</cp:revision>
  <cp:lastPrinted>2021-06-02T05:04:00Z</cp:lastPrinted>
  <dcterms:created xsi:type="dcterms:W3CDTF">2021-06-02T05:03:00Z</dcterms:created>
  <dcterms:modified xsi:type="dcterms:W3CDTF">2021-06-04T08:05:00Z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A4DC196DB2AD412B810E1FB9095B22E1</vt:lpwstr>
  </property>
</Properties>
</file>