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464" w:tblpY="1908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1616"/>
        <w:gridCol w:w="618"/>
        <w:gridCol w:w="920"/>
        <w:gridCol w:w="2516"/>
        <w:gridCol w:w="6116"/>
        <w:gridCol w:w="1316"/>
        <w:gridCol w:w="1020"/>
        <w:gridCol w:w="1020"/>
        <w:gridCol w:w="1020"/>
        <w:gridCol w:w="1020"/>
      </w:tblGrid>
      <w:tr w:rsidR="002F1CCB">
        <w:trPr>
          <w:trHeight w:val="7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5113******1818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-**-3/57-FefS-02/11/12和SMAW-FeⅡ-**(K)-9/57-Fef3J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20230103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5113******1033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="002E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</w:t>
            </w:r>
            <w:proofErr w:type="spellEnd"/>
            <w:r w:rsidR="00643BEE"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燃气有限公司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-**-2/57-FefS-02/11/12和SMAW-FeⅡ-**(K)-4/57-Fef3J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20230110(4)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5113******8180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</w:t>
            </w:r>
            <w:proofErr w:type="spellEnd"/>
            <w:r w:rsidR="00643BEE"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燃气有限公司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-**-2/57-FefS-02/11/12和SMAW-FeⅡ-**(K)-4/57-Fef3J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20230110(4)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5113******107X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</w:t>
            </w:r>
            <w:proofErr w:type="spellEnd"/>
            <w:r w:rsidR="00643BEE"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燃气有限公司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-**-2/57-FefS-02/11/12和SMAW-FeⅡ-**(K)-4/57-Fef3J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20230110(4)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5113******5070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</w:t>
            </w:r>
            <w:proofErr w:type="spellEnd"/>
            <w:r w:rsidR="00643BEE"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燃气有限公司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-**-2/57-FefS-02/11/12和SMAW-FeⅡ-**(K)-4/57-Fef3J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20230110(4)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5113******2036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交通设施有限公司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-**-3/60-FefS-02/11/12和SMAW-FeⅡ-**(K)-9/60-Fef3J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20230116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5113******0012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</w:t>
            </w:r>
            <w:proofErr w:type="spellEnd"/>
            <w:r w:rsidR="00643BEE"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燃气有限公司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-**-2/57-FefS-02/11/12和SMAW-FeⅡ-**(K)-4/57-Fef3J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20230114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20030114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5129******3173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**豪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筑劳务有限公司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-**-6/38- Fe f3J</w:t>
            </w:r>
          </w:p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-**-12/57- Fe f3J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20230131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20230131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p w:rsidR="002F1CCB" w:rsidRDefault="002F1CCB"/>
    <w:p w:rsidR="002F1CCB" w:rsidRDefault="002E20FC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2F1CCB" w:rsidRDefault="002F1CCB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tbl>
      <w:tblPr>
        <w:tblStyle w:val="a5"/>
        <w:tblpPr w:leftFromText="180" w:rightFromText="180" w:vertAnchor="text" w:horzAnchor="page" w:tblpX="389" w:tblpY="768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851"/>
        <w:gridCol w:w="2049"/>
        <w:gridCol w:w="593"/>
        <w:gridCol w:w="1000"/>
        <w:gridCol w:w="2222"/>
        <w:gridCol w:w="3412"/>
        <w:gridCol w:w="1201"/>
        <w:gridCol w:w="1124"/>
        <w:gridCol w:w="1000"/>
        <w:gridCol w:w="1000"/>
        <w:gridCol w:w="1000"/>
      </w:tblGrid>
      <w:tr w:rsidR="002F1CCB">
        <w:trPr>
          <w:trHeight w:val="7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51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5129******2290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GMAW- FeⅡ-1G-12- FefS-11/15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20230208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9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5116******3411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设工</w:t>
            </w:r>
            <w:proofErr w:type="spellEnd"/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-**-3/57-FefS-02/11/12和SMAW-FeⅡ-**(K)-7/57-Fef3J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20230208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5113******6112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-**-3/76-FefS-02/11/12和SMAW-FeII-**（K)）-9/76-Fef3J</w:t>
            </w:r>
          </w:p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-**-3/76-FefS-02/10/12和SMAW-FeIV-**（K)）-9/76-Fef4J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20230221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20230221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5129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6550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-**-3/20-FefS-02/11/12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5113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r w:rsidR="002E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设工</w:t>
            </w:r>
            <w:proofErr w:type="spellEnd"/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-**-3/33-FefS-02/11/12和SMAW-FeII-**（K)）-7/33-Fef3J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5113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251X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中专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设工</w:t>
            </w:r>
            <w:proofErr w:type="spellEnd"/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-**-3/60-FefS-02/11/12和SMAW-FeII-**（K)）-7/60-Fef3J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5113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职高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设工</w:t>
            </w:r>
            <w:proofErr w:type="spellEnd"/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-**-3/60-FefS-02/11/12和SMAW-FeII-**（K)）-7/60-Fef3J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5113******3755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-**-3/57-FefS-02/11/12和SMAW-FeII-**（K)）-9/57-Fef3J</w:t>
            </w:r>
          </w:p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-**-3/57-FefS-02/10/12和SMAW-FeIV-**（K)）-9/57-Fef4J</w:t>
            </w:r>
          </w:p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SMAW- FeⅡ-2FG-12/57- Fe f3J</w:t>
            </w:r>
          </w:p>
          <w:p w:rsidR="002F1CCB" w:rsidRDefault="002F1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20230315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F1CCB"/>
    <w:p w:rsidR="002F1CCB" w:rsidRDefault="002F1CCB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2F1CCB" w:rsidRDefault="002F1CCB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tbl>
      <w:tblPr>
        <w:tblStyle w:val="a5"/>
        <w:tblpPr w:leftFromText="180" w:rightFromText="180" w:vertAnchor="text" w:horzAnchor="page" w:tblpX="389" w:tblpY="724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54"/>
        <w:gridCol w:w="2031"/>
        <w:gridCol w:w="612"/>
        <w:gridCol w:w="736"/>
        <w:gridCol w:w="2970"/>
        <w:gridCol w:w="3420"/>
        <w:gridCol w:w="1320"/>
        <w:gridCol w:w="1230"/>
        <w:gridCol w:w="795"/>
        <w:gridCol w:w="765"/>
        <w:gridCol w:w="717"/>
      </w:tblGrid>
      <w:tr w:rsidR="002F1CCB">
        <w:trPr>
          <w:trHeight w:val="7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4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李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5113******0682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仪陇县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燃气有限责任公司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-**-12/76- Fe f3J</w:t>
            </w:r>
          </w:p>
          <w:p w:rsidR="002F1CCB" w:rsidRDefault="002F1CC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5113******2880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仪陇县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燃气有限责任公司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-**-12/76- Fe f3J</w:t>
            </w:r>
          </w:p>
          <w:p w:rsidR="002F1CCB" w:rsidRDefault="002F1CCB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5113******0010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仪陇县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燃气有限责任公司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-**-6/76-FefS-02/11/12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5113******2872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-**-3/57-FefS-02/11/12和SMAW-FeⅡ-**(K)-9/57-Fef3J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20230329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欧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5113******7114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-**-3/57-FefS-02/11/12和SMAW-FeⅡ-**(K)-9/57-Fef3J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20230331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20230331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5129******3717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-**-3/57-FefS-02/11/12和SMAW-FeⅡ-**(K)-9/57-Fef3J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20230410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20230410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5113******6938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-**-3/57-FefS-02/10/12和SMAW-FeIV-**(K)-9/57-Fef4J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20230509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20230509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5113******0419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-**-12/57- Fe f3J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20230616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20230616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杜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5129******3213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-**-6/57- Fe f3J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20230606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20230607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伍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4325******5015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SMAW-FeⅡ-2G-12- Fe f3J</w:t>
            </w:r>
          </w:p>
          <w:p w:rsidR="002F1CCB" w:rsidRDefault="002E20FC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-**-3/57-FefS-02/11/12和SMAW-FeⅡ-**(K)-9/57-Fef3J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20230523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20230523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5113******0915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-**-3/60-FefS-02/11/12和SMAW-FeII-**（K)）-9/60-Fef3J</w:t>
            </w:r>
          </w:p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-**-3/60-FefS-02/10/12和SMAW-FeIV-**（K)）-9/60-Fef4J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F1CCB"/>
    <w:p w:rsidR="002F1CCB" w:rsidRDefault="002F1CCB"/>
    <w:p w:rsidR="002F1CCB" w:rsidRDefault="002F1CCB"/>
    <w:p w:rsidR="002F1CCB" w:rsidRDefault="002F1CCB"/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tbl>
      <w:tblPr>
        <w:tblStyle w:val="a5"/>
        <w:tblpPr w:leftFromText="180" w:rightFromText="180" w:vertAnchor="text" w:horzAnchor="page" w:tblpX="389" w:tblpY="646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1716"/>
        <w:gridCol w:w="618"/>
        <w:gridCol w:w="920"/>
        <w:gridCol w:w="1020"/>
        <w:gridCol w:w="6116"/>
        <w:gridCol w:w="1020"/>
        <w:gridCol w:w="1020"/>
        <w:gridCol w:w="1020"/>
        <w:gridCol w:w="1020"/>
        <w:gridCol w:w="1020"/>
      </w:tblGrid>
      <w:tr w:rsidR="002F1CCB">
        <w:trPr>
          <w:trHeight w:val="7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4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</w:t>
            </w:r>
            <w:r w:rsidR="000E25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5113******1914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-**-8/63-FefS-02/10/12</w:t>
            </w:r>
          </w:p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SMAW-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-**-8/63-Fef4J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20230705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20230705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曾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1793X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SMAW-FeⅡ-1G-12- Fe 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蒲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5113******0953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SMAW-FeⅡ-1G-12- Fe 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73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庞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5129******0313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SMAW-FeⅡ-1G-12- Fe 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冯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5113******1216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SAM-1G（K）-07/09/19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20230724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5129******3596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-**-3/57-FefS-02/11/12和SMAW-FeⅡ-**(K)-7/57-Fef3J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5113******1114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-**-8/32- Fe 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尹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5129******7459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-**-8/32- Fe f3J</w:t>
            </w:r>
          </w:p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-**-8/32-FefS-02/11/12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5129******0016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F1CC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-**-3/57-FefS-02/11/12和SMAW-FeⅡ-**(K)-9/57-Fef3J</w:t>
            </w:r>
          </w:p>
          <w:p w:rsidR="002F1CCB" w:rsidRDefault="002E20FC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FeIV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-**-8/32-FefS-02/10/12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兰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5113******3096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5113******3775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F1CCB"/>
    <w:p w:rsidR="002F1CCB" w:rsidRDefault="002F1CCB"/>
    <w:p w:rsidR="002F1CCB" w:rsidRDefault="002F1CCB"/>
    <w:p w:rsidR="002F1CCB" w:rsidRDefault="002F1CCB"/>
    <w:p w:rsidR="002F1CCB" w:rsidRDefault="002F1CCB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2F1CCB" w:rsidRDefault="002F1CCB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tbl>
      <w:tblPr>
        <w:tblStyle w:val="a5"/>
        <w:tblpPr w:leftFromText="180" w:rightFromText="180" w:vertAnchor="text" w:horzAnchor="page" w:tblpX="404" w:tblpY="679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1616"/>
        <w:gridCol w:w="618"/>
        <w:gridCol w:w="920"/>
        <w:gridCol w:w="1116"/>
        <w:gridCol w:w="6116"/>
        <w:gridCol w:w="1020"/>
        <w:gridCol w:w="1020"/>
        <w:gridCol w:w="1020"/>
        <w:gridCol w:w="1020"/>
        <w:gridCol w:w="1020"/>
      </w:tblGrid>
      <w:tr w:rsidR="002F1CCB">
        <w:trPr>
          <w:trHeight w:val="7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4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5113******0634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7" w:history="1">
              <w:r w:rsidR="002E20FC">
                <w:rPr>
                  <w:rStyle w:val="a7"/>
                  <w:rFonts w:ascii="宋体" w:hAnsi="宋体" w:cs="宋体"/>
                  <w:color w:val="auto"/>
                  <w:sz w:val="20"/>
                  <w:szCs w:val="20"/>
                </w:rPr>
                <w:t>5113</w:t>
              </w:r>
              <w:r w:rsidR="002E20FC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******</w:t>
              </w:r>
              <w:r w:rsidR="002E20FC">
                <w:rPr>
                  <w:rStyle w:val="a7"/>
                  <w:rFonts w:ascii="宋体" w:hAnsi="宋体" w:cs="宋体"/>
                  <w:color w:val="auto"/>
                  <w:sz w:val="20"/>
                  <w:szCs w:val="20"/>
                </w:rPr>
                <w:t>375X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8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5129******2510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5113******3793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中专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9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5129******3094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0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5129******2332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熊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1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5129******0072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2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5129******4630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3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5129******2512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20230901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20230921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5129******0976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-**-3/57-FefS-02/11/12和SMAW-FeⅡ-**(K)-7/57-Fef3J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5113******1817</w:t>
              </w:r>
            </w:hyperlink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-**-3/57-FefS-02/11/12和SMAW-FeⅡ-**(K)-7/57-Fef3J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F1CCB"/>
    <w:p w:rsidR="002F1CCB" w:rsidRDefault="002F1CCB"/>
    <w:p w:rsidR="002F1CCB" w:rsidRDefault="002F1CCB"/>
    <w:p w:rsidR="002F1CCB" w:rsidRDefault="002F1CCB"/>
    <w:p w:rsidR="002F1CCB" w:rsidRDefault="002F1CCB"/>
    <w:p w:rsidR="002F1CCB" w:rsidRDefault="002F1CCB"/>
    <w:p w:rsidR="002F1CCB" w:rsidRDefault="002F1CCB"/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tbl>
      <w:tblPr>
        <w:tblStyle w:val="a5"/>
        <w:tblpPr w:leftFromText="180" w:rightFromText="180" w:vertAnchor="text" w:horzAnchor="page" w:tblpX="404" w:tblpY="679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48"/>
        <w:gridCol w:w="2189"/>
        <w:gridCol w:w="609"/>
        <w:gridCol w:w="995"/>
        <w:gridCol w:w="2208"/>
        <w:gridCol w:w="3545"/>
        <w:gridCol w:w="1050"/>
        <w:gridCol w:w="1024"/>
        <w:gridCol w:w="995"/>
        <w:gridCol w:w="996"/>
        <w:gridCol w:w="996"/>
      </w:tblGrid>
      <w:tr w:rsidR="002F1CCB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任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6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5129******6711</w:t>
              </w:r>
            </w:hyperlink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筑工</w:t>
            </w:r>
            <w:proofErr w:type="spellEnd"/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有限责任公司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-**-3/57-FefS-02/11/12和SMAW-FeⅡ-**(K)-7/57-Fef3J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20231007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5113******0617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5129******1519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spellStart"/>
            <w:r w:rsidR="002E20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维忠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5129******0031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5113******6534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5129******0036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谭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5113******5414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 w:rsidR="002E20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5116******2890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r w:rsidR="002E20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5113******4552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5129******1450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复审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邹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7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5103******2332</w:t>
              </w:r>
            </w:hyperlink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技校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-**-8/32- Fe f3J</w:t>
            </w:r>
          </w:p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-**-8/32-FefS-02/11/12</w:t>
            </w:r>
          </w:p>
          <w:p w:rsidR="002F1CCB" w:rsidRDefault="002E20FC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SAW-1G（K）-07/09/19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杨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8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5116******5212</w:t>
              </w:r>
            </w:hyperlink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-**-8/32- Fe f3J</w:t>
            </w:r>
          </w:p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-**-8/32-FefS-02/11/12</w:t>
            </w:r>
          </w:p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SAW-1G（K）-07/09/19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F1CCB"/>
    <w:p w:rsidR="002F1CCB" w:rsidRDefault="002F1CCB"/>
    <w:p w:rsidR="002F1CCB" w:rsidRDefault="002F1CCB"/>
    <w:p w:rsidR="002F1CCB" w:rsidRDefault="002F1CCB"/>
    <w:p w:rsidR="002F1CCB" w:rsidRDefault="002F1CCB"/>
    <w:p w:rsidR="002F1CCB" w:rsidRDefault="002F1CCB"/>
    <w:tbl>
      <w:tblPr>
        <w:tblStyle w:val="a5"/>
        <w:tblpPr w:leftFromText="180" w:rightFromText="180" w:vertAnchor="text" w:horzAnchor="page" w:tblpX="418" w:tblpY="814"/>
        <w:tblOverlap w:val="never"/>
        <w:tblW w:w="1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9"/>
        <w:gridCol w:w="2187"/>
        <w:gridCol w:w="610"/>
        <w:gridCol w:w="996"/>
        <w:gridCol w:w="2211"/>
        <w:gridCol w:w="3750"/>
        <w:gridCol w:w="1155"/>
        <w:gridCol w:w="1065"/>
        <w:gridCol w:w="795"/>
        <w:gridCol w:w="839"/>
        <w:gridCol w:w="997"/>
      </w:tblGrid>
      <w:tr w:rsidR="002F1CCB">
        <w:trPr>
          <w:trHeight w:val="7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文化</w:t>
            </w:r>
            <w:proofErr w:type="spellEnd"/>
            <w:r w:rsidR="000E252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聘用单位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申请考核项目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考试批次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理论得分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实操成绩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考试结果</w:t>
            </w:r>
            <w:proofErr w:type="spellEnd"/>
          </w:p>
        </w:tc>
      </w:tr>
      <w:tr w:rsidR="002F1CCB">
        <w:trPr>
          <w:trHeight w:val="4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李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19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5129******4639</w:t>
              </w:r>
            </w:hyperlink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个人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- Fe f3J</w:t>
            </w:r>
          </w:p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-FefS-02/11/12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蒋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20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5129******6757</w:t>
              </w:r>
            </w:hyperlink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hint="eastAsia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筑工</w:t>
            </w:r>
            <w:proofErr w:type="spellEnd"/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有限责任公司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-**-2/38-FefS-02/11/12和SMAW-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-**(K)-4/38- Fe 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6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唐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21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5116******0410</w:t>
              </w:r>
            </w:hyperlink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hint="eastAsia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筑工</w:t>
            </w:r>
            <w:proofErr w:type="spellEnd"/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有限责任公司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-**-3/57-FefS-02/11/12和SMAW-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-**(K)-7/57- Fe 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杨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22" w:history="1">
              <w:r w:rsidR="002E20FC">
                <w:rPr>
                  <w:rStyle w:val="a7"/>
                  <w:rFonts w:ascii="宋体" w:hAnsi="宋体" w:cs="宋体" w:hint="eastAsia"/>
                  <w:color w:val="auto"/>
                  <w:sz w:val="20"/>
                  <w:szCs w:val="20"/>
                </w:rPr>
                <w:t>5130******3379</w:t>
              </w:r>
            </w:hyperlink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hint="eastAsia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筑工</w:t>
            </w:r>
            <w:proofErr w:type="spellEnd"/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有限责任公司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-**-3/57-FefS-02/11/12和SMAW-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-**(K)-7/57- Fe 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陈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0E25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hyperlink r:id="rId23" w:history="1">
              <w:r w:rsidR="002E20FC">
                <w:rPr>
                  <w:rStyle w:val="a7"/>
                  <w:rFonts w:ascii="宋体" w:hAnsi="宋体" w:cs="宋体"/>
                  <w:color w:val="auto"/>
                  <w:sz w:val="20"/>
                  <w:szCs w:val="20"/>
                </w:rPr>
                <w:t>5116</w:t>
              </w:r>
              <w:r w:rsidR="002E20FC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******</w:t>
              </w:r>
              <w:r w:rsidR="002E20FC">
                <w:rPr>
                  <w:rStyle w:val="a7"/>
                  <w:rFonts w:ascii="宋体" w:hAnsi="宋体" w:cs="宋体"/>
                  <w:color w:val="auto"/>
                  <w:sz w:val="20"/>
                  <w:szCs w:val="20"/>
                </w:rPr>
                <w:t>773X</w:t>
              </w:r>
            </w:hyperlink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南充</w:t>
            </w:r>
            <w:proofErr w:type="spellEnd"/>
            <w:r>
              <w:rPr>
                <w:rFonts w:ascii="宋体" w:hAnsi="宋体" w:hint="eastAsia"/>
                <w:kern w:val="0"/>
                <w:sz w:val="20"/>
                <w:szCs w:val="20"/>
              </w:rPr>
              <w:t>**</w:t>
            </w:r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筑工</w:t>
            </w:r>
            <w:proofErr w:type="spellEnd"/>
            <w:r w:rsidR="000E2524">
              <w:rPr>
                <w:rFonts w:ascii="宋体" w:hAnsi="宋体" w:hint="eastAsia"/>
                <w:kern w:val="0"/>
                <w:sz w:val="20"/>
                <w:szCs w:val="20"/>
              </w:rPr>
              <w:t>*</w:t>
            </w:r>
            <w:proofErr w:type="spell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有限责任公司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-**-3/57-FefS-02/11/12和SMAW-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-**(K)-7/57- Fe 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20231013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覃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5113******5239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GTAW-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-**-3/57-FefS-02/11/12和SMAW-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-**(K)-7/57- Fe f3J</w:t>
            </w:r>
          </w:p>
          <w:p w:rsidR="002F1CCB" w:rsidRDefault="002E20F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-**-3/57-FefS-02/11/12和SMAW-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-**(K)-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/57- Fe 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5113******6114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-**-8/32- Fef3J</w:t>
            </w:r>
          </w:p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-FefS-02/11/12</w:t>
            </w:r>
          </w:p>
          <w:p w:rsidR="002F1CCB" w:rsidRDefault="002E20F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</w:t>
            </w:r>
            <w:r>
              <w:rPr>
                <w:rFonts w:ascii="Arial" w:hAnsi="Arial" w:cs="Arial" w:hint="eastAsia"/>
                <w:sz w:val="20"/>
                <w:szCs w:val="20"/>
              </w:rPr>
              <w:t>12/14</w:t>
            </w:r>
            <w:r>
              <w:rPr>
                <w:rFonts w:ascii="Arial" w:hAnsi="Arial" w:cs="Arial"/>
                <w:sz w:val="20"/>
                <w:szCs w:val="20"/>
              </w:rPr>
              <w:t>- Fef3J</w:t>
            </w:r>
          </w:p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GTAW-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-**-</w:t>
            </w:r>
            <w:r>
              <w:rPr>
                <w:rFonts w:ascii="Arial" w:hAnsi="Arial" w:cs="Arial" w:hint="eastAsia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-FefS-02/11/12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5113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283X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四川**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-**-3/57-FefS-02/11/12和SMAW-FeⅡ-**(K)-7/57-Fef3J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</w:t>
            </w:r>
            <w:r w:rsidR="000E252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5113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361X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-**-4/60-FefS-02/11/12和SMAW-FeⅡ-**(K)-8/60-Fef3J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  <w:tr w:rsidR="002F1CCB">
        <w:trPr>
          <w:trHeight w:val="5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</w:t>
            </w:r>
            <w:bookmarkStart w:id="0" w:name="_GoBack"/>
            <w:r w:rsidR="006F5E6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*</w:t>
            </w:r>
            <w:bookmarkEnd w:id="0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5129******1815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GTAW-</w:t>
            </w:r>
            <w:proofErr w:type="spell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FeⅡ</w:t>
            </w:r>
            <w:proofErr w:type="spell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-**-4/60-FefS-02/11/12和SMAW-FeⅡ-**(K)-8/60-Fef3J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20231026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CB" w:rsidRDefault="002E20F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  <w:proofErr w:type="spellEnd"/>
          </w:p>
        </w:tc>
      </w:tr>
    </w:tbl>
    <w:p w:rsidR="002F1CCB" w:rsidRDefault="002E20FC">
      <w:pPr>
        <w:jc w:val="center"/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特种设备作业人员考核汇总表</w:t>
      </w:r>
    </w:p>
    <w:p w:rsidR="002F1CCB" w:rsidRDefault="002F1CCB"/>
    <w:sectPr w:rsidR="002F1CC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jA1MDQ5MzczZmI0NmU5NzgzZDIyN2FhZmJmMjkifQ=="/>
  </w:docVars>
  <w:rsids>
    <w:rsidRoot w:val="00D872E7"/>
    <w:rsid w:val="0003505D"/>
    <w:rsid w:val="000E2524"/>
    <w:rsid w:val="002E20FC"/>
    <w:rsid w:val="002F1CCB"/>
    <w:rsid w:val="00486E37"/>
    <w:rsid w:val="004D750D"/>
    <w:rsid w:val="00522F60"/>
    <w:rsid w:val="005A6D59"/>
    <w:rsid w:val="00643BEE"/>
    <w:rsid w:val="006F5E60"/>
    <w:rsid w:val="00891FFA"/>
    <w:rsid w:val="008D6853"/>
    <w:rsid w:val="00BC1B4C"/>
    <w:rsid w:val="00C06B4E"/>
    <w:rsid w:val="00CD6C91"/>
    <w:rsid w:val="00D24737"/>
    <w:rsid w:val="00D872E7"/>
    <w:rsid w:val="0159126E"/>
    <w:rsid w:val="01791910"/>
    <w:rsid w:val="0257040D"/>
    <w:rsid w:val="03134914"/>
    <w:rsid w:val="03413185"/>
    <w:rsid w:val="037E6D6A"/>
    <w:rsid w:val="03A15881"/>
    <w:rsid w:val="03E34648"/>
    <w:rsid w:val="04470FB4"/>
    <w:rsid w:val="046262B9"/>
    <w:rsid w:val="049629A5"/>
    <w:rsid w:val="04A44DF6"/>
    <w:rsid w:val="04B72B22"/>
    <w:rsid w:val="05B8390D"/>
    <w:rsid w:val="06B42B45"/>
    <w:rsid w:val="06F021D3"/>
    <w:rsid w:val="07E02FB7"/>
    <w:rsid w:val="08836BD0"/>
    <w:rsid w:val="088A3232"/>
    <w:rsid w:val="0A156AF7"/>
    <w:rsid w:val="0B5B66B0"/>
    <w:rsid w:val="0C3366CC"/>
    <w:rsid w:val="0CB91196"/>
    <w:rsid w:val="0D4234FE"/>
    <w:rsid w:val="0D5A3E97"/>
    <w:rsid w:val="0E4044A1"/>
    <w:rsid w:val="0F4F5A5E"/>
    <w:rsid w:val="1181530D"/>
    <w:rsid w:val="11EF2DFA"/>
    <w:rsid w:val="13102CD3"/>
    <w:rsid w:val="13DB5B12"/>
    <w:rsid w:val="149E2640"/>
    <w:rsid w:val="14FF6645"/>
    <w:rsid w:val="153F456B"/>
    <w:rsid w:val="168C74CE"/>
    <w:rsid w:val="180513B0"/>
    <w:rsid w:val="1844637C"/>
    <w:rsid w:val="19120228"/>
    <w:rsid w:val="195A5014"/>
    <w:rsid w:val="1B364539"/>
    <w:rsid w:val="1C6D14B8"/>
    <w:rsid w:val="1D0565B3"/>
    <w:rsid w:val="1D9D42B0"/>
    <w:rsid w:val="1E6A34E7"/>
    <w:rsid w:val="1E6E66D0"/>
    <w:rsid w:val="1E9B0CC0"/>
    <w:rsid w:val="1EA82F2A"/>
    <w:rsid w:val="1EB2435B"/>
    <w:rsid w:val="1EE919BD"/>
    <w:rsid w:val="1F170346"/>
    <w:rsid w:val="1F1D3483"/>
    <w:rsid w:val="1F813A12"/>
    <w:rsid w:val="1F886296"/>
    <w:rsid w:val="20A053B4"/>
    <w:rsid w:val="217463F9"/>
    <w:rsid w:val="239F634A"/>
    <w:rsid w:val="25120D81"/>
    <w:rsid w:val="253E18A4"/>
    <w:rsid w:val="264136E0"/>
    <w:rsid w:val="26B7240F"/>
    <w:rsid w:val="26BB7429"/>
    <w:rsid w:val="275D64F0"/>
    <w:rsid w:val="294837F2"/>
    <w:rsid w:val="294D7DBD"/>
    <w:rsid w:val="29A3370C"/>
    <w:rsid w:val="2A1A1D77"/>
    <w:rsid w:val="2A9E74EF"/>
    <w:rsid w:val="2AA04518"/>
    <w:rsid w:val="2ACB596A"/>
    <w:rsid w:val="2B093827"/>
    <w:rsid w:val="2B33475A"/>
    <w:rsid w:val="2BEB53CF"/>
    <w:rsid w:val="2CC873F2"/>
    <w:rsid w:val="2CEB696E"/>
    <w:rsid w:val="2D61371B"/>
    <w:rsid w:val="2DC5093E"/>
    <w:rsid w:val="2F10090E"/>
    <w:rsid w:val="2FAF32C7"/>
    <w:rsid w:val="2FCB6D93"/>
    <w:rsid w:val="323C7542"/>
    <w:rsid w:val="328B391F"/>
    <w:rsid w:val="32A45F3D"/>
    <w:rsid w:val="32EF0D75"/>
    <w:rsid w:val="340C3B66"/>
    <w:rsid w:val="34D2460E"/>
    <w:rsid w:val="3501658C"/>
    <w:rsid w:val="350D0D1D"/>
    <w:rsid w:val="35DA7538"/>
    <w:rsid w:val="36A44F75"/>
    <w:rsid w:val="37490126"/>
    <w:rsid w:val="390F02AF"/>
    <w:rsid w:val="39A06B80"/>
    <w:rsid w:val="3A145757"/>
    <w:rsid w:val="3A1F0032"/>
    <w:rsid w:val="3A6B10EF"/>
    <w:rsid w:val="3AEF6E52"/>
    <w:rsid w:val="3BE90D78"/>
    <w:rsid w:val="3E126451"/>
    <w:rsid w:val="3F9E4D4A"/>
    <w:rsid w:val="405A7836"/>
    <w:rsid w:val="407F6181"/>
    <w:rsid w:val="40BD298D"/>
    <w:rsid w:val="40CE6F56"/>
    <w:rsid w:val="40FC1969"/>
    <w:rsid w:val="41490391"/>
    <w:rsid w:val="417F523B"/>
    <w:rsid w:val="41A03D74"/>
    <w:rsid w:val="423D78C9"/>
    <w:rsid w:val="43AF029E"/>
    <w:rsid w:val="43B253B5"/>
    <w:rsid w:val="43C52E38"/>
    <w:rsid w:val="43F042D2"/>
    <w:rsid w:val="43FA3C0F"/>
    <w:rsid w:val="448547E4"/>
    <w:rsid w:val="44865F34"/>
    <w:rsid w:val="46520A99"/>
    <w:rsid w:val="483F294B"/>
    <w:rsid w:val="48895562"/>
    <w:rsid w:val="4940659E"/>
    <w:rsid w:val="4A917BCE"/>
    <w:rsid w:val="4B16180F"/>
    <w:rsid w:val="4B775B45"/>
    <w:rsid w:val="4B8244EA"/>
    <w:rsid w:val="4C0102FD"/>
    <w:rsid w:val="4C6432B3"/>
    <w:rsid w:val="4D0553D3"/>
    <w:rsid w:val="4D51444A"/>
    <w:rsid w:val="4D6233E4"/>
    <w:rsid w:val="4E9B3E41"/>
    <w:rsid w:val="4ED910C0"/>
    <w:rsid w:val="4EE24559"/>
    <w:rsid w:val="4F1418FD"/>
    <w:rsid w:val="50832A07"/>
    <w:rsid w:val="50862C3F"/>
    <w:rsid w:val="51360251"/>
    <w:rsid w:val="519F7BA4"/>
    <w:rsid w:val="526A1C3E"/>
    <w:rsid w:val="534529CD"/>
    <w:rsid w:val="55A853DE"/>
    <w:rsid w:val="56232873"/>
    <w:rsid w:val="576F1DC6"/>
    <w:rsid w:val="579F5817"/>
    <w:rsid w:val="57E5244E"/>
    <w:rsid w:val="580E15DF"/>
    <w:rsid w:val="59F578F5"/>
    <w:rsid w:val="5A295E2B"/>
    <w:rsid w:val="5B0A62C6"/>
    <w:rsid w:val="5CDA5F34"/>
    <w:rsid w:val="5DD60DF1"/>
    <w:rsid w:val="5E7C57FF"/>
    <w:rsid w:val="5F891A46"/>
    <w:rsid w:val="604E4137"/>
    <w:rsid w:val="61771E38"/>
    <w:rsid w:val="61CC5B5B"/>
    <w:rsid w:val="63AB4186"/>
    <w:rsid w:val="63D44355"/>
    <w:rsid w:val="655B3561"/>
    <w:rsid w:val="67892763"/>
    <w:rsid w:val="67D52BB0"/>
    <w:rsid w:val="681D0932"/>
    <w:rsid w:val="68D47C61"/>
    <w:rsid w:val="698C41D6"/>
    <w:rsid w:val="6AB2218C"/>
    <w:rsid w:val="6B0A1991"/>
    <w:rsid w:val="6B2A4154"/>
    <w:rsid w:val="6B3E728F"/>
    <w:rsid w:val="6B917B86"/>
    <w:rsid w:val="6D1A412B"/>
    <w:rsid w:val="6D4B48CA"/>
    <w:rsid w:val="6D8A305E"/>
    <w:rsid w:val="6D9B783F"/>
    <w:rsid w:val="6EB26674"/>
    <w:rsid w:val="6F4A2780"/>
    <w:rsid w:val="6F67367B"/>
    <w:rsid w:val="703F45D4"/>
    <w:rsid w:val="70BD781D"/>
    <w:rsid w:val="70D732C3"/>
    <w:rsid w:val="710B733B"/>
    <w:rsid w:val="71156C0A"/>
    <w:rsid w:val="711772FF"/>
    <w:rsid w:val="715E0A8A"/>
    <w:rsid w:val="71644FCD"/>
    <w:rsid w:val="7192695B"/>
    <w:rsid w:val="720D24B0"/>
    <w:rsid w:val="721C0972"/>
    <w:rsid w:val="72506DDB"/>
    <w:rsid w:val="744A0A36"/>
    <w:rsid w:val="74730CF0"/>
    <w:rsid w:val="74793E2D"/>
    <w:rsid w:val="74C12DF2"/>
    <w:rsid w:val="759027F2"/>
    <w:rsid w:val="76237507"/>
    <w:rsid w:val="762B1157"/>
    <w:rsid w:val="76946CFC"/>
    <w:rsid w:val="76FB6D7B"/>
    <w:rsid w:val="77521091"/>
    <w:rsid w:val="77C96E79"/>
    <w:rsid w:val="77ED0DBA"/>
    <w:rsid w:val="784D7AAA"/>
    <w:rsid w:val="78714100"/>
    <w:rsid w:val="789D7172"/>
    <w:rsid w:val="78F93B2C"/>
    <w:rsid w:val="79216A1F"/>
    <w:rsid w:val="7A256189"/>
    <w:rsid w:val="7A831DBA"/>
    <w:rsid w:val="7B971768"/>
    <w:rsid w:val="7DB85BE0"/>
    <w:rsid w:val="7E5F2521"/>
    <w:rsid w:val="7EB05F54"/>
    <w:rsid w:val="7EF46ED2"/>
    <w:rsid w:val="7F8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rFonts w:ascii="Arial" w:hAnsi="Arial" w:cs="Arial"/>
      <w:color w:val="0080EB"/>
      <w:sz w:val="18"/>
      <w:szCs w:val="18"/>
      <w:u w:val="none"/>
    </w:rPr>
  </w:style>
  <w:style w:type="character" w:styleId="a7">
    <w:name w:val="Hyperlink"/>
    <w:basedOn w:val="a0"/>
    <w:qFormat/>
    <w:rPr>
      <w:rFonts w:ascii="Arial" w:hAnsi="Arial" w:cs="Arial" w:hint="default"/>
      <w:color w:val="0080EB"/>
      <w:sz w:val="18"/>
      <w:szCs w:val="18"/>
      <w:u w:val="none"/>
    </w:rPr>
  </w:style>
  <w:style w:type="character" w:customStyle="1" w:styleId="ti00">
    <w:name w:val="ti00"/>
    <w:basedOn w:val="a0"/>
    <w:qFormat/>
    <w:rPr>
      <w:b/>
      <w:bCs/>
      <w:sz w:val="24"/>
      <w:szCs w:val="24"/>
    </w:rPr>
  </w:style>
  <w:style w:type="character" w:customStyle="1" w:styleId="ti001">
    <w:name w:val="ti001"/>
    <w:basedOn w:val="a0"/>
    <w:qFormat/>
    <w:rPr>
      <w:b/>
      <w:bCs/>
      <w:sz w:val="21"/>
      <w:szCs w:val="21"/>
    </w:rPr>
  </w:style>
  <w:style w:type="character" w:customStyle="1" w:styleId="cdropleft">
    <w:name w:val="cdropleft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rFonts w:ascii="Arial" w:hAnsi="Arial" w:cs="Arial"/>
      <w:color w:val="0080EB"/>
      <w:sz w:val="18"/>
      <w:szCs w:val="18"/>
      <w:u w:val="none"/>
    </w:rPr>
  </w:style>
  <w:style w:type="character" w:styleId="a7">
    <w:name w:val="Hyperlink"/>
    <w:basedOn w:val="a0"/>
    <w:qFormat/>
    <w:rPr>
      <w:rFonts w:ascii="Arial" w:hAnsi="Arial" w:cs="Arial" w:hint="default"/>
      <w:color w:val="0080EB"/>
      <w:sz w:val="18"/>
      <w:szCs w:val="18"/>
      <w:u w:val="none"/>
    </w:rPr>
  </w:style>
  <w:style w:type="character" w:customStyle="1" w:styleId="ti00">
    <w:name w:val="ti00"/>
    <w:basedOn w:val="a0"/>
    <w:qFormat/>
    <w:rPr>
      <w:b/>
      <w:bCs/>
      <w:sz w:val="24"/>
      <w:szCs w:val="24"/>
    </w:rPr>
  </w:style>
  <w:style w:type="character" w:customStyle="1" w:styleId="ti001">
    <w:name w:val="ti001"/>
    <w:basedOn w:val="a0"/>
    <w:qFormat/>
    <w:rPr>
      <w:b/>
      <w:bCs/>
      <w:sz w:val="21"/>
      <w:szCs w:val="21"/>
    </w:rPr>
  </w:style>
  <w:style w:type="character" w:customStyle="1" w:styleId="cdropleft">
    <w:name w:val="cdropleft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2023-11-10T01:13:00Z</dcterms:created>
  <dcterms:modified xsi:type="dcterms:W3CDTF">2023-11-10T01:37:00Z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E1F3C07E8F974E39B4D9381D68FB51EE</vt:lpwstr>
  </property>
</Properties>
</file>