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6"/>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rPr>
              <w:t>五峰和瑞天然气有限公司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8"/>
                <w:lang w:val="en-US" w:eastAsia="zh-CN"/>
              </w:rPr>
              <w:t>五峰长乐坪镇五峰镇天然气综合利用项目（长乐坪镇项目）安全验收评价报告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化学原料、化学品及医药制造业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谭辉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余海波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谭辉、鲁小芳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2023.5.23</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Cs w:val="28"/>
                <w:lang w:val="en-US" w:eastAsia="zh-CN"/>
              </w:rPr>
            </w:pPr>
            <w:r>
              <w:rPr>
                <w:rFonts w:hint="eastAsia" w:ascii="宋体" w:hAnsi="宋体" w:eastAsia="宋体" w:cs="宋体"/>
                <w:i w:val="0"/>
                <w:iCs w:val="0"/>
                <w:color w:val="000000"/>
                <w:kern w:val="0"/>
                <w:sz w:val="21"/>
                <w:szCs w:val="21"/>
                <w:u w:val="none"/>
                <w:lang w:val="en-US" w:eastAsia="zh-CN" w:bidi="ar"/>
              </w:rPr>
              <w:t>谭  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eastAsiaTheme="minorEastAsia"/>
                <w:szCs w:val="28"/>
                <w:lang w:eastAsia="zh-CN"/>
              </w:rPr>
            </w:pPr>
            <w:r>
              <w:rPr>
                <w:rFonts w:hint="eastAsia" w:ascii="宋体" w:hAnsi="宋体" w:eastAsia="宋体" w:cs="宋体"/>
                <w:i w:val="0"/>
                <w:iCs w:val="0"/>
                <w:color w:val="000000"/>
                <w:kern w:val="0"/>
                <w:sz w:val="21"/>
                <w:szCs w:val="21"/>
                <w:u w:val="none"/>
                <w:lang w:val="en-US" w:eastAsia="zh-CN" w:bidi="ar"/>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default" w:ascii="Times New Roman" w:hAnsi="Times New Roman" w:eastAsia="宋体" w:cs="Times New Roman"/>
                <w:i w:val="0"/>
                <w:iCs w:val="0"/>
                <w:color w:val="000000"/>
                <w:kern w:val="0"/>
                <w:sz w:val="21"/>
                <w:szCs w:val="21"/>
                <w:u w:val="none"/>
                <w:lang w:val="en-US" w:eastAsia="zh-CN" w:bidi="ar"/>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42180175866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eastAsia" w:ascii="宋体" w:hAnsi="宋体" w:eastAsia="宋体" w:cs="宋体"/>
                <w:i w:val="0"/>
                <w:iCs w:val="0"/>
                <w:color w:val="000000"/>
                <w:kern w:val="0"/>
                <w:sz w:val="21"/>
                <w:szCs w:val="21"/>
                <w:u w:val="none"/>
                <w:lang w:val="en-US" w:eastAsia="zh-CN" w:bidi="ar"/>
              </w:rPr>
              <w:t>夏  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eastAsia" w:ascii="宋体" w:hAnsi="宋体" w:eastAsia="宋体" w:cs="宋体"/>
                <w:i w:val="0"/>
                <w:iCs w:val="0"/>
                <w:color w:val="000000"/>
                <w:kern w:val="0"/>
                <w:sz w:val="21"/>
                <w:szCs w:val="21"/>
                <w:u w:val="none"/>
                <w:lang w:val="en-US" w:eastAsia="zh-CN" w:bidi="ar"/>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default" w:ascii="Times New Roman" w:hAnsi="Times New Roman" w:eastAsia="宋体" w:cs="Times New Roman"/>
                <w:i w:val="0"/>
                <w:iCs w:val="0"/>
                <w:color w:val="000000"/>
                <w:kern w:val="0"/>
                <w:sz w:val="21"/>
                <w:szCs w:val="21"/>
                <w:u w:val="none"/>
                <w:lang w:val="en-US" w:eastAsia="zh-CN" w:bidi="ar"/>
              </w:rPr>
              <w:t>035984/S011032000110192000988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Cs w:val="28"/>
                <w:lang w:val="en-US" w:eastAsia="zh-CN"/>
              </w:rPr>
            </w:pPr>
            <w:r>
              <w:rPr>
                <w:rFonts w:hint="eastAsia" w:ascii="宋体" w:hAnsi="宋体" w:eastAsia="宋体" w:cs="宋体"/>
                <w:i w:val="0"/>
                <w:iCs w:val="0"/>
                <w:color w:val="000000"/>
                <w:kern w:val="0"/>
                <w:sz w:val="21"/>
                <w:szCs w:val="21"/>
                <w:u w:val="none"/>
                <w:lang w:val="en-US" w:eastAsia="zh-CN" w:bidi="ar"/>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Cs w:val="28"/>
                <w:lang w:val="en-US" w:eastAsia="zh-CN"/>
              </w:rPr>
            </w:pPr>
            <w:r>
              <w:rPr>
                <w:rFonts w:hint="eastAsia" w:ascii="宋体" w:hAnsi="宋体" w:eastAsia="宋体" w:cs="宋体"/>
                <w:i w:val="0"/>
                <w:iCs w:val="0"/>
                <w:color w:val="000000"/>
                <w:kern w:val="0"/>
                <w:sz w:val="21"/>
                <w:szCs w:val="21"/>
                <w:u w:val="none"/>
                <w:lang w:val="en-US" w:eastAsia="zh-CN" w:bidi="ar"/>
              </w:rPr>
              <w:t>安全/通风</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default" w:ascii="Times New Roman" w:hAnsi="Times New Roman" w:eastAsia="宋体" w:cs="Times New Roman"/>
                <w:i w:val="0"/>
                <w:iCs w:val="0"/>
                <w:color w:val="000000"/>
                <w:kern w:val="0"/>
                <w:sz w:val="21"/>
                <w:szCs w:val="21"/>
                <w:u w:val="none"/>
                <w:lang w:val="en-US" w:eastAsia="zh-CN" w:bidi="ar"/>
              </w:rPr>
              <w:t>036168/S011032000110193000940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42220298206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eastAsiaTheme="minorEastAsia"/>
                <w:szCs w:val="28"/>
                <w:lang w:eastAsia="zh-CN"/>
              </w:rPr>
            </w:pPr>
            <w:r>
              <w:rPr>
                <w:rFonts w:hint="eastAsia" w:ascii="宋体" w:hAnsi="宋体" w:eastAsia="宋体" w:cs="宋体"/>
                <w:i w:val="0"/>
                <w:iCs w:val="0"/>
                <w:color w:val="000000"/>
                <w:kern w:val="0"/>
                <w:sz w:val="21"/>
                <w:szCs w:val="21"/>
                <w:u w:val="none"/>
                <w:lang w:val="en-US" w:eastAsia="zh-CN" w:bidi="ar"/>
              </w:rPr>
              <w:t>丁鹏程</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eastAsia" w:ascii="宋体" w:hAnsi="宋体" w:eastAsia="宋体" w:cs="宋体"/>
                <w:i w:val="0"/>
                <w:iCs w:val="0"/>
                <w:color w:val="000000"/>
                <w:kern w:val="0"/>
                <w:sz w:val="21"/>
                <w:szCs w:val="21"/>
                <w:u w:val="none"/>
                <w:lang w:val="en-US" w:eastAsia="zh-CN" w:bidi="ar"/>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default" w:ascii="Times New Roman" w:hAnsi="Times New Roman" w:eastAsia="宋体" w:cs="Times New Roman"/>
                <w:i w:val="0"/>
                <w:iCs w:val="0"/>
                <w:color w:val="000000"/>
                <w:kern w:val="0"/>
                <w:sz w:val="21"/>
                <w:szCs w:val="21"/>
                <w:u w:val="none"/>
                <w:lang w:val="en-US" w:eastAsia="zh-CN" w:bidi="ar"/>
              </w:rPr>
              <w:t>039995/S011032000110203000932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Cs w:val="28"/>
                <w:lang w:val="en-US" w:eastAsia="zh-CN"/>
              </w:rPr>
            </w:pPr>
            <w:r>
              <w:rPr>
                <w:rFonts w:hint="eastAsia" w:ascii="宋体" w:hAnsi="宋体" w:eastAsia="宋体" w:cs="宋体"/>
                <w:i w:val="0"/>
                <w:iCs w:val="0"/>
                <w:color w:val="000000"/>
                <w:kern w:val="0"/>
                <w:sz w:val="21"/>
                <w:szCs w:val="21"/>
                <w:u w:val="none"/>
                <w:lang w:val="en-US" w:eastAsia="zh-CN" w:bidi="ar"/>
              </w:rPr>
              <w:t>冀仕盛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eastAsia" w:ascii="宋体" w:hAnsi="宋体" w:eastAsia="宋体" w:cs="宋体"/>
                <w:i w:val="0"/>
                <w:iCs w:val="0"/>
                <w:color w:val="000000"/>
                <w:kern w:val="0"/>
                <w:sz w:val="21"/>
                <w:szCs w:val="21"/>
                <w:u w:val="none"/>
                <w:lang w:val="en-US" w:eastAsia="zh-CN" w:bidi="ar"/>
              </w:rPr>
              <w:t>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default" w:ascii="Times New Roman" w:hAnsi="Times New Roman" w:eastAsia="宋体" w:cs="Times New Roman"/>
                <w:i w:val="0"/>
                <w:iCs w:val="0"/>
                <w:color w:val="000000"/>
                <w:kern w:val="0"/>
                <w:sz w:val="21"/>
                <w:szCs w:val="21"/>
                <w:u w:val="none"/>
                <w:lang w:val="en-US" w:eastAsia="zh-CN" w:bidi="ar"/>
              </w:rPr>
              <w:t>012346/0800000000207709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szCs w:val="28"/>
                <w:lang w:val="en-US"/>
              </w:rPr>
            </w:pPr>
            <w:r>
              <w:rPr>
                <w:rFonts w:hint="eastAsia" w:ascii="宋体" w:hAnsi="宋体" w:eastAsia="宋体" w:cs="宋体"/>
                <w:i w:val="0"/>
                <w:iCs w:val="0"/>
                <w:color w:val="000000"/>
                <w:kern w:val="0"/>
                <w:sz w:val="21"/>
                <w:szCs w:val="21"/>
                <w:u w:val="none"/>
                <w:lang w:val="en-US" w:eastAsia="zh-CN" w:bidi="ar"/>
              </w:rPr>
              <w:t>吴迎春</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eastAsia" w:ascii="宋体" w:hAnsi="宋体" w:eastAsia="宋体" w:cs="宋体"/>
                <w:i w:val="0"/>
                <w:iCs w:val="0"/>
                <w:color w:val="000000"/>
                <w:kern w:val="0"/>
                <w:sz w:val="21"/>
                <w:szCs w:val="21"/>
                <w:u w:val="none"/>
                <w:lang w:val="en-US" w:eastAsia="zh-CN" w:bidi="ar"/>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szCs w:val="28"/>
                <w:lang w:val="en-US"/>
              </w:rPr>
            </w:pPr>
            <w:r>
              <w:rPr>
                <w:rFonts w:hint="eastAsia" w:ascii="Times New Roman" w:hAnsi="Times New Roman" w:eastAsia="宋体" w:cs="Times New Roman"/>
                <w:i w:val="0"/>
                <w:iCs w:val="0"/>
                <w:color w:val="000000"/>
                <w:kern w:val="0"/>
                <w:sz w:val="21"/>
                <w:szCs w:val="21"/>
                <w:u w:val="none"/>
                <w:lang w:val="en-US" w:eastAsia="zh-CN" w:bidi="ar"/>
              </w:rPr>
              <w:t>033392/1800000000200430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42180199403</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szCs w:val="28"/>
                <w:lang w:val="en-US" w:eastAsia="zh-CN"/>
              </w:rPr>
            </w:pPr>
            <w:r>
              <w:rPr>
                <w:rFonts w:hint="eastAsia" w:ascii="宋体" w:hAnsi="宋体" w:eastAsia="宋体" w:cs="宋体"/>
                <w:i w:val="0"/>
                <w:iCs w:val="0"/>
                <w:color w:val="000000"/>
                <w:kern w:val="0"/>
                <w:sz w:val="21"/>
                <w:szCs w:val="21"/>
                <w:u w:val="none"/>
                <w:lang w:val="en-US" w:eastAsia="zh-CN" w:bidi="ar"/>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eastAsiaTheme="minorEastAsia"/>
                <w:szCs w:val="28"/>
                <w:lang w:eastAsia="zh-CN"/>
              </w:rPr>
            </w:pPr>
            <w:r>
              <w:rPr>
                <w:rFonts w:hint="eastAsia" w:ascii="宋体" w:hAnsi="宋体" w:eastAsia="宋体" w:cs="宋体"/>
                <w:i w:val="0"/>
                <w:iCs w:val="0"/>
                <w:color w:val="000000"/>
                <w:kern w:val="0"/>
                <w:sz w:val="21"/>
                <w:szCs w:val="21"/>
                <w:u w:val="none"/>
                <w:lang w:val="en-US" w:eastAsia="zh-CN" w:bidi="ar"/>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default" w:ascii="Times New Roman" w:hAnsi="Times New Roman" w:eastAsia="宋体" w:cs="Times New Roman"/>
                <w:i w:val="0"/>
                <w:iCs w:val="0"/>
                <w:color w:val="000000"/>
                <w:kern w:val="0"/>
                <w:sz w:val="21"/>
                <w:szCs w:val="21"/>
                <w:u w:val="none"/>
                <w:lang w:val="en-US" w:eastAsia="zh-CN" w:bidi="ar"/>
              </w:rPr>
              <w:t>035980/S011032000110192001446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42190219314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eastAsia" w:ascii="宋体" w:hAnsi="宋体" w:eastAsia="宋体" w:cs="宋体"/>
                <w:i w:val="0"/>
                <w:iCs w:val="0"/>
                <w:color w:val="000000"/>
                <w:kern w:val="0"/>
                <w:sz w:val="21"/>
                <w:szCs w:val="21"/>
                <w:u w:val="none"/>
                <w:lang w:val="en-US" w:eastAsia="zh-CN" w:bidi="ar"/>
              </w:rPr>
              <w:t>张  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eastAsiaTheme="minorEastAsia"/>
                <w:szCs w:val="28"/>
                <w:lang w:eastAsia="zh-CN"/>
              </w:rPr>
            </w:pPr>
            <w:r>
              <w:rPr>
                <w:rFonts w:hint="eastAsia" w:ascii="宋体" w:hAnsi="宋体" w:eastAsia="宋体" w:cs="宋体"/>
                <w:i w:val="0"/>
                <w:iCs w:val="0"/>
                <w:color w:val="000000"/>
                <w:kern w:val="0"/>
                <w:sz w:val="21"/>
                <w:szCs w:val="21"/>
                <w:u w:val="none"/>
                <w:lang w:val="en-US" w:eastAsia="zh-CN" w:bidi="ar"/>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default" w:ascii="Times New Roman" w:hAnsi="Times New Roman" w:eastAsia="宋体" w:cs="Times New Roman"/>
                <w:i w:val="0"/>
                <w:iCs w:val="0"/>
                <w:color w:val="000000"/>
                <w:kern w:val="0"/>
                <w:sz w:val="21"/>
                <w:szCs w:val="21"/>
                <w:u w:val="none"/>
                <w:lang w:val="en-US" w:eastAsia="zh-CN" w:bidi="ar"/>
              </w:rPr>
              <w:t>028935/S011032000110201000564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42180199401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szCs w:val="28"/>
              </w:rPr>
            </w:pPr>
            <w:r>
              <w:rPr>
                <w:rFonts w:hint="eastAsia" w:ascii="宋体" w:hAnsi="宋体" w:eastAsia="宋体" w:cs="宋体"/>
                <w:i w:val="0"/>
                <w:iCs w:val="0"/>
                <w:color w:val="000000"/>
                <w:kern w:val="0"/>
                <w:sz w:val="21"/>
                <w:szCs w:val="21"/>
                <w:u w:val="none"/>
                <w:lang w:val="en-US" w:eastAsia="zh-CN" w:bidi="ar"/>
              </w:rPr>
              <w:t>余海波</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szCs w:val="28"/>
                <w:lang w:val="en-US" w:eastAsia="zh-CN"/>
              </w:rPr>
            </w:pPr>
            <w:r>
              <w:rPr>
                <w:rFonts w:hint="eastAsia" w:ascii="宋体" w:hAnsi="宋体" w:eastAsia="宋体" w:cs="宋体"/>
                <w:i w:val="0"/>
                <w:iCs w:val="0"/>
                <w:color w:val="000000"/>
                <w:kern w:val="0"/>
                <w:sz w:val="21"/>
                <w:szCs w:val="21"/>
                <w:u w:val="none"/>
                <w:lang w:val="en-US" w:eastAsia="zh-CN" w:bidi="ar"/>
              </w:rPr>
              <w:t>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default" w:ascii="Times New Roman" w:hAnsi="Times New Roman" w:eastAsia="宋体" w:cs="Times New Roman"/>
                <w:i w:val="0"/>
                <w:iCs w:val="0"/>
                <w:color w:val="000000"/>
                <w:kern w:val="0"/>
                <w:sz w:val="21"/>
                <w:szCs w:val="21"/>
                <w:u w:val="none"/>
                <w:lang w:val="en-US" w:eastAsia="zh-CN" w:bidi="ar"/>
              </w:rPr>
              <w:t>036169/S011032000110193001025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42220298195</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szCs w:val="28"/>
              </w:rPr>
            </w:pPr>
            <w:r>
              <w:rPr>
                <w:rFonts w:hint="eastAsia" w:ascii="宋体" w:hAnsi="宋体" w:eastAsia="宋体" w:cs="宋体"/>
                <w:i w:val="0"/>
                <w:iCs w:val="0"/>
                <w:color w:val="000000"/>
                <w:kern w:val="0"/>
                <w:sz w:val="21"/>
                <w:szCs w:val="21"/>
                <w:u w:val="none"/>
                <w:lang w:val="en-US" w:eastAsia="zh-CN" w:bidi="ar"/>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szCs w:val="28"/>
                <w:lang w:val="en-US" w:eastAsia="zh-CN"/>
              </w:rPr>
            </w:pPr>
            <w:r>
              <w:rPr>
                <w:rFonts w:hint="eastAsia" w:ascii="宋体" w:hAnsi="宋体" w:eastAsia="宋体" w:cs="宋体"/>
                <w:i w:val="0"/>
                <w:iCs w:val="0"/>
                <w:color w:val="000000"/>
                <w:kern w:val="0"/>
                <w:sz w:val="21"/>
                <w:szCs w:val="21"/>
                <w:u w:val="none"/>
                <w:lang w:val="en-US" w:eastAsia="zh-CN" w:bidi="ar"/>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8"/>
              </w:rPr>
            </w:pPr>
            <w:r>
              <w:rPr>
                <w:rFonts w:hint="default" w:ascii="Times New Roman" w:hAnsi="Times New Roman" w:eastAsia="宋体" w:cs="Times New Roman"/>
                <w:i w:val="0"/>
                <w:iCs w:val="0"/>
                <w:color w:val="000000"/>
                <w:kern w:val="0"/>
                <w:sz w:val="21"/>
                <w:szCs w:val="21"/>
                <w:u w:val="none"/>
                <w:lang w:val="en-US" w:eastAsia="zh-CN" w:bidi="ar"/>
              </w:rPr>
              <w:t>030942/S011032000110191000567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szCs w:val="21"/>
              </w:rPr>
            </w:pPr>
            <w:r>
              <w:rPr>
                <w:rFonts w:hint="default" w:ascii="Times New Roman" w:hAnsi="Times New Roman" w:eastAsia="宋体" w:cs="Times New Roman"/>
                <w:i w:val="0"/>
                <w:iCs w:val="0"/>
                <w:color w:val="000000"/>
                <w:kern w:val="0"/>
                <w:sz w:val="21"/>
                <w:szCs w:val="21"/>
                <w:u w:val="none"/>
                <w:lang w:val="en-US" w:eastAsia="zh-CN" w:bidi="ar"/>
              </w:rPr>
              <w:t>42180175741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560"/>
              <w:rPr>
                <w:rFonts w:hint="eastAsia" w:ascii="Times New Roman" w:hAnsi="Times New Roman" w:cs="Times New Roman"/>
                <w:szCs w:val="20"/>
              </w:rPr>
            </w:pPr>
            <w:r>
              <w:rPr>
                <w:rFonts w:hint="eastAsia" w:ascii="Times New Roman" w:hAnsi="Times New Roman" w:cs="Times New Roman"/>
                <w:szCs w:val="20"/>
              </w:rPr>
              <w:t>五峰和瑞天然气有限公司成立于2013年4月23日，公司注册资本为2000万元人民币，共有职工49人。该公司的经营范围为：天然气的综合运用开发，管道和燃气具维修、安装、销售（凭有效经营资质经营）；建材、钢材、化工产品及原料（不含危险化学品）销售；中低压管网入户安装；燃气具销售（经营范围中涉及国家专项规定的从其规定）等。2013年12月，五峰和瑞天然气有限公司与五峰县政府签署五峰长乐坪镇天然气综合利用项目投资经营协议书。至此，五峰和瑞天然气有限公司正式承接五峰长乐坪镇天然气综合利用项目，该项目是五峰新城建设中招商引资的重要民生工程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5"/>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谭辉、</w:t>
            </w:r>
            <w:r>
              <w:rPr>
                <w:rFonts w:hint="eastAsia" w:ascii="宋体" w:hAnsi="宋体" w:eastAsia="宋体" w:cs="宋体"/>
                <w:i w:val="0"/>
                <w:iCs w:val="0"/>
                <w:color w:val="000000"/>
                <w:kern w:val="0"/>
                <w:sz w:val="21"/>
                <w:szCs w:val="21"/>
                <w:u w:val="none"/>
                <w:lang w:val="en-US" w:eastAsia="zh-CN" w:bidi="ar"/>
              </w:rPr>
              <w:t>丁鹏程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20</w:t>
            </w:r>
            <w:r>
              <w:rPr>
                <w:rFonts w:hint="eastAsia" w:ascii="Times New Roman" w:hAnsi="Times New Roman" w:eastAsia="宋体" w:cs="Times New Roman"/>
                <w:szCs w:val="21"/>
                <w:lang w:val="en-US" w:eastAsia="zh-CN"/>
              </w:rPr>
              <w:t>22.2.16、2022.6.15</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snapToGrid w:val="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rPr>
              <w:t>专篇设计氮气瓶组一套，现场为气泵</w:t>
            </w:r>
          </w:p>
          <w:p>
            <w:pPr>
              <w:numPr>
                <w:ilvl w:val="0"/>
                <w:numId w:val="0"/>
              </w:numPr>
              <w:adjustRightInd w:val="0"/>
              <w:snapToGrid w:val="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rPr>
              <w:t>储罐、各设备处缺少安全警示标识</w:t>
            </w:r>
          </w:p>
          <w:p>
            <w:pPr>
              <w:numPr>
                <w:ilvl w:val="0"/>
                <w:numId w:val="0"/>
              </w:numPr>
              <w:adjustRightInd w:val="0"/>
              <w:snapToGrid w:val="0"/>
              <w:rPr>
                <w:rFonts w:hint="default"/>
                <w:color w:val="auto"/>
                <w:szCs w:val="20"/>
              </w:rPr>
            </w:pPr>
            <w:r>
              <w:rPr>
                <w:rFonts w:hint="eastAsia"/>
                <w:color w:val="auto"/>
                <w:szCs w:val="20"/>
                <w:lang w:val="en-US" w:eastAsia="zh-CN"/>
              </w:rPr>
              <w:t>3、</w:t>
            </w:r>
            <w:r>
              <w:rPr>
                <w:rFonts w:hint="default"/>
                <w:color w:val="auto"/>
                <w:szCs w:val="20"/>
              </w:rPr>
              <w:t>卸车增压器管道压力表无上下限标识</w:t>
            </w:r>
          </w:p>
          <w:p>
            <w:pPr>
              <w:numPr>
                <w:ilvl w:val="0"/>
                <w:numId w:val="0"/>
              </w:numPr>
              <w:adjustRightInd w:val="0"/>
              <w:snapToGrid w:val="0"/>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卸车鹤管未进行安装</w:t>
            </w:r>
          </w:p>
          <w:p>
            <w:pPr>
              <w:numPr>
                <w:ilvl w:val="0"/>
                <w:numId w:val="0"/>
              </w:numPr>
              <w:adjustRightInd w:val="0"/>
              <w:snapToGrid w:val="0"/>
              <w:rPr>
                <w:rFonts w:hint="default"/>
                <w:color w:val="auto"/>
                <w:szCs w:val="20"/>
              </w:rPr>
            </w:pPr>
            <w:r>
              <w:rPr>
                <w:rFonts w:hint="eastAsia"/>
                <w:color w:val="auto"/>
                <w:szCs w:val="20"/>
                <w:lang w:val="en-US" w:eastAsia="zh-CN"/>
              </w:rPr>
              <w:t>5、</w:t>
            </w:r>
            <w:r>
              <w:rPr>
                <w:rFonts w:hint="default"/>
                <w:color w:val="auto"/>
                <w:szCs w:val="20"/>
              </w:rPr>
              <w:t>无岗位四知卡（岗位安全生产责任卡、安全风险卡、操作规程卡、应急处置卡）</w:t>
            </w:r>
          </w:p>
          <w:p>
            <w:pPr>
              <w:numPr>
                <w:ilvl w:val="0"/>
                <w:numId w:val="0"/>
              </w:numPr>
              <w:adjustRightInd w:val="0"/>
              <w:snapToGrid w:val="0"/>
              <w:rPr>
                <w:rFonts w:hint="eastAsia"/>
                <w:color w:val="auto"/>
                <w:szCs w:val="20"/>
                <w:lang w:val="en-US" w:eastAsia="zh-CN"/>
              </w:rPr>
            </w:pPr>
            <w:r>
              <w:rPr>
                <w:rFonts w:hint="eastAsia"/>
                <w:color w:val="auto"/>
                <w:szCs w:val="20"/>
                <w:lang w:val="en-US" w:eastAsia="zh-CN"/>
              </w:rPr>
              <w:t>6、安全管理人员中无注册安全工程师证书</w:t>
            </w:r>
          </w:p>
          <w:p>
            <w:pPr>
              <w:numPr>
                <w:ilvl w:val="0"/>
                <w:numId w:val="0"/>
              </w:numPr>
              <w:adjustRightInd w:val="0"/>
              <w:snapToGrid w:val="0"/>
              <w:rPr>
                <w:rFonts w:hint="default"/>
                <w:color w:val="auto"/>
                <w:szCs w:val="20"/>
                <w:lang w:val="en-US" w:eastAsia="zh-CN"/>
              </w:rPr>
            </w:pPr>
            <w:r>
              <w:rPr>
                <w:rFonts w:hint="eastAsia"/>
                <w:color w:val="auto"/>
                <w:szCs w:val="20"/>
                <w:lang w:val="en-US" w:eastAsia="zh-CN"/>
              </w:rPr>
              <w:t>7、未制定重大危险源安全包保责任人公示牌、重大危险源安全警示牌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3310890" cy="4415155"/>
                  <wp:effectExtent l="0" t="0" r="3810" b="4445"/>
                  <wp:docPr id="1" name="图片 1" descr="mmexport168541504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685415043392"/>
                          <pic:cNvPicPr>
                            <a:picLocks noChangeAspect="1"/>
                          </pic:cNvPicPr>
                        </pic:nvPicPr>
                        <pic:blipFill>
                          <a:blip r:embed="rId4"/>
                          <a:stretch>
                            <a:fillRect/>
                          </a:stretch>
                        </pic:blipFill>
                        <pic:spPr>
                          <a:xfrm>
                            <a:off x="0" y="0"/>
                            <a:ext cx="3310890" cy="4415155"/>
                          </a:xfrm>
                          <a:prstGeom prst="rect">
                            <a:avLst/>
                          </a:prstGeom>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MWMzOTUwZDgwODJjZGViZGJhYjMyYTBhMGQ3OTkifQ=="/>
  </w:docVars>
  <w:rsids>
    <w:rsidRoot w:val="00C32FF9"/>
    <w:rsid w:val="00035D91"/>
    <w:rsid w:val="0005239F"/>
    <w:rsid w:val="001A0318"/>
    <w:rsid w:val="002452E5"/>
    <w:rsid w:val="00250D82"/>
    <w:rsid w:val="00297BEE"/>
    <w:rsid w:val="002C41D8"/>
    <w:rsid w:val="0033323F"/>
    <w:rsid w:val="00353FDF"/>
    <w:rsid w:val="00356E23"/>
    <w:rsid w:val="00363F20"/>
    <w:rsid w:val="003C11AC"/>
    <w:rsid w:val="003C565C"/>
    <w:rsid w:val="003E1B58"/>
    <w:rsid w:val="003F67B9"/>
    <w:rsid w:val="00443F57"/>
    <w:rsid w:val="004A2C1D"/>
    <w:rsid w:val="004B7939"/>
    <w:rsid w:val="004D4AA6"/>
    <w:rsid w:val="004D71F6"/>
    <w:rsid w:val="004E3860"/>
    <w:rsid w:val="00571083"/>
    <w:rsid w:val="005A2343"/>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85F45"/>
    <w:rsid w:val="009A0DE0"/>
    <w:rsid w:val="00A82471"/>
    <w:rsid w:val="00AA4740"/>
    <w:rsid w:val="00AB228D"/>
    <w:rsid w:val="00AB72A2"/>
    <w:rsid w:val="00AF3EF1"/>
    <w:rsid w:val="00B269FD"/>
    <w:rsid w:val="00B419DC"/>
    <w:rsid w:val="00B75E9C"/>
    <w:rsid w:val="00B92338"/>
    <w:rsid w:val="00BB7406"/>
    <w:rsid w:val="00C30872"/>
    <w:rsid w:val="00C32FF9"/>
    <w:rsid w:val="00C457EC"/>
    <w:rsid w:val="00C84D16"/>
    <w:rsid w:val="00CA474B"/>
    <w:rsid w:val="00D11F37"/>
    <w:rsid w:val="00D20D6B"/>
    <w:rsid w:val="00D85DBF"/>
    <w:rsid w:val="00D94369"/>
    <w:rsid w:val="00F21D5C"/>
    <w:rsid w:val="00F34C2B"/>
    <w:rsid w:val="00F54203"/>
    <w:rsid w:val="00F57A83"/>
    <w:rsid w:val="00F71732"/>
    <w:rsid w:val="00F72317"/>
    <w:rsid w:val="00FB5DDF"/>
    <w:rsid w:val="0920073E"/>
    <w:rsid w:val="0A0C5713"/>
    <w:rsid w:val="11510E8C"/>
    <w:rsid w:val="128B2640"/>
    <w:rsid w:val="14C27336"/>
    <w:rsid w:val="15DA2850"/>
    <w:rsid w:val="21902E98"/>
    <w:rsid w:val="2CA63131"/>
    <w:rsid w:val="2D605A18"/>
    <w:rsid w:val="3169606F"/>
    <w:rsid w:val="3CFA504F"/>
    <w:rsid w:val="3D603CF6"/>
    <w:rsid w:val="3DE50579"/>
    <w:rsid w:val="44BC33A0"/>
    <w:rsid w:val="51CB7E06"/>
    <w:rsid w:val="55F417C0"/>
    <w:rsid w:val="594E62E6"/>
    <w:rsid w:val="667E57B7"/>
    <w:rsid w:val="6C3C7313"/>
    <w:rsid w:val="74B90336"/>
    <w:rsid w:val="787D00C6"/>
    <w:rsid w:val="7A794689"/>
    <w:rsid w:val="7D172FA4"/>
    <w:rsid w:val="7DFE4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2</Pages>
  <Words>578</Words>
  <Characters>951</Characters>
  <Lines>7</Lines>
  <Paragraphs>2</Paragraphs>
  <TotalTime>1</TotalTime>
  <ScaleCrop>false</ScaleCrop>
  <LinksUpToDate>false</LinksUpToDate>
  <CharactersWithSpaces>957</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小辉辉</cp:lastModifiedBy>
  <dcterms:modified xsi:type="dcterms:W3CDTF">2023-07-10T02:25:19Z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35B67E26DBEE4F41B0A25F2CB6A3B5E4_13</vt:lpwstr>
  </property>
</Properties>
</file>