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职业病危害</w:t>
      </w:r>
      <w:r>
        <w:rPr>
          <w:rFonts w:hint="eastAsia" w:ascii="方正小标宋_GBK" w:hAnsi="宋体" w:eastAsia="方正小标宋_GBK" w:cs="方正小标宋_GBK"/>
          <w:b/>
          <w:sz w:val="44"/>
          <w:szCs w:val="44"/>
          <w:lang w:val="en-US" w:eastAsia="zh-CN"/>
        </w:rPr>
        <w:t>因素检测</w:t>
      </w: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报告信息公布表</w:t>
      </w:r>
    </w:p>
    <w:tbl>
      <w:tblPr>
        <w:tblStyle w:val="7"/>
        <w:tblW w:w="97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2220"/>
        <w:gridCol w:w="1358"/>
        <w:gridCol w:w="1140"/>
        <w:gridCol w:w="1452"/>
        <w:gridCol w:w="23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3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湖北景深安全技术有限公司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资质证号</w:t>
            </w:r>
          </w:p>
        </w:tc>
        <w:tc>
          <w:tcPr>
            <w:tcW w:w="3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（鄂）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卫</w:t>
            </w:r>
            <w:r>
              <w:rPr>
                <w:rFonts w:ascii="Times New Roman" w:hAnsi="Times New Roman" w:cs="Times New Roman"/>
                <w:sz w:val="24"/>
              </w:rPr>
              <w:t>职技字（20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21</w:t>
            </w:r>
            <w:r>
              <w:rPr>
                <w:rFonts w:ascii="Times New Roman" w:hAnsi="Times New Roman" w:cs="Times New Roman"/>
                <w:sz w:val="24"/>
              </w:rPr>
              <w:t>）第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012</w:t>
            </w:r>
            <w:r>
              <w:rPr>
                <w:rFonts w:ascii="Times New Roman" w:hAnsi="Times New Roman" w:cs="Times New Roman"/>
                <w:sz w:val="24"/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委托单位</w:t>
            </w:r>
          </w:p>
        </w:tc>
        <w:tc>
          <w:tcPr>
            <w:tcW w:w="3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湖北兴发化工集团股份有限公司金子坪电站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szCs w:val="21"/>
                <w:lang w:val="en-US" w:eastAsia="zh-CN"/>
              </w:rPr>
              <w:t>联系人</w:t>
            </w:r>
          </w:p>
        </w:tc>
        <w:tc>
          <w:tcPr>
            <w:tcW w:w="3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吴佑武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项目名称</w:t>
            </w:r>
          </w:p>
        </w:tc>
        <w:tc>
          <w:tcPr>
            <w:tcW w:w="84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湖北兴发化工集团股份有限公司金子坪电站2023年职业病危害因素定期检测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项目地点</w:t>
            </w:r>
          </w:p>
        </w:tc>
        <w:tc>
          <w:tcPr>
            <w:tcW w:w="84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湖北省-宜昌市-兴山县-兴山县水月寺镇南对河村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97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技术服务项目组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</w:t>
            </w: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负责人</w:t>
            </w:r>
          </w:p>
        </w:tc>
        <w:tc>
          <w:tcPr>
            <w:tcW w:w="2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报告审核人</w:t>
            </w:r>
          </w:p>
        </w:tc>
        <w:tc>
          <w:tcPr>
            <w:tcW w:w="3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报告签发人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李箫静</w:t>
            </w:r>
          </w:p>
        </w:tc>
        <w:tc>
          <w:tcPr>
            <w:tcW w:w="2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王小峰</w:t>
            </w:r>
          </w:p>
        </w:tc>
        <w:tc>
          <w:tcPr>
            <w:tcW w:w="3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李甜甜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23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现场开展工作情况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现场调查人员</w:t>
            </w:r>
          </w:p>
        </w:tc>
        <w:tc>
          <w:tcPr>
            <w:tcW w:w="2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现场调查时间</w:t>
            </w: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用人单位现场陪同人员</w:t>
            </w:r>
          </w:p>
        </w:tc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现场采样、检测时间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李箫静</w:t>
            </w:r>
          </w:p>
        </w:tc>
        <w:tc>
          <w:tcPr>
            <w:tcW w:w="2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2023年12月25日</w:t>
            </w: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吴佑武</w:t>
            </w:r>
          </w:p>
        </w:tc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2023年12月25日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现场采样、检测人员</w:t>
            </w:r>
          </w:p>
        </w:tc>
        <w:tc>
          <w:tcPr>
            <w:tcW w:w="62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李箫静、陈友谊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0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现场调查、现场采样、现场检测的图像影像</w:t>
            </w:r>
          </w:p>
        </w:tc>
        <w:tc>
          <w:tcPr>
            <w:tcW w:w="84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ind w:firstLine="210" w:firstLineChars="100"/>
              <w:jc w:val="left"/>
              <w:rPr>
                <w:rFonts w:hint="eastAsia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lang w:val="en-US" w:eastAsia="zh-CN"/>
              </w:rPr>
              <w:drawing>
                <wp:inline distT="0" distB="0" distL="114300" distR="114300">
                  <wp:extent cx="2174875" cy="1639570"/>
                  <wp:effectExtent l="0" t="0" r="15875" b="17780"/>
                  <wp:docPr id="1" name="图片 1" descr="C:/Users/kfmz/Desktop/金子坪.jpg金子坪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kfmz/Desktop/金子坪.jpg金子坪"/>
                          <pic:cNvPicPr/>
                        </pic:nvPicPr>
                        <pic:blipFill>
                          <a:blip r:embed="rId4"/>
                          <a:srcRect t="33124" b="33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875" cy="1639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  </w:t>
            </w:r>
            <w:bookmarkStart w:id="0" w:name="_GoBack"/>
            <w:bookmarkEnd w:id="0"/>
          </w:p>
        </w:tc>
      </w:tr>
    </w:tbl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5Yzk0N2QzN2ZjNmQzM2Y3OGI5YTA5YTczNmQxMGMifQ=="/>
  </w:docVars>
  <w:rsids>
    <w:rsidRoot w:val="00C32FF9"/>
    <w:rsid w:val="00035D91"/>
    <w:rsid w:val="0005239F"/>
    <w:rsid w:val="000C0A6E"/>
    <w:rsid w:val="000F609C"/>
    <w:rsid w:val="001545E7"/>
    <w:rsid w:val="00195D31"/>
    <w:rsid w:val="001A0318"/>
    <w:rsid w:val="001A3461"/>
    <w:rsid w:val="002452E5"/>
    <w:rsid w:val="00250D82"/>
    <w:rsid w:val="0029504C"/>
    <w:rsid w:val="00297BEE"/>
    <w:rsid w:val="002C41D8"/>
    <w:rsid w:val="0031798A"/>
    <w:rsid w:val="0033323F"/>
    <w:rsid w:val="00353FDF"/>
    <w:rsid w:val="00356E23"/>
    <w:rsid w:val="00363F20"/>
    <w:rsid w:val="003B194D"/>
    <w:rsid w:val="003C11AC"/>
    <w:rsid w:val="003C565C"/>
    <w:rsid w:val="003E1B58"/>
    <w:rsid w:val="003F67B9"/>
    <w:rsid w:val="00443F57"/>
    <w:rsid w:val="00476BA3"/>
    <w:rsid w:val="004A2C1D"/>
    <w:rsid w:val="004B7939"/>
    <w:rsid w:val="004D4AA6"/>
    <w:rsid w:val="004D56BC"/>
    <w:rsid w:val="004D71F6"/>
    <w:rsid w:val="004E3860"/>
    <w:rsid w:val="00571083"/>
    <w:rsid w:val="005A2343"/>
    <w:rsid w:val="005B4F07"/>
    <w:rsid w:val="005E7707"/>
    <w:rsid w:val="00647FFB"/>
    <w:rsid w:val="00656C7A"/>
    <w:rsid w:val="00677166"/>
    <w:rsid w:val="006B2ACB"/>
    <w:rsid w:val="006C336F"/>
    <w:rsid w:val="006F507C"/>
    <w:rsid w:val="006F7F1B"/>
    <w:rsid w:val="00720ED1"/>
    <w:rsid w:val="00721B3F"/>
    <w:rsid w:val="007313A4"/>
    <w:rsid w:val="007712C4"/>
    <w:rsid w:val="00774C79"/>
    <w:rsid w:val="007A34FC"/>
    <w:rsid w:val="00800545"/>
    <w:rsid w:val="00806D0C"/>
    <w:rsid w:val="0088430C"/>
    <w:rsid w:val="008D11A5"/>
    <w:rsid w:val="00930DEA"/>
    <w:rsid w:val="00985F45"/>
    <w:rsid w:val="00996C62"/>
    <w:rsid w:val="009A0DE0"/>
    <w:rsid w:val="009B3A51"/>
    <w:rsid w:val="00A336ED"/>
    <w:rsid w:val="00A82471"/>
    <w:rsid w:val="00AA4740"/>
    <w:rsid w:val="00AB228D"/>
    <w:rsid w:val="00AB72A2"/>
    <w:rsid w:val="00AF3EF1"/>
    <w:rsid w:val="00B17160"/>
    <w:rsid w:val="00B269FD"/>
    <w:rsid w:val="00B419DC"/>
    <w:rsid w:val="00B75E9C"/>
    <w:rsid w:val="00B92338"/>
    <w:rsid w:val="00BB7406"/>
    <w:rsid w:val="00C30872"/>
    <w:rsid w:val="00C32FF9"/>
    <w:rsid w:val="00C457EC"/>
    <w:rsid w:val="00C84D16"/>
    <w:rsid w:val="00CA474B"/>
    <w:rsid w:val="00CC50EB"/>
    <w:rsid w:val="00CE7FB1"/>
    <w:rsid w:val="00D11F37"/>
    <w:rsid w:val="00D20D6B"/>
    <w:rsid w:val="00D85C74"/>
    <w:rsid w:val="00D85DBF"/>
    <w:rsid w:val="00D86B57"/>
    <w:rsid w:val="00D94369"/>
    <w:rsid w:val="00E0403A"/>
    <w:rsid w:val="00E422ED"/>
    <w:rsid w:val="00E467DD"/>
    <w:rsid w:val="00EC3810"/>
    <w:rsid w:val="00F21D5C"/>
    <w:rsid w:val="00F34C2B"/>
    <w:rsid w:val="00F54203"/>
    <w:rsid w:val="00F57A83"/>
    <w:rsid w:val="00F71732"/>
    <w:rsid w:val="00F72317"/>
    <w:rsid w:val="00F75659"/>
    <w:rsid w:val="00F97A62"/>
    <w:rsid w:val="00FB5DDF"/>
    <w:rsid w:val="01D12E91"/>
    <w:rsid w:val="052B032C"/>
    <w:rsid w:val="0920073E"/>
    <w:rsid w:val="09B82805"/>
    <w:rsid w:val="0A0C5713"/>
    <w:rsid w:val="0E0A5A3A"/>
    <w:rsid w:val="0F2922C5"/>
    <w:rsid w:val="11510E8C"/>
    <w:rsid w:val="11A01929"/>
    <w:rsid w:val="11B03107"/>
    <w:rsid w:val="128B2640"/>
    <w:rsid w:val="13812DC6"/>
    <w:rsid w:val="15DA2850"/>
    <w:rsid w:val="1887301A"/>
    <w:rsid w:val="18C802C9"/>
    <w:rsid w:val="1A247F12"/>
    <w:rsid w:val="1C9440DA"/>
    <w:rsid w:val="21902E98"/>
    <w:rsid w:val="2CA63131"/>
    <w:rsid w:val="2CFC7E00"/>
    <w:rsid w:val="2E4E2806"/>
    <w:rsid w:val="3169606F"/>
    <w:rsid w:val="31E50C02"/>
    <w:rsid w:val="31FE460C"/>
    <w:rsid w:val="342F3EA4"/>
    <w:rsid w:val="37A217F4"/>
    <w:rsid w:val="3920173F"/>
    <w:rsid w:val="39FE759B"/>
    <w:rsid w:val="3CFA504F"/>
    <w:rsid w:val="3D603CF6"/>
    <w:rsid w:val="4307063B"/>
    <w:rsid w:val="4465229E"/>
    <w:rsid w:val="44BC33A0"/>
    <w:rsid w:val="49A1405E"/>
    <w:rsid w:val="4BA52490"/>
    <w:rsid w:val="4FE3268B"/>
    <w:rsid w:val="51CB7E06"/>
    <w:rsid w:val="55893786"/>
    <w:rsid w:val="594E62E6"/>
    <w:rsid w:val="5BEA2A3D"/>
    <w:rsid w:val="5E3B13B6"/>
    <w:rsid w:val="62EC6077"/>
    <w:rsid w:val="667E755C"/>
    <w:rsid w:val="69152365"/>
    <w:rsid w:val="6C3C7313"/>
    <w:rsid w:val="6DE77FB0"/>
    <w:rsid w:val="76F00A65"/>
    <w:rsid w:val="77A73809"/>
    <w:rsid w:val="787D00C6"/>
    <w:rsid w:val="795D468E"/>
    <w:rsid w:val="7A794689"/>
    <w:rsid w:val="7B3B6A3F"/>
    <w:rsid w:val="7BDC556F"/>
    <w:rsid w:val="7D620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autoRedefine/>
    <w:unhideWhenUsed/>
    <w:qFormat/>
    <w:uiPriority w:val="0"/>
    <w:pPr>
      <w:widowControl w:val="0"/>
      <w:autoSpaceDE w:val="0"/>
      <w:autoSpaceDN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Balloon Text"/>
    <w:basedOn w:val="1"/>
    <w:link w:val="12"/>
    <w:autoRedefine/>
    <w:qFormat/>
    <w:uiPriority w:val="0"/>
    <w:rPr>
      <w:sz w:val="18"/>
      <w:szCs w:val="18"/>
    </w:rPr>
  </w:style>
  <w:style w:type="paragraph" w:styleId="4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paragraph" w:customStyle="1" w:styleId="9">
    <w:name w:val="样式 四号"/>
    <w:basedOn w:val="1"/>
    <w:autoRedefine/>
    <w:qFormat/>
    <w:uiPriority w:val="0"/>
    <w:pPr>
      <w:spacing w:line="360" w:lineRule="auto"/>
      <w:ind w:firstLine="480" w:firstLineChars="200"/>
    </w:pPr>
    <w:rPr>
      <w:rFonts w:ascii="宋体" w:hAnsi="宋体"/>
      <w:sz w:val="24"/>
      <w:szCs w:val="20"/>
    </w:rPr>
  </w:style>
  <w:style w:type="character" w:customStyle="1" w:styleId="10">
    <w:name w:val="页眉 Char"/>
    <w:basedOn w:val="8"/>
    <w:link w:val="5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8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Char"/>
    <w:basedOn w:val="8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14">
    <w:name w:val="正文小四 Char"/>
    <w:link w:val="15"/>
    <w:autoRedefine/>
    <w:qFormat/>
    <w:uiPriority w:val="0"/>
    <w:rPr>
      <w:rFonts w:ascii="Calibri" w:hAnsi="Calibri"/>
      <w:kern w:val="2"/>
      <w:sz w:val="24"/>
      <w:szCs w:val="21"/>
    </w:rPr>
  </w:style>
  <w:style w:type="paragraph" w:customStyle="1" w:styleId="15">
    <w:name w:val="正文小四"/>
    <w:basedOn w:val="1"/>
    <w:link w:val="14"/>
    <w:autoRedefine/>
    <w:qFormat/>
    <w:uiPriority w:val="0"/>
    <w:pPr>
      <w:spacing w:line="360" w:lineRule="auto"/>
    </w:pPr>
    <w:rPr>
      <w:rFonts w:ascii="Calibri" w:hAnsi="Calibri" w:eastAsia="宋体" w:cs="Times New Roman"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256</Words>
  <Characters>271</Characters>
  <Lines>6</Lines>
  <Paragraphs>1</Paragraphs>
  <TotalTime>1</TotalTime>
  <ScaleCrop>false</ScaleCrop>
  <LinksUpToDate>false</LinksUpToDate>
  <CharactersWithSpaces>274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2020-11-11T06:57:00Z</dcterms:created>
  <dc:creator>Administrator.PC-20160318MCPU</dc:creator>
  <cp:lastModifiedBy>lcw</cp:lastModifiedBy>
  <cp:lastPrinted>2020-08-31T07:59:00Z</cp:lastPrinted>
  <dcterms:modified xsi:type="dcterms:W3CDTF">2024-02-26T08:27:50Z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988E3E5ED41B47D6B137E5B4C3A05ED5</vt:lpwstr>
  </property>
</Properties>
</file>