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E800" w14:textId="77777777" w:rsidR="002530C0" w:rsidRDefault="002530C0" w:rsidP="002530C0">
      <w:pPr>
        <w:jc w:val="center"/>
        <w:rPr>
          <w:b/>
          <w:bCs/>
          <w:sz w:val="40"/>
          <w:szCs w:val="44"/>
        </w:rPr>
      </w:pPr>
    </w:p>
    <w:p w14:paraId="52CFD3E9" w14:textId="3DF43D8E" w:rsidR="002530C0" w:rsidRDefault="002530C0" w:rsidP="002530C0">
      <w:pPr>
        <w:jc w:val="center"/>
        <w:rPr>
          <w:b/>
          <w:bCs/>
          <w:sz w:val="40"/>
          <w:szCs w:val="44"/>
        </w:rPr>
      </w:pPr>
    </w:p>
    <w:p w14:paraId="5DEA4507" w14:textId="77777777" w:rsidR="002530C0" w:rsidRDefault="002530C0" w:rsidP="002530C0">
      <w:pPr>
        <w:jc w:val="center"/>
        <w:rPr>
          <w:rFonts w:hint="eastAsia"/>
          <w:b/>
          <w:bCs/>
          <w:sz w:val="40"/>
          <w:szCs w:val="44"/>
        </w:rPr>
      </w:pPr>
    </w:p>
    <w:p w14:paraId="764865E7" w14:textId="77777777" w:rsidR="002530C0" w:rsidRDefault="002530C0" w:rsidP="002530C0">
      <w:pPr>
        <w:jc w:val="center"/>
        <w:rPr>
          <w:b/>
          <w:bCs/>
          <w:sz w:val="40"/>
          <w:szCs w:val="44"/>
        </w:rPr>
      </w:pPr>
    </w:p>
    <w:p w14:paraId="616B245C" w14:textId="2D5BA444" w:rsidR="005D5D6B" w:rsidRPr="002530C0" w:rsidRDefault="002530C0" w:rsidP="002530C0">
      <w:pPr>
        <w:jc w:val="center"/>
        <w:rPr>
          <w:b/>
          <w:bCs/>
          <w:sz w:val="52"/>
          <w:szCs w:val="56"/>
        </w:rPr>
      </w:pPr>
      <w:r>
        <w:rPr>
          <w:rFonts w:hint="eastAsia"/>
          <w:b/>
          <w:bCs/>
          <w:sz w:val="52"/>
          <w:szCs w:val="56"/>
        </w:rPr>
        <w:t>十</w:t>
      </w:r>
      <w:r w:rsidRPr="002530C0">
        <w:rPr>
          <w:rFonts w:hint="eastAsia"/>
          <w:b/>
          <w:bCs/>
          <w:sz w:val="52"/>
          <w:szCs w:val="56"/>
        </w:rPr>
        <w:t>月份培训计划</w:t>
      </w:r>
    </w:p>
    <w:p w14:paraId="4C5E3916" w14:textId="55C0E6E5" w:rsidR="002530C0" w:rsidRDefault="002530C0" w:rsidP="002530C0">
      <w:pPr>
        <w:jc w:val="center"/>
        <w:rPr>
          <w:sz w:val="36"/>
          <w:szCs w:val="40"/>
        </w:rPr>
      </w:pPr>
    </w:p>
    <w:p w14:paraId="6466BA3A" w14:textId="54033782" w:rsidR="002530C0" w:rsidRDefault="002530C0" w:rsidP="002530C0">
      <w:pPr>
        <w:jc w:val="center"/>
        <w:rPr>
          <w:sz w:val="36"/>
          <w:szCs w:val="40"/>
        </w:rPr>
      </w:pPr>
    </w:p>
    <w:p w14:paraId="1A755A69" w14:textId="231A1C01" w:rsidR="002530C0" w:rsidRDefault="002530C0" w:rsidP="002530C0">
      <w:pPr>
        <w:jc w:val="center"/>
        <w:rPr>
          <w:sz w:val="36"/>
          <w:szCs w:val="40"/>
        </w:rPr>
      </w:pPr>
    </w:p>
    <w:p w14:paraId="3BB10C22" w14:textId="527A3E56" w:rsidR="002530C0" w:rsidRDefault="002530C0" w:rsidP="002530C0">
      <w:pPr>
        <w:jc w:val="center"/>
        <w:rPr>
          <w:sz w:val="36"/>
          <w:szCs w:val="40"/>
        </w:rPr>
      </w:pPr>
    </w:p>
    <w:p w14:paraId="36B646FA" w14:textId="09CDC794" w:rsidR="002530C0" w:rsidRDefault="002530C0" w:rsidP="002530C0">
      <w:pPr>
        <w:jc w:val="center"/>
        <w:rPr>
          <w:sz w:val="36"/>
          <w:szCs w:val="40"/>
        </w:rPr>
      </w:pPr>
    </w:p>
    <w:p w14:paraId="366E3BAD" w14:textId="77777777" w:rsidR="002530C0" w:rsidRDefault="002530C0" w:rsidP="002530C0">
      <w:pPr>
        <w:jc w:val="center"/>
        <w:rPr>
          <w:rFonts w:hint="eastAsia"/>
          <w:sz w:val="36"/>
          <w:szCs w:val="40"/>
        </w:rPr>
      </w:pPr>
    </w:p>
    <w:p w14:paraId="1CA6B729" w14:textId="42CD607C" w:rsidR="002530C0" w:rsidRDefault="002530C0" w:rsidP="002530C0">
      <w:pPr>
        <w:jc w:val="center"/>
        <w:rPr>
          <w:sz w:val="36"/>
          <w:szCs w:val="40"/>
        </w:rPr>
      </w:pPr>
    </w:p>
    <w:p w14:paraId="5BFB3E8D" w14:textId="509B8854" w:rsidR="002530C0" w:rsidRDefault="002530C0" w:rsidP="002530C0">
      <w:pPr>
        <w:jc w:val="center"/>
        <w:rPr>
          <w:sz w:val="36"/>
          <w:szCs w:val="40"/>
        </w:rPr>
      </w:pPr>
    </w:p>
    <w:p w14:paraId="79C9E7F0" w14:textId="51D3D1D4" w:rsidR="002530C0" w:rsidRDefault="002530C0" w:rsidP="002530C0">
      <w:pPr>
        <w:jc w:val="center"/>
        <w:rPr>
          <w:sz w:val="36"/>
          <w:szCs w:val="40"/>
        </w:rPr>
      </w:pPr>
    </w:p>
    <w:p w14:paraId="4625A4BB" w14:textId="2D2D774C" w:rsidR="002530C0" w:rsidRDefault="002530C0" w:rsidP="002530C0">
      <w:pPr>
        <w:jc w:val="center"/>
        <w:rPr>
          <w:sz w:val="36"/>
          <w:szCs w:val="40"/>
        </w:rPr>
      </w:pPr>
    </w:p>
    <w:p w14:paraId="44465E86" w14:textId="7F671294" w:rsidR="002530C0" w:rsidRDefault="002530C0" w:rsidP="002530C0">
      <w:pPr>
        <w:jc w:val="center"/>
        <w:rPr>
          <w:sz w:val="36"/>
          <w:szCs w:val="40"/>
        </w:rPr>
      </w:pPr>
    </w:p>
    <w:p w14:paraId="3040AD54" w14:textId="3C464935" w:rsidR="002530C0" w:rsidRDefault="002530C0" w:rsidP="002530C0">
      <w:pPr>
        <w:jc w:val="center"/>
        <w:rPr>
          <w:sz w:val="36"/>
          <w:szCs w:val="40"/>
        </w:rPr>
      </w:pPr>
    </w:p>
    <w:p w14:paraId="6F7339FD" w14:textId="3284808B" w:rsidR="002530C0" w:rsidRDefault="002530C0" w:rsidP="002530C0">
      <w:pPr>
        <w:jc w:val="center"/>
        <w:rPr>
          <w:sz w:val="36"/>
          <w:szCs w:val="40"/>
        </w:rPr>
      </w:pPr>
    </w:p>
    <w:p w14:paraId="1CA09655" w14:textId="77777777" w:rsidR="002530C0" w:rsidRDefault="002530C0" w:rsidP="002530C0">
      <w:pPr>
        <w:jc w:val="center"/>
        <w:rPr>
          <w:rFonts w:hint="eastAsia"/>
          <w:sz w:val="36"/>
          <w:szCs w:val="40"/>
        </w:rPr>
      </w:pPr>
    </w:p>
    <w:p w14:paraId="22A59C80" w14:textId="6B6A9470" w:rsidR="002530C0" w:rsidRPr="002530C0" w:rsidRDefault="002530C0" w:rsidP="002530C0">
      <w:pPr>
        <w:jc w:val="center"/>
        <w:rPr>
          <w:rFonts w:hint="eastAsia"/>
          <w:sz w:val="36"/>
          <w:szCs w:val="40"/>
        </w:rPr>
      </w:pPr>
      <w:r>
        <w:rPr>
          <w:rFonts w:hint="eastAsia"/>
          <w:sz w:val="36"/>
          <w:szCs w:val="40"/>
        </w:rPr>
        <w:t>2</w:t>
      </w:r>
      <w:r>
        <w:rPr>
          <w:sz w:val="36"/>
          <w:szCs w:val="40"/>
        </w:rPr>
        <w:t>021</w:t>
      </w:r>
      <w:r>
        <w:rPr>
          <w:rFonts w:hint="eastAsia"/>
          <w:sz w:val="36"/>
          <w:szCs w:val="40"/>
        </w:rPr>
        <w:t>年</w:t>
      </w:r>
      <w:r>
        <w:rPr>
          <w:sz w:val="36"/>
          <w:szCs w:val="40"/>
        </w:rPr>
        <w:t>10</w:t>
      </w:r>
      <w:r>
        <w:rPr>
          <w:rFonts w:hint="eastAsia"/>
          <w:sz w:val="36"/>
          <w:szCs w:val="40"/>
        </w:rPr>
        <w:t>月</w:t>
      </w:r>
    </w:p>
    <w:sectPr w:rsidR="002530C0" w:rsidRPr="00253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6B"/>
    <w:rsid w:val="002530C0"/>
    <w:rsid w:val="005D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0A4B"/>
  <w15:chartTrackingRefBased/>
  <w15:docId w15:val="{D834AADB-9407-4D4F-82AF-59A4FFB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洪泉</dc:creator>
  <cp:keywords/>
  <dc:description/>
  <cp:lastModifiedBy>马 洪泉</cp:lastModifiedBy>
  <cp:revision>2</cp:revision>
  <dcterms:created xsi:type="dcterms:W3CDTF">2021-11-16T14:21:00Z</dcterms:created>
  <dcterms:modified xsi:type="dcterms:W3CDTF">2021-11-16T14:24:00Z</dcterms:modified>
</cp:coreProperties>
</file>