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9048EE" w:rsidRPr="009048EE" w:rsidP="009048EE">
      <w:pPr>
        <w:spacing w:line="360" w:lineRule="auto"/>
        <w:jc w:val="left"/>
        <w:rPr>
          <w:rFonts w:ascii="汉语拼音" w:eastAsia="阿里汉仪智能黑体" w:hAnsi="汉语拼音" w:cs="汉语拼音"/>
          <w:b/>
          <w:bCs/>
          <w:sz w:val="28"/>
          <w:szCs w:val="28"/>
        </w:rPr>
      </w:pPr>
      <w:r w:rsidRPr="009048EE">
        <w:rPr>
          <w:rFonts w:ascii="汉语拼音" w:eastAsia="阿里汉仪智能黑体" w:hAnsi="汉语拼音" w:cs="汉语拼音"/>
          <w:b/>
          <w:bCs/>
          <w:sz w:val="28"/>
          <w:szCs w:val="28"/>
        </w:rPr>
        <w:drawing>
          <wp:anchor simplePos="0" relativeHeight="251658240" behindDoc="0" locked="0" layoutInCell="1" allowOverlap="1">
            <wp:simplePos x="0" y="0"/>
            <wp:positionH relativeFrom="page">
              <wp:posOffset>12268200</wp:posOffset>
            </wp:positionH>
            <wp:positionV relativeFrom="topMargin">
              <wp:posOffset>11607800</wp:posOffset>
            </wp:positionV>
            <wp:extent cx="292100" cy="4318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4"/>
                    <a:stretch>
                      <a:fillRect/>
                    </a:stretch>
                  </pic:blipFill>
                  <pic:spPr>
                    <a:xfrm>
                      <a:off x="0" y="0"/>
                      <a:ext cx="292100" cy="431800"/>
                    </a:xfrm>
                    <a:prstGeom prst="rect">
                      <a:avLst/>
                    </a:prstGeom>
                  </pic:spPr>
                </pic:pic>
              </a:graphicData>
            </a:graphic>
          </wp:anchor>
        </w:drawing>
      </w:r>
      <w:r w:rsidRPr="009048EE">
        <w:rPr>
          <w:rFonts w:ascii="汉语拼音" w:eastAsia="阿里汉仪智能黑体" w:hAnsi="汉语拼音" w:cs="汉语拼音"/>
          <w:b/>
          <w:bCs/>
          <w:sz w:val="28"/>
          <w:szCs w:val="28"/>
        </w:rPr>
        <w:t>2024年高考语文二轮复习</w:t>
      </w:r>
    </w:p>
    <w:p w:rsidR="009048EE" w:rsidRPr="009048EE" w:rsidP="009048EE">
      <w:pPr>
        <w:spacing w:line="360" w:lineRule="auto"/>
        <w:jc w:val="center"/>
        <w:rPr>
          <w:rFonts w:ascii="汉语拼音" w:eastAsia="汉仪润圆-75W" w:hAnsi="汉语拼音" w:cs="汉语拼音"/>
          <w:b/>
          <w:bCs/>
          <w:sz w:val="36"/>
          <w:szCs w:val="28"/>
        </w:rPr>
      </w:pPr>
      <w:r w:rsidRPr="009048EE">
        <w:rPr>
          <w:rFonts w:ascii="汉语拼音" w:eastAsia="汉仪润圆-75W" w:hAnsi="汉语拼音" w:cs="汉语拼音"/>
          <w:b/>
          <w:bCs/>
          <w:sz w:val="36"/>
          <w:szCs w:val="28"/>
        </w:rPr>
        <w:t>新九省联考模拟仿真卷（</w:t>
      </w:r>
      <w:r w:rsidRPr="009048EE">
        <w:rPr>
          <w:rFonts w:ascii="汉语拼音" w:eastAsia="汉仪润圆-75W" w:hAnsi="汉语拼音" w:cs="汉语拼音" w:hint="eastAsia"/>
          <w:b/>
          <w:bCs/>
          <w:sz w:val="36"/>
          <w:szCs w:val="28"/>
        </w:rPr>
        <w:t>一</w:t>
      </w:r>
      <w:r w:rsidRPr="009048EE">
        <w:rPr>
          <w:rFonts w:ascii="汉语拼音" w:eastAsia="汉仪润圆-75W" w:hAnsi="汉语拼音" w:cs="汉语拼音"/>
          <w:b/>
          <w:bCs/>
          <w:sz w:val="36"/>
          <w:szCs w:val="28"/>
        </w:rPr>
        <w:t>）</w:t>
      </w:r>
    </w:p>
    <w:p w:rsidR="00A2525B" w:rsidRPr="009048EE">
      <w:pPr>
        <w:spacing w:line="360" w:lineRule="auto"/>
        <w:rPr>
          <w:rFonts w:hint="eastAsia"/>
          <w:sz w:val="24"/>
        </w:rPr>
      </w:pPr>
      <w:r w:rsidRPr="009048EE">
        <w:rPr>
          <w:rFonts w:hint="eastAsia"/>
          <w:sz w:val="24"/>
        </w:rPr>
        <w:t>一、现代文阅读(35分)</w:t>
      </w:r>
    </w:p>
    <w:p w:rsidR="00A2525B" w:rsidRPr="009048EE">
      <w:pPr>
        <w:spacing w:line="360" w:lineRule="auto"/>
        <w:rPr>
          <w:rFonts w:hint="eastAsia"/>
          <w:sz w:val="24"/>
        </w:rPr>
      </w:pPr>
      <w:r w:rsidRPr="009048EE">
        <w:rPr>
          <w:rFonts w:hint="eastAsia"/>
          <w:sz w:val="24"/>
        </w:rPr>
        <w:t>(一)现代文阅读I(本题共5小题，18分)</w:t>
      </w:r>
    </w:p>
    <w:p w:rsidR="00A2525B" w:rsidRPr="009048EE">
      <w:pPr>
        <w:spacing w:line="360" w:lineRule="auto"/>
        <w:rPr>
          <w:rFonts w:hint="eastAsia"/>
          <w:sz w:val="24"/>
        </w:rPr>
      </w:pPr>
      <w:r w:rsidRPr="009048EE">
        <w:rPr>
          <w:rFonts w:hint="eastAsia"/>
          <w:sz w:val="24"/>
        </w:rPr>
        <w:t>阅读下面的文字，完成1~5题。</w:t>
      </w:r>
    </w:p>
    <w:p w:rsidR="00A2525B" w:rsidRPr="009048EE">
      <w:pPr>
        <w:spacing w:line="360" w:lineRule="auto"/>
        <w:ind w:firstLine="420"/>
        <w:jc w:val="left"/>
        <w:textAlignment w:val="center"/>
        <w:rPr>
          <w:b/>
          <w:bCs/>
          <w:szCs w:val="22"/>
        </w:rPr>
      </w:pPr>
      <w:r w:rsidRPr="009048EE">
        <w:rPr>
          <w:rFonts w:ascii="楷体" w:eastAsia="楷体" w:hAnsi="楷体" w:cs="楷体" w:hint="eastAsia"/>
          <w:b/>
          <w:bCs/>
          <w:szCs w:val="22"/>
          <w:lang w:bidi="ar"/>
        </w:rPr>
        <w:t>材料一：</w:t>
      </w:r>
    </w:p>
    <w:p w:rsidR="00A2525B" w:rsidRPr="009048EE">
      <w:pPr>
        <w:spacing w:line="360" w:lineRule="auto"/>
        <w:ind w:firstLine="420"/>
        <w:jc w:val="left"/>
        <w:textAlignment w:val="center"/>
        <w:rPr>
          <w:szCs w:val="22"/>
        </w:rPr>
      </w:pPr>
      <w:r w:rsidRPr="009048EE">
        <w:rPr>
          <w:rFonts w:ascii="楷体" w:eastAsia="楷体" w:hAnsi="楷体" w:cs="楷体" w:hint="eastAsia"/>
          <w:szCs w:val="22"/>
          <w:lang w:bidi="ar"/>
        </w:rPr>
        <w:t>研学旅行是由教育部门和学校有计划地组织实施，通过集体旅行、集中食宿等方式开展的研究性学习和旅行体验相结合的校外教育活动，是校内外教育相衔接的创新教育形式，是综合实践育人的有效途径。研学旅行在培育学生社会主义核心价值观，促进学生核心素养的发展方面有明显价值。随着国家相关政策的陆续出台，中小学积极开展研学旅行。研学旅行成为研究热点。</w:t>
      </w:r>
    </w:p>
    <w:p w:rsidR="00A2525B" w:rsidRPr="009048EE">
      <w:pPr>
        <w:spacing w:line="360" w:lineRule="auto"/>
        <w:ind w:firstLine="420"/>
        <w:jc w:val="left"/>
        <w:textAlignment w:val="center"/>
        <w:rPr>
          <w:szCs w:val="22"/>
        </w:rPr>
      </w:pPr>
      <w:r w:rsidRPr="009048EE">
        <w:rPr>
          <w:rFonts w:ascii="楷体" w:eastAsia="楷体" w:hAnsi="楷体" w:cs="楷体" w:hint="eastAsia"/>
          <w:szCs w:val="22"/>
          <w:lang w:bidi="ar"/>
        </w:rPr>
        <w:t>研学旅行有着独特的价值和明确的目标，注重培养学生的创新精神、实践能力、社会责任感。但由于认识不到位，有些学生在研学旅行过程中只游不学，未达到教育目的。部分领导和教师认为研学旅行花费时间，打乱了正常的教学计划，且容易使学生分心。还有教师认为开展研学旅行，只是为了应付相关教育部门的检查。另有教师认为研学旅行类似于以往学校开展的春游、秋游活动，用于调节学生紧张的学习生活。对研学旅行课程的性质、意义与价值认识不到位，影响了研学旅行的有效实施。</w:t>
      </w:r>
    </w:p>
    <w:p w:rsidR="00A2525B" w:rsidRPr="009048EE">
      <w:pPr>
        <w:spacing w:line="360" w:lineRule="auto"/>
        <w:ind w:firstLine="420"/>
        <w:jc w:val="left"/>
        <w:textAlignment w:val="center"/>
        <w:rPr>
          <w:szCs w:val="22"/>
        </w:rPr>
      </w:pPr>
      <w:r w:rsidRPr="009048EE">
        <w:rPr>
          <w:rFonts w:ascii="楷体" w:eastAsia="楷体" w:hAnsi="楷体" w:cs="楷体" w:hint="eastAsia"/>
          <w:szCs w:val="22"/>
          <w:lang w:bidi="ar"/>
        </w:rPr>
        <w:t>研学旅行虽已纳入学校的教育教学计划，但目前尚无教材，缺少连贯、系统的课程规划，研学旅行有一定随意性。笔者对某市小学高段以及初、高中共</w:t>
      </w:r>
      <w:r w:rsidRPr="009048EE">
        <w:rPr>
          <w:szCs w:val="22"/>
          <w:lang w:bidi="ar"/>
        </w:rPr>
        <w:t>310</w:t>
      </w:r>
      <w:r w:rsidRPr="009048EE">
        <w:rPr>
          <w:rFonts w:ascii="楷体" w:eastAsia="楷体" w:hAnsi="楷体" w:cs="楷体" w:hint="eastAsia"/>
          <w:szCs w:val="22"/>
          <w:lang w:bidi="ar"/>
        </w:rPr>
        <w:t>名学生进行了问卷调查，学生认为研学旅行存在如表</w:t>
      </w:r>
      <w:r w:rsidRPr="009048EE">
        <w:rPr>
          <w:szCs w:val="22"/>
          <w:lang w:bidi="ar"/>
        </w:rPr>
        <w:t>1</w:t>
      </w:r>
      <w:r w:rsidRPr="009048EE">
        <w:rPr>
          <w:rFonts w:ascii="楷体" w:eastAsia="楷体" w:hAnsi="楷体" w:cs="楷体" w:hint="eastAsia"/>
          <w:szCs w:val="22"/>
          <w:lang w:bidi="ar"/>
        </w:rPr>
        <w:t>所示问题。</w:t>
      </w:r>
    </w:p>
    <w:p w:rsidR="00A2525B" w:rsidRPr="009048EE">
      <w:pPr>
        <w:spacing w:line="360" w:lineRule="auto"/>
        <w:ind w:firstLine="420"/>
        <w:jc w:val="left"/>
        <w:textAlignment w:val="center"/>
        <w:rPr>
          <w:szCs w:val="22"/>
        </w:rPr>
      </w:pPr>
      <w:r w:rsidRPr="009048EE">
        <w:rPr>
          <w:rFonts w:ascii="楷体" w:eastAsia="楷体" w:hAnsi="楷体" w:cs="楷体" w:hint="eastAsia"/>
          <w:szCs w:val="22"/>
          <w:lang w:bidi="ar"/>
        </w:rPr>
        <w:t>表</w:t>
      </w:r>
      <w:r w:rsidRPr="009048EE">
        <w:rPr>
          <w:szCs w:val="22"/>
          <w:lang w:bidi="ar"/>
        </w:rPr>
        <w:t>1</w:t>
      </w:r>
      <w:r w:rsidRPr="009048EE">
        <w:rPr>
          <w:rFonts w:ascii="楷体" w:eastAsia="楷体" w:hAnsi="楷体" w:cs="楷体" w:hint="eastAsia"/>
          <w:szCs w:val="22"/>
          <w:lang w:bidi="ar"/>
        </w:rPr>
        <w:t xml:space="preserve"> 研学旅行存在问题调查</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tblPr>
      <w:tblGrid>
        <w:gridCol w:w="2550"/>
        <w:gridCol w:w="1526"/>
        <w:gridCol w:w="1608"/>
      </w:tblGrid>
      <w:tr w:rsidTr="009048EE">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tblPrEx>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pPr>
              <w:spacing w:line="360" w:lineRule="auto"/>
              <w:ind w:firstLine="420"/>
              <w:jc w:val="left"/>
              <w:textAlignment w:val="center"/>
              <w:rPr>
                <w:rFonts w:ascii="汉仪润圆-75W" w:eastAsia="汉仪润圆-75W" w:cs="Times New Roman"/>
                <w:szCs w:val="22"/>
              </w:rPr>
            </w:pPr>
            <w:r w:rsidRPr="009048EE">
              <w:rPr>
                <w:rFonts w:ascii="汉仪润圆-75W" w:eastAsia="汉仪润圆-75W" w:hAnsi="楷体" w:cs="楷体"/>
                <w:szCs w:val="22"/>
                <w:lang w:bidi="ar"/>
              </w:rPr>
              <w:t>存在问题</w:t>
            </w:r>
          </w:p>
        </w:tc>
        <w:tc>
          <w:tcPr>
            <w:tcW w:w="152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pPr>
              <w:spacing w:line="360" w:lineRule="auto"/>
              <w:ind w:firstLine="420"/>
              <w:jc w:val="left"/>
              <w:textAlignment w:val="center"/>
              <w:rPr>
                <w:rFonts w:ascii="汉仪润圆-75W" w:eastAsia="汉仪润圆-75W" w:cs="Times New Roman"/>
                <w:szCs w:val="22"/>
              </w:rPr>
            </w:pPr>
            <w:r w:rsidRPr="009048EE">
              <w:rPr>
                <w:rFonts w:ascii="汉仪润圆-75W" w:eastAsia="汉仪润圆-75W" w:hAnsi="楷体" w:cs="楷体"/>
                <w:szCs w:val="22"/>
                <w:lang w:bidi="ar"/>
              </w:rPr>
              <w:t>人数</w:t>
            </w:r>
          </w:p>
        </w:tc>
        <w:tc>
          <w:tcPr>
            <w:tcW w:w="16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pPr>
              <w:spacing w:line="360" w:lineRule="auto"/>
              <w:ind w:firstLine="420"/>
              <w:jc w:val="left"/>
              <w:textAlignment w:val="center"/>
              <w:rPr>
                <w:rFonts w:ascii="汉仪润圆-75W" w:eastAsia="汉仪润圆-75W" w:cs="Times New Roman"/>
                <w:szCs w:val="22"/>
              </w:rPr>
            </w:pPr>
            <w:r w:rsidRPr="009048EE">
              <w:rPr>
                <w:rFonts w:ascii="汉仪润圆-75W" w:eastAsia="汉仪润圆-75W" w:hAnsi="楷体" w:cs="楷体"/>
                <w:szCs w:val="22"/>
                <w:lang w:bidi="ar"/>
              </w:rPr>
              <w:t>百分比</w:t>
            </w:r>
          </w:p>
        </w:tc>
      </w:tr>
      <w:tr w:rsidTr="009048EE">
        <w:tblPrEx>
          <w:tblW w:w="0" w:type="auto"/>
          <w:jc w:val="center"/>
          <w:tblInd w:w="0" w:type="dxa"/>
          <w:tblCellMar>
            <w:top w:w="120" w:type="dxa"/>
            <w:left w:w="120" w:type="dxa"/>
            <w:bottom w:w="120" w:type="dxa"/>
            <w:right w:w="120" w:type="dxa"/>
          </w:tblCellMar>
          <w:tblLook w:val="0000"/>
        </w:tblPrEx>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rsidP="009048EE">
            <w:pPr>
              <w:spacing w:line="360" w:lineRule="auto"/>
              <w:jc w:val="left"/>
              <w:textAlignment w:val="center"/>
              <w:rPr>
                <w:rFonts w:eastAsia="宋体" w:cs="Times New Roman" w:hint="default"/>
                <w:szCs w:val="22"/>
              </w:rPr>
            </w:pPr>
            <w:r w:rsidRPr="009048EE">
              <w:rPr>
                <w:rFonts w:ascii="楷体" w:eastAsia="楷体" w:hAnsi="楷体" w:cs="楷体"/>
                <w:szCs w:val="22"/>
                <w:lang w:bidi="ar"/>
              </w:rPr>
              <w:t>研学课程内容不够丰富</w:t>
            </w:r>
          </w:p>
        </w:tc>
        <w:tc>
          <w:tcPr>
            <w:tcW w:w="152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pPr>
              <w:spacing w:line="360" w:lineRule="auto"/>
              <w:ind w:firstLine="420"/>
              <w:jc w:val="left"/>
              <w:textAlignment w:val="center"/>
              <w:rPr>
                <w:rFonts w:eastAsia="宋体" w:cs="Times New Roman" w:hint="default"/>
                <w:szCs w:val="22"/>
              </w:rPr>
            </w:pPr>
            <w:r w:rsidRPr="009048EE">
              <w:rPr>
                <w:rFonts w:eastAsia="宋体" w:cs="Times New Roman" w:hint="default"/>
                <w:szCs w:val="22"/>
                <w:lang w:bidi="ar"/>
              </w:rPr>
              <w:t>193</w:t>
            </w:r>
          </w:p>
        </w:tc>
        <w:tc>
          <w:tcPr>
            <w:tcW w:w="16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pPr>
              <w:spacing w:line="360" w:lineRule="auto"/>
              <w:ind w:firstLine="420"/>
              <w:jc w:val="left"/>
              <w:textAlignment w:val="center"/>
              <w:rPr>
                <w:rFonts w:eastAsia="宋体" w:cs="Times New Roman" w:hint="default"/>
                <w:szCs w:val="22"/>
              </w:rPr>
            </w:pPr>
            <w:r w:rsidRPr="009048EE">
              <w:rPr>
                <w:rFonts w:eastAsia="宋体" w:cs="Times New Roman" w:hint="default"/>
                <w:szCs w:val="22"/>
                <w:lang w:bidi="ar"/>
              </w:rPr>
              <w:t>63.90</w:t>
            </w:r>
            <w:r w:rsidRPr="009048EE">
              <w:rPr>
                <w:rFonts w:ascii="楷体" w:eastAsia="楷体" w:hAnsi="楷体" w:cs="楷体"/>
                <w:szCs w:val="22"/>
                <w:lang w:bidi="ar"/>
              </w:rPr>
              <w:t>%</w:t>
            </w:r>
          </w:p>
        </w:tc>
      </w:tr>
      <w:tr w:rsidTr="009048EE">
        <w:tblPrEx>
          <w:tblW w:w="0" w:type="auto"/>
          <w:jc w:val="center"/>
          <w:tblInd w:w="0" w:type="dxa"/>
          <w:tblCellMar>
            <w:top w:w="120" w:type="dxa"/>
            <w:left w:w="120" w:type="dxa"/>
            <w:bottom w:w="120" w:type="dxa"/>
            <w:right w:w="120" w:type="dxa"/>
          </w:tblCellMar>
          <w:tblLook w:val="0000"/>
        </w:tblPrEx>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rsidP="009048EE">
            <w:pPr>
              <w:spacing w:line="360" w:lineRule="auto"/>
              <w:jc w:val="left"/>
              <w:textAlignment w:val="center"/>
              <w:rPr>
                <w:rFonts w:eastAsia="宋体" w:cs="Times New Roman" w:hint="default"/>
                <w:szCs w:val="22"/>
              </w:rPr>
            </w:pPr>
            <w:r w:rsidRPr="009048EE">
              <w:rPr>
                <w:rFonts w:ascii="楷体" w:eastAsia="楷体" w:hAnsi="楷体" w:cs="楷体"/>
                <w:szCs w:val="22"/>
                <w:lang w:bidi="ar"/>
              </w:rPr>
              <w:t>游与学时间分配不合理</w:t>
            </w:r>
          </w:p>
        </w:tc>
        <w:tc>
          <w:tcPr>
            <w:tcW w:w="152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pPr>
              <w:spacing w:line="360" w:lineRule="auto"/>
              <w:ind w:firstLine="420"/>
              <w:jc w:val="left"/>
              <w:textAlignment w:val="center"/>
              <w:rPr>
                <w:rFonts w:eastAsia="宋体" w:cs="Times New Roman" w:hint="default"/>
                <w:szCs w:val="22"/>
              </w:rPr>
            </w:pPr>
            <w:r w:rsidRPr="009048EE">
              <w:rPr>
                <w:rFonts w:eastAsia="宋体" w:cs="Times New Roman" w:hint="default"/>
                <w:szCs w:val="22"/>
                <w:lang w:bidi="ar"/>
              </w:rPr>
              <w:t>125</w:t>
            </w:r>
          </w:p>
        </w:tc>
        <w:tc>
          <w:tcPr>
            <w:tcW w:w="16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pPr>
              <w:spacing w:line="360" w:lineRule="auto"/>
              <w:ind w:firstLine="420"/>
              <w:jc w:val="left"/>
              <w:textAlignment w:val="center"/>
              <w:rPr>
                <w:rFonts w:eastAsia="宋体" w:cs="Times New Roman" w:hint="default"/>
                <w:szCs w:val="22"/>
              </w:rPr>
            </w:pPr>
            <w:r w:rsidRPr="009048EE">
              <w:rPr>
                <w:rFonts w:eastAsia="宋体" w:cs="Times New Roman" w:hint="default"/>
                <w:szCs w:val="22"/>
                <w:lang w:bidi="ar"/>
              </w:rPr>
              <w:t>41.40</w:t>
            </w:r>
            <w:r w:rsidRPr="009048EE">
              <w:rPr>
                <w:rFonts w:ascii="楷体" w:eastAsia="楷体" w:hAnsi="楷体" w:cs="楷体"/>
                <w:szCs w:val="22"/>
                <w:lang w:bidi="ar"/>
              </w:rPr>
              <w:t>%</w:t>
            </w:r>
          </w:p>
        </w:tc>
      </w:tr>
      <w:tr w:rsidTr="009048EE">
        <w:tblPrEx>
          <w:tblW w:w="0" w:type="auto"/>
          <w:jc w:val="center"/>
          <w:tblInd w:w="0" w:type="dxa"/>
          <w:tblCellMar>
            <w:top w:w="120" w:type="dxa"/>
            <w:left w:w="120" w:type="dxa"/>
            <w:bottom w:w="120" w:type="dxa"/>
            <w:right w:w="120" w:type="dxa"/>
          </w:tblCellMar>
          <w:tblLook w:val="0000"/>
        </w:tblPrEx>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rsidP="009048EE">
            <w:pPr>
              <w:spacing w:line="360" w:lineRule="auto"/>
              <w:jc w:val="left"/>
              <w:textAlignment w:val="center"/>
              <w:rPr>
                <w:rFonts w:eastAsia="宋体" w:cs="Times New Roman" w:hint="default"/>
                <w:szCs w:val="22"/>
              </w:rPr>
            </w:pPr>
            <w:r w:rsidRPr="009048EE">
              <w:rPr>
                <w:rFonts w:ascii="楷体" w:eastAsia="楷体" w:hAnsi="楷体" w:cs="楷体"/>
                <w:szCs w:val="22"/>
                <w:lang w:bidi="ar"/>
              </w:rPr>
              <w:t>研学课程实施方式单一</w:t>
            </w:r>
          </w:p>
        </w:tc>
        <w:tc>
          <w:tcPr>
            <w:tcW w:w="152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pPr>
              <w:spacing w:line="360" w:lineRule="auto"/>
              <w:ind w:firstLine="420"/>
              <w:jc w:val="left"/>
              <w:textAlignment w:val="center"/>
              <w:rPr>
                <w:rFonts w:eastAsia="宋体" w:cs="Times New Roman" w:hint="default"/>
                <w:szCs w:val="22"/>
              </w:rPr>
            </w:pPr>
            <w:r w:rsidRPr="009048EE">
              <w:rPr>
                <w:rFonts w:eastAsia="宋体" w:cs="Times New Roman" w:hint="default"/>
                <w:szCs w:val="22"/>
                <w:lang w:bidi="ar"/>
              </w:rPr>
              <w:t>55</w:t>
            </w:r>
          </w:p>
        </w:tc>
        <w:tc>
          <w:tcPr>
            <w:tcW w:w="16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pPr>
              <w:spacing w:line="360" w:lineRule="auto"/>
              <w:ind w:firstLine="420"/>
              <w:jc w:val="left"/>
              <w:textAlignment w:val="center"/>
              <w:rPr>
                <w:rFonts w:eastAsia="宋体" w:cs="Times New Roman" w:hint="default"/>
                <w:szCs w:val="22"/>
              </w:rPr>
            </w:pPr>
            <w:r w:rsidRPr="009048EE">
              <w:rPr>
                <w:rFonts w:eastAsia="宋体" w:cs="Times New Roman" w:hint="default"/>
                <w:szCs w:val="22"/>
                <w:lang w:bidi="ar"/>
              </w:rPr>
              <w:t>18.20</w:t>
            </w:r>
            <w:r w:rsidRPr="009048EE">
              <w:rPr>
                <w:rFonts w:ascii="楷体" w:eastAsia="楷体" w:hAnsi="楷体" w:cs="楷体"/>
                <w:szCs w:val="22"/>
                <w:lang w:bidi="ar"/>
              </w:rPr>
              <w:t>%</w:t>
            </w:r>
          </w:p>
        </w:tc>
      </w:tr>
      <w:tr w:rsidTr="009048EE">
        <w:tblPrEx>
          <w:tblW w:w="0" w:type="auto"/>
          <w:jc w:val="center"/>
          <w:tblInd w:w="0" w:type="dxa"/>
          <w:tblCellMar>
            <w:top w:w="120" w:type="dxa"/>
            <w:left w:w="120" w:type="dxa"/>
            <w:bottom w:w="120" w:type="dxa"/>
            <w:right w:w="120" w:type="dxa"/>
          </w:tblCellMar>
          <w:tblLook w:val="0000"/>
        </w:tblPrEx>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rsidP="009048EE">
            <w:pPr>
              <w:spacing w:line="360" w:lineRule="auto"/>
              <w:jc w:val="left"/>
              <w:textAlignment w:val="center"/>
              <w:rPr>
                <w:rFonts w:eastAsia="宋体" w:cs="Times New Roman" w:hint="default"/>
                <w:szCs w:val="22"/>
              </w:rPr>
            </w:pPr>
            <w:r w:rsidRPr="009048EE">
              <w:rPr>
                <w:rFonts w:ascii="楷体" w:eastAsia="楷体" w:hAnsi="楷体" w:cs="楷体"/>
                <w:szCs w:val="22"/>
                <w:lang w:bidi="ar"/>
              </w:rPr>
              <w:t>研学课程内容缺少吸引力</w:t>
            </w:r>
          </w:p>
        </w:tc>
        <w:tc>
          <w:tcPr>
            <w:tcW w:w="152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pPr>
              <w:spacing w:line="360" w:lineRule="auto"/>
              <w:ind w:firstLine="420"/>
              <w:jc w:val="left"/>
              <w:textAlignment w:val="center"/>
              <w:rPr>
                <w:rFonts w:eastAsia="宋体" w:cs="Times New Roman" w:hint="default"/>
                <w:szCs w:val="22"/>
              </w:rPr>
            </w:pPr>
            <w:r w:rsidRPr="009048EE">
              <w:rPr>
                <w:rFonts w:eastAsia="宋体" w:cs="Times New Roman" w:hint="default"/>
                <w:szCs w:val="22"/>
                <w:lang w:bidi="ar"/>
              </w:rPr>
              <w:t>42</w:t>
            </w:r>
          </w:p>
        </w:tc>
        <w:tc>
          <w:tcPr>
            <w:tcW w:w="16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2525B" w:rsidRPr="009048EE">
            <w:pPr>
              <w:spacing w:line="360" w:lineRule="auto"/>
              <w:ind w:firstLine="420"/>
              <w:jc w:val="left"/>
              <w:textAlignment w:val="center"/>
              <w:rPr>
                <w:rFonts w:eastAsia="宋体" w:cs="Times New Roman" w:hint="default"/>
                <w:szCs w:val="22"/>
              </w:rPr>
            </w:pPr>
            <w:r w:rsidRPr="009048EE">
              <w:rPr>
                <w:rFonts w:eastAsia="宋体" w:cs="Times New Roman" w:hint="default"/>
                <w:szCs w:val="22"/>
                <w:lang w:bidi="ar"/>
              </w:rPr>
              <w:t>13.90</w:t>
            </w:r>
            <w:r w:rsidRPr="009048EE">
              <w:rPr>
                <w:rFonts w:ascii="楷体" w:eastAsia="楷体" w:hAnsi="楷体" w:cs="楷体"/>
                <w:szCs w:val="22"/>
                <w:lang w:bidi="ar"/>
              </w:rPr>
              <w:t>%</w:t>
            </w:r>
          </w:p>
        </w:tc>
      </w:tr>
    </w:tbl>
    <w:p w:rsidR="00A2525B" w:rsidRPr="009048EE">
      <w:pPr>
        <w:spacing w:line="360" w:lineRule="auto"/>
        <w:ind w:firstLine="420"/>
        <w:jc w:val="right"/>
        <w:textAlignment w:val="center"/>
        <w:rPr>
          <w:szCs w:val="22"/>
        </w:rPr>
      </w:pPr>
      <w:r w:rsidRPr="009048EE">
        <w:rPr>
          <w:rFonts w:ascii="楷体" w:eastAsia="楷体" w:hAnsi="楷体" w:cs="楷体" w:hint="eastAsia"/>
          <w:szCs w:val="22"/>
          <w:lang w:bidi="ar"/>
        </w:rPr>
        <w:t>从目前来看，研学旅行课程实施仍然以讲授为主，学生多处于被动的听讲状态，其自主性与创造性没有充分发挥出来。研学旅行课程缺乏专业的指导教师。调查显示，当前中小学的研学指导教师在数量和质量上均不能满足开展研学旅行的需求。研学基地的教师以当地的导游为主，对学生的指导停留在表层，教育性不够。在评价方法方面，较多采用质性评价的方法，相对来说，比较看重学生在研学旅行活动中的态度、情感和体验，忽视学生能力的提高。由于研学旅行主题较多，评价内容需要根据不同主题进行建构，具有灵活性和针对性。对学生的能力锻炼、知识学习、意志品质和人际交往情况等进行评价，需要科学的评价指标体系。（摘编自都琦蕾、焦芳芳《核心素养视域下研学旅行课程实施现状与对策研究》）</w:t>
      </w:r>
    </w:p>
    <w:p w:rsidR="00A2525B" w:rsidRPr="009048EE">
      <w:pPr>
        <w:spacing w:line="360" w:lineRule="auto"/>
        <w:ind w:firstLine="420"/>
        <w:jc w:val="left"/>
        <w:textAlignment w:val="center"/>
        <w:rPr>
          <w:szCs w:val="22"/>
        </w:rPr>
      </w:pPr>
      <w:r w:rsidRPr="009048EE">
        <w:rPr>
          <w:rFonts w:ascii="楷体" w:eastAsia="楷体" w:hAnsi="楷体" w:cs="楷体" w:hint="eastAsia"/>
          <w:b/>
          <w:bCs/>
          <w:szCs w:val="22"/>
          <w:lang w:bidi="ar"/>
        </w:rPr>
        <w:t>材料二</w:t>
      </w:r>
      <w:r w:rsidRPr="009048EE">
        <w:rPr>
          <w:rFonts w:ascii="楷体" w:eastAsia="楷体" w:hAnsi="楷体" w:cs="楷体" w:hint="eastAsia"/>
          <w:szCs w:val="22"/>
          <w:lang w:bidi="ar"/>
        </w:rPr>
        <w:t>：</w:t>
      </w:r>
    </w:p>
    <w:p w:rsidR="00A2525B" w:rsidRPr="009048EE">
      <w:pPr>
        <w:spacing w:line="360" w:lineRule="auto"/>
        <w:ind w:firstLine="420"/>
        <w:jc w:val="left"/>
        <w:textAlignment w:val="center"/>
        <w:rPr>
          <w:szCs w:val="22"/>
        </w:rPr>
      </w:pPr>
      <w:r w:rsidRPr="009048EE">
        <w:rPr>
          <w:rFonts w:ascii="楷体" w:eastAsia="楷体" w:hAnsi="楷体" w:cs="楷体" w:hint="eastAsia"/>
          <w:szCs w:val="22"/>
          <w:lang w:bidi="ar"/>
        </w:rPr>
        <w:t>研学旅行课程实施评价指标体系的构建是对研学旅行课程实施进行科学评价的前提。研学旅行课程实施评价指标包括准备要素、设计要素、过程要素、结果要素和反馈要素</w:t>
      </w:r>
      <w:r w:rsidRPr="009048EE">
        <w:rPr>
          <w:szCs w:val="22"/>
          <w:lang w:bidi="ar"/>
        </w:rPr>
        <w:t>5</w:t>
      </w:r>
      <w:r w:rsidRPr="009048EE">
        <w:rPr>
          <w:rFonts w:ascii="楷体" w:eastAsia="楷体" w:hAnsi="楷体" w:cs="楷体" w:hint="eastAsia"/>
          <w:szCs w:val="22"/>
          <w:lang w:bidi="ar"/>
        </w:rPr>
        <w:t>个要素，不同的要素对应不同的维度与关键评估点，在评价研学旅行课程实施时，</w:t>
      </w:r>
      <w:r w:rsidRPr="009048EE">
        <w:rPr>
          <w:szCs w:val="22"/>
          <w:lang w:bidi="ar"/>
        </w:rPr>
        <w:t>5</w:t>
      </w:r>
      <w:r w:rsidRPr="009048EE">
        <w:rPr>
          <w:rFonts w:ascii="楷体" w:eastAsia="楷体" w:hAnsi="楷体" w:cs="楷体" w:hint="eastAsia"/>
          <w:szCs w:val="22"/>
          <w:lang w:bidi="ar"/>
        </w:rPr>
        <w:t>个要素缺一不可、环环相扣、相辅相成。其中，课程评价是研学旅行课程实施评价的结果要素。拥有课程的结果要素是为了获得更多的有效信息，这些信息主要包括两个方面：一是关于个体的评价，包括对学生的评价、对研学导师的评价；二是关于课程的评价，分为形成性评价和终结性评价，两者具有不同的决定价值，前者强调如何提高课程质量的决定，后者强调是否继续使用课程的决定。如果把</w:t>
      </w:r>
      <w:r w:rsidRPr="009048EE">
        <w:rPr>
          <w:szCs w:val="22"/>
          <w:lang w:bidi="ar"/>
        </w:rPr>
        <w:t>“</w:t>
      </w:r>
      <w:r w:rsidRPr="009048EE">
        <w:rPr>
          <w:rFonts w:ascii="楷体" w:eastAsia="楷体" w:hAnsi="楷体" w:cs="楷体" w:hint="eastAsia"/>
          <w:szCs w:val="22"/>
          <w:lang w:bidi="ar"/>
        </w:rPr>
        <w:t>课程</w:t>
      </w:r>
      <w:r w:rsidRPr="009048EE">
        <w:rPr>
          <w:szCs w:val="22"/>
          <w:lang w:bidi="ar"/>
        </w:rPr>
        <w:t>”</w:t>
      </w:r>
      <w:r w:rsidRPr="009048EE">
        <w:rPr>
          <w:rFonts w:ascii="楷体" w:eastAsia="楷体" w:hAnsi="楷体" w:cs="楷体" w:hint="eastAsia"/>
          <w:szCs w:val="22"/>
          <w:lang w:bidi="ar"/>
        </w:rPr>
        <w:t>定义为</w:t>
      </w:r>
      <w:r w:rsidRPr="009048EE">
        <w:rPr>
          <w:szCs w:val="22"/>
          <w:lang w:bidi="ar"/>
        </w:rPr>
        <w:t>“</w:t>
      </w:r>
      <w:r w:rsidRPr="009048EE">
        <w:rPr>
          <w:rFonts w:ascii="楷体" w:eastAsia="楷体" w:hAnsi="楷体" w:cs="楷体" w:hint="eastAsia"/>
          <w:szCs w:val="22"/>
          <w:lang w:bidi="ar"/>
        </w:rPr>
        <w:t>学生的经验</w:t>
      </w:r>
      <w:r w:rsidRPr="009048EE">
        <w:rPr>
          <w:szCs w:val="22"/>
          <w:lang w:bidi="ar"/>
        </w:rPr>
        <w:t>”</w:t>
      </w:r>
      <w:r w:rsidRPr="009048EE">
        <w:rPr>
          <w:rFonts w:ascii="楷体" w:eastAsia="楷体" w:hAnsi="楷体" w:cs="楷体" w:hint="eastAsia"/>
          <w:szCs w:val="22"/>
          <w:lang w:bidi="ar"/>
        </w:rPr>
        <w:t>，课程评价就是对提供给学生的教育经验的价值判断，主要评价这些教育经验是否富有教育性、挑战性和参与性，对于特定年龄阶段的学生而言是否合适、有益和安全。如果把</w:t>
      </w:r>
      <w:r w:rsidRPr="009048EE">
        <w:rPr>
          <w:szCs w:val="22"/>
          <w:lang w:bidi="ar"/>
        </w:rPr>
        <w:t>“</w:t>
      </w:r>
      <w:r w:rsidRPr="009048EE">
        <w:rPr>
          <w:rFonts w:ascii="楷体" w:eastAsia="楷体" w:hAnsi="楷体" w:cs="楷体" w:hint="eastAsia"/>
          <w:szCs w:val="22"/>
          <w:lang w:bidi="ar"/>
        </w:rPr>
        <w:t>课程</w:t>
      </w:r>
      <w:r w:rsidRPr="009048EE">
        <w:rPr>
          <w:szCs w:val="22"/>
          <w:lang w:bidi="ar"/>
        </w:rPr>
        <w:t>”</w:t>
      </w:r>
      <w:r w:rsidRPr="009048EE">
        <w:rPr>
          <w:rFonts w:ascii="楷体" w:eastAsia="楷体" w:hAnsi="楷体" w:cs="楷体" w:hint="eastAsia"/>
          <w:szCs w:val="22"/>
          <w:lang w:bidi="ar"/>
        </w:rPr>
        <w:t>定义为</w:t>
      </w:r>
      <w:r w:rsidRPr="009048EE">
        <w:rPr>
          <w:szCs w:val="22"/>
          <w:lang w:bidi="ar"/>
        </w:rPr>
        <w:t>“</w:t>
      </w:r>
      <w:r w:rsidRPr="009048EE">
        <w:rPr>
          <w:rFonts w:ascii="楷体" w:eastAsia="楷体" w:hAnsi="楷体" w:cs="楷体" w:hint="eastAsia"/>
          <w:szCs w:val="22"/>
          <w:lang w:bidi="ar"/>
        </w:rPr>
        <w:t>学习的目标</w:t>
      </w:r>
      <w:r w:rsidRPr="009048EE">
        <w:rPr>
          <w:szCs w:val="22"/>
          <w:lang w:bidi="ar"/>
        </w:rPr>
        <w:t>”</w:t>
      </w:r>
      <w:r w:rsidRPr="009048EE">
        <w:rPr>
          <w:rFonts w:ascii="楷体" w:eastAsia="楷体" w:hAnsi="楷体" w:cs="楷体" w:hint="eastAsia"/>
          <w:szCs w:val="22"/>
          <w:lang w:bidi="ar"/>
        </w:rPr>
        <w:t>，课程评价就是关注课程教育的学习效果，主要评价这些学习效果是否与目标相符，如课程中学习的概念和技能在多大程度上达到了预定的目标；学生是否能利用学习到的内容，最大效益如何；学校是否沿用该课程的方案。</w:t>
      </w:r>
    </w:p>
    <w:p w:rsidR="00A2525B" w:rsidRPr="009048EE">
      <w:pPr>
        <w:spacing w:line="360" w:lineRule="auto"/>
        <w:ind w:firstLine="420"/>
        <w:jc w:val="right"/>
        <w:textAlignment w:val="center"/>
        <w:rPr>
          <w:szCs w:val="22"/>
        </w:rPr>
      </w:pPr>
      <w:r w:rsidRPr="009048EE">
        <w:rPr>
          <w:rFonts w:ascii="楷体" w:eastAsia="楷体" w:hAnsi="楷体" w:cs="楷体" w:hint="eastAsia"/>
          <w:szCs w:val="22"/>
          <w:lang w:bidi="ar"/>
        </w:rPr>
        <w:t>（摘编自郭璇瑄、史丽晶《中小学研学旅行课程实施评价研究》）</w:t>
      </w:r>
    </w:p>
    <w:p w:rsidR="00A2525B" w:rsidRPr="009048EE">
      <w:pPr>
        <w:spacing w:line="360" w:lineRule="auto"/>
        <w:ind w:firstLine="420"/>
        <w:jc w:val="left"/>
        <w:textAlignment w:val="center"/>
        <w:rPr>
          <w:szCs w:val="22"/>
        </w:rPr>
      </w:pPr>
      <w:r w:rsidRPr="009048EE">
        <w:rPr>
          <w:rFonts w:ascii="楷体" w:eastAsia="楷体" w:hAnsi="楷体" w:cs="楷体" w:hint="eastAsia"/>
          <w:b/>
          <w:bCs/>
          <w:szCs w:val="22"/>
          <w:lang w:bidi="ar"/>
        </w:rPr>
        <w:t>材料三</w:t>
      </w:r>
      <w:r w:rsidRPr="009048EE">
        <w:rPr>
          <w:rFonts w:ascii="楷体" w:eastAsia="楷体" w:hAnsi="楷体" w:cs="楷体" w:hint="eastAsia"/>
          <w:szCs w:val="22"/>
          <w:lang w:bidi="ar"/>
        </w:rPr>
        <w:t>：</w:t>
      </w:r>
    </w:p>
    <w:p w:rsidR="00A2525B" w:rsidRPr="009048EE">
      <w:pPr>
        <w:spacing w:line="360" w:lineRule="auto"/>
        <w:ind w:firstLine="420"/>
        <w:jc w:val="left"/>
        <w:textAlignment w:val="center"/>
        <w:rPr>
          <w:szCs w:val="22"/>
        </w:rPr>
      </w:pPr>
      <w:r w:rsidRPr="009048EE">
        <w:rPr>
          <w:rFonts w:ascii="楷体" w:eastAsia="楷体" w:hAnsi="楷体" w:cs="楷体" w:hint="eastAsia"/>
          <w:szCs w:val="22"/>
          <w:lang w:bidi="ar"/>
        </w:rPr>
        <w:t>在</w:t>
      </w:r>
      <w:r w:rsidRPr="009048EE">
        <w:rPr>
          <w:szCs w:val="22"/>
          <w:lang w:bidi="ar"/>
        </w:rPr>
        <w:t>“</w:t>
      </w:r>
      <w:r w:rsidRPr="009048EE">
        <w:rPr>
          <w:rFonts w:ascii="楷体" w:eastAsia="楷体" w:hAnsi="楷体" w:cs="楷体" w:hint="eastAsia"/>
          <w:szCs w:val="22"/>
          <w:lang w:bidi="ar"/>
        </w:rPr>
        <w:t>研学旅行在中国</w:t>
      </w:r>
      <w:r w:rsidRPr="009048EE">
        <w:rPr>
          <w:szCs w:val="22"/>
          <w:lang w:bidi="ar"/>
        </w:rPr>
        <w:t>”</w:t>
      </w:r>
      <w:r w:rsidRPr="009048EE">
        <w:rPr>
          <w:rFonts w:ascii="楷体" w:eastAsia="楷体" w:hAnsi="楷体" w:cs="楷体" w:hint="eastAsia"/>
          <w:szCs w:val="22"/>
          <w:lang w:bidi="ar"/>
        </w:rPr>
        <w:t>系列活动正式启动仪式上，几位嘉宾围绕</w:t>
      </w:r>
      <w:r w:rsidRPr="009048EE">
        <w:rPr>
          <w:szCs w:val="22"/>
          <w:lang w:bidi="ar"/>
        </w:rPr>
        <w:t>“</w:t>
      </w:r>
      <w:r w:rsidRPr="009048EE">
        <w:rPr>
          <w:rFonts w:ascii="楷体" w:eastAsia="楷体" w:hAnsi="楷体" w:cs="楷体" w:hint="eastAsia"/>
          <w:szCs w:val="22"/>
          <w:lang w:bidi="ar"/>
        </w:rPr>
        <w:t>研学旅行的相关问题</w:t>
      </w:r>
      <w:r w:rsidRPr="009048EE">
        <w:rPr>
          <w:szCs w:val="22"/>
          <w:lang w:bidi="ar"/>
        </w:rPr>
        <w:t>”</w:t>
      </w:r>
      <w:r w:rsidRPr="009048EE">
        <w:rPr>
          <w:rFonts w:ascii="楷体" w:eastAsia="楷体" w:hAnsi="楷体" w:cs="楷体" w:hint="eastAsia"/>
          <w:szCs w:val="22"/>
          <w:lang w:bidi="ar"/>
        </w:rPr>
        <w:t>进行了发言。</w:t>
      </w:r>
    </w:p>
    <w:p w:rsidR="00A2525B" w:rsidRPr="009048EE">
      <w:pPr>
        <w:spacing w:line="360" w:lineRule="auto"/>
        <w:ind w:firstLine="420"/>
        <w:jc w:val="left"/>
        <w:textAlignment w:val="center"/>
        <w:rPr>
          <w:szCs w:val="22"/>
        </w:rPr>
      </w:pPr>
      <w:r w:rsidRPr="009048EE">
        <w:rPr>
          <w:rFonts w:ascii="楷体" w:eastAsia="楷体" w:hAnsi="楷体" w:cs="楷体" w:hint="eastAsia"/>
          <w:szCs w:val="22"/>
          <w:lang w:bidi="ar"/>
        </w:rPr>
        <w:t>甲（某研究中心首席专家）：青少年长大的过程是由自然人变成社会人的过程，是一个社会化的过程。它有两个显著的特点：第一是实践性、体验性，第二是群体性。研学旅行显著的特点是一个群体的外出的实践、体验，这是青少年健康成长不可缺少的一个方式，一种途径。</w:t>
      </w:r>
    </w:p>
    <w:p w:rsidR="00A2525B" w:rsidRPr="009048EE">
      <w:pPr>
        <w:spacing w:line="360" w:lineRule="auto"/>
        <w:ind w:firstLine="420"/>
        <w:jc w:val="left"/>
        <w:textAlignment w:val="center"/>
        <w:rPr>
          <w:szCs w:val="22"/>
        </w:rPr>
      </w:pPr>
      <w:r w:rsidRPr="009048EE">
        <w:rPr>
          <w:rFonts w:ascii="楷体" w:eastAsia="楷体" w:hAnsi="楷体" w:cs="楷体" w:hint="eastAsia"/>
          <w:szCs w:val="22"/>
          <w:lang w:bidi="ar"/>
        </w:rPr>
        <w:t>乙（某文物部门负责人）：游三孔，知天下。我们现在围绕研学旅行全面整合资源，针对学生推出了成人礼、拜师礼、开笔礼、经典诵读、游圣地习六艺、寻根问祖、再现古代城市管理的晨钟暮鼓等以儒家文化体验及国学教育为主的研学课程体系，不断打造研学旅行</w:t>
      </w:r>
      <w:r w:rsidRPr="009048EE">
        <w:rPr>
          <w:szCs w:val="22"/>
          <w:lang w:bidi="ar"/>
        </w:rPr>
        <w:t>“</w:t>
      </w:r>
      <w:r w:rsidRPr="009048EE">
        <w:rPr>
          <w:rFonts w:ascii="楷体" w:eastAsia="楷体" w:hAnsi="楷体" w:cs="楷体" w:hint="eastAsia"/>
          <w:szCs w:val="22"/>
          <w:lang w:bidi="ar"/>
        </w:rPr>
        <w:t>曲阜模式</w:t>
      </w:r>
      <w:r w:rsidRPr="009048EE">
        <w:rPr>
          <w:szCs w:val="22"/>
          <w:lang w:bidi="ar"/>
        </w:rPr>
        <w:t>”</w:t>
      </w:r>
      <w:r w:rsidRPr="009048EE">
        <w:rPr>
          <w:rFonts w:ascii="楷体" w:eastAsia="楷体" w:hAnsi="楷体" w:cs="楷体" w:hint="eastAsia"/>
          <w:szCs w:val="22"/>
          <w:lang w:bidi="ar"/>
        </w:rPr>
        <w:t>。</w:t>
      </w:r>
    </w:p>
    <w:p w:rsidR="00A2525B" w:rsidRPr="009048EE">
      <w:pPr>
        <w:spacing w:line="360" w:lineRule="auto"/>
        <w:ind w:firstLine="420"/>
        <w:jc w:val="left"/>
        <w:textAlignment w:val="center"/>
        <w:rPr>
          <w:szCs w:val="22"/>
        </w:rPr>
      </w:pPr>
      <w:r w:rsidRPr="009048EE">
        <w:rPr>
          <w:rFonts w:ascii="楷体" w:eastAsia="楷体" w:hAnsi="楷体" w:cs="楷体" w:hint="eastAsia"/>
          <w:szCs w:val="22"/>
          <w:lang w:bidi="ar"/>
        </w:rPr>
        <w:t>丙（某校校长）：研学旅行，要把它作为课程来开发，把它当作一种没有校门、没有围墙、没有教室的更广阔的课堂来开发，把它当作一种手段来运用，让学生在研学中去参与、去体验、去总结、去反思。从实际的操作层面上来讲，主要是：</w:t>
      </w:r>
      <w:r w:rsidRPr="009048EE">
        <w:rPr>
          <w:szCs w:val="22"/>
          <w:lang w:bidi="ar"/>
        </w:rPr>
        <w:t>1.</w:t>
      </w:r>
      <w:r w:rsidRPr="009048EE">
        <w:rPr>
          <w:rFonts w:ascii="楷体" w:eastAsia="楷体" w:hAnsi="楷体" w:cs="楷体" w:hint="eastAsia"/>
          <w:szCs w:val="22"/>
          <w:lang w:bidi="ar"/>
        </w:rPr>
        <w:t>根据学生核心素养、学校办学理念及育人目标，确立主题，使研学旅行具有教育性。</w:t>
      </w:r>
      <w:r w:rsidRPr="009048EE">
        <w:rPr>
          <w:szCs w:val="22"/>
          <w:lang w:bidi="ar"/>
        </w:rPr>
        <w:t>2.</w:t>
      </w:r>
      <w:r w:rsidRPr="009048EE">
        <w:rPr>
          <w:rFonts w:ascii="楷体" w:eastAsia="楷体" w:hAnsi="楷体" w:cs="楷体" w:hint="eastAsia"/>
          <w:szCs w:val="22"/>
          <w:lang w:bidi="ar"/>
        </w:rPr>
        <w:t>合理规划，保证它的系统性。</w:t>
      </w:r>
      <w:r w:rsidRPr="009048EE">
        <w:rPr>
          <w:szCs w:val="22"/>
          <w:lang w:bidi="ar"/>
        </w:rPr>
        <w:t>3.</w:t>
      </w:r>
      <w:r w:rsidRPr="009048EE">
        <w:rPr>
          <w:rFonts w:ascii="楷体" w:eastAsia="楷体" w:hAnsi="楷体" w:cs="楷体" w:hint="eastAsia"/>
          <w:szCs w:val="22"/>
          <w:lang w:bidi="ar"/>
        </w:rPr>
        <w:t>强化管理，确保它的安全性。比如活动的方案及安全预案、学生的意外伤害保险、研学旅行各环节的负责人及职责，这些必须做细，确保安全。</w:t>
      </w:r>
      <w:r w:rsidRPr="009048EE">
        <w:rPr>
          <w:szCs w:val="22"/>
          <w:lang w:bidi="ar"/>
        </w:rPr>
        <w:t>4.</w:t>
      </w:r>
      <w:r w:rsidRPr="009048EE">
        <w:rPr>
          <w:rFonts w:ascii="楷体" w:eastAsia="楷体" w:hAnsi="楷体" w:cs="楷体" w:hint="eastAsia"/>
          <w:szCs w:val="22"/>
          <w:lang w:bidi="ar"/>
        </w:rPr>
        <w:t>自愿选择，保证它的多样性。</w:t>
      </w:r>
    </w:p>
    <w:p w:rsidR="00A2525B" w:rsidRPr="009048EE">
      <w:pPr>
        <w:spacing w:line="360" w:lineRule="auto"/>
        <w:ind w:firstLine="420"/>
        <w:jc w:val="right"/>
        <w:textAlignment w:val="center"/>
        <w:rPr>
          <w:szCs w:val="22"/>
        </w:rPr>
      </w:pPr>
      <w:r w:rsidRPr="009048EE">
        <w:rPr>
          <w:rFonts w:ascii="楷体" w:eastAsia="楷体" w:hAnsi="楷体" w:cs="楷体" w:hint="eastAsia"/>
          <w:szCs w:val="22"/>
          <w:lang w:bidi="ar"/>
        </w:rPr>
        <w:t>（摘编自《研学旅行在中国 构建新教育新生态》，《中国教育报》）</w:t>
      </w:r>
    </w:p>
    <w:p w:rsidR="00A2525B" w:rsidRPr="009048EE">
      <w:pPr>
        <w:spacing w:line="360" w:lineRule="auto"/>
        <w:jc w:val="left"/>
        <w:textAlignment w:val="center"/>
        <w:rPr>
          <w:szCs w:val="22"/>
        </w:rPr>
      </w:pPr>
      <w:r w:rsidRPr="009048EE">
        <w:rPr>
          <w:szCs w:val="22"/>
          <w:lang w:bidi="ar"/>
        </w:rPr>
        <w:t>1</w:t>
      </w:r>
      <w:r w:rsidRPr="009048EE">
        <w:rPr>
          <w:rFonts w:hint="eastAsia"/>
          <w:szCs w:val="22"/>
          <w:lang w:bidi="ar"/>
        </w:rPr>
        <w:t>．下列对材料相关内容的理解和分析，不正确的一项是（</w:t>
      </w:r>
      <w:r w:rsidRPr="009048EE">
        <w:rPr>
          <w:rFonts w:ascii="Times New Roman" w:eastAsia="Times New Roman" w:hAnsi="Times New Roman"/>
          <w:kern w:val="0"/>
          <w:sz w:val="24"/>
          <w:lang w:bidi="ar"/>
        </w:rPr>
        <w:t>      </w:t>
      </w:r>
      <w:r w:rsidRPr="009048EE">
        <w:rPr>
          <w:rFonts w:hint="eastAsia"/>
          <w:szCs w:val="22"/>
          <w:lang w:bidi="ar"/>
        </w:rPr>
        <w:t>）（</w:t>
      </w:r>
      <w:r w:rsidRPr="009048EE">
        <w:rPr>
          <w:szCs w:val="22"/>
          <w:lang w:bidi="ar"/>
        </w:rPr>
        <w:t>3</w:t>
      </w:r>
      <w:r w:rsidRPr="009048EE">
        <w:rPr>
          <w:rFonts w:hint="eastAsia"/>
          <w:szCs w:val="22"/>
          <w:lang w:bidi="ar"/>
        </w:rPr>
        <w:t>分）</w:t>
      </w:r>
    </w:p>
    <w:p w:rsidR="00A2525B" w:rsidRPr="009048EE">
      <w:pPr>
        <w:spacing w:line="360" w:lineRule="auto"/>
        <w:ind w:left="300"/>
        <w:jc w:val="left"/>
        <w:textAlignment w:val="center"/>
        <w:rPr>
          <w:szCs w:val="22"/>
        </w:rPr>
      </w:pPr>
      <w:r w:rsidRPr="009048EE">
        <w:rPr>
          <w:szCs w:val="22"/>
          <w:lang w:bidi="ar"/>
        </w:rPr>
        <w:t>A</w:t>
      </w:r>
      <w:r w:rsidRPr="009048EE">
        <w:rPr>
          <w:rFonts w:hint="eastAsia"/>
          <w:szCs w:val="22"/>
          <w:lang w:bidi="ar"/>
        </w:rPr>
        <w:t>．研学旅行是校内外教育衔接的创新活动，它把研究性学习和旅行相结合，不等同于以往开展的春游秋游。</w:t>
      </w:r>
    </w:p>
    <w:p w:rsidR="00A2525B" w:rsidRPr="009048EE">
      <w:pPr>
        <w:spacing w:line="360" w:lineRule="auto"/>
        <w:ind w:left="300"/>
        <w:jc w:val="left"/>
        <w:textAlignment w:val="center"/>
        <w:rPr>
          <w:szCs w:val="22"/>
        </w:rPr>
      </w:pPr>
      <w:r w:rsidRPr="009048EE">
        <w:rPr>
          <w:szCs w:val="22"/>
          <w:lang w:bidi="ar"/>
        </w:rPr>
        <w:t>B</w:t>
      </w:r>
      <w:r w:rsidRPr="009048EE">
        <w:rPr>
          <w:rFonts w:hint="eastAsia"/>
          <w:szCs w:val="22"/>
          <w:lang w:bidi="ar"/>
        </w:rPr>
        <w:t>．目前中小学已把研学旅行纳入学校的教育教学计划，在组织开展研学旅行活动的同时，有一定的随意性。</w:t>
      </w:r>
    </w:p>
    <w:p w:rsidR="00A2525B" w:rsidRPr="009048EE">
      <w:pPr>
        <w:spacing w:line="360" w:lineRule="auto"/>
        <w:ind w:left="300"/>
        <w:jc w:val="left"/>
        <w:textAlignment w:val="center"/>
        <w:rPr>
          <w:szCs w:val="22"/>
        </w:rPr>
      </w:pPr>
      <w:r w:rsidRPr="009048EE">
        <w:rPr>
          <w:szCs w:val="22"/>
          <w:lang w:bidi="ar"/>
        </w:rPr>
        <w:t>C</w:t>
      </w:r>
      <w:r w:rsidRPr="009048EE">
        <w:rPr>
          <w:rFonts w:hint="eastAsia"/>
          <w:szCs w:val="22"/>
          <w:lang w:bidi="ar"/>
        </w:rPr>
        <w:t>．研学旅行课程重讲授，影响了学生的自主性与创造性，某市超过</w:t>
      </w:r>
      <w:r w:rsidRPr="009048EE">
        <w:rPr>
          <w:szCs w:val="22"/>
          <w:lang w:bidi="ar"/>
        </w:rPr>
        <w:t>60%</w:t>
      </w:r>
      <w:r w:rsidRPr="009048EE">
        <w:rPr>
          <w:rFonts w:hint="eastAsia"/>
          <w:szCs w:val="22"/>
          <w:lang w:bidi="ar"/>
        </w:rPr>
        <w:t>的学生认为研学课程内容不够丰富。</w:t>
      </w:r>
    </w:p>
    <w:p w:rsidR="00A2525B" w:rsidRPr="009048EE">
      <w:pPr>
        <w:spacing w:line="360" w:lineRule="auto"/>
        <w:ind w:left="300"/>
        <w:jc w:val="left"/>
        <w:textAlignment w:val="center"/>
        <w:rPr>
          <w:rFonts w:hint="eastAsia"/>
          <w:szCs w:val="22"/>
          <w:lang w:bidi="ar"/>
        </w:rPr>
      </w:pPr>
      <w:r w:rsidRPr="009048EE">
        <w:rPr>
          <w:szCs w:val="22"/>
          <w:lang w:bidi="ar"/>
        </w:rPr>
        <w:t>D</w:t>
      </w:r>
      <w:r w:rsidRPr="009048EE">
        <w:rPr>
          <w:rFonts w:hint="eastAsia"/>
          <w:szCs w:val="22"/>
          <w:lang w:bidi="ar"/>
        </w:rPr>
        <w:t>．无论是对学生研学旅行活动的评价，还是对研学旅行课程实施的评价，都需要配有科学的评价指标体系。</w:t>
      </w:r>
    </w:p>
    <w:p w:rsidR="00A2525B" w:rsidRPr="009048EE">
      <w:pPr>
        <w:spacing w:line="360" w:lineRule="auto"/>
        <w:jc w:val="left"/>
        <w:textAlignment w:val="center"/>
        <w:rPr>
          <w:szCs w:val="22"/>
        </w:rPr>
      </w:pPr>
      <w:r w:rsidRPr="009048EE">
        <w:rPr>
          <w:rFonts w:hint="eastAsia"/>
          <w:szCs w:val="22"/>
          <w:lang w:bidi="ar"/>
        </w:rPr>
        <w:t>2．下列对材料相关内容的分析和评价，不正确的一项是（</w:t>
      </w:r>
      <w:r w:rsidRPr="009048EE">
        <w:rPr>
          <w:szCs w:val="22"/>
          <w:lang w:bidi="ar"/>
        </w:rPr>
        <w:t xml:space="preserve">  </w:t>
      </w:r>
      <w:r w:rsidRPr="009048EE">
        <w:rPr>
          <w:rFonts w:ascii="Times New Roman" w:eastAsia="Times New Roman" w:hAnsi="Times New Roman"/>
          <w:kern w:val="0"/>
          <w:sz w:val="24"/>
          <w:lang w:bidi="ar"/>
        </w:rPr>
        <w:t xml:space="preserve">    </w:t>
      </w:r>
      <w:r w:rsidRPr="009048EE">
        <w:rPr>
          <w:rFonts w:hint="eastAsia"/>
          <w:szCs w:val="22"/>
          <w:lang w:bidi="ar"/>
        </w:rPr>
        <w:t>）</w:t>
      </w:r>
      <w:bookmarkStart w:id="0" w:name="_Hlk156507123"/>
      <w:r w:rsidRPr="009048EE">
        <w:rPr>
          <w:rFonts w:hint="eastAsia"/>
          <w:szCs w:val="22"/>
          <w:lang w:bidi="ar"/>
        </w:rPr>
        <w:t>（</w:t>
      </w:r>
      <w:r w:rsidRPr="009048EE">
        <w:rPr>
          <w:szCs w:val="22"/>
          <w:lang w:bidi="ar"/>
        </w:rPr>
        <w:t>3</w:t>
      </w:r>
      <w:r w:rsidRPr="009048EE">
        <w:rPr>
          <w:rFonts w:hint="eastAsia"/>
          <w:szCs w:val="22"/>
          <w:lang w:bidi="ar"/>
        </w:rPr>
        <w:t>分）</w:t>
      </w:r>
      <w:bookmarkEnd w:id="0"/>
    </w:p>
    <w:p w:rsidR="00A2525B" w:rsidRPr="009048EE">
      <w:pPr>
        <w:spacing w:line="360" w:lineRule="auto"/>
        <w:ind w:left="300"/>
        <w:jc w:val="left"/>
        <w:textAlignment w:val="center"/>
        <w:rPr>
          <w:szCs w:val="22"/>
        </w:rPr>
      </w:pPr>
      <w:r w:rsidRPr="009048EE">
        <w:rPr>
          <w:szCs w:val="22"/>
          <w:lang w:bidi="ar"/>
        </w:rPr>
        <w:t>A</w:t>
      </w:r>
      <w:r w:rsidRPr="009048EE">
        <w:rPr>
          <w:rFonts w:hint="eastAsia"/>
          <w:szCs w:val="22"/>
          <w:lang w:bidi="ar"/>
        </w:rPr>
        <w:t>．部分学生在研学旅行过程中只游不学，没有发挥重要的教育功能，这是对研学旅行课程意义与价值认识不到位的表现。</w:t>
      </w:r>
    </w:p>
    <w:p w:rsidR="00A2525B" w:rsidRPr="009048EE">
      <w:pPr>
        <w:spacing w:line="360" w:lineRule="auto"/>
        <w:ind w:left="300"/>
        <w:jc w:val="left"/>
        <w:textAlignment w:val="center"/>
        <w:rPr>
          <w:szCs w:val="22"/>
        </w:rPr>
      </w:pPr>
      <w:r w:rsidRPr="009048EE">
        <w:rPr>
          <w:szCs w:val="22"/>
          <w:lang w:bidi="ar"/>
        </w:rPr>
        <w:t>B</w:t>
      </w:r>
      <w:r w:rsidRPr="009048EE">
        <w:rPr>
          <w:rFonts w:hint="eastAsia"/>
          <w:szCs w:val="22"/>
          <w:lang w:bidi="ar"/>
        </w:rPr>
        <w:t>．要满足现如今开展研学旅行的需求，研学旅行课程的指导教师在数量上应当有所保证，在专业水平上也应当有所提升。</w:t>
      </w:r>
    </w:p>
    <w:p w:rsidR="00A2525B" w:rsidRPr="009048EE">
      <w:pPr>
        <w:spacing w:line="360" w:lineRule="auto"/>
        <w:ind w:left="300"/>
        <w:jc w:val="left"/>
        <w:textAlignment w:val="center"/>
        <w:rPr>
          <w:szCs w:val="22"/>
        </w:rPr>
      </w:pPr>
      <w:r w:rsidRPr="009048EE">
        <w:rPr>
          <w:szCs w:val="22"/>
          <w:lang w:bidi="ar"/>
        </w:rPr>
        <w:t>C</w:t>
      </w:r>
      <w:r w:rsidRPr="009048EE">
        <w:rPr>
          <w:rFonts w:hint="eastAsia"/>
          <w:szCs w:val="22"/>
          <w:lang w:bidi="ar"/>
        </w:rPr>
        <w:t>．教师采用质性评价以外的方法，可以做到既看重学生在研学旅行活动中的态度、情感和体验，又关注学生能力的提高。</w:t>
      </w:r>
    </w:p>
    <w:p w:rsidR="00A2525B" w:rsidRPr="009048EE">
      <w:pPr>
        <w:spacing w:line="360" w:lineRule="auto"/>
        <w:ind w:left="300"/>
        <w:jc w:val="left"/>
        <w:textAlignment w:val="center"/>
        <w:rPr>
          <w:rFonts w:hint="eastAsia"/>
          <w:szCs w:val="22"/>
          <w:lang w:bidi="ar"/>
        </w:rPr>
      </w:pPr>
      <w:r w:rsidRPr="009048EE">
        <w:rPr>
          <w:szCs w:val="22"/>
          <w:lang w:bidi="ar"/>
        </w:rPr>
        <w:t>D</w:t>
      </w:r>
      <w:r w:rsidRPr="009048EE">
        <w:rPr>
          <w:rFonts w:hint="eastAsia"/>
          <w:szCs w:val="22"/>
          <w:lang w:bidi="ar"/>
        </w:rPr>
        <w:t>．如果研学旅行的主题没有明确，学生就不能围绕主题进行深层次的研究，还会影响教育性，也会影响评价内容的建构。</w:t>
      </w:r>
    </w:p>
    <w:p w:rsidR="00A2525B" w:rsidRPr="009048EE">
      <w:pPr>
        <w:adjustRightInd w:val="0"/>
        <w:spacing w:line="288" w:lineRule="auto"/>
        <w:jc w:val="left"/>
        <w:rPr>
          <w:rFonts w:ascii="Times New Roman" w:hAnsi="Times New Roman"/>
          <w:szCs w:val="21"/>
        </w:rPr>
      </w:pPr>
      <w:r w:rsidRPr="009048EE">
        <w:rPr>
          <w:rFonts w:ascii="Times New Roman" w:hAnsi="Times New Roman"/>
          <w:szCs w:val="21"/>
          <w:lang w:bidi="ar"/>
        </w:rPr>
        <w:t>3</w:t>
      </w:r>
      <w:r w:rsidRPr="009048EE">
        <w:rPr>
          <w:rFonts w:ascii="Times New Roman" w:hAnsi="Times New Roman" w:cs="宋体" w:hint="eastAsia"/>
          <w:szCs w:val="21"/>
          <w:lang w:bidi="ar"/>
        </w:rPr>
        <w:t>．下列选项，不适合作为论据来支撑材料一关于表1</w:t>
      </w:r>
      <w:r w:rsidRPr="009048EE">
        <w:rPr>
          <w:rFonts w:ascii="宋体" w:hAnsi="宋体" w:cs="宋体" w:hint="eastAsia"/>
          <w:szCs w:val="22"/>
          <w:lang w:bidi="ar"/>
        </w:rPr>
        <w:t>研学旅行存在的问题</w:t>
      </w:r>
      <w:r w:rsidRPr="009048EE">
        <w:rPr>
          <w:rFonts w:ascii="宋体" w:hAnsi="宋体" w:cs="宋体" w:hint="eastAsia"/>
          <w:szCs w:val="21"/>
          <w:lang w:bidi="ar"/>
        </w:rPr>
        <w:t>的</w:t>
      </w:r>
      <w:r w:rsidRPr="009048EE">
        <w:rPr>
          <w:rFonts w:ascii="Times New Roman" w:hAnsi="Times New Roman" w:cs="宋体" w:hint="eastAsia"/>
          <w:szCs w:val="21"/>
          <w:lang w:bidi="ar"/>
        </w:rPr>
        <w:t>一项是（</w:t>
      </w:r>
      <w:r w:rsidRPr="009048EE">
        <w:rPr>
          <w:rFonts w:ascii="Times New Roman" w:hAnsi="Times New Roman"/>
          <w:szCs w:val="21"/>
          <w:lang w:bidi="ar"/>
        </w:rPr>
        <w:t xml:space="preserve">    </w:t>
      </w:r>
      <w:r w:rsidRPr="009048EE">
        <w:rPr>
          <w:rFonts w:ascii="Times New Roman" w:hAnsi="Times New Roman" w:cs="宋体" w:hint="eastAsia"/>
          <w:szCs w:val="21"/>
          <w:lang w:bidi="ar"/>
        </w:rPr>
        <w:t>）（</w:t>
      </w:r>
      <w:r w:rsidRPr="009048EE">
        <w:rPr>
          <w:rFonts w:ascii="Times New Roman" w:hAnsi="Times New Roman"/>
          <w:szCs w:val="21"/>
          <w:lang w:bidi="ar"/>
        </w:rPr>
        <w:t>3</w:t>
      </w:r>
      <w:r w:rsidRPr="009048EE">
        <w:rPr>
          <w:rFonts w:ascii="Times New Roman" w:hAnsi="Times New Roman" w:cs="宋体" w:hint="eastAsia"/>
          <w:szCs w:val="21"/>
          <w:lang w:bidi="ar"/>
        </w:rPr>
        <w:t>分）</w:t>
      </w:r>
    </w:p>
    <w:p w:rsidR="00A2525B" w:rsidRPr="009048EE">
      <w:pPr>
        <w:spacing w:line="360" w:lineRule="auto"/>
        <w:ind w:left="300"/>
        <w:jc w:val="left"/>
        <w:textAlignment w:val="center"/>
        <w:rPr>
          <w:rFonts w:hint="eastAsia"/>
          <w:szCs w:val="22"/>
          <w:lang w:bidi="ar"/>
        </w:rPr>
      </w:pPr>
      <w:r w:rsidRPr="009048EE">
        <w:rPr>
          <w:szCs w:val="22"/>
          <w:lang w:bidi="ar"/>
        </w:rPr>
        <w:t>A</w:t>
      </w:r>
      <w:r w:rsidRPr="009048EE">
        <w:rPr>
          <w:rFonts w:hint="eastAsia"/>
          <w:szCs w:val="22"/>
          <w:lang w:bidi="ar"/>
        </w:rPr>
        <w:t>．</w:t>
      </w:r>
      <w:r w:rsidRPr="009048EE">
        <w:rPr>
          <w:rFonts w:ascii="Arial" w:hAnsi="Arial" w:cs="Arial"/>
          <w:color w:val="222222"/>
          <w:szCs w:val="21"/>
        </w:rPr>
        <w:t>研学旅行几乎等同于春游、秋游及夏令营活动</w:t>
      </w:r>
      <w:r w:rsidRPr="009048EE">
        <w:rPr>
          <w:rFonts w:ascii="Arial" w:hAnsi="Arial" w:cs="Arial" w:hint="eastAsia"/>
          <w:color w:val="222222"/>
          <w:szCs w:val="21"/>
        </w:rPr>
        <w:t>。</w:t>
      </w:r>
    </w:p>
    <w:p w:rsidR="00A2525B" w:rsidRPr="009048EE">
      <w:pPr>
        <w:spacing w:line="360" w:lineRule="auto"/>
        <w:ind w:left="300"/>
        <w:jc w:val="left"/>
        <w:textAlignment w:val="center"/>
        <w:rPr>
          <w:szCs w:val="22"/>
          <w:lang w:bidi="ar"/>
        </w:rPr>
      </w:pPr>
      <w:r w:rsidRPr="009048EE">
        <w:rPr>
          <w:szCs w:val="22"/>
          <w:lang w:bidi="ar"/>
        </w:rPr>
        <w:t>B</w:t>
      </w:r>
      <w:r w:rsidRPr="009048EE">
        <w:rPr>
          <w:rFonts w:hint="eastAsia"/>
          <w:szCs w:val="22"/>
          <w:lang w:bidi="ar"/>
        </w:rPr>
        <w:t>．</w:t>
      </w:r>
      <w:r w:rsidRPr="009048EE">
        <w:rPr>
          <w:rFonts w:ascii="Arial" w:hAnsi="Arial" w:cs="Arial"/>
          <w:color w:val="222222"/>
          <w:szCs w:val="21"/>
        </w:rPr>
        <w:t>有的研学旅行就是到此一游、拍照打卡</w:t>
      </w:r>
      <w:r w:rsidRPr="009048EE">
        <w:rPr>
          <w:rFonts w:ascii="Arial" w:hAnsi="Arial" w:cs="Arial" w:hint="eastAsia"/>
          <w:color w:val="222222"/>
          <w:szCs w:val="21"/>
        </w:rPr>
        <w:t>，浮光掠影，跑马观花。</w:t>
      </w:r>
    </w:p>
    <w:p w:rsidR="00A2525B" w:rsidRPr="009048EE">
      <w:pPr>
        <w:spacing w:line="360" w:lineRule="auto"/>
        <w:ind w:left="300"/>
        <w:jc w:val="left"/>
        <w:textAlignment w:val="center"/>
        <w:rPr>
          <w:rFonts w:hint="eastAsia"/>
          <w:szCs w:val="22"/>
          <w:lang w:bidi="ar"/>
        </w:rPr>
      </w:pPr>
      <w:r w:rsidRPr="009048EE">
        <w:rPr>
          <w:szCs w:val="22"/>
          <w:lang w:bidi="ar"/>
        </w:rPr>
        <w:t>C</w:t>
      </w:r>
      <w:r w:rsidRPr="009048EE">
        <w:rPr>
          <w:rFonts w:hint="eastAsia"/>
          <w:szCs w:val="22"/>
          <w:lang w:bidi="ar"/>
        </w:rPr>
        <w:t>．现在普遍的</w:t>
      </w:r>
      <w:r w:rsidRPr="009048EE">
        <w:rPr>
          <w:rFonts w:ascii="Arial" w:hAnsi="Arial" w:cs="Arial"/>
          <w:color w:val="222222"/>
          <w:szCs w:val="21"/>
        </w:rPr>
        <w:t>研学变成了景点+课本，景点+作业</w:t>
      </w:r>
      <w:r w:rsidRPr="009048EE">
        <w:rPr>
          <w:rFonts w:ascii="Arial" w:hAnsi="Arial" w:cs="Arial" w:hint="eastAsia"/>
          <w:color w:val="222222"/>
          <w:szCs w:val="21"/>
        </w:rPr>
        <w:t>。</w:t>
      </w:r>
    </w:p>
    <w:p w:rsidR="00A2525B" w:rsidRPr="009048EE">
      <w:pPr>
        <w:spacing w:line="360" w:lineRule="auto"/>
        <w:ind w:left="300"/>
        <w:jc w:val="left"/>
        <w:textAlignment w:val="center"/>
        <w:rPr>
          <w:szCs w:val="22"/>
          <w:lang w:bidi="ar"/>
        </w:rPr>
      </w:pPr>
      <w:r w:rsidRPr="009048EE">
        <w:rPr>
          <w:szCs w:val="22"/>
          <w:lang w:bidi="ar"/>
        </w:rPr>
        <w:t>D</w:t>
      </w:r>
      <w:r w:rsidRPr="009048EE">
        <w:rPr>
          <w:rFonts w:hint="eastAsia"/>
          <w:szCs w:val="22"/>
          <w:lang w:bidi="ar"/>
        </w:rPr>
        <w:t>．</w:t>
      </w:r>
      <w:r w:rsidRPr="009048EE">
        <w:rPr>
          <w:rFonts w:ascii="Arial" w:hAnsi="Arial" w:cs="Arial"/>
          <w:color w:val="222222"/>
          <w:szCs w:val="21"/>
        </w:rPr>
        <w:t>我国的研学旅行是伴随基础教育课程改革而兴起的一种新型课程方式，起步较晚</w:t>
      </w:r>
      <w:r w:rsidRPr="009048EE">
        <w:rPr>
          <w:rFonts w:ascii="Arial" w:hAnsi="Arial" w:cs="Arial" w:hint="eastAsia"/>
          <w:color w:val="222222"/>
          <w:szCs w:val="21"/>
        </w:rPr>
        <w:t>。</w:t>
      </w:r>
    </w:p>
    <w:p w:rsidR="00A2525B" w:rsidRPr="009048EE">
      <w:pPr>
        <w:spacing w:line="360" w:lineRule="auto"/>
        <w:jc w:val="left"/>
        <w:textAlignment w:val="center"/>
        <w:rPr>
          <w:szCs w:val="22"/>
        </w:rPr>
      </w:pPr>
      <w:r w:rsidRPr="009048EE">
        <w:rPr>
          <w:rFonts w:hint="eastAsia"/>
          <w:szCs w:val="22"/>
          <w:lang w:bidi="ar"/>
        </w:rPr>
        <w:t>4．根据材料内容，依次填入下面结构图</w:t>
      </w:r>
      <w:r w:rsidRPr="009048EE">
        <w:rPr>
          <w:szCs w:val="22"/>
          <w:lang w:bidi="ar"/>
        </w:rPr>
        <w:t>①②③</w:t>
      </w:r>
      <w:r w:rsidRPr="009048EE">
        <w:rPr>
          <w:rFonts w:hint="eastAsia"/>
          <w:szCs w:val="22"/>
          <w:lang w:bidi="ar"/>
        </w:rPr>
        <w:t>处的内容，正确的一项是（</w:t>
      </w:r>
      <w:r w:rsidRPr="009048EE">
        <w:rPr>
          <w:rFonts w:ascii="Times New Roman" w:eastAsia="Times New Roman" w:hAnsi="Times New Roman"/>
          <w:kern w:val="0"/>
          <w:sz w:val="24"/>
          <w:lang w:bidi="ar"/>
        </w:rPr>
        <w:t>      </w:t>
      </w:r>
      <w:r w:rsidRPr="009048EE">
        <w:rPr>
          <w:rFonts w:hint="eastAsia"/>
          <w:szCs w:val="22"/>
          <w:lang w:bidi="ar"/>
        </w:rPr>
        <w:t>）（</w:t>
      </w:r>
      <w:r w:rsidRPr="009048EE">
        <w:rPr>
          <w:szCs w:val="22"/>
          <w:lang w:bidi="ar"/>
        </w:rPr>
        <w:t>3</w:t>
      </w:r>
      <w:r w:rsidRPr="009048EE">
        <w:rPr>
          <w:rFonts w:hint="eastAsia"/>
          <w:szCs w:val="22"/>
          <w:lang w:bidi="ar"/>
        </w:rPr>
        <w:t>分）</w:t>
      </w:r>
    </w:p>
    <w:p w:rsidR="00A2525B" w:rsidRPr="009048EE">
      <w:pPr>
        <w:spacing w:line="360" w:lineRule="auto"/>
        <w:jc w:val="left"/>
        <w:textAlignment w:val="center"/>
        <w:rPr>
          <w:szCs w:val="22"/>
        </w:rPr>
      </w:pPr>
      <w:r>
        <w:rPr>
          <w:rFonts w:ascii="Times New Roman" w:eastAsia="Times New Roman" w:hAnsi="Times New Roman"/>
          <w:kern w:val="0"/>
          <w:sz w:val="24"/>
          <w:lang w:bidi="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15" o:spid="_x0000_i1025" type="#_x0000_t75" alt="@@@e062a9e1-3b08-4957-b587-2e173d7a2aa8" style="width:415.2pt;height:82.8pt;mso-position-horizontal-relative:page;mso-position-vertical-relative:page" o:preferrelative="t" filled="f" stroked="f">
            <v:imagedata r:id="rId5" o:title="@@@e062a9e1-3b08-4957-b587-2e173d7a2aa8"/>
            <v:path o:extrusionok="f"/>
            <o:lock v:ext="edit" aspectratio="t"/>
          </v:shape>
        </w:pict>
      </w:r>
    </w:p>
    <w:p w:rsidR="00A2525B" w:rsidRPr="009048EE">
      <w:pPr>
        <w:spacing w:line="360" w:lineRule="auto"/>
        <w:ind w:left="300"/>
        <w:jc w:val="left"/>
        <w:textAlignment w:val="center"/>
        <w:rPr>
          <w:szCs w:val="22"/>
        </w:rPr>
      </w:pPr>
      <w:r w:rsidRPr="009048EE">
        <w:rPr>
          <w:szCs w:val="22"/>
          <w:lang w:bidi="ar"/>
        </w:rPr>
        <w:t>A</w:t>
      </w:r>
      <w:r w:rsidRPr="009048EE">
        <w:rPr>
          <w:rFonts w:hint="eastAsia"/>
          <w:szCs w:val="22"/>
          <w:lang w:bidi="ar"/>
        </w:rPr>
        <w:t>．课程评价</w:t>
      </w:r>
      <w:r w:rsidRPr="009048EE">
        <w:rPr>
          <w:rFonts w:ascii="Times New Roman" w:eastAsia="Times New Roman" w:hAnsi="Times New Roman"/>
          <w:kern w:val="0"/>
          <w:sz w:val="24"/>
          <w:lang w:bidi="ar"/>
        </w:rPr>
        <w:t>      </w:t>
      </w:r>
      <w:r w:rsidRPr="009048EE">
        <w:rPr>
          <w:rFonts w:hint="eastAsia"/>
          <w:szCs w:val="22"/>
          <w:lang w:bidi="ar"/>
        </w:rPr>
        <w:t>形成性评价</w:t>
      </w:r>
      <w:r w:rsidRPr="009048EE">
        <w:rPr>
          <w:rFonts w:ascii="Times New Roman" w:eastAsia="Times New Roman" w:hAnsi="Times New Roman"/>
          <w:kern w:val="0"/>
          <w:sz w:val="24"/>
          <w:lang w:bidi="ar"/>
        </w:rPr>
        <w:t>    </w:t>
      </w:r>
      <w:r w:rsidRPr="009048EE">
        <w:rPr>
          <w:rFonts w:hint="eastAsia"/>
          <w:szCs w:val="22"/>
          <w:lang w:bidi="ar"/>
        </w:rPr>
        <w:t>终结性评价</w:t>
      </w:r>
    </w:p>
    <w:p w:rsidR="00A2525B" w:rsidRPr="009048EE">
      <w:pPr>
        <w:spacing w:line="360" w:lineRule="auto"/>
        <w:ind w:left="300"/>
        <w:jc w:val="left"/>
        <w:textAlignment w:val="center"/>
        <w:rPr>
          <w:szCs w:val="22"/>
        </w:rPr>
      </w:pPr>
      <w:r w:rsidRPr="009048EE">
        <w:rPr>
          <w:szCs w:val="22"/>
          <w:lang w:bidi="ar"/>
        </w:rPr>
        <w:t>B</w:t>
      </w:r>
      <w:r w:rsidRPr="009048EE">
        <w:rPr>
          <w:rFonts w:hint="eastAsia"/>
          <w:szCs w:val="22"/>
          <w:lang w:bidi="ar"/>
        </w:rPr>
        <w:t>．课程评价</w:t>
      </w:r>
      <w:r w:rsidRPr="009048EE">
        <w:rPr>
          <w:rFonts w:ascii="Times New Roman" w:eastAsia="Times New Roman" w:hAnsi="Times New Roman"/>
          <w:kern w:val="0"/>
          <w:sz w:val="24"/>
          <w:lang w:bidi="ar"/>
        </w:rPr>
        <w:t>      </w:t>
      </w:r>
      <w:r w:rsidRPr="009048EE">
        <w:rPr>
          <w:rFonts w:hint="eastAsia"/>
          <w:szCs w:val="22"/>
          <w:lang w:bidi="ar"/>
        </w:rPr>
        <w:t>终结性评价</w:t>
      </w:r>
      <w:r w:rsidRPr="009048EE">
        <w:rPr>
          <w:rFonts w:ascii="Times New Roman" w:eastAsia="Times New Roman" w:hAnsi="Times New Roman"/>
          <w:kern w:val="0"/>
          <w:sz w:val="24"/>
          <w:lang w:bidi="ar"/>
        </w:rPr>
        <w:t>    </w:t>
      </w:r>
      <w:r w:rsidRPr="009048EE">
        <w:rPr>
          <w:rFonts w:hint="eastAsia"/>
          <w:szCs w:val="22"/>
          <w:lang w:bidi="ar"/>
        </w:rPr>
        <w:t>形成性评价</w:t>
      </w:r>
    </w:p>
    <w:p w:rsidR="00A2525B" w:rsidRPr="009048EE">
      <w:pPr>
        <w:spacing w:line="360" w:lineRule="auto"/>
        <w:ind w:left="300"/>
        <w:jc w:val="left"/>
        <w:textAlignment w:val="center"/>
        <w:rPr>
          <w:szCs w:val="22"/>
        </w:rPr>
      </w:pPr>
      <w:r w:rsidRPr="009048EE">
        <w:rPr>
          <w:szCs w:val="22"/>
          <w:lang w:bidi="ar"/>
        </w:rPr>
        <w:t>C</w:t>
      </w:r>
      <w:r w:rsidRPr="009048EE">
        <w:rPr>
          <w:rFonts w:hint="eastAsia"/>
          <w:szCs w:val="22"/>
          <w:lang w:bidi="ar"/>
        </w:rPr>
        <w:t>．课程实施评价</w:t>
      </w:r>
      <w:r w:rsidRPr="009048EE">
        <w:rPr>
          <w:rFonts w:ascii="Times New Roman" w:eastAsia="Times New Roman" w:hAnsi="Times New Roman"/>
          <w:kern w:val="0"/>
          <w:sz w:val="24"/>
          <w:lang w:bidi="ar"/>
        </w:rPr>
        <w:t>  </w:t>
      </w:r>
      <w:r w:rsidRPr="009048EE">
        <w:rPr>
          <w:rFonts w:hint="eastAsia"/>
          <w:szCs w:val="22"/>
          <w:lang w:bidi="ar"/>
        </w:rPr>
        <w:t>形成性评价</w:t>
      </w:r>
      <w:r w:rsidRPr="009048EE">
        <w:rPr>
          <w:rFonts w:ascii="Times New Roman" w:eastAsia="Times New Roman" w:hAnsi="Times New Roman"/>
          <w:kern w:val="0"/>
          <w:sz w:val="24"/>
          <w:lang w:bidi="ar"/>
        </w:rPr>
        <w:t>    </w:t>
      </w:r>
      <w:r w:rsidRPr="009048EE">
        <w:rPr>
          <w:rFonts w:hint="eastAsia"/>
          <w:szCs w:val="22"/>
          <w:lang w:bidi="ar"/>
        </w:rPr>
        <w:t>终结性评价</w:t>
      </w:r>
    </w:p>
    <w:p w:rsidR="00A2525B" w:rsidRPr="009048EE">
      <w:pPr>
        <w:spacing w:line="360" w:lineRule="auto"/>
        <w:ind w:left="300"/>
        <w:jc w:val="left"/>
        <w:textAlignment w:val="center"/>
        <w:rPr>
          <w:szCs w:val="22"/>
        </w:rPr>
      </w:pPr>
      <w:r w:rsidRPr="009048EE">
        <w:rPr>
          <w:szCs w:val="22"/>
          <w:lang w:bidi="ar"/>
        </w:rPr>
        <w:t>D</w:t>
      </w:r>
      <w:r w:rsidRPr="009048EE">
        <w:rPr>
          <w:rFonts w:hint="eastAsia"/>
          <w:szCs w:val="22"/>
          <w:lang w:bidi="ar"/>
        </w:rPr>
        <w:t>．课程实施评价</w:t>
      </w:r>
      <w:r w:rsidRPr="009048EE">
        <w:rPr>
          <w:rFonts w:ascii="Times New Roman" w:eastAsia="Times New Roman" w:hAnsi="Times New Roman"/>
          <w:kern w:val="0"/>
          <w:sz w:val="24"/>
          <w:lang w:bidi="ar"/>
        </w:rPr>
        <w:t>  </w:t>
      </w:r>
      <w:r w:rsidRPr="009048EE">
        <w:rPr>
          <w:rFonts w:hint="eastAsia"/>
          <w:szCs w:val="22"/>
          <w:lang w:bidi="ar"/>
        </w:rPr>
        <w:t>终结性评价</w:t>
      </w:r>
      <w:r w:rsidRPr="009048EE">
        <w:rPr>
          <w:rFonts w:ascii="Times New Roman" w:eastAsia="Times New Roman" w:hAnsi="Times New Roman"/>
          <w:kern w:val="0"/>
          <w:sz w:val="24"/>
          <w:lang w:bidi="ar"/>
        </w:rPr>
        <w:t>    </w:t>
      </w:r>
      <w:r w:rsidRPr="009048EE">
        <w:rPr>
          <w:rFonts w:hint="eastAsia"/>
          <w:szCs w:val="22"/>
          <w:lang w:bidi="ar"/>
        </w:rPr>
        <w:t>形成性评价</w:t>
      </w:r>
    </w:p>
    <w:p w:rsidR="00A2525B" w:rsidRPr="009048EE">
      <w:pPr>
        <w:spacing w:line="360" w:lineRule="auto"/>
        <w:jc w:val="left"/>
        <w:textAlignment w:val="center"/>
        <w:rPr>
          <w:szCs w:val="22"/>
        </w:rPr>
      </w:pPr>
      <w:r w:rsidRPr="009048EE">
        <w:rPr>
          <w:szCs w:val="22"/>
          <w:lang w:bidi="ar"/>
        </w:rPr>
        <w:t>5</w:t>
      </w:r>
      <w:r w:rsidRPr="009048EE">
        <w:rPr>
          <w:rFonts w:hint="eastAsia"/>
          <w:szCs w:val="22"/>
          <w:lang w:bidi="ar"/>
        </w:rPr>
        <w:t>．当疫情慢慢消去后，各地研学旅行逐渐重启。学校准备组织高二学生到佛山某革命老区开展研学旅行，为了避免出现材料一的</w:t>
      </w:r>
      <w:r w:rsidRPr="009048EE">
        <w:rPr>
          <w:szCs w:val="22"/>
          <w:lang w:bidi="ar"/>
        </w:rPr>
        <w:t>“</w:t>
      </w:r>
      <w:r w:rsidRPr="009048EE">
        <w:rPr>
          <w:rFonts w:hint="eastAsia"/>
          <w:szCs w:val="22"/>
          <w:lang w:bidi="ar"/>
        </w:rPr>
        <w:t>研学旅行存在问题</w:t>
      </w:r>
      <w:r w:rsidRPr="009048EE">
        <w:rPr>
          <w:szCs w:val="22"/>
          <w:lang w:bidi="ar"/>
        </w:rPr>
        <w:t>”</w:t>
      </w:r>
      <w:r w:rsidRPr="009048EE">
        <w:rPr>
          <w:rFonts w:hint="eastAsia"/>
          <w:szCs w:val="22"/>
          <w:lang w:bidi="ar"/>
        </w:rPr>
        <w:t>，请结合以上材料就研学课程内容及实施方式提出你的具体建议。（</w:t>
      </w:r>
      <w:r w:rsidRPr="009048EE">
        <w:rPr>
          <w:szCs w:val="22"/>
          <w:lang w:bidi="ar"/>
        </w:rPr>
        <w:t>6</w:t>
      </w:r>
      <w:r w:rsidRPr="009048EE">
        <w:rPr>
          <w:rFonts w:hint="eastAsia"/>
          <w:szCs w:val="22"/>
          <w:lang w:bidi="ar"/>
        </w:rPr>
        <w:t>分）</w:t>
      </w:r>
    </w:p>
    <w:p w:rsidR="00A2525B" w:rsidRPr="009048EE">
      <w:pPr>
        <w:spacing w:line="360" w:lineRule="auto"/>
        <w:jc w:val="left"/>
        <w:textAlignment w:val="center"/>
        <w:rPr>
          <w:rFonts w:ascii="汉语拼音" w:hAnsi="汉语拼音" w:cs="汉语拼音"/>
          <w:b/>
          <w:bCs/>
          <w:color w:val="FF0000"/>
          <w:szCs w:val="22"/>
        </w:rPr>
      </w:pPr>
      <w:r w:rsidRPr="009048EE">
        <w:rPr>
          <w:rFonts w:ascii="汉语拼音" w:hAnsi="汉语拼音" w:cs="汉语拼音" w:hint="eastAsia"/>
          <w:b/>
          <w:bCs/>
          <w:color w:val="FF0000"/>
          <w:szCs w:val="22"/>
          <w:lang w:bidi="ar"/>
        </w:rPr>
        <w:t>【答案】</w:t>
      </w:r>
      <w:r w:rsidRPr="009048EE">
        <w:rPr>
          <w:rFonts w:ascii="汉语拼音" w:hAnsi="汉语拼音" w:cs="汉语拼音"/>
          <w:b/>
          <w:bCs/>
          <w:color w:val="FF0000"/>
          <w:szCs w:val="22"/>
          <w:lang w:bidi="ar"/>
        </w:rPr>
        <w:t>1</w:t>
      </w:r>
      <w:r w:rsidRPr="009048EE">
        <w:rPr>
          <w:rFonts w:ascii="汉语拼音" w:hAnsi="汉语拼音" w:cs="汉语拼音" w:hint="eastAsia"/>
          <w:b/>
          <w:bCs/>
          <w:color w:val="FF0000"/>
          <w:szCs w:val="22"/>
          <w:lang w:bidi="ar"/>
        </w:rPr>
        <w:t>．</w:t>
      </w:r>
      <w:r w:rsidRPr="009048EE">
        <w:rPr>
          <w:rFonts w:ascii="汉语拼音" w:hAnsi="汉语拼音" w:cs="汉语拼音"/>
          <w:b/>
          <w:bCs/>
          <w:color w:val="FF0000"/>
          <w:szCs w:val="22"/>
          <w:lang w:bidi="ar"/>
        </w:rPr>
        <w:t xml:space="preserve">C   </w:t>
      </w:r>
      <w:r w:rsidRPr="009048EE">
        <w:rPr>
          <w:rFonts w:ascii="汉语拼音" w:hAnsi="汉语拼音" w:cs="汉语拼音" w:hint="eastAsia"/>
          <w:b/>
          <w:bCs/>
          <w:color w:val="FF0000"/>
          <w:szCs w:val="22"/>
          <w:lang w:bidi="ar"/>
        </w:rPr>
        <w:t>2．</w:t>
      </w:r>
      <w:r w:rsidRPr="009048EE">
        <w:rPr>
          <w:rFonts w:ascii="汉语拼音" w:hAnsi="汉语拼音" w:cs="汉语拼音"/>
          <w:b/>
          <w:bCs/>
          <w:color w:val="FF0000"/>
          <w:szCs w:val="22"/>
          <w:lang w:bidi="ar"/>
        </w:rPr>
        <w:t xml:space="preserve">C   </w:t>
      </w:r>
      <w:r w:rsidRPr="009048EE">
        <w:rPr>
          <w:rFonts w:ascii="汉语拼音" w:hAnsi="汉语拼音" w:cs="汉语拼音" w:hint="eastAsia"/>
          <w:b/>
          <w:bCs/>
          <w:color w:val="FF0000"/>
          <w:szCs w:val="22"/>
          <w:lang w:bidi="ar"/>
        </w:rPr>
        <w:t>3、D</w:t>
      </w:r>
      <w:r w:rsidRPr="009048EE">
        <w:rPr>
          <w:rFonts w:ascii="汉语拼音" w:hAnsi="汉语拼音" w:cs="汉语拼音"/>
          <w:b/>
          <w:bCs/>
          <w:color w:val="FF0000"/>
          <w:szCs w:val="22"/>
          <w:lang w:bidi="ar"/>
        </w:rPr>
        <w:t xml:space="preserve">   </w:t>
      </w:r>
      <w:r w:rsidRPr="009048EE">
        <w:rPr>
          <w:rFonts w:ascii="汉语拼音" w:hAnsi="汉语拼音" w:cs="汉语拼音" w:hint="eastAsia"/>
          <w:b/>
          <w:bCs/>
          <w:color w:val="FF0000"/>
          <w:szCs w:val="22"/>
          <w:lang w:bidi="ar"/>
        </w:rPr>
        <w:t>4．</w:t>
      </w:r>
      <w:r w:rsidRPr="009048EE">
        <w:rPr>
          <w:rFonts w:ascii="汉语拼音" w:hAnsi="汉语拼音" w:cs="汉语拼音"/>
          <w:b/>
          <w:bCs/>
          <w:color w:val="FF0000"/>
          <w:szCs w:val="22"/>
          <w:lang w:bidi="ar"/>
        </w:rPr>
        <w:t xml:space="preserve">B  </w:t>
      </w:r>
    </w:p>
    <w:p w:rsidR="00A2525B" w:rsidRPr="009048EE">
      <w:pPr>
        <w:spacing w:line="360" w:lineRule="auto"/>
        <w:jc w:val="left"/>
        <w:textAlignment w:val="center"/>
        <w:rPr>
          <w:rFonts w:ascii="汉语拼音" w:hAnsi="汉语拼音" w:cs="汉语拼音"/>
          <w:b/>
          <w:bCs/>
          <w:color w:val="FF0000"/>
          <w:szCs w:val="22"/>
        </w:rPr>
      </w:pPr>
      <w:r w:rsidRPr="009048EE">
        <w:rPr>
          <w:rFonts w:ascii="汉语拼音" w:hAnsi="汉语拼音" w:cs="汉语拼音"/>
          <w:b/>
          <w:bCs/>
          <w:color w:val="FF0000"/>
          <w:szCs w:val="22"/>
          <w:lang w:bidi="ar"/>
        </w:rPr>
        <w:t>5</w:t>
      </w:r>
      <w:r w:rsidRPr="009048EE">
        <w:rPr>
          <w:rFonts w:ascii="汉语拼音" w:hAnsi="汉语拼音" w:cs="汉语拼音" w:hint="eastAsia"/>
          <w:b/>
          <w:bCs/>
          <w:color w:val="FF0000"/>
          <w:szCs w:val="22"/>
          <w:lang w:bidi="ar"/>
        </w:rPr>
        <w:t>．</w:t>
      </w:r>
      <w:r w:rsidRPr="009048EE">
        <w:rPr>
          <w:rFonts w:ascii="宋体" w:hAnsi="宋体" w:cs="宋体" w:hint="eastAsia"/>
          <w:b/>
          <w:bCs/>
          <w:color w:val="FF0000"/>
          <w:szCs w:val="22"/>
          <w:lang w:bidi="ar"/>
        </w:rPr>
        <w:t>①</w:t>
      </w:r>
      <w:r w:rsidRPr="009048EE">
        <w:rPr>
          <w:rFonts w:ascii="汉语拼音" w:hAnsi="汉语拼音" w:cs="汉语拼音" w:hint="eastAsia"/>
          <w:b/>
          <w:bCs/>
          <w:color w:val="FF0000"/>
          <w:szCs w:val="22"/>
          <w:lang w:bidi="ar"/>
        </w:rPr>
        <w:t>课程内容：应符合高二学情，丰富且具有吸引力，体现佛山特色和革命文化。</w:t>
      </w:r>
    </w:p>
    <w:p w:rsidR="00A2525B" w:rsidRPr="009048EE">
      <w:pPr>
        <w:spacing w:line="360" w:lineRule="auto"/>
        <w:jc w:val="left"/>
        <w:textAlignment w:val="center"/>
        <w:rPr>
          <w:rFonts w:ascii="汉语拼音" w:hAnsi="汉语拼音" w:cs="汉语拼音"/>
          <w:b/>
          <w:bCs/>
          <w:color w:val="FF0000"/>
          <w:szCs w:val="22"/>
        </w:rPr>
      </w:pPr>
      <w:r w:rsidRPr="009048EE">
        <w:rPr>
          <w:rFonts w:ascii="宋体" w:hAnsi="宋体" w:cs="宋体" w:hint="eastAsia"/>
          <w:b/>
          <w:bCs/>
          <w:color w:val="FF0000"/>
          <w:szCs w:val="22"/>
          <w:lang w:bidi="ar"/>
        </w:rPr>
        <w:t>②</w:t>
      </w:r>
      <w:r w:rsidRPr="009048EE">
        <w:rPr>
          <w:rFonts w:ascii="汉语拼音" w:hAnsi="汉语拼音" w:cs="汉语拼音" w:hint="eastAsia"/>
          <w:b/>
          <w:bCs/>
          <w:color w:val="FF0000"/>
          <w:szCs w:val="22"/>
          <w:lang w:bidi="ar"/>
        </w:rPr>
        <w:t>实施方式：避免单一讲授，让学生主动参与，综合使用合作与探究的方式，贴合高二学生的年龄特征。</w:t>
      </w:r>
    </w:p>
    <w:p w:rsidR="00A2525B" w:rsidRPr="009048EE">
      <w:pPr>
        <w:spacing w:line="360" w:lineRule="auto"/>
        <w:jc w:val="left"/>
        <w:textAlignment w:val="center"/>
        <w:rPr>
          <w:rFonts w:ascii="汉语拼音" w:hAnsi="汉语拼音" w:cs="汉语拼音"/>
          <w:color w:val="FF0000"/>
          <w:szCs w:val="22"/>
        </w:rPr>
      </w:pPr>
      <w:r w:rsidRPr="009048EE">
        <w:rPr>
          <w:rFonts w:ascii="汉语拼音" w:hAnsi="汉语拼音" w:cs="汉语拼音" w:hint="eastAsia"/>
          <w:color w:val="FF0000"/>
          <w:szCs w:val="22"/>
          <w:lang w:bidi="ar"/>
        </w:rPr>
        <w:t>【解析】</w:t>
      </w:r>
      <w:r w:rsidRPr="009048EE">
        <w:rPr>
          <w:rFonts w:ascii="汉语拼音" w:hAnsi="汉语拼音" w:cs="汉语拼音"/>
          <w:color w:val="FF0000"/>
          <w:szCs w:val="22"/>
          <w:lang w:bidi="ar"/>
        </w:rPr>
        <w:t>1</w:t>
      </w:r>
      <w:r w:rsidRPr="009048EE">
        <w:rPr>
          <w:rFonts w:ascii="汉语拼音" w:hAnsi="汉语拼音" w:cs="汉语拼音" w:hint="eastAsia"/>
          <w:color w:val="FF0000"/>
          <w:szCs w:val="22"/>
          <w:lang w:bidi="ar"/>
        </w:rPr>
        <w:t>．本题考查学生分析概括作者在文中的观点态度的能力。</w:t>
      </w:r>
    </w:p>
    <w:p w:rsidR="00A2525B" w:rsidRPr="009048EE">
      <w:pPr>
        <w:spacing w:line="360" w:lineRule="auto"/>
        <w:jc w:val="left"/>
        <w:textAlignment w:val="center"/>
        <w:rPr>
          <w:rFonts w:ascii="汉语拼音" w:hAnsi="汉语拼音" w:cs="汉语拼音"/>
          <w:color w:val="FF0000"/>
          <w:szCs w:val="22"/>
        </w:rPr>
      </w:pPr>
      <w:r w:rsidRPr="009048EE">
        <w:rPr>
          <w:rFonts w:ascii="汉语拼音" w:hAnsi="汉语拼音" w:cs="汉语拼音"/>
          <w:color w:val="FF0000"/>
          <w:szCs w:val="22"/>
          <w:lang w:bidi="ar"/>
        </w:rPr>
        <w:t>C.“</w:t>
      </w:r>
      <w:r w:rsidRPr="009048EE">
        <w:rPr>
          <w:rFonts w:ascii="汉语拼音" w:hAnsi="汉语拼音" w:cs="汉语拼音" w:hint="eastAsia"/>
          <w:color w:val="FF0000"/>
          <w:szCs w:val="22"/>
          <w:lang w:bidi="ar"/>
        </w:rPr>
        <w:t>某市超过</w:t>
      </w:r>
      <w:r w:rsidRPr="009048EE">
        <w:rPr>
          <w:rFonts w:ascii="汉语拼音" w:hAnsi="汉语拼音" w:cs="汉语拼音"/>
          <w:color w:val="FF0000"/>
          <w:szCs w:val="22"/>
          <w:lang w:bidi="ar"/>
        </w:rPr>
        <w:t>60%</w:t>
      </w:r>
      <w:r w:rsidRPr="009048EE">
        <w:rPr>
          <w:rFonts w:ascii="汉语拼音" w:hAnsi="汉语拼音" w:cs="汉语拼音" w:hint="eastAsia"/>
          <w:color w:val="FF0000"/>
          <w:szCs w:val="22"/>
          <w:lang w:bidi="ar"/>
        </w:rPr>
        <w:t>的学生</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有误。原文所讲</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笔者对某市小学高段以及初、高中共</w:t>
      </w:r>
      <w:r w:rsidRPr="009048EE">
        <w:rPr>
          <w:rFonts w:ascii="汉语拼音" w:hAnsi="汉语拼音" w:cs="汉语拼音"/>
          <w:color w:val="FF0000"/>
          <w:szCs w:val="22"/>
          <w:lang w:bidi="ar"/>
        </w:rPr>
        <w:t>310</w:t>
      </w:r>
      <w:r w:rsidRPr="009048EE">
        <w:rPr>
          <w:rFonts w:ascii="汉语拼音" w:hAnsi="汉语拼音" w:cs="汉语拼音" w:hint="eastAsia"/>
          <w:color w:val="FF0000"/>
          <w:szCs w:val="22"/>
          <w:lang w:bidi="ar"/>
        </w:rPr>
        <w:t>名学生进行了问卷调查</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指的是以</w:t>
      </w:r>
      <w:r w:rsidRPr="009048EE">
        <w:rPr>
          <w:rFonts w:ascii="汉语拼音" w:hAnsi="汉语拼音" w:cs="汉语拼音"/>
          <w:color w:val="FF0000"/>
          <w:szCs w:val="22"/>
          <w:lang w:bidi="ar"/>
        </w:rPr>
        <w:t>310</w:t>
      </w:r>
      <w:r w:rsidRPr="009048EE">
        <w:rPr>
          <w:rFonts w:ascii="汉语拼音" w:hAnsi="汉语拼音" w:cs="汉语拼音" w:hint="eastAsia"/>
          <w:color w:val="FF0000"/>
          <w:szCs w:val="22"/>
          <w:lang w:bidi="ar"/>
        </w:rPr>
        <w:t>名学生为样本，并不是全市的学生。</w:t>
      </w:r>
    </w:p>
    <w:p w:rsidR="00A2525B" w:rsidRPr="009048EE">
      <w:pPr>
        <w:spacing w:line="360" w:lineRule="auto"/>
        <w:jc w:val="left"/>
        <w:textAlignment w:val="center"/>
        <w:rPr>
          <w:rFonts w:ascii="汉语拼音" w:hAnsi="汉语拼音" w:cs="汉语拼音"/>
          <w:color w:val="FF0000"/>
          <w:szCs w:val="22"/>
        </w:rPr>
      </w:pPr>
      <w:r w:rsidRPr="009048EE">
        <w:rPr>
          <w:rFonts w:ascii="汉语拼音" w:hAnsi="汉语拼音" w:cs="汉语拼音" w:hint="eastAsia"/>
          <w:color w:val="FF0000"/>
          <w:szCs w:val="22"/>
          <w:lang w:bidi="ar"/>
        </w:rPr>
        <w:t>故选</w:t>
      </w:r>
      <w:r w:rsidRPr="009048EE">
        <w:rPr>
          <w:rFonts w:ascii="汉语拼音" w:hAnsi="汉语拼音" w:cs="汉语拼音"/>
          <w:color w:val="FF0000"/>
          <w:szCs w:val="22"/>
          <w:lang w:bidi="ar"/>
        </w:rPr>
        <w:t>C</w:t>
      </w:r>
      <w:r w:rsidRPr="009048EE">
        <w:rPr>
          <w:rFonts w:ascii="汉语拼音" w:hAnsi="汉语拼音" w:cs="汉语拼音" w:hint="eastAsia"/>
          <w:color w:val="FF0000"/>
          <w:szCs w:val="22"/>
          <w:lang w:bidi="ar"/>
        </w:rPr>
        <w:t>。</w:t>
      </w:r>
    </w:p>
    <w:p w:rsidR="00A2525B" w:rsidRPr="009048EE">
      <w:pPr>
        <w:spacing w:line="360" w:lineRule="auto"/>
        <w:jc w:val="left"/>
        <w:textAlignment w:val="center"/>
        <w:rPr>
          <w:rFonts w:ascii="汉语拼音" w:hAnsi="汉语拼音" w:cs="汉语拼音"/>
          <w:color w:val="FF0000"/>
          <w:szCs w:val="22"/>
        </w:rPr>
      </w:pPr>
      <w:r w:rsidRPr="009048EE">
        <w:rPr>
          <w:rFonts w:ascii="汉语拼音" w:hAnsi="汉语拼音" w:cs="汉语拼音" w:hint="eastAsia"/>
          <w:color w:val="FF0000"/>
          <w:szCs w:val="22"/>
          <w:lang w:bidi="ar"/>
        </w:rPr>
        <w:t>2．本题考查学生对材料相关内容的分析和评价的能力。</w:t>
      </w:r>
    </w:p>
    <w:p w:rsidR="00A2525B" w:rsidRPr="009048EE">
      <w:pPr>
        <w:spacing w:line="360" w:lineRule="auto"/>
        <w:jc w:val="left"/>
        <w:textAlignment w:val="center"/>
        <w:rPr>
          <w:rFonts w:ascii="汉语拼音" w:hAnsi="汉语拼音" w:cs="汉语拼音"/>
          <w:color w:val="FF0000"/>
          <w:szCs w:val="22"/>
        </w:rPr>
      </w:pPr>
      <w:r w:rsidRPr="009048EE">
        <w:rPr>
          <w:rFonts w:ascii="汉语拼音" w:hAnsi="汉语拼音" w:cs="汉语拼音"/>
          <w:color w:val="FF0000"/>
          <w:szCs w:val="22"/>
          <w:lang w:bidi="ar"/>
        </w:rPr>
        <w:t>C.</w:t>
      </w:r>
      <w:r w:rsidRPr="009048EE">
        <w:rPr>
          <w:rFonts w:ascii="汉语拼音" w:hAnsi="汉语拼音" w:cs="汉语拼音" w:hint="eastAsia"/>
          <w:color w:val="FF0000"/>
          <w:szCs w:val="22"/>
          <w:lang w:bidi="ar"/>
        </w:rPr>
        <w:t>依据材料一</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（教师）在评价方法方面，较多采用质性评价的方法，相对来说，比较看重学生在研学旅行活动中的态度、情感和体验，忽视学生能力的提高</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并不能说明</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采用质性评价以外的方法，可以做到</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，选项存在推理谬误。</w:t>
      </w:r>
    </w:p>
    <w:p w:rsidR="00A2525B" w:rsidRPr="009048EE">
      <w:pPr>
        <w:spacing w:line="360" w:lineRule="auto"/>
        <w:jc w:val="left"/>
        <w:textAlignment w:val="center"/>
        <w:rPr>
          <w:rFonts w:ascii="汉语拼音" w:hAnsi="汉语拼音" w:cs="汉语拼音" w:hint="eastAsia"/>
          <w:color w:val="FF0000"/>
          <w:szCs w:val="22"/>
          <w:lang w:bidi="ar"/>
        </w:rPr>
      </w:pPr>
      <w:r w:rsidRPr="009048EE">
        <w:rPr>
          <w:rFonts w:ascii="汉语拼音" w:hAnsi="汉语拼音" w:cs="汉语拼音" w:hint="eastAsia"/>
          <w:color w:val="FF0000"/>
          <w:szCs w:val="22"/>
          <w:lang w:bidi="ar"/>
        </w:rPr>
        <w:t>故选</w:t>
      </w:r>
      <w:r w:rsidRPr="009048EE">
        <w:rPr>
          <w:rFonts w:ascii="汉语拼音" w:hAnsi="汉语拼音" w:cs="汉语拼音"/>
          <w:color w:val="FF0000"/>
          <w:szCs w:val="22"/>
          <w:lang w:bidi="ar"/>
        </w:rPr>
        <w:t>C</w:t>
      </w:r>
      <w:r w:rsidRPr="009048EE">
        <w:rPr>
          <w:rFonts w:ascii="汉语拼音" w:hAnsi="汉语拼音" w:cs="汉语拼音" w:hint="eastAsia"/>
          <w:color w:val="FF0000"/>
          <w:szCs w:val="22"/>
          <w:lang w:bidi="ar"/>
        </w:rPr>
        <w:t>。</w:t>
      </w:r>
    </w:p>
    <w:p w:rsidR="00A2525B" w:rsidRPr="009048EE">
      <w:pPr>
        <w:numPr>
          <w:ilvl w:val="0"/>
          <w:numId w:val="1"/>
        </w:numPr>
        <w:spacing w:line="360" w:lineRule="auto"/>
        <w:jc w:val="left"/>
        <w:textAlignment w:val="center"/>
        <w:rPr>
          <w:rFonts w:ascii="汉语拼音" w:hAnsi="汉语拼音" w:cs="汉语拼音" w:hint="eastAsia"/>
          <w:color w:val="FF0000"/>
          <w:szCs w:val="22"/>
          <w:lang w:bidi="ar"/>
        </w:rPr>
      </w:pPr>
      <w:r w:rsidRPr="009048EE">
        <w:rPr>
          <w:rFonts w:ascii="汉语拼音" w:hAnsi="汉语拼音" w:cs="汉语拼音" w:hint="eastAsia"/>
          <w:color w:val="FF0000"/>
          <w:szCs w:val="22"/>
          <w:lang w:bidi="ar"/>
        </w:rPr>
        <w:t>本题考查论据与论点的关系。</w:t>
      </w:r>
    </w:p>
    <w:p w:rsidR="00A2525B" w:rsidRPr="009048EE">
      <w:pPr>
        <w:spacing w:line="360" w:lineRule="auto"/>
        <w:jc w:val="left"/>
        <w:textAlignment w:val="center"/>
        <w:rPr>
          <w:rFonts w:ascii="汉语拼音" w:hAnsi="汉语拼音" w:cs="汉语拼音"/>
          <w:color w:val="FF0000"/>
          <w:szCs w:val="22"/>
          <w:lang w:bidi="ar"/>
        </w:rPr>
      </w:pPr>
      <w:r w:rsidRPr="009048EE">
        <w:rPr>
          <w:rFonts w:ascii="汉语拼音" w:hAnsi="汉语拼音" w:cs="汉语拼音" w:hint="eastAsia"/>
          <w:color w:val="FF0000"/>
          <w:szCs w:val="22"/>
          <w:lang w:bidi="ar"/>
        </w:rPr>
        <w:t>D项虽然也是问题，但不属于表1里的四个问题。故选D。</w:t>
      </w:r>
    </w:p>
    <w:p w:rsidR="00A2525B" w:rsidRPr="009048EE">
      <w:pPr>
        <w:spacing w:line="360" w:lineRule="auto"/>
        <w:jc w:val="left"/>
        <w:textAlignment w:val="center"/>
        <w:rPr>
          <w:rFonts w:ascii="汉语拼音" w:hAnsi="汉语拼音" w:cs="汉语拼音"/>
          <w:color w:val="FF0000"/>
          <w:szCs w:val="22"/>
        </w:rPr>
      </w:pPr>
      <w:r w:rsidRPr="009048EE">
        <w:rPr>
          <w:rFonts w:ascii="汉语拼音" w:hAnsi="汉语拼音" w:cs="汉语拼音" w:hint="eastAsia"/>
          <w:color w:val="FF0000"/>
          <w:szCs w:val="22"/>
          <w:lang w:bidi="ar"/>
        </w:rPr>
        <w:t>4．本题考查学生分析文章结构和思路的能力。</w:t>
      </w:r>
    </w:p>
    <w:p w:rsidR="00A2525B" w:rsidRPr="009048EE">
      <w:pPr>
        <w:spacing w:line="360" w:lineRule="auto"/>
        <w:jc w:val="left"/>
        <w:textAlignment w:val="center"/>
        <w:rPr>
          <w:rFonts w:ascii="汉语拼音" w:hAnsi="汉语拼音" w:cs="汉语拼音"/>
          <w:color w:val="FF0000"/>
          <w:szCs w:val="22"/>
        </w:rPr>
      </w:pPr>
      <w:r w:rsidRPr="009048EE">
        <w:rPr>
          <w:rFonts w:ascii="汉语拼音" w:hAnsi="汉语拼音" w:cs="汉语拼音" w:hint="eastAsia"/>
          <w:color w:val="FF0000"/>
          <w:szCs w:val="22"/>
          <w:lang w:bidi="ar"/>
        </w:rPr>
        <w:t>依据材料二</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课程评价是研学旅行课程实施评价的结果要素</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这些信息主要包括两个方面：一是关于个体的评价</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二是关于课程的评价</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等内容可知，第</w:t>
      </w:r>
      <w:r w:rsidRPr="009048EE">
        <w:rPr>
          <w:rFonts w:ascii="宋体" w:hAnsi="宋体" w:cs="宋体" w:hint="eastAsia"/>
          <w:color w:val="FF0000"/>
          <w:szCs w:val="22"/>
          <w:lang w:bidi="ar"/>
        </w:rPr>
        <w:t>①</w:t>
      </w:r>
      <w:r w:rsidRPr="009048EE">
        <w:rPr>
          <w:rFonts w:ascii="汉语拼音" w:hAnsi="汉语拼音" w:cs="汉语拼音" w:hint="eastAsia"/>
          <w:color w:val="FF0000"/>
          <w:szCs w:val="22"/>
          <w:lang w:bidi="ar"/>
        </w:rPr>
        <w:t>空填的是课程评价，排除</w:t>
      </w:r>
      <w:r w:rsidRPr="009048EE">
        <w:rPr>
          <w:rFonts w:ascii="汉语拼音" w:hAnsi="汉语拼音" w:cs="汉语拼音"/>
          <w:color w:val="FF0000"/>
          <w:szCs w:val="22"/>
          <w:lang w:bidi="ar"/>
        </w:rPr>
        <w:t>C</w:t>
      </w:r>
      <w:r w:rsidRPr="009048EE">
        <w:rPr>
          <w:rFonts w:ascii="汉语拼音" w:hAnsi="汉语拼音" w:cs="汉语拼音" w:hint="eastAsia"/>
          <w:color w:val="FF0000"/>
          <w:szCs w:val="22"/>
          <w:lang w:bidi="ar"/>
        </w:rPr>
        <w:t>、</w:t>
      </w:r>
      <w:r w:rsidRPr="009048EE">
        <w:rPr>
          <w:rFonts w:ascii="汉语拼音" w:hAnsi="汉语拼音" w:cs="汉语拼音"/>
          <w:color w:val="FF0000"/>
          <w:szCs w:val="22"/>
          <w:lang w:bidi="ar"/>
        </w:rPr>
        <w:t>D</w:t>
      </w:r>
      <w:r w:rsidRPr="009048EE">
        <w:rPr>
          <w:rFonts w:ascii="汉语拼音" w:hAnsi="汉语拼音" w:cs="汉语拼音" w:hint="eastAsia"/>
          <w:color w:val="FF0000"/>
          <w:szCs w:val="22"/>
          <w:lang w:bidi="ar"/>
        </w:rPr>
        <w:t>。</w:t>
      </w:r>
    </w:p>
    <w:p w:rsidR="00A2525B" w:rsidRPr="009048EE">
      <w:pPr>
        <w:spacing w:line="360" w:lineRule="auto"/>
        <w:jc w:val="left"/>
        <w:textAlignment w:val="center"/>
        <w:rPr>
          <w:rFonts w:ascii="汉语拼音" w:hAnsi="汉语拼音" w:cs="汉语拼音"/>
          <w:color w:val="FF0000"/>
          <w:szCs w:val="22"/>
        </w:rPr>
      </w:pPr>
      <w:r w:rsidRPr="009048EE">
        <w:rPr>
          <w:rFonts w:ascii="汉语拼音" w:hAnsi="汉语拼音" w:cs="汉语拼音" w:hint="eastAsia"/>
          <w:color w:val="FF0000"/>
          <w:szCs w:val="22"/>
          <w:lang w:bidi="ar"/>
        </w:rPr>
        <w:t>依据</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如果把</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课程</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定义为</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学生的经验</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，课程评价就是对提供给学生的教育经验的价值判断</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，而</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学生的经验</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与</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前者（指形成性评价）强调如何提高课程质量的决定</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相对应。依据</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如果把</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课程</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定义为</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学习的目标</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，课程评价就是关注课程教育的学习效果</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，而</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学习的目标</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与</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后者（指终结性评价）强调是否继续使用课程的决定</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相对应。所以第</w:t>
      </w:r>
      <w:r w:rsidRPr="009048EE">
        <w:rPr>
          <w:rFonts w:ascii="宋体" w:hAnsi="宋体" w:cs="宋体" w:hint="eastAsia"/>
          <w:color w:val="FF0000"/>
          <w:szCs w:val="22"/>
          <w:lang w:bidi="ar"/>
        </w:rPr>
        <w:t>②</w:t>
      </w:r>
      <w:r w:rsidRPr="009048EE">
        <w:rPr>
          <w:rFonts w:ascii="汉语拼音" w:hAnsi="汉语拼音" w:cs="汉语拼音" w:hint="eastAsia"/>
          <w:color w:val="FF0000"/>
          <w:szCs w:val="22"/>
          <w:lang w:bidi="ar"/>
        </w:rPr>
        <w:t>空填的是终结性评价，第</w:t>
      </w:r>
      <w:r w:rsidRPr="009048EE">
        <w:rPr>
          <w:rFonts w:ascii="宋体" w:hAnsi="宋体" w:cs="宋体" w:hint="eastAsia"/>
          <w:color w:val="FF0000"/>
          <w:szCs w:val="22"/>
          <w:lang w:bidi="ar"/>
        </w:rPr>
        <w:t>③</w:t>
      </w:r>
      <w:r w:rsidRPr="009048EE">
        <w:rPr>
          <w:rFonts w:ascii="汉语拼音" w:hAnsi="汉语拼音" w:cs="汉语拼音" w:hint="eastAsia"/>
          <w:color w:val="FF0000"/>
          <w:szCs w:val="22"/>
          <w:lang w:bidi="ar"/>
        </w:rPr>
        <w:t>空填的是形成性评价。</w:t>
      </w:r>
    </w:p>
    <w:p w:rsidR="00A2525B" w:rsidRPr="009048EE">
      <w:pPr>
        <w:spacing w:line="360" w:lineRule="auto"/>
        <w:jc w:val="left"/>
        <w:textAlignment w:val="center"/>
        <w:rPr>
          <w:rFonts w:ascii="汉语拼音" w:hAnsi="汉语拼音" w:cs="汉语拼音"/>
          <w:color w:val="FF0000"/>
          <w:szCs w:val="22"/>
        </w:rPr>
      </w:pPr>
      <w:r w:rsidRPr="009048EE">
        <w:rPr>
          <w:rFonts w:ascii="汉语拼音" w:hAnsi="汉语拼音" w:cs="汉语拼音" w:hint="eastAsia"/>
          <w:color w:val="FF0000"/>
          <w:szCs w:val="22"/>
          <w:lang w:bidi="ar"/>
        </w:rPr>
        <w:t>故选</w:t>
      </w:r>
      <w:r w:rsidRPr="009048EE">
        <w:rPr>
          <w:rFonts w:ascii="汉语拼音" w:hAnsi="汉语拼音" w:cs="汉语拼音"/>
          <w:color w:val="FF0000"/>
          <w:szCs w:val="22"/>
          <w:lang w:bidi="ar"/>
        </w:rPr>
        <w:t>B</w:t>
      </w:r>
      <w:r w:rsidRPr="009048EE">
        <w:rPr>
          <w:rFonts w:ascii="汉语拼音" w:hAnsi="汉语拼音" w:cs="汉语拼音" w:hint="eastAsia"/>
          <w:color w:val="FF0000"/>
          <w:szCs w:val="22"/>
          <w:lang w:bidi="ar"/>
        </w:rPr>
        <w:t>。</w:t>
      </w:r>
    </w:p>
    <w:p w:rsidR="00A2525B" w:rsidRPr="009048EE">
      <w:pPr>
        <w:spacing w:line="360" w:lineRule="auto"/>
        <w:jc w:val="left"/>
        <w:textAlignment w:val="center"/>
        <w:rPr>
          <w:rFonts w:ascii="汉语拼音" w:hAnsi="汉语拼音" w:cs="汉语拼音"/>
          <w:color w:val="FF0000"/>
          <w:szCs w:val="22"/>
        </w:rPr>
      </w:pPr>
      <w:r w:rsidRPr="009048EE">
        <w:rPr>
          <w:rFonts w:ascii="汉语拼音" w:hAnsi="汉语拼音" w:cs="汉语拼音"/>
          <w:color w:val="FF0000"/>
          <w:szCs w:val="22"/>
          <w:lang w:bidi="ar"/>
        </w:rPr>
        <w:t>5</w:t>
      </w:r>
      <w:r w:rsidRPr="009048EE">
        <w:rPr>
          <w:rFonts w:ascii="汉语拼音" w:hAnsi="汉语拼音" w:cs="汉语拼音" w:hint="eastAsia"/>
          <w:color w:val="FF0000"/>
          <w:szCs w:val="22"/>
          <w:lang w:bidi="ar"/>
        </w:rPr>
        <w:t>．本题考查学生探究文本中的某些问题，提出自己的见解的能力。</w:t>
      </w:r>
    </w:p>
    <w:p w:rsidR="00A2525B" w:rsidRPr="009048EE">
      <w:pPr>
        <w:spacing w:line="360" w:lineRule="auto"/>
        <w:jc w:val="left"/>
        <w:textAlignment w:val="center"/>
        <w:rPr>
          <w:rFonts w:ascii="汉语拼音" w:hAnsi="汉语拼音" w:cs="汉语拼音"/>
          <w:color w:val="FF0000"/>
          <w:szCs w:val="22"/>
        </w:rPr>
      </w:pP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研学课程内容不够丰富、游与学时间分配不合理、研学课程实施方式单一、研学课程内容缺少吸引力</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结合红色路线，课程内容以教育为主，体现地方特色和革命文化。可概括为：课程内容，应符合高二学情，丰富且具有吸引力，体现地方特色和革命文化。</w:t>
      </w:r>
    </w:p>
    <w:p w:rsidR="00A2525B" w:rsidRPr="009048EE">
      <w:pPr>
        <w:spacing w:line="360" w:lineRule="auto"/>
        <w:jc w:val="left"/>
        <w:textAlignment w:val="center"/>
        <w:rPr>
          <w:rFonts w:hint="eastAsia"/>
          <w:sz w:val="24"/>
        </w:rPr>
      </w:pP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研学旅行课程实施仍然以讲授为主，学生多处于被动的听讲状态，其自主性与创造性没有充分发挥出来。研学旅行课程缺乏专业的指导教师</w:t>
      </w:r>
      <w:r w:rsidRPr="009048EE">
        <w:rPr>
          <w:rFonts w:ascii="汉语拼音" w:hAnsi="汉语拼音" w:cs="汉语拼音"/>
          <w:color w:val="FF0000"/>
          <w:szCs w:val="22"/>
          <w:lang w:bidi="ar"/>
        </w:rPr>
        <w:t>”</w:t>
      </w:r>
      <w:r w:rsidRPr="009048EE">
        <w:rPr>
          <w:rFonts w:ascii="汉语拼音" w:hAnsi="汉语拼音" w:cs="汉语拼音" w:hint="eastAsia"/>
          <w:color w:val="FF0000"/>
          <w:szCs w:val="22"/>
          <w:lang w:bidi="ar"/>
        </w:rPr>
        <w:t>避免单一讲授形式，互动性要强，激发学生自主性与创造性。可概括为：教学方式，避免单一讲授，多采用自主、合作与探究的方式，贴合高二学生的年龄特征。</w:t>
      </w:r>
    </w:p>
    <w:p w:rsidR="00A2525B" w:rsidRPr="009048EE">
      <w:pPr>
        <w:spacing w:line="360" w:lineRule="auto"/>
        <w:rPr>
          <w:szCs w:val="21"/>
        </w:rPr>
      </w:pPr>
      <w:r w:rsidRPr="009048EE">
        <w:rPr>
          <w:rFonts w:cs="宋体" w:hint="eastAsia"/>
          <w:b/>
          <w:bCs/>
          <w:szCs w:val="21"/>
          <w:lang w:bidi="ar"/>
        </w:rPr>
        <w:t>（二）现代文阅读</w:t>
      </w:r>
      <w:r w:rsidRPr="009048EE">
        <w:rPr>
          <w:b/>
          <w:bCs/>
          <w:szCs w:val="21"/>
          <w:lang w:bidi="ar"/>
        </w:rPr>
        <w:t>II</w:t>
      </w:r>
      <w:r w:rsidRPr="009048EE">
        <w:rPr>
          <w:rFonts w:cs="宋体" w:hint="eastAsia"/>
          <w:b/>
          <w:bCs/>
          <w:szCs w:val="21"/>
          <w:lang w:bidi="ar"/>
        </w:rPr>
        <w:t>（本题共</w:t>
      </w:r>
      <w:r w:rsidRPr="009048EE">
        <w:rPr>
          <w:b/>
          <w:bCs/>
          <w:szCs w:val="21"/>
          <w:lang w:bidi="ar"/>
        </w:rPr>
        <w:t>4</w:t>
      </w:r>
      <w:r w:rsidRPr="009048EE">
        <w:rPr>
          <w:rFonts w:cs="宋体" w:hint="eastAsia"/>
          <w:b/>
          <w:bCs/>
          <w:szCs w:val="21"/>
          <w:lang w:bidi="ar"/>
        </w:rPr>
        <w:t>小题，</w:t>
      </w:r>
      <w:r w:rsidRPr="009048EE">
        <w:rPr>
          <w:b/>
          <w:bCs/>
          <w:szCs w:val="21"/>
          <w:lang w:bidi="ar"/>
        </w:rPr>
        <w:t>17</w:t>
      </w:r>
      <w:r w:rsidRPr="009048EE">
        <w:rPr>
          <w:rFonts w:cs="宋体" w:hint="eastAsia"/>
          <w:b/>
          <w:bCs/>
          <w:szCs w:val="21"/>
          <w:lang w:bidi="ar"/>
        </w:rPr>
        <w:t>分）</w:t>
      </w:r>
    </w:p>
    <w:p w:rsidR="00A2525B" w:rsidRPr="009048EE">
      <w:pPr>
        <w:spacing w:line="360" w:lineRule="auto"/>
        <w:rPr>
          <w:b/>
          <w:bCs/>
          <w:szCs w:val="21"/>
        </w:rPr>
      </w:pPr>
      <w:r w:rsidRPr="009048EE">
        <w:rPr>
          <w:rFonts w:cs="宋体" w:hint="eastAsia"/>
          <w:b/>
          <w:bCs/>
          <w:szCs w:val="21"/>
          <w:lang w:bidi="ar"/>
        </w:rPr>
        <w:t>阅读下面的文字，完成</w:t>
      </w:r>
      <w:r w:rsidRPr="009048EE">
        <w:rPr>
          <w:b/>
          <w:bCs/>
          <w:szCs w:val="21"/>
          <w:lang w:bidi="ar"/>
        </w:rPr>
        <w:t>6~9</w:t>
      </w:r>
      <w:r w:rsidRPr="009048EE">
        <w:rPr>
          <w:rFonts w:cs="宋体" w:hint="eastAsia"/>
          <w:b/>
          <w:bCs/>
          <w:szCs w:val="21"/>
          <w:lang w:bidi="ar"/>
        </w:rPr>
        <w:t>题。</w:t>
      </w:r>
    </w:p>
    <w:p w:rsidR="00A2525B" w:rsidRPr="009048EE">
      <w:pPr>
        <w:spacing w:line="360" w:lineRule="auto"/>
        <w:jc w:val="center"/>
        <w:rPr>
          <w:szCs w:val="21"/>
        </w:rPr>
      </w:pPr>
      <w:r w:rsidRPr="009048EE">
        <w:rPr>
          <w:rFonts w:cs="宋体" w:hint="eastAsia"/>
          <w:szCs w:val="21"/>
          <w:lang w:bidi="ar"/>
        </w:rPr>
        <w:t>还魂草</w:t>
      </w:r>
      <w:r w:rsidRPr="009048EE">
        <w:rPr>
          <w:rFonts w:cs="宋体" w:hint="eastAsia"/>
          <w:szCs w:val="21"/>
          <w:vertAlign w:val="superscript"/>
          <w:lang w:bidi="ar"/>
        </w:rPr>
        <w:t>①</w:t>
      </w:r>
    </w:p>
    <w:p w:rsidR="00A2525B" w:rsidRPr="009048EE">
      <w:pPr>
        <w:spacing w:line="360" w:lineRule="auto"/>
        <w:jc w:val="center"/>
        <w:rPr>
          <w:szCs w:val="21"/>
        </w:rPr>
      </w:pPr>
      <w:r w:rsidRPr="009048EE">
        <w:rPr>
          <w:rFonts w:cs="宋体" w:hint="eastAsia"/>
          <w:szCs w:val="21"/>
          <w:lang w:bidi="ar"/>
        </w:rPr>
        <w:t>巴金</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敏，五年了，我没给你写过一个字。</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然而今天在林那拿到你托他转给我的短笺。你的亲切的微笑浮现在我眼前，还是 那么生动，就像你昨天才离开我似的。</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傍晚，我离开林，匆匆赶回小镇。回到家里，半睡半醒地躺了好一会儿，直到一个 小女孩清脆的声音从楼梯上送进来。</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"黎伯伯，你的信来了！"孩子快乐地叫着。</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她略带黑色的宽脸上闪耀着一对漆黑发亮的大眼珠，嘴带笑地张开，雪白的牙齿 露在外面。她把信递给我后，小小的手伸起来指着她的浓黑头发，得意中略含一点羞 惭，说："你看，好不好？"</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一只红缎子扎的大蝴蝶伏在她的乌亮头发上，映着灯光发出炫目的光彩。</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"好看得很，"我称赞道，"哪个给你戴上的？""妈妈，"她笑了，"黎伯伯，你给我</w:t>
      </w:r>
      <w:r w:rsidRPr="009048EE">
        <w:rPr>
          <w:rFonts w:ascii="楷体" w:eastAsia="楷体" w:hAnsi="楷体" w:cs="楷体" w:hint="eastAsia"/>
          <w:szCs w:val="21"/>
          <w:lang w:bidi="ar"/>
        </w:rPr>
        <w:t>——</w:t>
      </w:r>
      <w:r w:rsidRPr="009048EE">
        <w:rPr>
          <w:rFonts w:ascii="楷体" w:eastAsia="楷体" w:hAnsi="楷体" w:cs="楷体" w:hint="eastAsia"/>
          <w:szCs w:val="21"/>
          <w:lang w:bidi="ar"/>
        </w:rPr>
        <w:t>"她抿着嘴笑，不再说下去。</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"你说，黎伯伯给你做什么？"</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"你给我讲个像还魂草那样好听的故事啊！"</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"你还想听得哭起来吗？"我笑说。敏，你该记得还魂草的故事，这是我们敬爱的一 个年长朋友根据传说改编的。我第一次听到它时，还同你住在一起。我们被感动得许 久说不出话，默默地互相注视。这个情景我至今还不能忘记。</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敏，你的短笺我反复诵读。在你忙碌的生活中，还时时在打听我的消息。可是我 却像石人一样地沉默了。我为这件事情感到惭愧。</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我预备写一封信，告诉你我最近的生活情形，应该从什么地方写起呢？</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我的书桌就放在窗前，窗上玻璃被炸弹全震破了，现在补上了几块，也留着几个空 洞。只要起一阵风，大股的尘土就会灌进房里来。你看，我们就是在灰尘中生活着的。</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昨天早晨，我又被利莎喜悦的声音唤醒了，秦家凤也来了。两个女孩年轻的笑脸 灿烂地发亮，把我从充满阴郁气氛的世界中救出来了。她们表情有点相似，只是利莎 多一点稚气，秦家凤略带一点沉静的大人气。此外，纯洁、善良、友爱等等，两张脸上都 有，而且同样充满朝气，好像早晨刚刚开放的花朵。</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利莎望着我，央求说："黎伯伯，给我们讲个故事罢。"她又看看秦家凤说："秦姐姐， 你不是来听黎伯伯讲故事吗？"</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我在利莎的头上轻轻敲了一下："就你一个人花样多。"</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"黎伯伯，不是她一个人，我也是来听你讲故事的。"秦家凤忙解释道。她亲密地看看利莎。</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这时我忽然想起了还魂草的故事。故事里不是也有两个这样年纪的孩子么？他 们不也是这样亲密地过着日子么？</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起初她们听我讲两个孩子的友情，还以为我在拿她们开玩笑，后来跟着我的叙述 她们看见两个孩子长成了，两颗热烈的心连结在一起，用同样的脚步，四处去找寻那个 普照万物、永不熄灭的明灯</w:t>
      </w:r>
      <w:r w:rsidRPr="009048EE">
        <w:rPr>
          <w:rFonts w:ascii="楷体" w:eastAsia="楷体" w:hAnsi="楷体" w:cs="楷体" w:hint="eastAsia"/>
          <w:szCs w:val="21"/>
          <w:lang w:bidi="ar"/>
        </w:rPr>
        <w:t>……</w:t>
      </w:r>
      <w:r w:rsidRPr="009048EE">
        <w:rPr>
          <w:rFonts w:ascii="楷体" w:eastAsia="楷体" w:hAnsi="楷体" w:cs="楷体" w:hint="eastAsia"/>
          <w:szCs w:val="21"/>
          <w:lang w:bidi="ar"/>
        </w:rPr>
        <w:t>她们的笑容没有了，利莎的手被捏在秦家凤的手里。</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我继续讲下去：在一个寒冷的夜里，在黑暗的荒山中，两人中的一个跌在岩石上受 了重伤。另一个人用尽方法仍然不能挽救朋友的性命。那时据说有这样一种还魂草， 要用活人的热血培养，才会长成粗大的叶子，可以用来救人。这个人找到了，他每天早 晚用自己的血来浇这棵草，救活了他的朋友。</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敏，还魂草的故事已经加进了我的感情，我随讲随编，给故事换了一个乐观的结 局。我看见两张年轻的脸上都笼罩着明澈无比的微笑，一股热气进了我的心中，我全 身都感到了温暖，我感激地微笑了。</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敏，这封信对你是一个意外，对我更是。我静静地坐在书桌前，血像一层雾在我的 想象中升上来。我无处逃避。</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炸弹在小镇上空刷刷落下时，我和利莎一家人正在川康银行的防空洞里。飞机盘 旋声，炸弹下落声，然后便是震撼山岳似的霹雳巨响。举目四顾，眼前只有黑暗。我听见利莎担心地自言自语：</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"秦姐姐不晓得躲在哪儿？"</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"她们一定在城里躲防空洞的。"我安慰她。利莎默默地捏住我的手，她的手在微微颤动。听见解除警报，她脸上还挂着愁云，低声说："黎伯伯，我们先到秦家去。"</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我拉着她的手走出银行，转眼便是横街，前面显得异常拥挤。街的右边高坡上，一排平屋变成了大堆瓦砾，人们就站在坡上挖掘。利莎丢了我的手疯狂地往前跑去。我跟着她跑。那里原先有一棵枝叶繁茂的大树，现在树上只剩下几根光秃的空枝，树下 连接地摊开两张草席，一只小小的带泥的腿静静地伸在外面</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席子旁边，秦家凤的父亲埋着头在那里痛哭。一切的疑惑都是多余的了。死吞食 了那个垂着双辫的瓜子脸的小姑娘和那个瘦弱的中年妇人。利莎鸣鸣地哭起来。</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天色突然暗起来，太阳落到天外去了。</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我们走上野草丛生的土坡，利莎的哭声停止了。她弯下身子，拔起一棵叶子粗大颜色碧绿的草，捏在手里，出神凝视。</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"黎伯伯，这是什么草？"</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"这是野草，我叫不出名字。"</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"我要带它回去，拿针刺出手指头的血来培养它。"她庄重自语道。</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"这种野草？有什么用？"我惊奇地问。</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"那么这不是还魂草了。"她失望地说。</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"黎伯伯，你给我找一根还魂草来，我会培养它，要我流多少血，我都不怕"</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她的脸颊上还留着泪痕，这个平时脸上永远带笑的孩子现在却有这么多的眼泪， 我不能再开口了，我不能再写下去了。</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（有删改）</w:t>
      </w:r>
    </w:p>
    <w:p w:rsidR="00A2525B" w:rsidRPr="009048EE">
      <w:pPr>
        <w:spacing w:line="360" w:lineRule="auto"/>
        <w:ind w:firstLine="420" w:firstLineChars="200"/>
        <w:jc w:val="left"/>
        <w:rPr>
          <w:rFonts w:ascii="楷体" w:eastAsia="楷体" w:hAnsi="楷体" w:cs="楷体" w:hint="eastAsia"/>
          <w:szCs w:val="21"/>
        </w:rPr>
      </w:pPr>
      <w:r w:rsidRPr="009048EE">
        <w:rPr>
          <w:rFonts w:ascii="楷体" w:eastAsia="楷体" w:hAnsi="楷体" w:cs="楷体" w:hint="eastAsia"/>
          <w:szCs w:val="21"/>
          <w:lang w:bidi="ar"/>
        </w:rPr>
        <w:t>【注】</w:t>
      </w:r>
      <w:r w:rsidRPr="009048EE">
        <w:rPr>
          <w:rFonts w:ascii="楷体" w:eastAsia="楷体" w:hAnsi="楷体" w:cs="楷体" w:hint="eastAsia"/>
          <w:szCs w:val="21"/>
          <w:lang w:bidi="ar"/>
        </w:rPr>
        <w:t>①</w:t>
      </w:r>
      <w:r w:rsidRPr="009048EE">
        <w:rPr>
          <w:rFonts w:ascii="楷体" w:eastAsia="楷体" w:hAnsi="楷体" w:cs="楷体" w:hint="eastAsia"/>
          <w:szCs w:val="21"/>
          <w:lang w:bidi="ar"/>
        </w:rPr>
        <w:t>《还魂草》写于1941年，以抗战时期大后方重庆为背景，是作者根据自己的 见闻创作的一篇书信体小说。小说共六封信，本文节选自第一封和第五封。</w:t>
      </w:r>
    </w:p>
    <w:p w:rsidR="00A2525B" w:rsidRPr="009048EE">
      <w:pPr>
        <w:spacing w:line="360" w:lineRule="auto"/>
        <w:rPr>
          <w:szCs w:val="21"/>
        </w:rPr>
      </w:pPr>
      <w:r w:rsidRPr="009048EE">
        <w:rPr>
          <w:szCs w:val="21"/>
          <w:lang w:bidi="ar"/>
        </w:rPr>
        <w:t>6.</w:t>
      </w:r>
      <w:r w:rsidRPr="009048EE">
        <w:rPr>
          <w:rFonts w:cs="宋体" w:hint="eastAsia"/>
          <w:szCs w:val="21"/>
          <w:lang w:bidi="ar"/>
        </w:rPr>
        <w:t>下列对本文相关内容的理解，不正确的一项是</w:t>
      </w:r>
      <w:r w:rsidRPr="009048EE">
        <w:rPr>
          <w:szCs w:val="21"/>
          <w:lang w:bidi="ar"/>
        </w:rPr>
        <w:t xml:space="preserve"> (  </w:t>
      </w:r>
      <w:r w:rsidRPr="009048EE">
        <w:rPr>
          <w:rFonts w:hint="eastAsia"/>
          <w:szCs w:val="21"/>
          <w:lang w:bidi="ar"/>
        </w:rPr>
        <w:t xml:space="preserve"> </w:t>
      </w:r>
      <w:r w:rsidRPr="009048EE">
        <w:rPr>
          <w:szCs w:val="21"/>
          <w:lang w:bidi="ar"/>
        </w:rPr>
        <w:t xml:space="preserve">) </w:t>
      </w:r>
      <w:r w:rsidRPr="009048EE">
        <w:rPr>
          <w:rFonts w:cs="宋体" w:hint="eastAsia"/>
          <w:szCs w:val="21"/>
          <w:lang w:bidi="ar"/>
        </w:rPr>
        <w:t>（</w:t>
      </w:r>
      <w:r w:rsidRPr="009048EE">
        <w:rPr>
          <w:szCs w:val="21"/>
          <w:lang w:bidi="ar"/>
        </w:rPr>
        <w:t>3</w:t>
      </w:r>
      <w:r w:rsidRPr="009048EE">
        <w:rPr>
          <w:rFonts w:cs="宋体" w:hint="eastAsia"/>
          <w:szCs w:val="21"/>
          <w:lang w:bidi="ar"/>
        </w:rPr>
        <w:t>分）</w:t>
      </w:r>
    </w:p>
    <w:p w:rsidR="00A2525B" w:rsidRPr="009048EE">
      <w:pPr>
        <w:spacing w:line="360" w:lineRule="auto"/>
        <w:rPr>
          <w:szCs w:val="21"/>
        </w:rPr>
      </w:pPr>
      <w:r w:rsidRPr="009048EE">
        <w:rPr>
          <w:szCs w:val="21"/>
          <w:lang w:bidi="ar"/>
        </w:rPr>
        <w:t>A</w:t>
      </w:r>
      <w:r w:rsidRPr="009048EE">
        <w:rPr>
          <w:rFonts w:cs="宋体" w:hint="eastAsia"/>
          <w:szCs w:val="21"/>
          <w:lang w:bidi="ar"/>
        </w:rPr>
        <w:t>．小说中两个小女孩的</w:t>
      </w:r>
      <w:r w:rsidRPr="009048EE">
        <w:rPr>
          <w:szCs w:val="21"/>
          <w:lang w:bidi="ar"/>
        </w:rPr>
        <w:t>"</w:t>
      </w:r>
      <w:r w:rsidRPr="009048EE">
        <w:rPr>
          <w:rFonts w:cs="宋体" w:hint="eastAsia"/>
          <w:szCs w:val="21"/>
          <w:lang w:bidi="ar"/>
        </w:rPr>
        <w:t>笑</w:t>
      </w:r>
      <w:r w:rsidRPr="009048EE">
        <w:rPr>
          <w:szCs w:val="21"/>
          <w:lang w:bidi="ar"/>
        </w:rPr>
        <w:t>"</w:t>
      </w:r>
      <w:r w:rsidRPr="009048EE">
        <w:rPr>
          <w:rFonts w:cs="宋体" w:hint="eastAsia"/>
          <w:szCs w:val="21"/>
          <w:lang w:bidi="ar"/>
        </w:rPr>
        <w:t>多次出现，</w:t>
      </w:r>
      <w:r w:rsidRPr="009048EE">
        <w:rPr>
          <w:szCs w:val="21"/>
          <w:lang w:bidi="ar"/>
        </w:rPr>
        <w:t>"</w:t>
      </w:r>
      <w:r w:rsidRPr="009048EE">
        <w:rPr>
          <w:rFonts w:cs="宋体" w:hint="eastAsia"/>
          <w:szCs w:val="21"/>
          <w:lang w:bidi="ar"/>
        </w:rPr>
        <w:t>把我从充满阴郁气氛的世界中救出来了</w:t>
      </w:r>
      <w:r w:rsidRPr="009048EE">
        <w:rPr>
          <w:szCs w:val="21"/>
          <w:lang w:bidi="ar"/>
        </w:rPr>
        <w:t xml:space="preserve">", </w:t>
      </w:r>
      <w:r w:rsidRPr="009048EE">
        <w:rPr>
          <w:rFonts w:cs="宋体" w:hint="eastAsia"/>
          <w:szCs w:val="21"/>
          <w:lang w:bidi="ar"/>
        </w:rPr>
        <w:t>给故事增添了一抹亮色。</w:t>
      </w:r>
    </w:p>
    <w:p w:rsidR="00A2525B" w:rsidRPr="009048EE">
      <w:pPr>
        <w:spacing w:line="360" w:lineRule="auto"/>
        <w:rPr>
          <w:szCs w:val="21"/>
        </w:rPr>
      </w:pPr>
      <w:r w:rsidRPr="009048EE">
        <w:rPr>
          <w:szCs w:val="21"/>
          <w:lang w:bidi="ar"/>
        </w:rPr>
        <w:t>B</w:t>
      </w:r>
      <w:r w:rsidRPr="009048EE">
        <w:rPr>
          <w:rFonts w:cs="宋体" w:hint="eastAsia"/>
          <w:szCs w:val="21"/>
          <w:lang w:bidi="ar"/>
        </w:rPr>
        <w:t>．盘旋的飞机、刷刷落下的炸弹、残破的窗户、弥漫的尘土，</w:t>
      </w:r>
      <w:r w:rsidRPr="009048EE">
        <w:rPr>
          <w:szCs w:val="21"/>
          <w:lang w:bidi="ar"/>
        </w:rPr>
        <w:t>"</w:t>
      </w:r>
      <w:r w:rsidRPr="009048EE">
        <w:rPr>
          <w:rFonts w:cs="宋体" w:hint="eastAsia"/>
          <w:szCs w:val="21"/>
          <w:lang w:bidi="ar"/>
        </w:rPr>
        <w:t>我们就是在灰尘中生活</w:t>
      </w:r>
      <w:r w:rsidRPr="009048EE">
        <w:rPr>
          <w:szCs w:val="21"/>
          <w:lang w:bidi="ar"/>
        </w:rPr>
        <w:t xml:space="preserve"> </w:t>
      </w:r>
      <w:r w:rsidRPr="009048EE">
        <w:rPr>
          <w:rFonts w:cs="宋体" w:hint="eastAsia"/>
          <w:szCs w:val="21"/>
          <w:lang w:bidi="ar"/>
        </w:rPr>
        <w:t>着的</w:t>
      </w:r>
      <w:r w:rsidRPr="009048EE">
        <w:rPr>
          <w:szCs w:val="21"/>
          <w:lang w:bidi="ar"/>
        </w:rPr>
        <w:t>"</w:t>
      </w:r>
      <w:r w:rsidRPr="009048EE">
        <w:rPr>
          <w:rFonts w:cs="宋体" w:hint="eastAsia"/>
          <w:szCs w:val="21"/>
          <w:lang w:bidi="ar"/>
        </w:rPr>
        <w:t>，这是战时重庆苦难生活的真实写照。</w:t>
      </w:r>
    </w:p>
    <w:p w:rsidR="00A2525B" w:rsidRPr="009048EE">
      <w:pPr>
        <w:spacing w:line="360" w:lineRule="auto"/>
        <w:rPr>
          <w:szCs w:val="21"/>
        </w:rPr>
      </w:pPr>
      <w:r w:rsidRPr="009048EE">
        <w:rPr>
          <w:szCs w:val="21"/>
          <w:lang w:bidi="ar"/>
        </w:rPr>
        <w:t>C</w:t>
      </w:r>
      <w:r w:rsidRPr="009048EE">
        <w:rPr>
          <w:rFonts w:cs="宋体" w:hint="eastAsia"/>
          <w:szCs w:val="21"/>
          <w:lang w:bidi="ar"/>
        </w:rPr>
        <w:t>．</w:t>
      </w:r>
      <w:r w:rsidRPr="009048EE">
        <w:rPr>
          <w:szCs w:val="21"/>
          <w:lang w:bidi="ar"/>
        </w:rPr>
        <w:t>"</w:t>
      </w:r>
      <w:r w:rsidRPr="009048EE">
        <w:rPr>
          <w:rFonts w:cs="宋体" w:hint="eastAsia"/>
          <w:szCs w:val="21"/>
          <w:lang w:bidi="ar"/>
        </w:rPr>
        <w:t>一只小小的带泥的腿静静地伸在外面</w:t>
      </w:r>
      <w:r w:rsidRPr="009048EE">
        <w:rPr>
          <w:szCs w:val="21"/>
          <w:lang w:bidi="ar"/>
        </w:rPr>
        <w:t>"</w:t>
      </w:r>
      <w:r w:rsidRPr="009048EE">
        <w:rPr>
          <w:rFonts w:cs="宋体" w:hint="eastAsia"/>
          <w:szCs w:val="21"/>
          <w:lang w:bidi="ar"/>
        </w:rPr>
        <w:t>，画面触目惊心，强烈控诉了日军滥杀无</w:t>
      </w:r>
      <w:r w:rsidRPr="009048EE">
        <w:rPr>
          <w:szCs w:val="21"/>
          <w:lang w:bidi="ar"/>
        </w:rPr>
        <w:t xml:space="preserve"> </w:t>
      </w:r>
      <w:r w:rsidRPr="009048EE">
        <w:rPr>
          <w:rFonts w:cs="宋体" w:hint="eastAsia"/>
          <w:szCs w:val="21"/>
          <w:lang w:bidi="ar"/>
        </w:rPr>
        <w:t>辜妇女儿童的暴行。</w:t>
      </w:r>
    </w:p>
    <w:p w:rsidR="00A2525B" w:rsidRPr="009048EE">
      <w:pPr>
        <w:spacing w:line="360" w:lineRule="auto"/>
        <w:rPr>
          <w:szCs w:val="21"/>
        </w:rPr>
      </w:pPr>
      <w:r w:rsidRPr="009048EE">
        <w:rPr>
          <w:szCs w:val="21"/>
          <w:lang w:bidi="ar"/>
        </w:rPr>
        <w:t>D</w:t>
      </w:r>
      <w:r w:rsidRPr="009048EE">
        <w:rPr>
          <w:rFonts w:cs="宋体" w:hint="eastAsia"/>
          <w:szCs w:val="21"/>
          <w:lang w:bidi="ar"/>
        </w:rPr>
        <w:t>．结尾处，</w:t>
      </w:r>
      <w:r w:rsidRPr="009048EE">
        <w:rPr>
          <w:szCs w:val="21"/>
          <w:lang w:bidi="ar"/>
        </w:rPr>
        <w:t>"</w:t>
      </w:r>
      <w:r w:rsidRPr="009048EE">
        <w:rPr>
          <w:rFonts w:cs="宋体" w:hint="eastAsia"/>
          <w:szCs w:val="21"/>
          <w:lang w:bidi="ar"/>
        </w:rPr>
        <w:t>不能再开口</w:t>
      </w:r>
      <w:r w:rsidRPr="009048EE">
        <w:rPr>
          <w:szCs w:val="21"/>
          <w:lang w:bidi="ar"/>
        </w:rPr>
        <w:t>"</w:t>
      </w:r>
      <w:r w:rsidRPr="009048EE">
        <w:rPr>
          <w:rFonts w:cs="宋体" w:hint="eastAsia"/>
          <w:szCs w:val="21"/>
          <w:lang w:bidi="ar"/>
        </w:rPr>
        <w:t>是因为利莎受到伤害，</w:t>
      </w:r>
      <w:r w:rsidRPr="009048EE">
        <w:rPr>
          <w:szCs w:val="21"/>
          <w:lang w:bidi="ar"/>
        </w:rPr>
        <w:t>"</w:t>
      </w:r>
      <w:r w:rsidRPr="009048EE">
        <w:rPr>
          <w:rFonts w:cs="宋体" w:hint="eastAsia"/>
          <w:szCs w:val="21"/>
          <w:lang w:bidi="ar"/>
        </w:rPr>
        <w:t>我</w:t>
      </w:r>
      <w:r w:rsidRPr="009048EE">
        <w:rPr>
          <w:szCs w:val="21"/>
          <w:lang w:bidi="ar"/>
        </w:rPr>
        <w:t>"</w:t>
      </w:r>
      <w:r w:rsidRPr="009048EE">
        <w:rPr>
          <w:rFonts w:cs="宋体" w:hint="eastAsia"/>
          <w:szCs w:val="21"/>
          <w:lang w:bidi="ar"/>
        </w:rPr>
        <w:t>悲愤难言；</w:t>
      </w:r>
      <w:r w:rsidRPr="009048EE">
        <w:rPr>
          <w:szCs w:val="21"/>
          <w:lang w:bidi="ar"/>
        </w:rPr>
        <w:t>"</w:t>
      </w:r>
      <w:r w:rsidRPr="009048EE">
        <w:rPr>
          <w:rFonts w:cs="宋体" w:hint="eastAsia"/>
          <w:szCs w:val="21"/>
          <w:lang w:bidi="ar"/>
        </w:rPr>
        <w:t>不能再写下去</w:t>
      </w:r>
      <w:r w:rsidRPr="009048EE">
        <w:rPr>
          <w:szCs w:val="21"/>
          <w:lang w:bidi="ar"/>
        </w:rPr>
        <w:t>"</w:t>
      </w:r>
      <w:r w:rsidRPr="009048EE">
        <w:rPr>
          <w:rFonts w:cs="宋体" w:hint="eastAsia"/>
          <w:szCs w:val="21"/>
          <w:lang w:bidi="ar"/>
        </w:rPr>
        <w:t>是因</w:t>
      </w:r>
      <w:r w:rsidRPr="009048EE">
        <w:rPr>
          <w:szCs w:val="21"/>
          <w:lang w:bidi="ar"/>
        </w:rPr>
        <w:t xml:space="preserve"> </w:t>
      </w:r>
      <w:r w:rsidRPr="009048EE">
        <w:rPr>
          <w:rFonts w:cs="宋体" w:hint="eastAsia"/>
          <w:szCs w:val="21"/>
          <w:lang w:bidi="ar"/>
        </w:rPr>
        <w:t>为</w:t>
      </w:r>
      <w:r w:rsidRPr="009048EE">
        <w:rPr>
          <w:szCs w:val="21"/>
          <w:lang w:bidi="ar"/>
        </w:rPr>
        <w:t>"</w:t>
      </w:r>
      <w:r w:rsidRPr="009048EE">
        <w:rPr>
          <w:rFonts w:cs="宋体" w:hint="eastAsia"/>
          <w:szCs w:val="21"/>
          <w:lang w:bidi="ar"/>
        </w:rPr>
        <w:t>我</w:t>
      </w:r>
      <w:r w:rsidRPr="009048EE">
        <w:rPr>
          <w:szCs w:val="21"/>
          <w:lang w:bidi="ar"/>
        </w:rPr>
        <w:t>"</w:t>
      </w:r>
      <w:r w:rsidRPr="009048EE">
        <w:rPr>
          <w:rFonts w:cs="宋体" w:hint="eastAsia"/>
          <w:szCs w:val="21"/>
          <w:lang w:bidi="ar"/>
        </w:rPr>
        <w:t>对友人敏感到惭愧自责，欲言又止。</w:t>
      </w:r>
    </w:p>
    <w:p w:rsidR="00A2525B" w:rsidRPr="009048EE">
      <w:pPr>
        <w:spacing w:line="360" w:lineRule="auto"/>
        <w:rPr>
          <w:szCs w:val="21"/>
        </w:rPr>
      </w:pPr>
      <w:r w:rsidRPr="009048EE">
        <w:rPr>
          <w:szCs w:val="21"/>
          <w:lang w:bidi="ar"/>
        </w:rPr>
        <w:t>7.</w:t>
      </w:r>
      <w:r w:rsidRPr="009048EE">
        <w:rPr>
          <w:rFonts w:cs="宋体" w:hint="eastAsia"/>
          <w:szCs w:val="21"/>
          <w:lang w:bidi="ar"/>
        </w:rPr>
        <w:t>下列对本文艺术特色的分析鉴赏，不正确的一项是</w:t>
      </w:r>
      <w:r w:rsidRPr="009048EE">
        <w:rPr>
          <w:szCs w:val="21"/>
          <w:lang w:bidi="ar"/>
        </w:rPr>
        <w:t>(  )</w:t>
      </w:r>
      <w:r w:rsidRPr="009048EE">
        <w:rPr>
          <w:rFonts w:cs="宋体" w:hint="eastAsia"/>
          <w:szCs w:val="21"/>
          <w:lang w:bidi="ar"/>
        </w:rPr>
        <w:t>（</w:t>
      </w:r>
      <w:r w:rsidRPr="009048EE">
        <w:rPr>
          <w:szCs w:val="21"/>
          <w:lang w:bidi="ar"/>
        </w:rPr>
        <w:t>3</w:t>
      </w:r>
      <w:r w:rsidRPr="009048EE">
        <w:rPr>
          <w:rFonts w:cs="宋体" w:hint="eastAsia"/>
          <w:szCs w:val="21"/>
          <w:lang w:bidi="ar"/>
        </w:rPr>
        <w:t>分）</w:t>
      </w:r>
    </w:p>
    <w:p w:rsidR="00A2525B" w:rsidRPr="009048EE">
      <w:pPr>
        <w:spacing w:line="360" w:lineRule="auto"/>
        <w:rPr>
          <w:szCs w:val="21"/>
        </w:rPr>
      </w:pPr>
      <w:r w:rsidRPr="009048EE">
        <w:rPr>
          <w:szCs w:val="21"/>
          <w:lang w:bidi="ar"/>
        </w:rPr>
        <w:t>A</w:t>
      </w:r>
      <w:r w:rsidRPr="009048EE">
        <w:rPr>
          <w:rFonts w:cs="宋体" w:hint="eastAsia"/>
          <w:szCs w:val="21"/>
          <w:lang w:bidi="ar"/>
        </w:rPr>
        <w:t>．黎伯伯给故事换了一个乐观的结局，</w:t>
      </w:r>
      <w:r w:rsidRPr="009048EE">
        <w:rPr>
          <w:szCs w:val="21"/>
          <w:lang w:bidi="ar"/>
        </w:rPr>
        <w:t>"</w:t>
      </w:r>
      <w:r w:rsidRPr="009048EE">
        <w:rPr>
          <w:rFonts w:cs="宋体" w:hint="eastAsia"/>
          <w:szCs w:val="21"/>
          <w:lang w:bidi="ar"/>
        </w:rPr>
        <w:t>故事新编</w:t>
      </w:r>
      <w:r w:rsidRPr="009048EE">
        <w:rPr>
          <w:szCs w:val="21"/>
          <w:lang w:bidi="ar"/>
        </w:rPr>
        <w:t>"</w:t>
      </w:r>
      <w:r w:rsidRPr="009048EE">
        <w:rPr>
          <w:rFonts w:cs="宋体" w:hint="eastAsia"/>
          <w:szCs w:val="21"/>
          <w:lang w:bidi="ar"/>
        </w:rPr>
        <w:t>中蕴含着作者对社会的思考。</w:t>
      </w:r>
      <w:r w:rsidRPr="009048EE">
        <w:rPr>
          <w:szCs w:val="21"/>
          <w:lang w:bidi="ar"/>
        </w:rPr>
        <w:t>B</w:t>
      </w:r>
      <w:r w:rsidRPr="009048EE">
        <w:rPr>
          <w:rFonts w:cs="宋体" w:hint="eastAsia"/>
          <w:szCs w:val="21"/>
          <w:lang w:bidi="ar"/>
        </w:rPr>
        <w:t>．本文以自然、流畅的语言，以及细致生动的描写，将人物形象刻画得栩栩如生。</w:t>
      </w:r>
      <w:r w:rsidRPr="009048EE">
        <w:rPr>
          <w:szCs w:val="21"/>
          <w:lang w:bidi="ar"/>
        </w:rPr>
        <w:t xml:space="preserve"> </w:t>
      </w:r>
    </w:p>
    <w:p w:rsidR="00A2525B" w:rsidRPr="009048EE">
      <w:pPr>
        <w:spacing w:line="360" w:lineRule="auto"/>
        <w:rPr>
          <w:szCs w:val="21"/>
        </w:rPr>
      </w:pPr>
      <w:r w:rsidRPr="009048EE">
        <w:rPr>
          <w:szCs w:val="21"/>
          <w:lang w:bidi="ar"/>
        </w:rPr>
        <w:t>B</w:t>
      </w:r>
      <w:r w:rsidRPr="009048EE">
        <w:rPr>
          <w:rFonts w:cs="宋体" w:hint="eastAsia"/>
          <w:szCs w:val="21"/>
          <w:lang w:bidi="ar"/>
        </w:rPr>
        <w:t>．通过</w:t>
      </w:r>
      <w:r w:rsidRPr="009048EE">
        <w:rPr>
          <w:szCs w:val="21"/>
          <w:lang w:bidi="ar"/>
        </w:rPr>
        <w:t>"</w:t>
      </w:r>
      <w:r w:rsidRPr="009048EE">
        <w:rPr>
          <w:rFonts w:cs="宋体" w:hint="eastAsia"/>
          <w:szCs w:val="21"/>
          <w:lang w:bidi="ar"/>
        </w:rPr>
        <w:t>我</w:t>
      </w:r>
      <w:r w:rsidRPr="009048EE">
        <w:rPr>
          <w:szCs w:val="21"/>
          <w:lang w:bidi="ar"/>
        </w:rPr>
        <w:t>"</w:t>
      </w:r>
      <w:r w:rsidRPr="009048EE">
        <w:rPr>
          <w:rFonts w:cs="宋体" w:hint="eastAsia"/>
          <w:szCs w:val="21"/>
          <w:lang w:bidi="ar"/>
        </w:rPr>
        <w:t>与</w:t>
      </w:r>
      <w:r w:rsidRPr="009048EE">
        <w:rPr>
          <w:szCs w:val="21"/>
          <w:lang w:bidi="ar"/>
        </w:rPr>
        <w:t>"</w:t>
      </w:r>
      <w:r w:rsidRPr="009048EE">
        <w:rPr>
          <w:rFonts w:cs="宋体" w:hint="eastAsia"/>
          <w:szCs w:val="21"/>
          <w:lang w:bidi="ar"/>
        </w:rPr>
        <w:t>敏</w:t>
      </w:r>
      <w:r w:rsidRPr="009048EE">
        <w:rPr>
          <w:szCs w:val="21"/>
          <w:lang w:bidi="ar"/>
        </w:rPr>
        <w:t>"</w:t>
      </w:r>
      <w:r w:rsidRPr="009048EE">
        <w:rPr>
          <w:rFonts w:cs="宋体" w:hint="eastAsia"/>
          <w:szCs w:val="21"/>
          <w:lang w:bidi="ar"/>
        </w:rPr>
        <w:t>的互诉心曲，情节由此逐步展开，叙述方式可谓别开生面。</w:t>
      </w:r>
      <w:r w:rsidRPr="009048EE">
        <w:rPr>
          <w:szCs w:val="21"/>
          <w:lang w:bidi="ar"/>
        </w:rPr>
        <w:t xml:space="preserve"> D</w:t>
      </w:r>
      <w:r w:rsidRPr="009048EE">
        <w:rPr>
          <w:rFonts w:cs="宋体" w:hint="eastAsia"/>
          <w:szCs w:val="21"/>
          <w:lang w:bidi="ar"/>
        </w:rPr>
        <w:t>．小说虽然写的是小人物的悲惨遭遇，但更容易唤起大众对侵略者的仇恨和反抗。</w:t>
      </w:r>
      <w:r w:rsidRPr="009048EE">
        <w:rPr>
          <w:szCs w:val="21"/>
          <w:lang w:bidi="ar"/>
        </w:rPr>
        <w:t xml:space="preserve"> </w:t>
      </w:r>
    </w:p>
    <w:p w:rsidR="00A2525B" w:rsidRPr="009048EE">
      <w:pPr>
        <w:spacing w:line="360" w:lineRule="auto"/>
        <w:rPr>
          <w:szCs w:val="21"/>
        </w:rPr>
      </w:pPr>
      <w:r w:rsidRPr="009048EE">
        <w:rPr>
          <w:szCs w:val="21"/>
          <w:lang w:bidi="ar"/>
        </w:rPr>
        <w:t>8.</w:t>
      </w:r>
      <w:r w:rsidRPr="009048EE">
        <w:rPr>
          <w:rFonts w:cs="宋体" w:hint="eastAsia"/>
          <w:szCs w:val="21"/>
          <w:lang w:bidi="ar"/>
        </w:rPr>
        <w:t>小说以</w:t>
      </w:r>
      <w:r w:rsidRPr="009048EE">
        <w:rPr>
          <w:szCs w:val="21"/>
          <w:lang w:bidi="ar"/>
        </w:rPr>
        <w:t>"</w:t>
      </w:r>
      <w:r w:rsidRPr="009048EE">
        <w:rPr>
          <w:rFonts w:cs="宋体" w:hint="eastAsia"/>
          <w:szCs w:val="21"/>
          <w:lang w:bidi="ar"/>
        </w:rPr>
        <w:t>还魂草</w:t>
      </w:r>
      <w:r w:rsidRPr="009048EE">
        <w:rPr>
          <w:szCs w:val="21"/>
          <w:lang w:bidi="ar"/>
        </w:rPr>
        <w:t>"</w:t>
      </w:r>
      <w:r w:rsidRPr="009048EE">
        <w:rPr>
          <w:rFonts w:cs="宋体" w:hint="eastAsia"/>
          <w:szCs w:val="21"/>
          <w:lang w:bidi="ar"/>
        </w:rPr>
        <w:t>为标题，有什么寓意？请结合全文简要分析。</w:t>
      </w:r>
      <w:r w:rsidRPr="009048EE">
        <w:rPr>
          <w:szCs w:val="21"/>
          <w:lang w:bidi="ar"/>
        </w:rPr>
        <w:t>(5</w:t>
      </w:r>
      <w:r w:rsidRPr="009048EE">
        <w:rPr>
          <w:rFonts w:cs="宋体" w:hint="eastAsia"/>
          <w:szCs w:val="21"/>
          <w:lang w:bidi="ar"/>
        </w:rPr>
        <w:t>分）</w:t>
      </w:r>
    </w:p>
    <w:p w:rsidR="00A2525B" w:rsidRPr="009048EE">
      <w:pPr>
        <w:spacing w:line="360" w:lineRule="auto"/>
        <w:rPr>
          <w:szCs w:val="21"/>
        </w:rPr>
      </w:pPr>
      <w:r w:rsidRPr="009048EE">
        <w:rPr>
          <w:szCs w:val="21"/>
          <w:lang w:bidi="ar"/>
        </w:rPr>
        <w:t>9.</w:t>
      </w:r>
      <w:r w:rsidRPr="009048EE">
        <w:rPr>
          <w:rFonts w:cs="宋体" w:hint="eastAsia"/>
          <w:szCs w:val="21"/>
          <w:lang w:bidi="ar"/>
        </w:rPr>
        <w:t>小说以书信的形式讲故事，有怎样的艺术效果？谈谈你的理解。</w:t>
      </w:r>
      <w:r w:rsidRPr="009048EE">
        <w:rPr>
          <w:szCs w:val="21"/>
          <w:lang w:bidi="ar"/>
        </w:rPr>
        <w:t>(6</w:t>
      </w:r>
      <w:r w:rsidRPr="009048EE">
        <w:rPr>
          <w:rFonts w:cs="宋体" w:hint="eastAsia"/>
          <w:szCs w:val="21"/>
          <w:lang w:bidi="ar"/>
        </w:rPr>
        <w:t>分）</w:t>
      </w:r>
    </w:p>
    <w:p w:rsidR="00A2525B" w:rsidRPr="009048EE">
      <w:pPr>
        <w:spacing w:line="360" w:lineRule="auto"/>
        <w:rPr>
          <w:color w:val="FF0000"/>
          <w:szCs w:val="21"/>
        </w:rPr>
      </w:pPr>
      <w:r w:rsidRPr="009048EE">
        <w:rPr>
          <w:rFonts w:cs="宋体" w:hint="eastAsia"/>
          <w:color w:val="FF0000"/>
          <w:szCs w:val="21"/>
          <w:lang w:bidi="ar"/>
        </w:rPr>
        <w:t>答案：</w:t>
      </w:r>
    </w:p>
    <w:p w:rsidR="00A2525B" w:rsidRPr="009048EE">
      <w:pPr>
        <w:spacing w:line="360" w:lineRule="auto"/>
        <w:rPr>
          <w:color w:val="FF0000"/>
          <w:szCs w:val="21"/>
        </w:rPr>
      </w:pPr>
      <w:r w:rsidRPr="009048EE">
        <w:rPr>
          <w:color w:val="FF0000"/>
          <w:szCs w:val="21"/>
          <w:lang w:bidi="ar"/>
        </w:rPr>
        <w:t>6.D(</w:t>
      </w:r>
      <w:r w:rsidRPr="009048EE">
        <w:rPr>
          <w:rFonts w:cs="宋体" w:hint="eastAsia"/>
          <w:color w:val="FF0000"/>
          <w:szCs w:val="21"/>
          <w:lang w:bidi="ar"/>
        </w:rPr>
        <w:t>“</w:t>
      </w:r>
      <w:r w:rsidRPr="009048EE">
        <w:rPr>
          <w:rFonts w:cs="宋体" w:hint="eastAsia"/>
          <w:color w:val="FF0000"/>
          <w:szCs w:val="21"/>
          <w:lang w:bidi="ar"/>
        </w:rPr>
        <w:t>不能再写下去</w:t>
      </w:r>
      <w:r w:rsidRPr="009048EE">
        <w:rPr>
          <w:rFonts w:cs="宋体" w:hint="eastAsia"/>
          <w:color w:val="FF0000"/>
          <w:szCs w:val="21"/>
          <w:lang w:bidi="ar"/>
        </w:rPr>
        <w:t>”</w:t>
      </w:r>
      <w:r w:rsidRPr="009048EE">
        <w:rPr>
          <w:rFonts w:cs="宋体" w:hint="eastAsia"/>
          <w:color w:val="FF0000"/>
          <w:szCs w:val="21"/>
          <w:lang w:bidi="ar"/>
        </w:rPr>
        <w:t>是因为</w:t>
      </w:r>
      <w:r w:rsidRPr="009048EE">
        <w:rPr>
          <w:rFonts w:cs="宋体" w:hint="eastAsia"/>
          <w:color w:val="FF0000"/>
          <w:szCs w:val="21"/>
          <w:lang w:bidi="ar"/>
        </w:rPr>
        <w:t>“</w:t>
      </w:r>
      <w:r w:rsidRPr="009048EE">
        <w:rPr>
          <w:rFonts w:cs="宋体" w:hint="eastAsia"/>
          <w:color w:val="FF0000"/>
          <w:szCs w:val="21"/>
          <w:lang w:bidi="ar"/>
        </w:rPr>
        <w:t>我</w:t>
      </w:r>
      <w:r w:rsidRPr="009048EE">
        <w:rPr>
          <w:rFonts w:cs="宋体" w:hint="eastAsia"/>
          <w:color w:val="FF0000"/>
          <w:szCs w:val="21"/>
          <w:lang w:bidi="ar"/>
        </w:rPr>
        <w:t>”</w:t>
      </w:r>
      <w:r w:rsidRPr="009048EE">
        <w:rPr>
          <w:rFonts w:cs="宋体" w:hint="eastAsia"/>
          <w:color w:val="FF0000"/>
          <w:szCs w:val="21"/>
          <w:lang w:bidi="ar"/>
        </w:rPr>
        <w:t>内心的悲痛。</w:t>
      </w:r>
      <w:r w:rsidRPr="009048EE">
        <w:rPr>
          <w:color w:val="FF0000"/>
          <w:szCs w:val="21"/>
          <w:lang w:bidi="ar"/>
        </w:rPr>
        <w:t>)</w:t>
      </w:r>
    </w:p>
    <w:p w:rsidR="00A2525B" w:rsidRPr="009048EE">
      <w:pPr>
        <w:spacing w:line="360" w:lineRule="auto"/>
        <w:rPr>
          <w:color w:val="FF0000"/>
          <w:szCs w:val="21"/>
        </w:rPr>
      </w:pPr>
      <w:r w:rsidRPr="009048EE">
        <w:rPr>
          <w:color w:val="FF0000"/>
          <w:szCs w:val="21"/>
          <w:lang w:bidi="ar"/>
        </w:rPr>
        <w:t>7.C(</w:t>
      </w:r>
      <w:r w:rsidRPr="009048EE">
        <w:rPr>
          <w:rFonts w:cs="宋体" w:hint="eastAsia"/>
          <w:color w:val="FF0000"/>
          <w:szCs w:val="21"/>
          <w:lang w:bidi="ar"/>
        </w:rPr>
        <w:t>“</w:t>
      </w:r>
      <w:r w:rsidRPr="009048EE">
        <w:rPr>
          <w:rFonts w:cs="宋体" w:hint="eastAsia"/>
          <w:color w:val="FF0000"/>
          <w:szCs w:val="21"/>
          <w:lang w:bidi="ar"/>
        </w:rPr>
        <w:t>情节由此逐步展开</w:t>
      </w:r>
      <w:r w:rsidRPr="009048EE">
        <w:rPr>
          <w:rFonts w:cs="宋体" w:hint="eastAsia"/>
          <w:color w:val="FF0000"/>
          <w:szCs w:val="21"/>
          <w:lang w:bidi="ar"/>
        </w:rPr>
        <w:t>”</w:t>
      </w:r>
      <w:r w:rsidRPr="009048EE">
        <w:rPr>
          <w:rFonts w:cs="宋体" w:hint="eastAsia"/>
          <w:color w:val="FF0000"/>
          <w:szCs w:val="21"/>
          <w:lang w:bidi="ar"/>
        </w:rPr>
        <w:t>错误</w:t>
      </w:r>
      <w:r w:rsidRPr="009048EE">
        <w:rPr>
          <w:color w:val="FF0000"/>
          <w:szCs w:val="21"/>
          <w:lang w:bidi="ar"/>
        </w:rPr>
        <w:t>,</w:t>
      </w:r>
      <w:r w:rsidRPr="009048EE">
        <w:rPr>
          <w:rFonts w:cs="宋体" w:hint="eastAsia"/>
          <w:color w:val="FF0000"/>
          <w:szCs w:val="21"/>
          <w:lang w:bidi="ar"/>
        </w:rPr>
        <w:t>本文的线索应该是还魂草的故事</w:t>
      </w:r>
      <w:r w:rsidRPr="009048EE">
        <w:rPr>
          <w:color w:val="FF0000"/>
          <w:szCs w:val="21"/>
          <w:lang w:bidi="ar"/>
        </w:rPr>
        <w:t>;</w:t>
      </w:r>
      <w:r w:rsidRPr="009048EE">
        <w:rPr>
          <w:rFonts w:cs="宋体" w:hint="eastAsia"/>
          <w:color w:val="FF0000"/>
          <w:szCs w:val="21"/>
          <w:lang w:bidi="ar"/>
        </w:rPr>
        <w:t>“</w:t>
      </w:r>
      <w:r w:rsidRPr="009048EE">
        <w:rPr>
          <w:rFonts w:cs="宋体" w:hint="eastAsia"/>
          <w:color w:val="FF0000"/>
          <w:szCs w:val="21"/>
          <w:lang w:bidi="ar"/>
        </w:rPr>
        <w:t>互诉心曲</w:t>
      </w:r>
      <w:r w:rsidRPr="009048EE">
        <w:rPr>
          <w:rFonts w:cs="宋体" w:hint="eastAsia"/>
          <w:color w:val="FF0000"/>
          <w:szCs w:val="21"/>
          <w:lang w:bidi="ar"/>
        </w:rPr>
        <w:t>”</w:t>
      </w:r>
      <w:r w:rsidRPr="009048EE">
        <w:rPr>
          <w:rFonts w:cs="宋体" w:hint="eastAsia"/>
          <w:color w:val="FF0000"/>
          <w:szCs w:val="21"/>
          <w:lang w:bidi="ar"/>
        </w:rPr>
        <w:t>在文中体现也不明显。</w:t>
      </w:r>
      <w:r w:rsidRPr="009048EE">
        <w:rPr>
          <w:color w:val="FF0000"/>
          <w:szCs w:val="21"/>
          <w:lang w:bidi="ar"/>
        </w:rPr>
        <w:t>)</w:t>
      </w:r>
    </w:p>
    <w:p w:rsidR="00A2525B" w:rsidRPr="009048EE">
      <w:pPr>
        <w:spacing w:line="360" w:lineRule="auto"/>
        <w:rPr>
          <w:color w:val="FF0000"/>
          <w:szCs w:val="21"/>
        </w:rPr>
      </w:pPr>
      <w:r w:rsidRPr="009048EE">
        <w:rPr>
          <w:color w:val="FF0000"/>
          <w:szCs w:val="21"/>
          <w:lang w:bidi="ar"/>
        </w:rPr>
        <w:t>8.</w:t>
      </w:r>
      <w:r w:rsidRPr="009048EE">
        <w:rPr>
          <w:rFonts w:cs="宋体" w:hint="eastAsia"/>
          <w:color w:val="FF0000"/>
          <w:szCs w:val="21"/>
          <w:lang w:bidi="ar"/>
        </w:rPr>
        <w:t>①“</w:t>
      </w:r>
      <w:r w:rsidRPr="009048EE">
        <w:rPr>
          <w:rFonts w:cs="宋体" w:hint="eastAsia"/>
          <w:color w:val="FF0000"/>
          <w:szCs w:val="21"/>
          <w:lang w:bidi="ar"/>
        </w:rPr>
        <w:t>还魂草</w:t>
      </w:r>
      <w:r w:rsidRPr="009048EE">
        <w:rPr>
          <w:rFonts w:cs="宋体" w:hint="eastAsia"/>
          <w:color w:val="FF0000"/>
          <w:szCs w:val="21"/>
          <w:lang w:bidi="ar"/>
        </w:rPr>
        <w:t>”</w:t>
      </w:r>
      <w:r w:rsidRPr="009048EE">
        <w:rPr>
          <w:rFonts w:cs="宋体" w:hint="eastAsia"/>
          <w:color w:val="FF0000"/>
          <w:szCs w:val="21"/>
          <w:lang w:bidi="ar"/>
        </w:rPr>
        <w:t>指</w:t>
      </w:r>
      <w:r w:rsidRPr="009048EE">
        <w:rPr>
          <w:rFonts w:cs="宋体" w:hint="eastAsia"/>
          <w:color w:val="FF0000"/>
          <w:szCs w:val="21"/>
          <w:lang w:bidi="ar"/>
        </w:rPr>
        <w:t>“</w:t>
      </w:r>
      <w:r w:rsidRPr="009048EE">
        <w:rPr>
          <w:rFonts w:cs="宋体" w:hint="eastAsia"/>
          <w:color w:val="FF0000"/>
          <w:szCs w:val="21"/>
          <w:lang w:bidi="ar"/>
        </w:rPr>
        <w:t>我</w:t>
      </w:r>
      <w:r w:rsidRPr="009048EE">
        <w:rPr>
          <w:rFonts w:cs="宋体" w:hint="eastAsia"/>
          <w:color w:val="FF0000"/>
          <w:szCs w:val="21"/>
          <w:lang w:bidi="ar"/>
        </w:rPr>
        <w:t>”</w:t>
      </w:r>
      <w:r w:rsidRPr="009048EE">
        <w:rPr>
          <w:rFonts w:cs="宋体" w:hint="eastAsia"/>
          <w:color w:val="FF0000"/>
          <w:szCs w:val="21"/>
          <w:lang w:bidi="ar"/>
        </w:rPr>
        <w:t>所讲的故事中的一种草</w:t>
      </w:r>
      <w:r w:rsidRPr="009048EE">
        <w:rPr>
          <w:color w:val="FF0000"/>
          <w:szCs w:val="21"/>
          <w:lang w:bidi="ar"/>
        </w:rPr>
        <w:t>,</w:t>
      </w:r>
      <w:r w:rsidRPr="009048EE">
        <w:rPr>
          <w:rFonts w:cs="宋体" w:hint="eastAsia"/>
          <w:color w:val="FF0000"/>
          <w:szCs w:val="21"/>
          <w:lang w:bidi="ar"/>
        </w:rPr>
        <w:t>它具有起死回生的神奇功效</w:t>
      </w:r>
      <w:r w:rsidRPr="009048EE">
        <w:rPr>
          <w:color w:val="FF0000"/>
          <w:szCs w:val="21"/>
          <w:lang w:bidi="ar"/>
        </w:rPr>
        <w:t>,</w:t>
      </w:r>
      <w:r w:rsidRPr="009048EE">
        <w:rPr>
          <w:rFonts w:cs="宋体" w:hint="eastAsia"/>
          <w:color w:val="FF0000"/>
          <w:szCs w:val="21"/>
          <w:lang w:bidi="ar"/>
        </w:rPr>
        <w:t>寄托着战区人们坚韧的精神状态。</w:t>
      </w:r>
      <w:r w:rsidRPr="009048EE">
        <w:rPr>
          <w:rFonts w:cs="宋体" w:hint="eastAsia"/>
          <w:color w:val="FF0000"/>
          <w:szCs w:val="21"/>
          <w:lang w:bidi="ar"/>
        </w:rPr>
        <w:t>②</w:t>
      </w:r>
      <w:r w:rsidRPr="009048EE">
        <w:rPr>
          <w:rFonts w:cs="宋体" w:hint="eastAsia"/>
          <w:color w:val="FF0000"/>
          <w:szCs w:val="21"/>
          <w:lang w:bidi="ar"/>
        </w:rPr>
        <w:t>利莎欲寻还魂草的举动</w:t>
      </w:r>
      <w:r w:rsidRPr="009048EE">
        <w:rPr>
          <w:color w:val="FF0000"/>
          <w:szCs w:val="21"/>
          <w:lang w:bidi="ar"/>
        </w:rPr>
        <w:t>,</w:t>
      </w:r>
      <w:r w:rsidRPr="009048EE">
        <w:rPr>
          <w:rFonts w:cs="宋体" w:hint="eastAsia"/>
          <w:color w:val="FF0000"/>
          <w:szCs w:val="21"/>
          <w:lang w:bidi="ar"/>
        </w:rPr>
        <w:t>隐喻着对友情和生命的珍视</w:t>
      </w:r>
      <w:r w:rsidRPr="009048EE">
        <w:rPr>
          <w:color w:val="FF0000"/>
          <w:szCs w:val="21"/>
          <w:lang w:bidi="ar"/>
        </w:rPr>
        <w:t>,</w:t>
      </w:r>
      <w:r w:rsidRPr="009048EE">
        <w:rPr>
          <w:rFonts w:cs="宋体" w:hint="eastAsia"/>
          <w:color w:val="FF0000"/>
          <w:szCs w:val="21"/>
          <w:lang w:bidi="ar"/>
        </w:rPr>
        <w:t>对人性之美的呼唤。</w:t>
      </w:r>
      <w:r w:rsidRPr="009048EE">
        <w:rPr>
          <w:rFonts w:cs="宋体" w:hint="eastAsia"/>
          <w:color w:val="FF0000"/>
          <w:szCs w:val="21"/>
          <w:lang w:bidi="ar"/>
        </w:rPr>
        <w:t>③</w:t>
      </w:r>
      <w:r w:rsidRPr="009048EE">
        <w:rPr>
          <w:rFonts w:cs="宋体" w:hint="eastAsia"/>
          <w:color w:val="FF0000"/>
          <w:szCs w:val="21"/>
          <w:lang w:bidi="ar"/>
        </w:rPr>
        <w:t>象征了面对外敌入侵的反抗精神</w:t>
      </w:r>
      <w:r w:rsidRPr="009048EE">
        <w:rPr>
          <w:color w:val="FF0000"/>
          <w:szCs w:val="21"/>
          <w:lang w:bidi="ar"/>
        </w:rPr>
        <w:t>,</w:t>
      </w:r>
      <w:r w:rsidRPr="009048EE">
        <w:rPr>
          <w:rFonts w:cs="宋体" w:hint="eastAsia"/>
          <w:color w:val="FF0000"/>
          <w:szCs w:val="21"/>
          <w:lang w:bidi="ar"/>
        </w:rPr>
        <w:t>寄寓人们对和平与安宁的向往。</w:t>
      </w:r>
      <w:r w:rsidRPr="009048EE">
        <w:rPr>
          <w:color w:val="FF0000"/>
          <w:szCs w:val="21"/>
          <w:lang w:bidi="ar"/>
        </w:rPr>
        <w:t>(</w:t>
      </w:r>
      <w:r w:rsidRPr="009048EE">
        <w:rPr>
          <w:rFonts w:cs="宋体" w:hint="eastAsia"/>
          <w:color w:val="FF0000"/>
          <w:szCs w:val="21"/>
          <w:lang w:bidi="ar"/>
        </w:rPr>
        <w:t>每点</w:t>
      </w:r>
      <w:r w:rsidRPr="009048EE">
        <w:rPr>
          <w:color w:val="FF0000"/>
          <w:szCs w:val="21"/>
          <w:lang w:bidi="ar"/>
        </w:rPr>
        <w:t>2</w:t>
      </w:r>
      <w:r w:rsidRPr="009048EE">
        <w:rPr>
          <w:rFonts w:cs="宋体" w:hint="eastAsia"/>
          <w:color w:val="FF0000"/>
          <w:szCs w:val="21"/>
          <w:lang w:bidi="ar"/>
        </w:rPr>
        <w:t>分</w:t>
      </w:r>
      <w:r w:rsidRPr="009048EE">
        <w:rPr>
          <w:color w:val="FF0000"/>
          <w:szCs w:val="21"/>
          <w:lang w:bidi="ar"/>
        </w:rPr>
        <w:t>,</w:t>
      </w:r>
      <w:r w:rsidRPr="009048EE">
        <w:rPr>
          <w:rFonts w:cs="宋体" w:hint="eastAsia"/>
          <w:color w:val="FF0000"/>
          <w:szCs w:val="21"/>
          <w:lang w:bidi="ar"/>
        </w:rPr>
        <w:t>任答对两点给满分</w:t>
      </w:r>
      <w:r w:rsidRPr="009048EE">
        <w:rPr>
          <w:color w:val="FF0000"/>
          <w:szCs w:val="21"/>
          <w:lang w:bidi="ar"/>
        </w:rPr>
        <w:t>,</w:t>
      </w:r>
      <w:r w:rsidRPr="009048EE">
        <w:rPr>
          <w:rFonts w:cs="宋体" w:hint="eastAsia"/>
          <w:color w:val="FF0000"/>
          <w:szCs w:val="21"/>
          <w:lang w:bidi="ar"/>
        </w:rPr>
        <w:t>其余答案言之成理亦可酌情给分</w:t>
      </w:r>
      <w:r w:rsidRPr="009048EE">
        <w:rPr>
          <w:color w:val="FF0000"/>
          <w:szCs w:val="21"/>
          <w:lang w:bidi="ar"/>
        </w:rPr>
        <w:t>)</w:t>
      </w:r>
    </w:p>
    <w:p w:rsidR="00A2525B" w:rsidRPr="009048EE">
      <w:pPr>
        <w:spacing w:line="360" w:lineRule="auto"/>
        <w:rPr>
          <w:color w:val="FF0000"/>
          <w:szCs w:val="21"/>
        </w:rPr>
      </w:pPr>
      <w:r w:rsidRPr="009048EE">
        <w:rPr>
          <w:color w:val="FF0000"/>
          <w:szCs w:val="21"/>
          <w:lang w:bidi="ar"/>
        </w:rPr>
        <w:t>9.</w:t>
      </w:r>
      <w:r w:rsidRPr="009048EE">
        <w:rPr>
          <w:rFonts w:cs="宋体" w:hint="eastAsia"/>
          <w:color w:val="FF0000"/>
          <w:szCs w:val="21"/>
          <w:lang w:bidi="ar"/>
        </w:rPr>
        <w:t>①</w:t>
      </w:r>
      <w:r w:rsidRPr="009048EE">
        <w:rPr>
          <w:rFonts w:cs="宋体" w:hint="eastAsia"/>
          <w:color w:val="FF0000"/>
          <w:szCs w:val="21"/>
          <w:lang w:bidi="ar"/>
        </w:rPr>
        <w:t>使故事更加真实可信。通过写信向远方的朋友诉说自己的生活和心路历程</w:t>
      </w:r>
      <w:r w:rsidRPr="009048EE">
        <w:rPr>
          <w:color w:val="FF0000"/>
          <w:szCs w:val="21"/>
          <w:lang w:bidi="ar"/>
        </w:rPr>
        <w:t>,</w:t>
      </w:r>
      <w:r w:rsidRPr="009048EE">
        <w:rPr>
          <w:rFonts w:cs="宋体" w:hint="eastAsia"/>
          <w:color w:val="FF0000"/>
          <w:szCs w:val="21"/>
          <w:lang w:bidi="ar"/>
        </w:rPr>
        <w:t>使得读者仿佛能够亲身经历</w:t>
      </w:r>
      <w:r w:rsidRPr="009048EE">
        <w:rPr>
          <w:rFonts w:cs="宋体" w:hint="eastAsia"/>
          <w:color w:val="FF0000"/>
          <w:szCs w:val="21"/>
          <w:lang w:bidi="ar"/>
        </w:rPr>
        <w:t>“</w:t>
      </w:r>
      <w:r w:rsidRPr="009048EE">
        <w:rPr>
          <w:rFonts w:cs="宋体" w:hint="eastAsia"/>
          <w:color w:val="FF0000"/>
          <w:szCs w:val="21"/>
          <w:lang w:bidi="ar"/>
        </w:rPr>
        <w:t>我</w:t>
      </w:r>
      <w:r w:rsidRPr="009048EE">
        <w:rPr>
          <w:rFonts w:cs="宋体" w:hint="eastAsia"/>
          <w:color w:val="FF0000"/>
          <w:szCs w:val="21"/>
          <w:lang w:bidi="ar"/>
        </w:rPr>
        <w:t>”</w:t>
      </w:r>
      <w:r w:rsidRPr="009048EE">
        <w:rPr>
          <w:rFonts w:cs="宋体" w:hint="eastAsia"/>
          <w:color w:val="FF0000"/>
          <w:szCs w:val="21"/>
          <w:lang w:bidi="ar"/>
        </w:rPr>
        <w:t>的内心世界</w:t>
      </w:r>
      <w:r w:rsidRPr="009048EE">
        <w:rPr>
          <w:color w:val="FF0000"/>
          <w:szCs w:val="21"/>
          <w:lang w:bidi="ar"/>
        </w:rPr>
        <w:t>,</w:t>
      </w:r>
      <w:r w:rsidRPr="009048EE">
        <w:rPr>
          <w:rFonts w:cs="宋体" w:hint="eastAsia"/>
          <w:color w:val="FF0000"/>
          <w:szCs w:val="21"/>
          <w:lang w:bidi="ar"/>
        </w:rPr>
        <w:t>更能够引起读者的共鸣。</w:t>
      </w:r>
    </w:p>
    <w:p w:rsidR="00A2525B" w:rsidRPr="009048EE">
      <w:pPr>
        <w:spacing w:line="360" w:lineRule="auto"/>
        <w:rPr>
          <w:color w:val="FF0000"/>
          <w:szCs w:val="21"/>
        </w:rPr>
      </w:pPr>
      <w:r w:rsidRPr="009048EE">
        <w:rPr>
          <w:rFonts w:cs="宋体" w:hint="eastAsia"/>
          <w:color w:val="FF0000"/>
          <w:szCs w:val="21"/>
          <w:lang w:bidi="ar"/>
        </w:rPr>
        <w:t>②</w:t>
      </w:r>
      <w:r w:rsidRPr="009048EE">
        <w:rPr>
          <w:rFonts w:cs="宋体" w:hint="eastAsia"/>
          <w:color w:val="FF0000"/>
          <w:szCs w:val="21"/>
          <w:lang w:bidi="ar"/>
        </w:rPr>
        <w:t>更好地刻画人物</w:t>
      </w:r>
      <w:r w:rsidRPr="009048EE">
        <w:rPr>
          <w:color w:val="FF0000"/>
          <w:szCs w:val="21"/>
          <w:lang w:bidi="ar"/>
        </w:rPr>
        <w:t>,</w:t>
      </w:r>
      <w:r w:rsidRPr="009048EE">
        <w:rPr>
          <w:rFonts w:cs="宋体" w:hint="eastAsia"/>
          <w:color w:val="FF0000"/>
          <w:szCs w:val="21"/>
          <w:lang w:bidi="ar"/>
        </w:rPr>
        <w:t>使其形象更丰满。书信能直接描写主人公的内心，增强人物的感染力</w:t>
      </w:r>
      <w:r w:rsidRPr="009048EE">
        <w:rPr>
          <w:color w:val="FF0000"/>
          <w:szCs w:val="21"/>
          <w:lang w:bidi="ar"/>
        </w:rPr>
        <w:t>,</w:t>
      </w:r>
      <w:r w:rsidRPr="009048EE">
        <w:rPr>
          <w:rFonts w:cs="宋体" w:hint="eastAsia"/>
          <w:color w:val="FF0000"/>
          <w:szCs w:val="21"/>
          <w:lang w:bidi="ar"/>
        </w:rPr>
        <w:t>使读者可以更全面地理解人物的爱憎之情和动机。</w:t>
      </w:r>
    </w:p>
    <w:p w:rsidR="00A2525B" w:rsidRPr="009048EE">
      <w:pPr>
        <w:spacing w:line="360" w:lineRule="auto"/>
        <w:rPr>
          <w:rFonts w:hint="eastAsia"/>
          <w:sz w:val="24"/>
        </w:rPr>
      </w:pPr>
      <w:r w:rsidRPr="009048EE">
        <w:rPr>
          <w:rFonts w:cs="宋体" w:hint="eastAsia"/>
          <w:color w:val="FF0000"/>
          <w:szCs w:val="21"/>
          <w:lang w:bidi="ar"/>
        </w:rPr>
        <w:t>③</w:t>
      </w:r>
      <w:r w:rsidRPr="009048EE">
        <w:rPr>
          <w:rFonts w:cs="宋体" w:hint="eastAsia"/>
          <w:color w:val="FF0000"/>
          <w:szCs w:val="21"/>
          <w:lang w:bidi="ar"/>
        </w:rPr>
        <w:t>加快叙事节奏</w:t>
      </w:r>
      <w:r w:rsidRPr="009048EE">
        <w:rPr>
          <w:color w:val="FF0000"/>
          <w:szCs w:val="21"/>
          <w:lang w:bidi="ar"/>
        </w:rPr>
        <w:t>,</w:t>
      </w:r>
      <w:r w:rsidRPr="009048EE">
        <w:rPr>
          <w:rFonts w:cs="宋体" w:hint="eastAsia"/>
          <w:color w:val="FF0000"/>
          <w:szCs w:val="21"/>
          <w:lang w:bidi="ar"/>
        </w:rPr>
        <w:t>使情节发展流畅紧凑。书信便于自由切换各种场景</w:t>
      </w:r>
      <w:r w:rsidRPr="009048EE">
        <w:rPr>
          <w:color w:val="FF0000"/>
          <w:szCs w:val="21"/>
          <w:lang w:bidi="ar"/>
        </w:rPr>
        <w:t>,</w:t>
      </w:r>
      <w:r w:rsidRPr="009048EE">
        <w:rPr>
          <w:rFonts w:cs="宋体" w:hint="eastAsia"/>
          <w:color w:val="FF0000"/>
          <w:szCs w:val="21"/>
          <w:lang w:bidi="ar"/>
        </w:rPr>
        <w:t>省去了一些不必要的交代</w:t>
      </w:r>
      <w:r w:rsidRPr="009048EE">
        <w:rPr>
          <w:color w:val="FF0000"/>
          <w:szCs w:val="21"/>
          <w:lang w:bidi="ar"/>
        </w:rPr>
        <w:t>,</w:t>
      </w:r>
      <w:r w:rsidRPr="009048EE">
        <w:rPr>
          <w:rFonts w:cs="宋体" w:hint="eastAsia"/>
          <w:color w:val="FF0000"/>
          <w:szCs w:val="21"/>
          <w:lang w:bidi="ar"/>
        </w:rPr>
        <w:t>串联回忆与现实</w:t>
      </w:r>
      <w:r w:rsidRPr="009048EE">
        <w:rPr>
          <w:color w:val="FF0000"/>
          <w:szCs w:val="21"/>
          <w:lang w:bidi="ar"/>
        </w:rPr>
        <w:t>,</w:t>
      </w:r>
      <w:r w:rsidRPr="009048EE">
        <w:rPr>
          <w:rFonts w:cs="宋体" w:hint="eastAsia"/>
          <w:color w:val="FF0000"/>
          <w:szCs w:val="21"/>
          <w:lang w:bidi="ar"/>
        </w:rPr>
        <w:t>使情节更加紧凑集中。</w:t>
      </w:r>
      <w:r w:rsidRPr="009048EE">
        <w:rPr>
          <w:color w:val="FF0000"/>
          <w:szCs w:val="21"/>
          <w:lang w:bidi="ar"/>
        </w:rPr>
        <w:t>(</w:t>
      </w:r>
      <w:r w:rsidRPr="009048EE">
        <w:rPr>
          <w:rFonts w:cs="宋体" w:hint="eastAsia"/>
          <w:color w:val="FF0000"/>
          <w:szCs w:val="21"/>
          <w:lang w:bidi="ar"/>
        </w:rPr>
        <w:t>每点</w:t>
      </w:r>
      <w:r w:rsidRPr="009048EE">
        <w:rPr>
          <w:color w:val="FF0000"/>
          <w:szCs w:val="21"/>
          <w:lang w:bidi="ar"/>
        </w:rPr>
        <w:t>2</w:t>
      </w:r>
      <w:r w:rsidRPr="009048EE">
        <w:rPr>
          <w:rFonts w:cs="宋体" w:hint="eastAsia"/>
          <w:color w:val="FF0000"/>
          <w:szCs w:val="21"/>
          <w:lang w:bidi="ar"/>
        </w:rPr>
        <w:t>分</w:t>
      </w:r>
      <w:r w:rsidRPr="009048EE">
        <w:rPr>
          <w:color w:val="FF0000"/>
          <w:szCs w:val="21"/>
          <w:lang w:bidi="ar"/>
        </w:rPr>
        <w:t>,</w:t>
      </w:r>
      <w:r w:rsidRPr="009048EE">
        <w:rPr>
          <w:rFonts w:cs="宋体" w:hint="eastAsia"/>
          <w:color w:val="FF0000"/>
          <w:szCs w:val="21"/>
          <w:lang w:bidi="ar"/>
        </w:rPr>
        <w:t>其余答案言之成理亦可酌情给分</w:t>
      </w:r>
      <w:r w:rsidRPr="009048EE">
        <w:rPr>
          <w:color w:val="FF0000"/>
          <w:szCs w:val="21"/>
          <w:lang w:bidi="ar"/>
        </w:rPr>
        <w:t>)</w:t>
      </w:r>
    </w:p>
    <w:p w:rsidR="00A2525B" w:rsidRPr="009048EE">
      <w:pPr>
        <w:spacing w:line="360" w:lineRule="auto"/>
        <w:rPr>
          <w:rFonts w:hint="eastAsia"/>
          <w:sz w:val="24"/>
        </w:rPr>
      </w:pPr>
      <w:r w:rsidRPr="009048EE">
        <w:rPr>
          <w:rFonts w:hint="eastAsia"/>
          <w:sz w:val="24"/>
        </w:rPr>
        <w:t>二、古代诗文阅读(35分)</w:t>
      </w:r>
    </w:p>
    <w:p w:rsidR="00A2525B" w:rsidRPr="009048EE">
      <w:pPr>
        <w:spacing w:line="360" w:lineRule="auto"/>
        <w:rPr>
          <w:rFonts w:hint="eastAsia"/>
          <w:sz w:val="24"/>
        </w:rPr>
      </w:pPr>
      <w:r w:rsidRPr="009048EE">
        <w:rPr>
          <w:rFonts w:hint="eastAsia"/>
          <w:sz w:val="24"/>
        </w:rPr>
        <w:t>(一)文言文阅读(本题共5小题，20分)</w:t>
      </w:r>
    </w:p>
    <w:p w:rsidR="00A2525B" w:rsidRPr="009048EE">
      <w:pPr>
        <w:spacing w:line="360" w:lineRule="auto"/>
        <w:rPr>
          <w:rFonts w:hint="eastAsia"/>
          <w:sz w:val="24"/>
        </w:rPr>
      </w:pPr>
      <w:r w:rsidRPr="009048EE">
        <w:rPr>
          <w:rFonts w:hint="eastAsia"/>
          <w:sz w:val="24"/>
        </w:rPr>
        <w:t>阅读下面的文言文，完成10~14题。</w:t>
      </w:r>
    </w:p>
    <w:p w:rsidR="00A2525B" w:rsidRPr="009048EE">
      <w:pPr>
        <w:shd w:val="clear" w:color="auto" w:fill="FFFFFF"/>
        <w:spacing w:line="360" w:lineRule="auto"/>
        <w:ind w:firstLine="420"/>
        <w:jc w:val="left"/>
        <w:textAlignment w:val="center"/>
        <w:rPr>
          <w:b/>
          <w:bCs/>
        </w:rPr>
      </w:pPr>
      <w:r w:rsidRPr="009048EE">
        <w:rPr>
          <w:rFonts w:ascii="楷体" w:eastAsia="楷体" w:hAnsi="楷体" w:cs="楷体" w:hint="eastAsia"/>
          <w:b/>
          <w:bCs/>
          <w:szCs w:val="22"/>
          <w:lang w:bidi="ar"/>
        </w:rPr>
        <w:t>材料一：</w:t>
      </w:r>
    </w:p>
    <w:p w:rsidR="00A2525B" w:rsidRPr="009048EE">
      <w:pPr>
        <w:shd w:val="clear" w:color="auto" w:fill="FFFFFF"/>
        <w:spacing w:line="360" w:lineRule="auto"/>
        <w:ind w:firstLine="420"/>
        <w:jc w:val="left"/>
        <w:textAlignment w:val="center"/>
      </w:pPr>
      <w:r w:rsidRPr="009048EE">
        <w:rPr>
          <w:rFonts w:ascii="楷体" w:eastAsia="楷体" w:hAnsi="楷体" w:cs="楷体" w:hint="eastAsia"/>
          <w:szCs w:val="22"/>
          <w:lang w:bidi="ar"/>
        </w:rPr>
        <w:t>庄公奋乎勇力，不顾于行义。勇力之士，无忌于国，贵戚不荐善，逼迩不引过，故晏子见公。公曰：</w:t>
      </w:r>
      <w:r w:rsidRPr="009048EE">
        <w:rPr>
          <w:szCs w:val="22"/>
          <w:lang w:bidi="ar"/>
        </w:rPr>
        <w:t>“</w:t>
      </w:r>
      <w:r w:rsidRPr="009048EE">
        <w:rPr>
          <w:rFonts w:ascii="楷体" w:eastAsia="楷体" w:hAnsi="楷体" w:cs="楷体" w:hint="eastAsia"/>
          <w:szCs w:val="22"/>
          <w:lang w:bidi="ar"/>
        </w:rPr>
        <w:t>古者亦有徒以勇力立于世者乎？</w:t>
      </w:r>
      <w:r w:rsidRPr="009048EE">
        <w:rPr>
          <w:szCs w:val="22"/>
          <w:lang w:bidi="ar"/>
        </w:rPr>
        <w:t>”</w:t>
      </w:r>
      <w:r w:rsidRPr="009048EE">
        <w:rPr>
          <w:rFonts w:ascii="楷体" w:eastAsia="楷体" w:hAnsi="楷体" w:cs="楷体" w:hint="eastAsia"/>
          <w:szCs w:val="22"/>
          <w:lang w:bidi="ar"/>
        </w:rPr>
        <w:t>晏子对曰：</w:t>
      </w:r>
      <w:r w:rsidRPr="009048EE">
        <w:rPr>
          <w:szCs w:val="22"/>
          <w:lang w:bidi="ar"/>
        </w:rPr>
        <w:t>“</w:t>
      </w:r>
      <w:r w:rsidRPr="009048EE">
        <w:rPr>
          <w:rFonts w:ascii="楷体" w:eastAsia="楷体" w:hAnsi="楷体" w:cs="楷体" w:hint="eastAsia"/>
          <w:szCs w:val="22"/>
          <w:lang w:bidi="ar"/>
        </w:rPr>
        <w:t>婴闻之，</w:t>
      </w:r>
      <w:r w:rsidRPr="009048EE">
        <w:rPr>
          <w:rFonts w:ascii="楷体" w:eastAsia="楷体" w:hAnsi="楷体" w:cs="楷体" w:hint="eastAsia"/>
          <w:szCs w:val="22"/>
          <w:u w:val="wave"/>
          <w:lang w:bidi="ar"/>
        </w:rPr>
        <w:t>轻死以行礼谓之勇诛暴不避强谓之力故勇力之立也以行其礼义也</w:t>
      </w:r>
      <w:r w:rsidRPr="009048EE">
        <w:rPr>
          <w:rFonts w:ascii="楷体" w:eastAsia="楷体" w:hAnsi="楷体" w:cs="楷体" w:hint="eastAsia"/>
          <w:szCs w:val="22"/>
          <w:lang w:bidi="ar"/>
        </w:rPr>
        <w:t>。汤</w:t>
      </w:r>
      <w:r w:rsidRPr="009048EE">
        <w:rPr>
          <w:rFonts w:ascii="楷体" w:eastAsia="楷体" w:hAnsi="楷体" w:cs="楷体" w:hint="eastAsia"/>
          <w:szCs w:val="22"/>
          <w:u w:val="wave"/>
          <w:vertAlign w:val="superscript"/>
          <w:lang w:bidi="ar"/>
        </w:rPr>
        <w:t>①</w:t>
      </w:r>
      <w:r w:rsidRPr="009048EE">
        <w:rPr>
          <w:rFonts w:ascii="楷体" w:eastAsia="楷体" w:hAnsi="楷体" w:cs="楷体" w:hint="eastAsia"/>
          <w:szCs w:val="22"/>
          <w:lang w:bidi="ar"/>
        </w:rPr>
        <w:t>武用兵而不为逆，并国而不为贪，仁义之理也。诛暴不避强，替罪不避众，勇力之行也。古之为勇力者，行礼义也；今上无仁义之理，下无替罪诛暴之行，</w:t>
      </w:r>
      <w:r w:rsidRPr="009048EE">
        <w:rPr>
          <w:rFonts w:ascii="楷体" w:eastAsia="楷体" w:hAnsi="楷体" w:cs="楷体" w:hint="eastAsia"/>
          <w:szCs w:val="22"/>
          <w:u w:val="single"/>
          <w:lang w:bidi="ar"/>
        </w:rPr>
        <w:t>而徒以勇力立于世，则诸侯行之以国危，匹夫行之以家残。</w:t>
      </w:r>
      <w:r w:rsidRPr="009048EE">
        <w:rPr>
          <w:rFonts w:ascii="楷体" w:eastAsia="楷体" w:hAnsi="楷体" w:cs="楷体" w:hint="eastAsia"/>
          <w:szCs w:val="22"/>
          <w:lang w:bidi="ar"/>
        </w:rPr>
        <w:t>昔夏之衰也，有推侈、大戏；殷之衰也，有费仲、恶来。足走千里，手裂兕虎，任之以力，凌轹天下，威戮无罪，崇尚勇力，不顾</w:t>
      </w:r>
      <w:r w:rsidRPr="009048EE">
        <w:rPr>
          <w:rFonts w:ascii="楷体" w:eastAsia="楷体" w:hAnsi="楷体" w:cs="楷体" w:hint="eastAsia"/>
          <w:szCs w:val="22"/>
          <w:em w:val="dot"/>
          <w:lang w:bidi="ar"/>
        </w:rPr>
        <w:t>义理</w:t>
      </w:r>
      <w:r w:rsidRPr="009048EE">
        <w:rPr>
          <w:rFonts w:ascii="楷体" w:eastAsia="楷体" w:hAnsi="楷体" w:cs="楷体" w:hint="eastAsia"/>
          <w:szCs w:val="22"/>
          <w:lang w:bidi="ar"/>
        </w:rPr>
        <w:t>，是以桀纣以灭，殷夏以衰。今公自奋乎勇力，不顾乎行义，勇力之士，无忌于国，身立威强，行本淫暴，贵戚不荐善，逼迩不引过，反圣王之德，而循灭君之行，用此存者，婴未闻有也。</w:t>
      </w:r>
      <w:r w:rsidRPr="009048EE">
        <w:rPr>
          <w:szCs w:val="22"/>
          <w:lang w:bidi="ar"/>
        </w:rPr>
        <w:t>”</w:t>
      </w:r>
    </w:p>
    <w:p w:rsidR="00A2525B" w:rsidRPr="009048EE">
      <w:pPr>
        <w:shd w:val="clear" w:color="auto" w:fill="FFFFFF"/>
        <w:spacing w:line="360" w:lineRule="auto"/>
        <w:ind w:firstLine="420"/>
        <w:jc w:val="right"/>
        <w:textAlignment w:val="center"/>
      </w:pPr>
      <w:r w:rsidRPr="009048EE">
        <w:rPr>
          <w:rFonts w:ascii="楷体" w:eastAsia="楷体" w:hAnsi="楷体" w:cs="楷体" w:hint="eastAsia"/>
          <w:szCs w:val="22"/>
          <w:lang w:bidi="ar"/>
        </w:rPr>
        <w:t>（节选自《晏子春秋</w:t>
      </w:r>
      <w:r w:rsidRPr="009048EE">
        <w:rPr>
          <w:rFonts w:ascii="楷体" w:eastAsia="楷体" w:hAnsi="楷体" w:cs="楷体" w:hint="eastAsia"/>
          <w:szCs w:val="22"/>
          <w:lang w:bidi="ar"/>
        </w:rPr>
        <w:t>·</w:t>
      </w:r>
      <w:r w:rsidRPr="009048EE">
        <w:rPr>
          <w:rFonts w:ascii="楷体" w:eastAsia="楷体" w:hAnsi="楷体" w:cs="楷体" w:hint="eastAsia"/>
          <w:szCs w:val="22"/>
          <w:lang w:bidi="ar"/>
        </w:rPr>
        <w:t>内篇谏上》）</w:t>
      </w:r>
    </w:p>
    <w:p w:rsidR="00A2525B" w:rsidRPr="009048EE">
      <w:pPr>
        <w:shd w:val="clear" w:color="auto" w:fill="FFFFFF"/>
        <w:spacing w:line="360" w:lineRule="auto"/>
        <w:ind w:firstLine="420"/>
        <w:jc w:val="left"/>
        <w:textAlignment w:val="center"/>
        <w:rPr>
          <w:b/>
          <w:bCs/>
        </w:rPr>
      </w:pPr>
      <w:r w:rsidRPr="009048EE">
        <w:rPr>
          <w:rFonts w:ascii="楷体" w:eastAsia="楷体" w:hAnsi="楷体" w:cs="楷体" w:hint="eastAsia"/>
          <w:b/>
          <w:bCs/>
          <w:szCs w:val="22"/>
          <w:lang w:bidi="ar"/>
        </w:rPr>
        <w:t>材料二：</w:t>
      </w:r>
    </w:p>
    <w:p w:rsidR="00A2525B" w:rsidRPr="009048EE">
      <w:pPr>
        <w:shd w:val="clear" w:color="auto" w:fill="FFFFFF"/>
        <w:spacing w:line="360" w:lineRule="auto"/>
        <w:ind w:firstLine="420"/>
        <w:jc w:val="left"/>
        <w:textAlignment w:val="center"/>
      </w:pPr>
      <w:r w:rsidRPr="009048EE">
        <w:rPr>
          <w:rFonts w:ascii="楷体" w:eastAsia="楷体" w:hAnsi="楷体" w:cs="楷体" w:hint="eastAsia"/>
          <w:szCs w:val="22"/>
          <w:lang w:bidi="ar"/>
        </w:rPr>
        <w:t>齐宣王问曰：</w:t>
      </w:r>
      <w:r w:rsidRPr="009048EE">
        <w:rPr>
          <w:szCs w:val="22"/>
          <w:lang w:bidi="ar"/>
        </w:rPr>
        <w:t>“</w:t>
      </w:r>
      <w:r w:rsidRPr="009048EE">
        <w:rPr>
          <w:rFonts w:ascii="楷体" w:eastAsia="楷体" w:hAnsi="楷体" w:cs="楷体" w:hint="eastAsia"/>
          <w:szCs w:val="22"/>
          <w:lang w:bidi="ar"/>
        </w:rPr>
        <w:t>交邻国有道乎？</w:t>
      </w:r>
      <w:r w:rsidRPr="009048EE">
        <w:rPr>
          <w:szCs w:val="22"/>
          <w:lang w:bidi="ar"/>
        </w:rPr>
        <w:t>”</w:t>
      </w:r>
    </w:p>
    <w:p w:rsidR="00A2525B" w:rsidRPr="009048EE">
      <w:pPr>
        <w:shd w:val="clear" w:color="auto" w:fill="FFFFFF"/>
        <w:spacing w:line="360" w:lineRule="auto"/>
        <w:ind w:firstLine="420"/>
        <w:jc w:val="left"/>
        <w:textAlignment w:val="center"/>
      </w:pPr>
      <w:r w:rsidRPr="009048EE">
        <w:rPr>
          <w:rFonts w:ascii="楷体" w:eastAsia="楷体" w:hAnsi="楷体" w:cs="楷体" w:hint="eastAsia"/>
          <w:szCs w:val="22"/>
          <w:lang w:bidi="ar"/>
        </w:rPr>
        <w:t>孟子对曰：</w:t>
      </w:r>
      <w:r w:rsidRPr="009048EE">
        <w:rPr>
          <w:szCs w:val="22"/>
          <w:lang w:bidi="ar"/>
        </w:rPr>
        <w:t>“</w:t>
      </w:r>
      <w:r w:rsidRPr="009048EE">
        <w:rPr>
          <w:rFonts w:ascii="楷体" w:eastAsia="楷体" w:hAnsi="楷体" w:cs="楷体" w:hint="eastAsia"/>
          <w:szCs w:val="22"/>
          <w:lang w:bidi="ar"/>
        </w:rPr>
        <w:t>有。惟仁者为能以大事小，是故汤</w:t>
      </w:r>
      <w:r w:rsidRPr="009048EE">
        <w:rPr>
          <w:rFonts w:ascii="Cambria Math" w:eastAsia="Cambria Math" w:hAnsi="Cambria Math" w:cs="Cambria Math"/>
          <w:szCs w:val="22"/>
          <w:vertAlign w:val="superscript"/>
          <w:lang w:bidi="ar"/>
        </w:rPr>
        <w:t>①</w:t>
      </w:r>
      <w:r w:rsidRPr="009048EE">
        <w:rPr>
          <w:rFonts w:ascii="楷体" w:eastAsia="楷体" w:hAnsi="楷体" w:cs="楷体" w:hint="eastAsia"/>
          <w:szCs w:val="22"/>
          <w:lang w:bidi="ar"/>
        </w:rPr>
        <w:t>事葛</w:t>
      </w:r>
      <w:r w:rsidRPr="009048EE">
        <w:rPr>
          <w:rFonts w:ascii="Cambria Math" w:eastAsia="Cambria Math" w:hAnsi="Cambria Math" w:cs="Cambria Math"/>
          <w:szCs w:val="22"/>
          <w:vertAlign w:val="superscript"/>
          <w:lang w:bidi="ar"/>
        </w:rPr>
        <w:t>②</w:t>
      </w:r>
      <w:r w:rsidRPr="009048EE">
        <w:rPr>
          <w:rFonts w:ascii="楷体" w:eastAsia="楷体" w:hAnsi="楷体" w:cs="楷体" w:hint="eastAsia"/>
          <w:szCs w:val="22"/>
          <w:lang w:bidi="ar"/>
        </w:rPr>
        <w:t>，文王事昆夷</w:t>
      </w:r>
      <w:r w:rsidRPr="009048EE">
        <w:rPr>
          <w:rFonts w:ascii="Cambria Math" w:eastAsia="Cambria Math" w:hAnsi="Cambria Math" w:cs="Cambria Math"/>
          <w:szCs w:val="22"/>
          <w:vertAlign w:val="superscript"/>
          <w:lang w:bidi="ar"/>
        </w:rPr>
        <w:t>③</w:t>
      </w:r>
      <w:r w:rsidRPr="009048EE">
        <w:rPr>
          <w:rFonts w:ascii="楷体" w:eastAsia="楷体" w:hAnsi="楷体" w:cs="楷体" w:hint="eastAsia"/>
          <w:szCs w:val="22"/>
          <w:lang w:bidi="ar"/>
        </w:rPr>
        <w:t>；惟智者为能以小事大，故太王</w:t>
      </w:r>
      <w:r w:rsidRPr="009048EE">
        <w:rPr>
          <w:rFonts w:ascii="Cambria Math" w:eastAsia="Cambria Math" w:hAnsi="Cambria Math" w:cs="Cambria Math"/>
          <w:szCs w:val="22"/>
          <w:vertAlign w:val="superscript"/>
          <w:lang w:bidi="ar"/>
        </w:rPr>
        <w:t>④</w:t>
      </w:r>
      <w:r w:rsidRPr="009048EE">
        <w:rPr>
          <w:rFonts w:ascii="楷体" w:eastAsia="楷体" w:hAnsi="楷体" w:cs="楷体" w:hint="eastAsia"/>
          <w:szCs w:val="22"/>
          <w:lang w:bidi="ar"/>
        </w:rPr>
        <w:t>事獯鬻</w:t>
      </w:r>
      <w:r w:rsidRPr="009048EE">
        <w:rPr>
          <w:rFonts w:ascii="Cambria Math" w:eastAsia="Cambria Math" w:hAnsi="Cambria Math" w:cs="Cambria Math"/>
          <w:szCs w:val="22"/>
          <w:vertAlign w:val="superscript"/>
          <w:lang w:bidi="ar"/>
        </w:rPr>
        <w:t>⑤</w:t>
      </w:r>
      <w:r w:rsidRPr="009048EE">
        <w:rPr>
          <w:rFonts w:ascii="楷体" w:eastAsia="楷体" w:hAnsi="楷体" w:cs="楷体" w:hint="eastAsia"/>
          <w:szCs w:val="22"/>
          <w:lang w:bidi="ar"/>
        </w:rPr>
        <w:t>，勾践事吴。以大事小者，乐天者也；以小事大者，畏天者也。乐天者保天下，畏天者保其国。《诗》云：</w:t>
      </w:r>
      <w:r w:rsidRPr="009048EE">
        <w:rPr>
          <w:rFonts w:ascii="楷体" w:eastAsia="楷体" w:hAnsi="楷体" w:cs="楷体" w:hint="eastAsia"/>
          <w:szCs w:val="22"/>
          <w:lang w:bidi="ar"/>
        </w:rPr>
        <w:t>‘</w:t>
      </w:r>
      <w:r w:rsidRPr="009048EE">
        <w:rPr>
          <w:rFonts w:ascii="楷体" w:eastAsia="楷体" w:hAnsi="楷体" w:cs="楷体" w:hint="eastAsia"/>
          <w:szCs w:val="22"/>
          <w:lang w:bidi="ar"/>
        </w:rPr>
        <w:t>畏天之威，于时保之。</w:t>
      </w:r>
      <w:r w:rsidRPr="009048EE">
        <w:rPr>
          <w:rFonts w:ascii="楷体" w:eastAsia="楷体" w:hAnsi="楷体" w:cs="楷体" w:hint="eastAsia"/>
          <w:szCs w:val="22"/>
          <w:lang w:bidi="ar"/>
        </w:rPr>
        <w:t>’</w:t>
      </w:r>
      <w:r w:rsidRPr="009048EE">
        <w:rPr>
          <w:szCs w:val="22"/>
          <w:lang w:bidi="ar"/>
        </w:rPr>
        <w:t>”</w:t>
      </w:r>
    </w:p>
    <w:p w:rsidR="00A2525B" w:rsidRPr="009048EE">
      <w:pPr>
        <w:shd w:val="clear" w:color="auto" w:fill="FFFFFF"/>
        <w:spacing w:line="360" w:lineRule="auto"/>
        <w:ind w:firstLine="420"/>
        <w:jc w:val="left"/>
        <w:textAlignment w:val="center"/>
      </w:pPr>
      <w:r w:rsidRPr="009048EE">
        <w:rPr>
          <w:rFonts w:ascii="楷体" w:eastAsia="楷体" w:hAnsi="楷体" w:cs="楷体" w:hint="eastAsia"/>
          <w:szCs w:val="22"/>
          <w:lang w:bidi="ar"/>
        </w:rPr>
        <w:t>王曰：</w:t>
      </w:r>
      <w:r w:rsidRPr="009048EE">
        <w:rPr>
          <w:szCs w:val="22"/>
          <w:lang w:bidi="ar"/>
        </w:rPr>
        <w:t>“</w:t>
      </w:r>
      <w:r w:rsidRPr="009048EE">
        <w:rPr>
          <w:rFonts w:ascii="楷体" w:eastAsia="楷体" w:hAnsi="楷体" w:cs="楷体" w:hint="eastAsia"/>
          <w:szCs w:val="22"/>
          <w:u w:val="single"/>
          <w:lang w:bidi="ar"/>
        </w:rPr>
        <w:t>大哉言矣！寡人有疾，寡人好勇。</w:t>
      </w:r>
      <w:r w:rsidRPr="009048EE">
        <w:rPr>
          <w:szCs w:val="22"/>
          <w:lang w:bidi="ar"/>
        </w:rPr>
        <w:t>”</w:t>
      </w:r>
    </w:p>
    <w:p w:rsidR="00A2525B" w:rsidRPr="009048EE">
      <w:pPr>
        <w:shd w:val="clear" w:color="auto" w:fill="FFFFFF"/>
        <w:spacing w:line="360" w:lineRule="auto"/>
        <w:ind w:firstLine="420"/>
        <w:jc w:val="left"/>
        <w:textAlignment w:val="center"/>
      </w:pPr>
      <w:r w:rsidRPr="009048EE">
        <w:rPr>
          <w:rFonts w:ascii="楷体" w:eastAsia="楷体" w:hAnsi="楷体" w:cs="楷体" w:hint="eastAsia"/>
          <w:szCs w:val="22"/>
          <w:lang w:bidi="ar"/>
        </w:rPr>
        <w:t>对曰：</w:t>
      </w:r>
      <w:r w:rsidRPr="009048EE">
        <w:rPr>
          <w:szCs w:val="22"/>
          <w:lang w:bidi="ar"/>
        </w:rPr>
        <w:t>“</w:t>
      </w:r>
      <w:r w:rsidRPr="009048EE">
        <w:rPr>
          <w:rFonts w:ascii="楷体" w:eastAsia="楷体" w:hAnsi="楷体" w:cs="楷体" w:hint="eastAsia"/>
          <w:szCs w:val="22"/>
          <w:lang w:bidi="ar"/>
        </w:rPr>
        <w:t>王请无好小勇。夫抚剑疾视曰，</w:t>
      </w:r>
      <w:r w:rsidRPr="009048EE">
        <w:rPr>
          <w:rFonts w:ascii="楷体" w:eastAsia="楷体" w:hAnsi="楷体" w:cs="楷体" w:hint="eastAsia"/>
          <w:szCs w:val="22"/>
          <w:lang w:bidi="ar"/>
        </w:rPr>
        <w:t>‘</w:t>
      </w:r>
      <w:r w:rsidRPr="009048EE">
        <w:rPr>
          <w:rFonts w:ascii="楷体" w:eastAsia="楷体" w:hAnsi="楷体" w:cs="楷体" w:hint="eastAsia"/>
          <w:szCs w:val="22"/>
          <w:lang w:bidi="ar"/>
        </w:rPr>
        <w:t>彼恶敢当我哉</w:t>
      </w:r>
      <w:r w:rsidRPr="009048EE">
        <w:rPr>
          <w:rFonts w:ascii="楷体" w:eastAsia="楷体" w:hAnsi="楷体" w:cs="楷体" w:hint="eastAsia"/>
          <w:szCs w:val="22"/>
          <w:lang w:bidi="ar"/>
        </w:rPr>
        <w:t>’</w:t>
      </w:r>
      <w:r w:rsidRPr="009048EE">
        <w:rPr>
          <w:rFonts w:ascii="楷体" w:eastAsia="楷体" w:hAnsi="楷体" w:cs="楷体" w:hint="eastAsia"/>
          <w:szCs w:val="22"/>
          <w:lang w:bidi="ar"/>
        </w:rPr>
        <w:t>！此匹夫之勇，敌一人者也。王请大之！《诗》云：</w:t>
      </w:r>
      <w:r w:rsidRPr="009048EE">
        <w:rPr>
          <w:rFonts w:ascii="楷体" w:eastAsia="楷体" w:hAnsi="楷体" w:cs="楷体" w:hint="eastAsia"/>
          <w:szCs w:val="22"/>
          <w:lang w:bidi="ar"/>
        </w:rPr>
        <w:t>‘</w:t>
      </w:r>
      <w:r w:rsidRPr="009048EE">
        <w:rPr>
          <w:rFonts w:ascii="楷体" w:eastAsia="楷体" w:hAnsi="楷体" w:cs="楷体" w:hint="eastAsia"/>
          <w:szCs w:val="22"/>
          <w:lang w:bidi="ar"/>
        </w:rPr>
        <w:t>王赫斯怒，爰整其</w:t>
      </w:r>
      <w:r w:rsidRPr="009048EE">
        <w:rPr>
          <w:rFonts w:ascii="楷体" w:eastAsia="楷体" w:hAnsi="楷体" w:cs="楷体" w:hint="eastAsia"/>
          <w:szCs w:val="22"/>
          <w:em w:val="dot"/>
          <w:lang w:bidi="ar"/>
        </w:rPr>
        <w:t>旅</w:t>
      </w:r>
      <w:r w:rsidRPr="009048EE">
        <w:rPr>
          <w:rFonts w:ascii="楷体" w:eastAsia="楷体" w:hAnsi="楷体" w:cs="楷体" w:hint="eastAsia"/>
          <w:szCs w:val="22"/>
          <w:lang w:bidi="ar"/>
        </w:rPr>
        <w:t>，以遏徂莒，以笃周祜，以对于天下。</w:t>
      </w:r>
      <w:r w:rsidRPr="009048EE">
        <w:rPr>
          <w:rFonts w:ascii="楷体" w:eastAsia="楷体" w:hAnsi="楷体" w:cs="楷体" w:hint="eastAsia"/>
          <w:szCs w:val="22"/>
          <w:lang w:bidi="ar"/>
        </w:rPr>
        <w:t>’</w:t>
      </w:r>
      <w:r w:rsidRPr="009048EE">
        <w:rPr>
          <w:rFonts w:ascii="楷体" w:eastAsia="楷体" w:hAnsi="楷体" w:cs="楷体" w:hint="eastAsia"/>
          <w:szCs w:val="22"/>
          <w:lang w:bidi="ar"/>
        </w:rPr>
        <w:t>此文王之勇也。文王一怒而</w:t>
      </w:r>
      <w:r w:rsidRPr="009048EE">
        <w:rPr>
          <w:rFonts w:ascii="楷体" w:eastAsia="楷体" w:hAnsi="楷体" w:cs="楷体" w:hint="eastAsia"/>
          <w:szCs w:val="22"/>
          <w:em w:val="dot"/>
          <w:lang w:bidi="ar"/>
        </w:rPr>
        <w:t>安</w:t>
      </w:r>
      <w:r w:rsidRPr="009048EE">
        <w:rPr>
          <w:rFonts w:ascii="楷体" w:eastAsia="楷体" w:hAnsi="楷体" w:cs="楷体" w:hint="eastAsia"/>
          <w:szCs w:val="22"/>
          <w:lang w:bidi="ar"/>
        </w:rPr>
        <w:t>天下之民。</w:t>
      </w:r>
      <w:r w:rsidRPr="009048EE">
        <w:rPr>
          <w:rFonts w:ascii="楷体" w:eastAsia="楷体" w:hAnsi="楷体" w:cs="楷体" w:hint="eastAsia"/>
          <w:szCs w:val="22"/>
          <w:lang w:bidi="ar"/>
        </w:rPr>
        <w:t>”</w:t>
      </w:r>
    </w:p>
    <w:p w:rsidR="00A2525B" w:rsidRPr="009048EE">
      <w:pPr>
        <w:shd w:val="clear" w:color="auto" w:fill="FFFFFF"/>
        <w:spacing w:line="360" w:lineRule="auto"/>
        <w:ind w:firstLine="420"/>
        <w:jc w:val="left"/>
        <w:textAlignment w:val="center"/>
      </w:pPr>
      <w:r w:rsidRPr="009048EE">
        <w:rPr>
          <w:szCs w:val="22"/>
          <w:lang w:bidi="ar"/>
        </w:rPr>
        <w:t>“</w:t>
      </w:r>
      <w:r w:rsidRPr="009048EE">
        <w:rPr>
          <w:rFonts w:ascii="楷体" w:eastAsia="楷体" w:hAnsi="楷体" w:cs="楷体" w:hint="eastAsia"/>
          <w:szCs w:val="22"/>
          <w:lang w:bidi="ar"/>
        </w:rPr>
        <w:t>《书》曰：</w:t>
      </w:r>
      <w:r w:rsidRPr="009048EE">
        <w:rPr>
          <w:rFonts w:ascii="楷体" w:eastAsia="楷体" w:hAnsi="楷体" w:cs="楷体" w:hint="eastAsia"/>
          <w:szCs w:val="22"/>
          <w:lang w:bidi="ar"/>
        </w:rPr>
        <w:t>‘</w:t>
      </w:r>
      <w:r w:rsidRPr="009048EE">
        <w:rPr>
          <w:rFonts w:ascii="楷体" w:eastAsia="楷体" w:hAnsi="楷体" w:cs="楷体" w:hint="eastAsia"/>
          <w:szCs w:val="22"/>
          <w:lang w:bidi="ar"/>
        </w:rPr>
        <w:t>天降下民，作之君，作之师。惟曰其助上帝宠之。四方有罪无罪惟我在，天下曷敢有越厥志？</w:t>
      </w:r>
      <w:r w:rsidRPr="009048EE">
        <w:rPr>
          <w:rFonts w:ascii="楷体" w:eastAsia="楷体" w:hAnsi="楷体" w:cs="楷体" w:hint="eastAsia"/>
          <w:szCs w:val="22"/>
          <w:lang w:bidi="ar"/>
        </w:rPr>
        <w:t>’</w:t>
      </w:r>
      <w:r w:rsidRPr="009048EE">
        <w:rPr>
          <w:rFonts w:ascii="楷体" w:eastAsia="楷体" w:hAnsi="楷体" w:cs="楷体" w:hint="eastAsia"/>
          <w:szCs w:val="22"/>
          <w:lang w:bidi="ar"/>
        </w:rPr>
        <w:t>一人</w:t>
      </w:r>
      <w:r w:rsidRPr="009048EE">
        <w:rPr>
          <w:rFonts w:ascii="楷体" w:eastAsia="楷体" w:hAnsi="楷体" w:cs="楷体" w:hint="eastAsia"/>
          <w:szCs w:val="22"/>
          <w:em w:val="dot"/>
          <w:lang w:bidi="ar"/>
        </w:rPr>
        <w:t>衡行</w:t>
      </w:r>
      <w:r w:rsidRPr="009048EE">
        <w:rPr>
          <w:rFonts w:ascii="楷体" w:eastAsia="楷体" w:hAnsi="楷体" w:cs="楷体" w:hint="eastAsia"/>
          <w:szCs w:val="22"/>
          <w:lang w:bidi="ar"/>
        </w:rPr>
        <w:t>于天下，武王耻之。此武王之勇也。而武王亦一怒而安天下之民。今王亦一怒而安天下之民，民惟恐王之不好勇也。</w:t>
      </w:r>
      <w:r w:rsidRPr="009048EE">
        <w:rPr>
          <w:szCs w:val="22"/>
          <w:lang w:bidi="ar"/>
        </w:rPr>
        <w:t>”</w:t>
      </w:r>
    </w:p>
    <w:p w:rsidR="00A2525B" w:rsidRPr="009048EE">
      <w:pPr>
        <w:shd w:val="clear" w:color="auto" w:fill="FFFFFF"/>
        <w:spacing w:line="360" w:lineRule="auto"/>
        <w:ind w:firstLine="420"/>
        <w:jc w:val="right"/>
        <w:textAlignment w:val="center"/>
      </w:pPr>
      <w:r w:rsidRPr="009048EE">
        <w:rPr>
          <w:rFonts w:ascii="楷体" w:eastAsia="楷体" w:hAnsi="楷体" w:cs="楷体" w:hint="eastAsia"/>
          <w:szCs w:val="22"/>
          <w:lang w:bidi="ar"/>
        </w:rPr>
        <w:t>（节选自《孟子</w:t>
      </w:r>
      <w:r w:rsidRPr="009048EE">
        <w:rPr>
          <w:rFonts w:ascii="楷体" w:eastAsia="楷体" w:hAnsi="楷体" w:cs="楷体" w:hint="eastAsia"/>
          <w:szCs w:val="22"/>
          <w:lang w:bidi="ar"/>
        </w:rPr>
        <w:t>·</w:t>
      </w:r>
      <w:r w:rsidRPr="009048EE">
        <w:rPr>
          <w:rFonts w:ascii="楷体" w:eastAsia="楷体" w:hAnsi="楷体" w:cs="楷体" w:hint="eastAsia"/>
          <w:szCs w:val="22"/>
          <w:lang w:bidi="ar"/>
        </w:rPr>
        <w:t>梁惠王章句》）</w:t>
      </w:r>
    </w:p>
    <w:p w:rsidR="00A2525B" w:rsidRPr="009048EE">
      <w:pPr>
        <w:shd w:val="clear" w:color="auto" w:fill="FFFFFF"/>
        <w:spacing w:line="360" w:lineRule="auto"/>
        <w:jc w:val="left"/>
        <w:textAlignment w:val="center"/>
      </w:pPr>
      <w:r w:rsidRPr="009048EE">
        <w:rPr>
          <w:rFonts w:cs="宋体" w:hint="eastAsia"/>
          <w:szCs w:val="22"/>
          <w:lang w:bidi="ar"/>
        </w:rPr>
        <w:t>【注】</w:t>
      </w:r>
      <w:r w:rsidRPr="009048EE">
        <w:rPr>
          <w:szCs w:val="22"/>
          <w:lang w:bidi="ar"/>
        </w:rPr>
        <w:t>①</w:t>
      </w:r>
      <w:r w:rsidRPr="009048EE">
        <w:rPr>
          <w:rFonts w:cs="宋体" w:hint="eastAsia"/>
          <w:szCs w:val="22"/>
          <w:lang w:bidi="ar"/>
        </w:rPr>
        <w:t>汤，商汤，商朝的创建人。</w:t>
      </w:r>
      <w:r w:rsidRPr="009048EE">
        <w:rPr>
          <w:szCs w:val="22"/>
          <w:lang w:bidi="ar"/>
        </w:rPr>
        <w:t>②</w:t>
      </w:r>
      <w:r w:rsidRPr="009048EE">
        <w:rPr>
          <w:rFonts w:cs="宋体" w:hint="eastAsia"/>
          <w:szCs w:val="22"/>
          <w:lang w:bidi="ar"/>
        </w:rPr>
        <w:t>葛，葛伯，葛国的国君。葛国是商紧邻的小国。</w:t>
      </w:r>
      <w:r w:rsidRPr="009048EE">
        <w:rPr>
          <w:szCs w:val="22"/>
          <w:lang w:bidi="ar"/>
        </w:rPr>
        <w:t>③</w:t>
      </w:r>
      <w:r w:rsidRPr="009048EE">
        <w:rPr>
          <w:rFonts w:cs="宋体" w:hint="eastAsia"/>
          <w:szCs w:val="22"/>
          <w:lang w:bidi="ar"/>
        </w:rPr>
        <w:t>昆夷，周朝初年的西戎国名。</w:t>
      </w:r>
      <w:r w:rsidRPr="009048EE">
        <w:rPr>
          <w:szCs w:val="22"/>
          <w:lang w:bidi="ar"/>
        </w:rPr>
        <w:t>④</w:t>
      </w:r>
      <w:r w:rsidRPr="009048EE">
        <w:rPr>
          <w:rFonts w:cs="宋体" w:hint="eastAsia"/>
          <w:szCs w:val="22"/>
          <w:lang w:bidi="ar"/>
        </w:rPr>
        <w:t>太王，周文王的祖父。</w:t>
      </w:r>
      <w:r w:rsidRPr="009048EE">
        <w:rPr>
          <w:szCs w:val="22"/>
          <w:lang w:bidi="ar"/>
        </w:rPr>
        <w:t>⑤</w:t>
      </w:r>
      <w:r w:rsidRPr="009048EE">
        <w:rPr>
          <w:rFonts w:cs="宋体" w:hint="eastAsia"/>
          <w:szCs w:val="22"/>
          <w:lang w:bidi="ar"/>
        </w:rPr>
        <w:t>獯鬻，当时北方的少数民族。</w:t>
      </w:r>
    </w:p>
    <w:p w:rsidR="00A2525B" w:rsidRPr="009048EE">
      <w:pPr>
        <w:shd w:val="clear" w:color="auto" w:fill="FFFFFF"/>
        <w:spacing w:line="360" w:lineRule="auto"/>
        <w:jc w:val="left"/>
        <w:textAlignment w:val="center"/>
      </w:pPr>
      <w:r w:rsidRPr="009048EE">
        <w:rPr>
          <w:rFonts w:hint="eastAsia"/>
          <w:szCs w:val="22"/>
          <w:lang w:bidi="ar"/>
        </w:rPr>
        <w:t>10</w:t>
      </w:r>
      <w:r w:rsidRPr="009048EE">
        <w:rPr>
          <w:rFonts w:cs="宋体" w:hint="eastAsia"/>
          <w:szCs w:val="22"/>
          <w:lang w:bidi="ar"/>
        </w:rPr>
        <w:t>．材料一画波浪线的部分有三处需要断句，请用铅笔将答题卡上相应位置的答案标号涂黑。(3分)</w:t>
      </w:r>
    </w:p>
    <w:p w:rsidR="00A2525B" w:rsidRPr="009048EE">
      <w:pPr>
        <w:shd w:val="clear" w:color="auto" w:fill="FFFFFF"/>
        <w:spacing w:line="360" w:lineRule="auto"/>
        <w:jc w:val="left"/>
        <w:textAlignment w:val="center"/>
      </w:pPr>
      <w:r w:rsidRPr="009048EE">
        <w:rPr>
          <w:rFonts w:cs="宋体" w:hint="eastAsia"/>
          <w:szCs w:val="22"/>
          <w:lang w:bidi="ar"/>
        </w:rPr>
        <w:t>轻死以行礼</w:t>
      </w:r>
      <w:r w:rsidRPr="009048EE">
        <w:rPr>
          <w:szCs w:val="22"/>
          <w:lang w:bidi="ar"/>
        </w:rPr>
        <w:t>A</w:t>
      </w:r>
      <w:r w:rsidRPr="009048EE">
        <w:rPr>
          <w:rFonts w:cs="宋体" w:hint="eastAsia"/>
          <w:szCs w:val="22"/>
          <w:lang w:bidi="ar"/>
        </w:rPr>
        <w:t>谓之勇</w:t>
      </w:r>
      <w:r w:rsidRPr="009048EE">
        <w:rPr>
          <w:szCs w:val="22"/>
          <w:lang w:bidi="ar"/>
        </w:rPr>
        <w:t>B</w:t>
      </w:r>
      <w:r w:rsidRPr="009048EE">
        <w:rPr>
          <w:rFonts w:cs="宋体" w:hint="eastAsia"/>
          <w:szCs w:val="22"/>
          <w:lang w:bidi="ar"/>
        </w:rPr>
        <w:t>诛暴</w:t>
      </w:r>
      <w:r w:rsidRPr="009048EE">
        <w:rPr>
          <w:szCs w:val="22"/>
          <w:lang w:bidi="ar"/>
        </w:rPr>
        <w:t>C</w:t>
      </w:r>
      <w:r w:rsidRPr="009048EE">
        <w:rPr>
          <w:rFonts w:cs="宋体" w:hint="eastAsia"/>
          <w:szCs w:val="22"/>
          <w:lang w:bidi="ar"/>
        </w:rPr>
        <w:t>不避强</w:t>
      </w:r>
      <w:r w:rsidRPr="009048EE">
        <w:rPr>
          <w:szCs w:val="22"/>
          <w:lang w:bidi="ar"/>
        </w:rPr>
        <w:t>D</w:t>
      </w:r>
      <w:r w:rsidRPr="009048EE">
        <w:rPr>
          <w:rFonts w:cs="宋体" w:hint="eastAsia"/>
          <w:szCs w:val="22"/>
          <w:lang w:bidi="ar"/>
        </w:rPr>
        <w:t>谓之力</w:t>
      </w:r>
      <w:r w:rsidRPr="009048EE">
        <w:rPr>
          <w:szCs w:val="22"/>
          <w:lang w:bidi="ar"/>
        </w:rPr>
        <w:t>E</w:t>
      </w:r>
      <w:r w:rsidRPr="009048EE">
        <w:rPr>
          <w:rFonts w:cs="宋体" w:hint="eastAsia"/>
          <w:szCs w:val="22"/>
          <w:lang w:bidi="ar"/>
        </w:rPr>
        <w:t>故勇力之</w:t>
      </w:r>
      <w:r w:rsidRPr="009048EE">
        <w:rPr>
          <w:szCs w:val="22"/>
          <w:lang w:bidi="ar"/>
        </w:rPr>
        <w:t>F</w:t>
      </w:r>
      <w:r w:rsidRPr="009048EE">
        <w:rPr>
          <w:rFonts w:cs="宋体" w:hint="eastAsia"/>
          <w:szCs w:val="22"/>
          <w:lang w:bidi="ar"/>
        </w:rPr>
        <w:t>立也</w:t>
      </w:r>
      <w:r w:rsidRPr="009048EE">
        <w:rPr>
          <w:szCs w:val="22"/>
          <w:lang w:bidi="ar"/>
        </w:rPr>
        <w:t>G</w:t>
      </w:r>
      <w:r w:rsidRPr="009048EE">
        <w:rPr>
          <w:rFonts w:cs="宋体" w:hint="eastAsia"/>
          <w:szCs w:val="22"/>
          <w:lang w:bidi="ar"/>
        </w:rPr>
        <w:t>以行其礼</w:t>
      </w:r>
      <w:r w:rsidRPr="009048EE">
        <w:rPr>
          <w:szCs w:val="22"/>
          <w:lang w:bidi="ar"/>
        </w:rPr>
        <w:t>H</w:t>
      </w:r>
      <w:r w:rsidRPr="009048EE">
        <w:rPr>
          <w:rFonts w:cs="宋体" w:hint="eastAsia"/>
          <w:szCs w:val="22"/>
          <w:lang w:bidi="ar"/>
        </w:rPr>
        <w:t>义也</w:t>
      </w:r>
    </w:p>
    <w:p w:rsidR="00A2525B" w:rsidRPr="009048EE">
      <w:pPr>
        <w:shd w:val="clear" w:color="auto" w:fill="FFFFFF"/>
        <w:spacing w:line="360" w:lineRule="auto"/>
        <w:jc w:val="left"/>
        <w:textAlignment w:val="center"/>
      </w:pPr>
      <w:r w:rsidRPr="009048EE">
        <w:rPr>
          <w:rFonts w:ascii="宋体" w:hAnsi="宋体" w:cs="宋体" w:hint="eastAsia"/>
          <w:szCs w:val="22"/>
          <w:lang w:bidi="ar"/>
        </w:rPr>
        <w:t>11</w:t>
      </w:r>
      <w:r w:rsidRPr="009048EE">
        <w:rPr>
          <w:rFonts w:cs="宋体" w:hint="eastAsia"/>
          <w:szCs w:val="22"/>
          <w:lang w:bidi="ar"/>
        </w:rPr>
        <w:t>．下列对材料中加点的词语及相关内容的解说，不正确的一项是（　　）(3分)</w:t>
      </w:r>
    </w:p>
    <w:p w:rsidR="00A2525B" w:rsidRPr="009048EE">
      <w:pPr>
        <w:shd w:val="clear" w:color="auto" w:fill="FFFFFF"/>
        <w:spacing w:line="360" w:lineRule="auto"/>
        <w:ind w:left="380"/>
        <w:jc w:val="left"/>
        <w:textAlignment w:val="center"/>
      </w:pPr>
      <w:r w:rsidRPr="009048EE">
        <w:rPr>
          <w:szCs w:val="22"/>
          <w:lang w:bidi="ar"/>
        </w:rPr>
        <w:t>A</w:t>
      </w:r>
      <w:r w:rsidRPr="009048EE">
        <w:rPr>
          <w:rFonts w:cs="宋体" w:hint="eastAsia"/>
          <w:szCs w:val="22"/>
          <w:lang w:bidi="ar"/>
        </w:rPr>
        <w:t>．义理，指合于一定的伦理道德的行事准则，与儒家</w:t>
      </w:r>
      <w:r w:rsidRPr="009048EE">
        <w:rPr>
          <w:szCs w:val="22"/>
          <w:lang w:bidi="ar"/>
        </w:rPr>
        <w:t>“</w:t>
      </w:r>
      <w:r w:rsidRPr="009048EE">
        <w:rPr>
          <w:rFonts w:cs="宋体" w:hint="eastAsia"/>
          <w:szCs w:val="22"/>
          <w:lang w:bidi="ar"/>
        </w:rPr>
        <w:t>仁政</w:t>
      </w:r>
      <w:r w:rsidRPr="009048EE">
        <w:rPr>
          <w:szCs w:val="22"/>
          <w:lang w:bidi="ar"/>
        </w:rPr>
        <w:t>”</w:t>
      </w:r>
      <w:r w:rsidRPr="009048EE">
        <w:rPr>
          <w:rFonts w:cs="宋体" w:hint="eastAsia"/>
          <w:szCs w:val="22"/>
          <w:lang w:bidi="ar"/>
        </w:rPr>
        <w:t>的施政主张相通。</w:t>
      </w:r>
    </w:p>
    <w:p w:rsidR="00A2525B" w:rsidRPr="009048EE">
      <w:pPr>
        <w:shd w:val="clear" w:color="auto" w:fill="FFFFFF"/>
        <w:spacing w:line="360" w:lineRule="auto"/>
        <w:ind w:left="380"/>
        <w:jc w:val="left"/>
        <w:textAlignment w:val="center"/>
      </w:pPr>
      <w:r w:rsidRPr="009048EE">
        <w:rPr>
          <w:szCs w:val="22"/>
          <w:lang w:bidi="ar"/>
        </w:rPr>
        <w:t>B</w:t>
      </w:r>
      <w:r w:rsidRPr="009048EE">
        <w:rPr>
          <w:rFonts w:cs="宋体" w:hint="eastAsia"/>
          <w:szCs w:val="22"/>
          <w:lang w:bidi="ar"/>
        </w:rPr>
        <w:t>．</w:t>
      </w:r>
      <w:r w:rsidRPr="009048EE">
        <w:rPr>
          <w:szCs w:val="22"/>
          <w:lang w:bidi="ar"/>
        </w:rPr>
        <w:t>“</w:t>
      </w:r>
      <w:r w:rsidRPr="009048EE">
        <w:rPr>
          <w:rFonts w:cs="宋体" w:hint="eastAsia"/>
          <w:szCs w:val="22"/>
          <w:lang w:bidi="ar"/>
        </w:rPr>
        <w:t>旅</w:t>
      </w:r>
      <w:r w:rsidRPr="009048EE">
        <w:rPr>
          <w:szCs w:val="22"/>
          <w:lang w:bidi="ar"/>
        </w:rPr>
        <w:t>”</w:t>
      </w:r>
      <w:r w:rsidRPr="009048EE">
        <w:rPr>
          <w:rFonts w:cs="宋体" w:hint="eastAsia"/>
          <w:szCs w:val="22"/>
          <w:lang w:bidi="ar"/>
        </w:rPr>
        <w:t>，指旅客，与《论语</w:t>
      </w:r>
      <w:r w:rsidRPr="009048EE">
        <w:rPr>
          <w:szCs w:val="22"/>
          <w:lang w:bidi="ar"/>
        </w:rPr>
        <w:t>·</w:t>
      </w:r>
      <w:r w:rsidRPr="009048EE">
        <w:rPr>
          <w:rFonts w:cs="宋体" w:hint="eastAsia"/>
          <w:szCs w:val="22"/>
          <w:lang w:bidi="ar"/>
        </w:rPr>
        <w:t>先进</w:t>
      </w:r>
      <w:r w:rsidRPr="009048EE">
        <w:rPr>
          <w:szCs w:val="22"/>
          <w:lang w:bidi="ar"/>
        </w:rPr>
        <w:t>·</w:t>
      </w:r>
      <w:r w:rsidRPr="009048EE">
        <w:rPr>
          <w:rFonts w:cs="宋体" w:hint="eastAsia"/>
          <w:szCs w:val="22"/>
          <w:lang w:bidi="ar"/>
        </w:rPr>
        <w:t>侍坐章》中</w:t>
      </w:r>
      <w:r w:rsidRPr="009048EE">
        <w:rPr>
          <w:szCs w:val="22"/>
          <w:lang w:bidi="ar"/>
        </w:rPr>
        <w:t>“</w:t>
      </w:r>
      <w:r w:rsidRPr="009048EE">
        <w:rPr>
          <w:rFonts w:cs="宋体" w:hint="eastAsia"/>
          <w:szCs w:val="22"/>
          <w:lang w:bidi="ar"/>
        </w:rPr>
        <w:t>加之以师旅</w:t>
      </w:r>
      <w:r w:rsidRPr="009048EE">
        <w:rPr>
          <w:szCs w:val="22"/>
          <w:lang w:bidi="ar"/>
        </w:rPr>
        <w:t>”</w:t>
      </w:r>
      <w:r w:rsidRPr="009048EE">
        <w:rPr>
          <w:rFonts w:cs="宋体" w:hint="eastAsia"/>
          <w:szCs w:val="22"/>
          <w:lang w:bidi="ar"/>
        </w:rPr>
        <w:t>的</w:t>
      </w:r>
      <w:r w:rsidRPr="009048EE">
        <w:rPr>
          <w:szCs w:val="22"/>
          <w:lang w:bidi="ar"/>
        </w:rPr>
        <w:t>“</w:t>
      </w:r>
      <w:r w:rsidRPr="009048EE">
        <w:rPr>
          <w:rFonts w:cs="宋体" w:hint="eastAsia"/>
          <w:szCs w:val="22"/>
          <w:lang w:bidi="ar"/>
        </w:rPr>
        <w:t>旅</w:t>
      </w:r>
      <w:r w:rsidRPr="009048EE">
        <w:rPr>
          <w:szCs w:val="22"/>
          <w:lang w:bidi="ar"/>
        </w:rPr>
        <w:t>”</w:t>
      </w:r>
      <w:r w:rsidRPr="009048EE">
        <w:rPr>
          <w:rFonts w:cs="宋体" w:hint="eastAsia"/>
          <w:szCs w:val="22"/>
          <w:lang w:bidi="ar"/>
        </w:rPr>
        <w:t>词义不同。</w:t>
      </w:r>
    </w:p>
    <w:p w:rsidR="00A2525B" w:rsidRPr="009048EE">
      <w:pPr>
        <w:shd w:val="clear" w:color="auto" w:fill="FFFFFF"/>
        <w:spacing w:line="360" w:lineRule="auto"/>
        <w:ind w:left="380"/>
        <w:jc w:val="left"/>
        <w:textAlignment w:val="center"/>
      </w:pPr>
      <w:r w:rsidRPr="009048EE">
        <w:rPr>
          <w:szCs w:val="22"/>
          <w:lang w:bidi="ar"/>
        </w:rPr>
        <w:t>C</w:t>
      </w:r>
      <w:r w:rsidRPr="009048EE">
        <w:rPr>
          <w:rFonts w:cs="宋体" w:hint="eastAsia"/>
          <w:szCs w:val="22"/>
          <w:lang w:bidi="ar"/>
        </w:rPr>
        <w:t>．</w:t>
      </w:r>
      <w:r w:rsidRPr="009048EE">
        <w:rPr>
          <w:szCs w:val="22"/>
          <w:lang w:bidi="ar"/>
        </w:rPr>
        <w:t>“</w:t>
      </w:r>
      <w:r w:rsidRPr="009048EE">
        <w:rPr>
          <w:rFonts w:cs="宋体" w:hint="eastAsia"/>
          <w:szCs w:val="22"/>
          <w:lang w:bidi="ar"/>
        </w:rPr>
        <w:t>安</w:t>
      </w:r>
      <w:r w:rsidRPr="009048EE">
        <w:rPr>
          <w:szCs w:val="22"/>
          <w:lang w:bidi="ar"/>
        </w:rPr>
        <w:t>”</w:t>
      </w:r>
      <w:r w:rsidRPr="009048EE">
        <w:rPr>
          <w:rFonts w:cs="宋体" w:hint="eastAsia"/>
          <w:szCs w:val="22"/>
          <w:lang w:bidi="ar"/>
        </w:rPr>
        <w:t>为使动用法，与《谏太宗十思疏》中</w:t>
      </w:r>
      <w:r w:rsidRPr="009048EE">
        <w:rPr>
          <w:szCs w:val="22"/>
          <w:lang w:bidi="ar"/>
        </w:rPr>
        <w:t>“</w:t>
      </w:r>
      <w:r w:rsidRPr="009048EE">
        <w:rPr>
          <w:rFonts w:cs="宋体" w:hint="eastAsia"/>
          <w:szCs w:val="22"/>
          <w:lang w:bidi="ar"/>
        </w:rPr>
        <w:t>知止以安人</w:t>
      </w:r>
      <w:r w:rsidRPr="009048EE">
        <w:rPr>
          <w:szCs w:val="22"/>
          <w:lang w:bidi="ar"/>
        </w:rPr>
        <w:t>”</w:t>
      </w:r>
      <w:r w:rsidRPr="009048EE">
        <w:rPr>
          <w:rFonts w:cs="宋体" w:hint="eastAsia"/>
          <w:szCs w:val="22"/>
          <w:lang w:bidi="ar"/>
        </w:rPr>
        <w:t>的</w:t>
      </w:r>
      <w:r w:rsidRPr="009048EE">
        <w:rPr>
          <w:szCs w:val="22"/>
          <w:lang w:bidi="ar"/>
        </w:rPr>
        <w:t>“</w:t>
      </w:r>
      <w:r w:rsidRPr="009048EE">
        <w:rPr>
          <w:rFonts w:cs="宋体" w:hint="eastAsia"/>
          <w:szCs w:val="22"/>
          <w:lang w:bidi="ar"/>
        </w:rPr>
        <w:t>安</w:t>
      </w:r>
      <w:r w:rsidRPr="009048EE">
        <w:rPr>
          <w:szCs w:val="22"/>
          <w:lang w:bidi="ar"/>
        </w:rPr>
        <w:t>”</w:t>
      </w:r>
      <w:r w:rsidRPr="009048EE">
        <w:rPr>
          <w:rFonts w:cs="宋体" w:hint="eastAsia"/>
          <w:szCs w:val="22"/>
          <w:lang w:bidi="ar"/>
        </w:rPr>
        <w:t>用法相同。</w:t>
      </w:r>
    </w:p>
    <w:p w:rsidR="00A2525B" w:rsidRPr="009048EE">
      <w:pPr>
        <w:shd w:val="clear" w:color="auto" w:fill="FFFFFF"/>
        <w:spacing w:line="360" w:lineRule="auto"/>
        <w:ind w:left="380"/>
        <w:jc w:val="left"/>
        <w:textAlignment w:val="center"/>
      </w:pPr>
      <w:r w:rsidRPr="009048EE">
        <w:rPr>
          <w:szCs w:val="22"/>
          <w:lang w:bidi="ar"/>
        </w:rPr>
        <w:t>D</w:t>
      </w:r>
      <w:r w:rsidRPr="009048EE">
        <w:rPr>
          <w:rFonts w:cs="宋体" w:hint="eastAsia"/>
          <w:szCs w:val="22"/>
          <w:lang w:bidi="ar"/>
        </w:rPr>
        <w:t>．衡行，</w:t>
      </w:r>
      <w:r w:rsidRPr="009048EE">
        <w:rPr>
          <w:szCs w:val="22"/>
          <w:lang w:bidi="ar"/>
        </w:rPr>
        <w:t>“</w:t>
      </w:r>
      <w:r w:rsidRPr="009048EE">
        <w:rPr>
          <w:rFonts w:cs="宋体" w:hint="eastAsia"/>
          <w:szCs w:val="22"/>
          <w:lang w:bidi="ar"/>
        </w:rPr>
        <w:t>衡</w:t>
      </w:r>
      <w:r w:rsidRPr="009048EE">
        <w:rPr>
          <w:szCs w:val="22"/>
          <w:lang w:bidi="ar"/>
        </w:rPr>
        <w:t>”</w:t>
      </w:r>
      <w:r w:rsidRPr="009048EE">
        <w:rPr>
          <w:rFonts w:cs="宋体" w:hint="eastAsia"/>
          <w:szCs w:val="22"/>
          <w:lang w:bidi="ar"/>
        </w:rPr>
        <w:t>通</w:t>
      </w:r>
      <w:r w:rsidRPr="009048EE">
        <w:rPr>
          <w:szCs w:val="22"/>
          <w:lang w:bidi="ar"/>
        </w:rPr>
        <w:t>“</w:t>
      </w:r>
      <w:r w:rsidRPr="009048EE">
        <w:rPr>
          <w:rFonts w:cs="宋体" w:hint="eastAsia"/>
          <w:szCs w:val="22"/>
          <w:lang w:bidi="ar"/>
        </w:rPr>
        <w:t>横</w:t>
      </w:r>
      <w:r w:rsidRPr="009048EE">
        <w:rPr>
          <w:szCs w:val="22"/>
          <w:lang w:bidi="ar"/>
        </w:rPr>
        <w:t>”</w:t>
      </w:r>
      <w:r w:rsidRPr="009048EE">
        <w:rPr>
          <w:rFonts w:cs="宋体" w:hint="eastAsia"/>
          <w:szCs w:val="22"/>
          <w:lang w:bidi="ar"/>
        </w:rPr>
        <w:t>，指恶人胡作非为，与</w:t>
      </w:r>
      <w:r w:rsidRPr="009048EE">
        <w:rPr>
          <w:szCs w:val="22"/>
          <w:lang w:bidi="ar"/>
        </w:rPr>
        <w:t>“</w:t>
      </w:r>
      <w:r w:rsidRPr="009048EE">
        <w:rPr>
          <w:rFonts w:cs="宋体" w:hint="eastAsia"/>
          <w:szCs w:val="22"/>
          <w:lang w:bidi="ar"/>
        </w:rPr>
        <w:t>男儿本自重横行</w:t>
      </w:r>
      <w:r w:rsidRPr="009048EE">
        <w:rPr>
          <w:szCs w:val="22"/>
          <w:lang w:bidi="ar"/>
        </w:rPr>
        <w:t>”</w:t>
      </w:r>
      <w:r w:rsidRPr="009048EE">
        <w:rPr>
          <w:rFonts w:cs="宋体" w:hint="eastAsia"/>
          <w:szCs w:val="22"/>
          <w:lang w:bidi="ar"/>
        </w:rPr>
        <w:t>中的</w:t>
      </w:r>
      <w:r w:rsidRPr="009048EE">
        <w:rPr>
          <w:szCs w:val="22"/>
          <w:lang w:bidi="ar"/>
        </w:rPr>
        <w:t>“</w:t>
      </w:r>
      <w:r w:rsidRPr="009048EE">
        <w:rPr>
          <w:rFonts w:cs="宋体" w:hint="eastAsia"/>
          <w:szCs w:val="22"/>
          <w:lang w:bidi="ar"/>
        </w:rPr>
        <w:t>横</w:t>
      </w:r>
      <w:r w:rsidRPr="009048EE">
        <w:rPr>
          <w:szCs w:val="22"/>
          <w:lang w:bidi="ar"/>
        </w:rPr>
        <w:t>”</w:t>
      </w:r>
      <w:r w:rsidRPr="009048EE">
        <w:rPr>
          <w:rFonts w:cs="宋体" w:hint="eastAsia"/>
          <w:szCs w:val="22"/>
          <w:lang w:bidi="ar"/>
        </w:rPr>
        <w:t>不同。</w:t>
      </w:r>
    </w:p>
    <w:p w:rsidR="00A2525B" w:rsidRPr="009048EE">
      <w:pPr>
        <w:shd w:val="clear" w:color="auto" w:fill="FFFFFF"/>
        <w:spacing w:line="360" w:lineRule="auto"/>
        <w:jc w:val="left"/>
        <w:textAlignment w:val="center"/>
      </w:pPr>
      <w:r w:rsidRPr="009048EE">
        <w:rPr>
          <w:rFonts w:hint="eastAsia"/>
          <w:szCs w:val="22"/>
          <w:lang w:bidi="ar"/>
        </w:rPr>
        <w:t>12</w:t>
      </w:r>
      <w:r w:rsidRPr="009048EE">
        <w:rPr>
          <w:rFonts w:cs="宋体" w:hint="eastAsia"/>
          <w:szCs w:val="22"/>
          <w:lang w:bidi="ar"/>
        </w:rPr>
        <w:t>．下列对材料有关内容的概述，不正确的一项是（　　）(3分)</w:t>
      </w:r>
    </w:p>
    <w:p w:rsidR="00A2525B" w:rsidRPr="009048EE">
      <w:pPr>
        <w:shd w:val="clear" w:color="auto" w:fill="FFFFFF"/>
        <w:spacing w:line="360" w:lineRule="auto"/>
        <w:ind w:left="380"/>
        <w:jc w:val="left"/>
        <w:textAlignment w:val="center"/>
      </w:pPr>
      <w:r w:rsidRPr="009048EE">
        <w:rPr>
          <w:szCs w:val="22"/>
          <w:lang w:bidi="ar"/>
        </w:rPr>
        <w:t>A</w:t>
      </w:r>
      <w:r w:rsidRPr="009048EE">
        <w:rPr>
          <w:rFonts w:cs="宋体" w:hint="eastAsia"/>
          <w:szCs w:val="22"/>
          <w:lang w:bidi="ar"/>
        </w:rPr>
        <w:t>．晏子见齐庄公矜夸勇力，忽视道义，导致众多社会问题，于是有理有据地进谏，可见晏子关心国政，且富有善于进谏的智慧和敢于直谏的勇气。</w:t>
      </w:r>
    </w:p>
    <w:p w:rsidR="00A2525B" w:rsidRPr="009048EE">
      <w:pPr>
        <w:shd w:val="clear" w:color="auto" w:fill="FFFFFF"/>
        <w:spacing w:line="360" w:lineRule="auto"/>
        <w:ind w:left="380"/>
        <w:jc w:val="left"/>
        <w:textAlignment w:val="center"/>
      </w:pPr>
      <w:r w:rsidRPr="009048EE">
        <w:rPr>
          <w:szCs w:val="22"/>
          <w:lang w:bidi="ar"/>
        </w:rPr>
        <w:t>B</w:t>
      </w:r>
      <w:r w:rsidRPr="009048EE">
        <w:rPr>
          <w:rFonts w:cs="宋体" w:hint="eastAsia"/>
          <w:szCs w:val="22"/>
          <w:lang w:bidi="ar"/>
        </w:rPr>
        <w:t>．晏子具历史的纵向眼光，借古夏桀、商纣因残暴勇力，哪怕有推侈、大戏、费仲、恶来之类贤士，也终至衰亡，讽今以警示君王须遵圣王之德。</w:t>
      </w:r>
    </w:p>
    <w:p w:rsidR="00A2525B" w:rsidRPr="009048EE">
      <w:pPr>
        <w:shd w:val="clear" w:color="auto" w:fill="FFFFFF"/>
        <w:spacing w:line="360" w:lineRule="auto"/>
        <w:ind w:left="380"/>
        <w:jc w:val="left"/>
        <w:textAlignment w:val="center"/>
      </w:pPr>
      <w:r w:rsidRPr="009048EE">
        <w:rPr>
          <w:szCs w:val="22"/>
          <w:lang w:bidi="ar"/>
        </w:rPr>
        <w:t>C</w:t>
      </w:r>
      <w:r w:rsidRPr="009048EE">
        <w:rPr>
          <w:rFonts w:cs="宋体" w:hint="eastAsia"/>
          <w:szCs w:val="22"/>
          <w:lang w:bidi="ar"/>
        </w:rPr>
        <w:t>．孟子倡导的</w:t>
      </w:r>
      <w:r w:rsidRPr="009048EE">
        <w:rPr>
          <w:szCs w:val="22"/>
          <w:lang w:bidi="ar"/>
        </w:rPr>
        <w:t>“</w:t>
      </w:r>
      <w:r w:rsidRPr="009048EE">
        <w:rPr>
          <w:rFonts w:cs="宋体" w:hint="eastAsia"/>
          <w:szCs w:val="22"/>
          <w:lang w:bidi="ar"/>
        </w:rPr>
        <w:t>交邻国有道</w:t>
      </w:r>
      <w:r w:rsidRPr="009048EE">
        <w:rPr>
          <w:szCs w:val="22"/>
          <w:lang w:bidi="ar"/>
        </w:rPr>
        <w:t>”</w:t>
      </w:r>
      <w:r w:rsidRPr="009048EE">
        <w:rPr>
          <w:rFonts w:cs="宋体" w:hint="eastAsia"/>
          <w:szCs w:val="22"/>
          <w:lang w:bidi="ar"/>
        </w:rPr>
        <w:t>，仁德之君虽国强，也能达观地侍奉小国，不以强凌弱；智慧之君身处弱势，能敬畏地侍奉大国，求生存发展之道。</w:t>
      </w:r>
    </w:p>
    <w:p w:rsidR="00A2525B" w:rsidRPr="009048EE">
      <w:pPr>
        <w:shd w:val="clear" w:color="auto" w:fill="FFFFFF"/>
        <w:spacing w:line="360" w:lineRule="auto"/>
        <w:ind w:left="380"/>
        <w:jc w:val="left"/>
        <w:textAlignment w:val="center"/>
      </w:pPr>
      <w:r w:rsidRPr="009048EE">
        <w:rPr>
          <w:szCs w:val="22"/>
          <w:lang w:bidi="ar"/>
        </w:rPr>
        <w:t>D</w:t>
      </w:r>
      <w:r w:rsidRPr="009048EE">
        <w:rPr>
          <w:rFonts w:cs="宋体" w:hint="eastAsia"/>
          <w:szCs w:val="22"/>
          <w:lang w:bidi="ar"/>
        </w:rPr>
        <w:t>．从晏子与孟子观点来看，商汤既会用兵征伐，吞并他国，又能善待弱小国家，不恃强凌弱，两种行为看似矛盾，其实统一于</w:t>
      </w:r>
      <w:r w:rsidRPr="009048EE">
        <w:rPr>
          <w:szCs w:val="22"/>
          <w:lang w:bidi="ar"/>
        </w:rPr>
        <w:t>“</w:t>
      </w:r>
      <w:r w:rsidRPr="009048EE">
        <w:rPr>
          <w:rFonts w:cs="宋体" w:hint="eastAsia"/>
          <w:szCs w:val="22"/>
          <w:lang w:bidi="ar"/>
        </w:rPr>
        <w:t>仁</w:t>
      </w:r>
      <w:r w:rsidRPr="009048EE">
        <w:rPr>
          <w:szCs w:val="22"/>
          <w:lang w:bidi="ar"/>
        </w:rPr>
        <w:t>”</w:t>
      </w:r>
      <w:r w:rsidRPr="009048EE">
        <w:rPr>
          <w:rFonts w:cs="宋体" w:hint="eastAsia"/>
          <w:szCs w:val="22"/>
          <w:lang w:bidi="ar"/>
        </w:rPr>
        <w:t>的思想根基。</w:t>
      </w:r>
    </w:p>
    <w:p w:rsidR="00A2525B" w:rsidRPr="009048EE">
      <w:pPr>
        <w:shd w:val="clear" w:color="auto" w:fill="FFFFFF"/>
        <w:spacing w:line="360" w:lineRule="auto"/>
        <w:jc w:val="left"/>
        <w:textAlignment w:val="center"/>
      </w:pPr>
      <w:r w:rsidRPr="009048EE">
        <w:rPr>
          <w:rFonts w:hint="eastAsia"/>
          <w:szCs w:val="22"/>
          <w:lang w:bidi="ar"/>
        </w:rPr>
        <w:t>13</w:t>
      </w:r>
      <w:r w:rsidRPr="009048EE">
        <w:rPr>
          <w:rFonts w:cs="宋体" w:hint="eastAsia"/>
          <w:szCs w:val="22"/>
          <w:lang w:bidi="ar"/>
        </w:rPr>
        <w:t>．把材料中画横线的句子翻译成现代汉语。(8分)</w:t>
      </w:r>
    </w:p>
    <w:p w:rsidR="00A2525B" w:rsidRPr="009048EE">
      <w:pPr>
        <w:shd w:val="clear" w:color="auto" w:fill="FFFFFF"/>
        <w:spacing w:line="360" w:lineRule="auto"/>
        <w:jc w:val="left"/>
        <w:textAlignment w:val="center"/>
      </w:pPr>
      <w:r w:rsidRPr="009048EE">
        <w:rPr>
          <w:rFonts w:cs="宋体" w:hint="eastAsia"/>
          <w:szCs w:val="22"/>
          <w:lang w:bidi="ar"/>
        </w:rPr>
        <w:t>（</w:t>
      </w:r>
      <w:r w:rsidRPr="009048EE">
        <w:rPr>
          <w:szCs w:val="22"/>
          <w:lang w:bidi="ar"/>
        </w:rPr>
        <w:t>1</w:t>
      </w:r>
      <w:r w:rsidRPr="009048EE">
        <w:rPr>
          <w:rFonts w:cs="宋体" w:hint="eastAsia"/>
          <w:szCs w:val="22"/>
          <w:lang w:bidi="ar"/>
        </w:rPr>
        <w:t>）而徒以勇力立于世，则诸侯行之以国危，匹夫行之以家残。</w:t>
      </w:r>
    </w:p>
    <w:p w:rsidR="00A2525B" w:rsidRPr="009048EE">
      <w:pPr>
        <w:shd w:val="clear" w:color="auto" w:fill="FFFFFF"/>
        <w:spacing w:line="360" w:lineRule="auto"/>
        <w:jc w:val="left"/>
        <w:textAlignment w:val="center"/>
      </w:pPr>
      <w:r w:rsidRPr="009048EE">
        <w:rPr>
          <w:rFonts w:cs="宋体" w:hint="eastAsia"/>
          <w:szCs w:val="22"/>
          <w:lang w:bidi="ar"/>
        </w:rPr>
        <w:t>（</w:t>
      </w:r>
      <w:r w:rsidRPr="009048EE">
        <w:rPr>
          <w:szCs w:val="22"/>
          <w:lang w:bidi="ar"/>
        </w:rPr>
        <w:t>2</w:t>
      </w:r>
      <w:r w:rsidRPr="009048EE">
        <w:rPr>
          <w:rFonts w:cs="宋体" w:hint="eastAsia"/>
          <w:szCs w:val="22"/>
          <w:lang w:bidi="ar"/>
        </w:rPr>
        <w:t>）大哉言矣！寡人有疾，寡人好勇。</w:t>
      </w:r>
    </w:p>
    <w:p w:rsidR="00A2525B" w:rsidRPr="009048EE">
      <w:pPr>
        <w:shd w:val="clear" w:color="auto" w:fill="FFFFFF"/>
        <w:spacing w:line="360" w:lineRule="auto"/>
        <w:jc w:val="left"/>
        <w:textAlignment w:val="center"/>
      </w:pPr>
      <w:r w:rsidRPr="009048EE">
        <w:rPr>
          <w:rFonts w:hint="eastAsia"/>
          <w:szCs w:val="22"/>
          <w:lang w:bidi="ar"/>
        </w:rPr>
        <w:t>14</w:t>
      </w:r>
      <w:r w:rsidRPr="009048EE">
        <w:rPr>
          <w:rFonts w:cs="宋体" w:hint="eastAsia"/>
          <w:szCs w:val="22"/>
          <w:lang w:bidi="ar"/>
        </w:rPr>
        <w:t>．两文分别倡导怎样的</w:t>
      </w:r>
      <w:r w:rsidRPr="009048EE">
        <w:rPr>
          <w:szCs w:val="22"/>
          <w:lang w:bidi="ar"/>
        </w:rPr>
        <w:t>“</w:t>
      </w:r>
      <w:r w:rsidRPr="009048EE">
        <w:rPr>
          <w:rFonts w:cs="宋体" w:hint="eastAsia"/>
          <w:szCs w:val="22"/>
          <w:lang w:bidi="ar"/>
        </w:rPr>
        <w:t>勇</w:t>
      </w:r>
      <w:r w:rsidRPr="009048EE">
        <w:rPr>
          <w:szCs w:val="22"/>
          <w:lang w:bidi="ar"/>
        </w:rPr>
        <w:t>”</w:t>
      </w:r>
      <w:r w:rsidRPr="009048EE">
        <w:rPr>
          <w:rFonts w:cs="宋体" w:hint="eastAsia"/>
          <w:szCs w:val="22"/>
          <w:lang w:bidi="ar"/>
        </w:rPr>
        <w:t>，反对怎样的</w:t>
      </w:r>
      <w:r w:rsidRPr="009048EE">
        <w:rPr>
          <w:szCs w:val="22"/>
          <w:lang w:bidi="ar"/>
        </w:rPr>
        <w:t>“</w:t>
      </w:r>
      <w:r w:rsidRPr="009048EE">
        <w:rPr>
          <w:rFonts w:cs="宋体" w:hint="eastAsia"/>
          <w:szCs w:val="22"/>
          <w:lang w:bidi="ar"/>
        </w:rPr>
        <w:t>勇</w:t>
      </w:r>
      <w:r w:rsidRPr="009048EE">
        <w:rPr>
          <w:szCs w:val="22"/>
          <w:lang w:bidi="ar"/>
        </w:rPr>
        <w:t>”</w:t>
      </w:r>
      <w:r w:rsidRPr="009048EE">
        <w:rPr>
          <w:rFonts w:cs="宋体" w:hint="eastAsia"/>
          <w:szCs w:val="22"/>
          <w:lang w:bidi="ar"/>
        </w:rPr>
        <w:t>？(3分)</w:t>
      </w:r>
    </w:p>
    <w:p w:rsidR="00A2525B" w:rsidRPr="009048EE">
      <w:pPr>
        <w:shd w:val="clear" w:color="auto" w:fill="FFFFFF"/>
        <w:spacing w:line="360" w:lineRule="auto"/>
        <w:jc w:val="left"/>
        <w:textAlignment w:val="center"/>
        <w:rPr>
          <w:rFonts w:ascii="宋体" w:hAnsi="宋体" w:cs="宋体" w:hint="eastAsia"/>
          <w:color w:val="FF0000"/>
          <w:szCs w:val="22"/>
          <w:lang w:bidi="ar"/>
        </w:rPr>
      </w:pPr>
      <w:r w:rsidRPr="009048EE">
        <w:rPr>
          <w:rFonts w:ascii="宋体" w:hAnsi="宋体" w:cs="宋体" w:hint="eastAsia"/>
          <w:color w:val="FF0000"/>
          <w:szCs w:val="22"/>
          <w:lang w:bidi="ar"/>
        </w:rPr>
        <w:t xml:space="preserve">【答案】10．BEG    11．B    12．B    </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13．（1）却只是凭借勇力在世上立身，那么，诸侯这样行事国家就有危险，平民这样行事家庭就受损害。</w:t>
      </w:r>
    </w:p>
    <w:p w:rsidR="00A2525B" w:rsidRPr="009048EE">
      <w:pPr>
        <w:shd w:val="clear" w:color="auto" w:fill="FFFFFF"/>
        <w:spacing w:line="360" w:lineRule="auto"/>
        <w:jc w:val="left"/>
        <w:textAlignment w:val="center"/>
        <w:rPr>
          <w:rFonts w:ascii="宋体" w:hAnsi="宋体" w:cs="宋体" w:hint="eastAsia"/>
          <w:color w:val="FF0000"/>
          <w:szCs w:val="22"/>
          <w:lang w:bidi="ar"/>
        </w:rPr>
      </w:pPr>
      <w:r w:rsidRPr="009048EE">
        <w:rPr>
          <w:rFonts w:ascii="宋体" w:hAnsi="宋体" w:cs="宋体" w:hint="eastAsia"/>
          <w:color w:val="FF0000"/>
          <w:szCs w:val="22"/>
          <w:lang w:bidi="ar"/>
        </w:rPr>
        <w:t xml:space="preserve">（2）这话讲得太高深了! （不过）我有个毛病，我喜欢勇武。   </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 xml:space="preserve"> 14．</w:t>
      </w:r>
      <w:r w:rsidRPr="009048EE">
        <w:rPr>
          <w:rFonts w:ascii="宋体" w:hAnsi="宋体" w:cs="宋体" w:hint="eastAsia"/>
          <w:color w:val="FF0000"/>
          <w:szCs w:val="22"/>
          <w:lang w:bidi="ar"/>
        </w:rPr>
        <w:t>①</w:t>
      </w:r>
      <w:r w:rsidRPr="009048EE">
        <w:rPr>
          <w:rFonts w:ascii="宋体" w:hAnsi="宋体" w:cs="宋体" w:hint="eastAsia"/>
          <w:color w:val="FF0000"/>
          <w:szCs w:val="22"/>
          <w:lang w:bidi="ar"/>
        </w:rPr>
        <w:t>晏子倡导</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礼义</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之仁</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勇</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，反对欺凌违义之暴</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勇</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②</w:t>
      </w:r>
      <w:r w:rsidRPr="009048EE">
        <w:rPr>
          <w:rFonts w:ascii="宋体" w:hAnsi="宋体" w:cs="宋体" w:hint="eastAsia"/>
          <w:color w:val="FF0000"/>
          <w:szCs w:val="22"/>
          <w:lang w:bidi="ar"/>
        </w:rPr>
        <w:t>孟子倡导保境安民之大</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勇</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，反对敌一人之匹夫小</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勇</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【解析】10．本题考查学生文言文断句的能力。</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句意：为了遵行礼仪规范而轻视死亡的人才能称为有勇，诛杀凶暴而不畏强悍的人才能称为有力。所以勇与力的树立，要以能推行礼仪和最佳行为方式为准则。</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w:t>
      </w:r>
      <w:r w:rsidRPr="009048EE">
        <w:rPr>
          <w:rFonts w:ascii="宋体" w:hAnsi="宋体" w:cs="宋体" w:hint="eastAsia"/>
          <w:color w:val="FF0000"/>
          <w:szCs w:val="22"/>
          <w:lang w:bidi="ar"/>
        </w:rPr>
        <w:t>轻死以行礼谓之勇</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诛暴不避强谓之力</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为并列结构，且句意完整，B处断开；</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w:t>
      </w:r>
      <w:r w:rsidRPr="009048EE">
        <w:rPr>
          <w:rFonts w:ascii="宋体" w:hAnsi="宋体" w:cs="宋体" w:hint="eastAsia"/>
          <w:color w:val="FF0000"/>
          <w:szCs w:val="22"/>
          <w:lang w:bidi="ar"/>
        </w:rPr>
        <w:t>故</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，为因果关系的连词，应放在句首，E处断开；</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w:t>
      </w:r>
      <w:r w:rsidRPr="009048EE">
        <w:rPr>
          <w:rFonts w:ascii="宋体" w:hAnsi="宋体" w:cs="宋体" w:hint="eastAsia"/>
          <w:color w:val="FF0000"/>
          <w:szCs w:val="22"/>
          <w:lang w:bidi="ar"/>
        </w:rPr>
        <w:t>勇力之立也</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与</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以行其礼义也</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构成条件关系，后者是前者的前提条件，G处断开。</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故需要断句的三处为：BEG。</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11．本题考查学生理解古代文化常识和一词多义的能力。</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A.正确。</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B.错误，二者词义相同，都指军队。</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句意：于是整军备武，挡住侵犯莒国的敌人。/加上有（别国）军队来侵略它。</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C.正确，都是使动用法，都指</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使</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安定</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句意：如今您如果也是一发怒而使天下百姓得到安定。/就要想到适可而止来使百姓安定。</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D.正确，词义不同，后者意为</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纵横</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句意：（如有）一人在天下横行霸道。/男儿本来就看重纵横疆场，所向披靡。</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故选B。</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12．本题考查学生筛选文中信息、归纳内容要点的能力。</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B.</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推侈、大戏、费仲、恶来之类贤士</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错。从下文</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任之以力，凌铄天下，威戮无罪，崇尚勇力，不顾义理，是以桀纣以灭，殷夏以衰</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可推断晏子对这四人的评判，是崇尚勇力、不顾礼仪道德的不义之徒，非贤士，因此导致桀、纣被灭掉，夏、商也衰亡了。</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故选B。</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13．本题考查学生理解并翻译文言文句子的能力。</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（1）</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徒</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，只；</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立于世</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，状语后置句，正常语序为</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于世立</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立</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，立身；</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匹夫</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，平民百姓。</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（2）</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大哉言矣</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，主谓倒装句，正常语序为</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言矣大哉</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大</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，高深；</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疾</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，毛病。</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14．本题考查学生评价探究文中思想观点的能力。</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根据题干，围绕两则文本关于</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勇</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 xml:space="preserve">的主张，分条作答。 </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材料一，晏子针对齐庄公矜夸勇力，不实行道义，有理有据的谏言，指出真正的勇力</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 xml:space="preserve">的内涵：奋不顾身实行礼叫做勇，诛伐凶暴不避豪强叫做力。反对欺凌天下诸侯，杀戮无罪之人，崇尚勇力，不顾礼义。 </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材料二，孟子认为，按着剑、瞪着眼说：</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 xml:space="preserve">他哪敢抵挡我! </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这是平常之人的小勇，只能对付一个人罢了；请大王把小勇扩大开去，像周文王、周武王的勇武那样，去安定了天下的百姓。因而倡导保境安民之大</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勇</w:t>
      </w:r>
      <w:r w:rsidRPr="009048EE">
        <w:rPr>
          <w:rFonts w:ascii="宋体" w:hAnsi="宋体" w:cs="宋体" w:hint="eastAsia"/>
          <w:color w:val="FF0000"/>
          <w:szCs w:val="22"/>
          <w:lang w:bidi="ar"/>
        </w:rPr>
        <w:t>”</w:t>
      </w:r>
      <w:r w:rsidRPr="009048EE">
        <w:rPr>
          <w:rFonts w:ascii="宋体" w:hAnsi="宋体" w:cs="宋体" w:hint="eastAsia"/>
          <w:color w:val="FF0000"/>
          <w:szCs w:val="22"/>
          <w:lang w:bidi="ar"/>
        </w:rPr>
        <w:t>。</w:t>
      </w:r>
    </w:p>
    <w:p w:rsidR="00A2525B" w:rsidRPr="009048EE">
      <w:pPr>
        <w:shd w:val="clear" w:color="auto" w:fill="FFFFFF"/>
        <w:spacing w:line="360" w:lineRule="auto"/>
        <w:jc w:val="left"/>
        <w:textAlignment w:val="center"/>
        <w:rPr>
          <w:rFonts w:ascii="宋体" w:hAnsi="宋体" w:cs="宋体" w:hint="eastAsia"/>
          <w:color w:val="FF0000"/>
        </w:rPr>
      </w:pPr>
      <w:r w:rsidRPr="009048EE">
        <w:rPr>
          <w:rFonts w:ascii="宋体" w:hAnsi="宋体" w:cs="宋体" w:hint="eastAsia"/>
          <w:color w:val="FF0000"/>
          <w:szCs w:val="22"/>
          <w:lang w:bidi="ar"/>
        </w:rPr>
        <w:t>参考译文：</w:t>
      </w:r>
    </w:p>
    <w:p w:rsidR="00A2525B" w:rsidRPr="009048EE">
      <w:pPr>
        <w:shd w:val="clear" w:color="auto" w:fill="FFFFFF"/>
        <w:spacing w:line="360" w:lineRule="auto"/>
        <w:jc w:val="left"/>
        <w:textAlignment w:val="center"/>
        <w:rPr>
          <w:rFonts w:ascii="楷体" w:eastAsia="楷体" w:hAnsi="楷体" w:cs="楷体" w:hint="eastAsia"/>
        </w:rPr>
      </w:pPr>
      <w:r w:rsidRPr="009048EE">
        <w:rPr>
          <w:rFonts w:ascii="楷体" w:eastAsia="楷体" w:hAnsi="楷体" w:cs="楷体" w:hint="eastAsia"/>
          <w:szCs w:val="22"/>
          <w:lang w:bidi="ar"/>
        </w:rPr>
        <w:t>材料一：</w:t>
      </w:r>
    </w:p>
    <w:p w:rsidR="00A2525B" w:rsidRPr="009048EE">
      <w:pPr>
        <w:shd w:val="clear" w:color="auto" w:fill="FFFFFF"/>
        <w:spacing w:line="360" w:lineRule="auto"/>
        <w:ind w:firstLine="420" w:firstLineChars="200"/>
        <w:jc w:val="left"/>
        <w:textAlignment w:val="center"/>
        <w:rPr>
          <w:rFonts w:ascii="楷体" w:eastAsia="楷体" w:hAnsi="楷体" w:cs="楷体" w:hint="eastAsia"/>
        </w:rPr>
      </w:pPr>
      <w:r w:rsidRPr="009048EE">
        <w:rPr>
          <w:rFonts w:ascii="楷体" w:eastAsia="楷体" w:hAnsi="楷体" w:cs="楷体" w:hint="eastAsia"/>
          <w:szCs w:val="22"/>
          <w:lang w:bidi="ar"/>
        </w:rPr>
        <w:t>庄公极力崇尚有勇猛之力的人，却不顾及推行礼仪的最佳行为方式。那些依靠勇力得势的人，从不顾忌国家法令，为所欲为，因此贵胄族亲不去推行忠言善事，近臣也不敢进谏君王，朝纲混乱，所以晏子决定去拜见庄公。庄公问道：</w:t>
      </w:r>
      <w:r w:rsidRPr="009048EE">
        <w:rPr>
          <w:rFonts w:ascii="楷体" w:eastAsia="楷体" w:hAnsi="楷体" w:cs="楷体" w:hint="eastAsia"/>
          <w:szCs w:val="22"/>
          <w:lang w:bidi="ar"/>
        </w:rPr>
        <w:t>“</w:t>
      </w:r>
      <w:r w:rsidRPr="009048EE">
        <w:rPr>
          <w:rFonts w:ascii="楷体" w:eastAsia="楷体" w:hAnsi="楷体" w:cs="楷体" w:hint="eastAsia"/>
          <w:szCs w:val="22"/>
          <w:lang w:bidi="ar"/>
        </w:rPr>
        <w:t>从前有只凭勇力在世上久立的国家吗？</w:t>
      </w:r>
      <w:r w:rsidRPr="009048EE">
        <w:rPr>
          <w:rFonts w:ascii="楷体" w:eastAsia="楷体" w:hAnsi="楷体" w:cs="楷体" w:hint="eastAsia"/>
          <w:szCs w:val="22"/>
          <w:lang w:bidi="ar"/>
        </w:rPr>
        <w:t>”</w:t>
      </w:r>
      <w:r w:rsidRPr="009048EE">
        <w:rPr>
          <w:rFonts w:ascii="楷体" w:eastAsia="楷体" w:hAnsi="楷体" w:cs="楷体" w:hint="eastAsia"/>
          <w:szCs w:val="22"/>
          <w:lang w:bidi="ar"/>
        </w:rPr>
        <w:t>晏子回答：</w:t>
      </w:r>
      <w:r w:rsidRPr="009048EE">
        <w:rPr>
          <w:rFonts w:ascii="楷体" w:eastAsia="楷体" w:hAnsi="楷体" w:cs="楷体" w:hint="eastAsia"/>
          <w:szCs w:val="22"/>
          <w:lang w:bidi="ar"/>
        </w:rPr>
        <w:t>“</w:t>
      </w:r>
      <w:r w:rsidRPr="009048EE">
        <w:rPr>
          <w:rFonts w:ascii="楷体" w:eastAsia="楷体" w:hAnsi="楷体" w:cs="楷体" w:hint="eastAsia"/>
          <w:szCs w:val="22"/>
          <w:lang w:bidi="ar"/>
        </w:rPr>
        <w:t>我听说，为了遵行礼仪规范而轻视死亡的人才能称为有勇，诛杀凶暴而不畏强悍的人才能称为有力。所以勇与力的树立，要以能推行礼仪和最佳行为方式为准则。商汤王、周武王用兵伐罪不是忤逆，兼并其他国家也不是贪婪，这都是在遵行仁义的行为。诛杀凶恶残暴从不畏惧其强悍，消灭罪恶从不害怕人多势众，这就是有勇有力的行为。古时候能称得上是有勇力的人，都是遵行礼仪的勇猛之人；如今君上没有推行仁义的美德，臣下没有消灭罪恶、诛杀凶暴的行为，而仅仅依靠单纯的勇力而去立于世间，那么诸侯这样做以后就会导致国家面临危险，平民这样做就会导致家庭残破。以前夏朝的衰亡，因有推侈、大戏；殷国的衰亡，因有费仲、恶来。这些人虽然能脚走千里，用手能撕裂猛兽，但任用他们的勇力后，他们却侵犯欺凌天下苍生，乱施淫威杀戮无辜百姓，像这样崇尚勇力，却不顾及推行仁义道德，这就是夏桀、商纣灭亡的原因，殷商夏朝也是因此而衰亡。如今主公主张一味崇尚勇力，而不顾及推行仁义的最佳行为方式，任由有勇有力之人，毫不顾忌国家法令，以威强立身，以淫乱暴力行事，导致贵族皇亲不上陈推行善事，近臣也不敢进谏君王。像这样背离圣王德政天下的原则而仿效亡国之君的行为，用这种行为来求得国家长存，我晏婴从来没有听说过。</w:t>
      </w:r>
      <w:r w:rsidRPr="009048EE">
        <w:rPr>
          <w:rFonts w:ascii="楷体" w:eastAsia="楷体" w:hAnsi="楷体" w:cs="楷体" w:hint="eastAsia"/>
          <w:szCs w:val="22"/>
          <w:lang w:bidi="ar"/>
        </w:rPr>
        <w:t>”</w:t>
      </w:r>
    </w:p>
    <w:p w:rsidR="00A2525B" w:rsidRPr="009048EE">
      <w:pPr>
        <w:shd w:val="clear" w:color="auto" w:fill="FFFFFF"/>
        <w:spacing w:line="360" w:lineRule="auto"/>
        <w:jc w:val="right"/>
        <w:textAlignment w:val="center"/>
        <w:rPr>
          <w:rFonts w:ascii="楷体" w:eastAsia="楷体" w:hAnsi="楷体" w:cs="楷体" w:hint="eastAsia"/>
        </w:rPr>
      </w:pPr>
      <w:r w:rsidRPr="009048EE">
        <w:rPr>
          <w:rFonts w:ascii="楷体" w:eastAsia="楷体" w:hAnsi="楷体" w:cs="楷体" w:hint="eastAsia"/>
          <w:szCs w:val="22"/>
          <w:lang w:bidi="ar"/>
        </w:rPr>
        <w:t>（节选自《晏子春秋</w:t>
      </w:r>
      <w:r w:rsidRPr="009048EE">
        <w:rPr>
          <w:rFonts w:ascii="楷体" w:eastAsia="楷体" w:hAnsi="楷体" w:cs="楷体" w:hint="eastAsia"/>
          <w:szCs w:val="22"/>
          <w:lang w:bidi="ar"/>
        </w:rPr>
        <w:t>·</w:t>
      </w:r>
      <w:r w:rsidRPr="009048EE">
        <w:rPr>
          <w:rFonts w:ascii="楷体" w:eastAsia="楷体" w:hAnsi="楷体" w:cs="楷体" w:hint="eastAsia"/>
          <w:szCs w:val="22"/>
          <w:lang w:bidi="ar"/>
        </w:rPr>
        <w:t>内篇谏上》）</w:t>
      </w:r>
    </w:p>
    <w:p w:rsidR="00A2525B" w:rsidRPr="009048EE">
      <w:pPr>
        <w:shd w:val="clear" w:color="auto" w:fill="FFFFFF"/>
        <w:spacing w:line="360" w:lineRule="auto"/>
        <w:jc w:val="left"/>
        <w:textAlignment w:val="center"/>
        <w:rPr>
          <w:rFonts w:ascii="楷体" w:eastAsia="楷体" w:hAnsi="楷体" w:cs="楷体" w:hint="eastAsia"/>
        </w:rPr>
      </w:pPr>
      <w:r w:rsidRPr="009048EE">
        <w:rPr>
          <w:rFonts w:ascii="楷体" w:eastAsia="楷体" w:hAnsi="楷体" w:cs="楷体" w:hint="eastAsia"/>
          <w:szCs w:val="22"/>
          <w:lang w:bidi="ar"/>
        </w:rPr>
        <w:t>材料二：</w:t>
      </w:r>
    </w:p>
    <w:p w:rsidR="00A2525B" w:rsidRPr="009048EE">
      <w:pPr>
        <w:shd w:val="clear" w:color="auto" w:fill="FFFFFF"/>
        <w:spacing w:line="360" w:lineRule="auto"/>
        <w:ind w:firstLine="420" w:firstLineChars="200"/>
        <w:jc w:val="left"/>
        <w:textAlignment w:val="center"/>
        <w:rPr>
          <w:rFonts w:ascii="楷体" w:eastAsia="楷体" w:hAnsi="楷体" w:cs="楷体" w:hint="eastAsia"/>
        </w:rPr>
      </w:pPr>
      <w:r w:rsidRPr="009048EE">
        <w:rPr>
          <w:rFonts w:ascii="楷体" w:eastAsia="楷体" w:hAnsi="楷体" w:cs="楷体" w:hint="eastAsia"/>
          <w:szCs w:val="22"/>
          <w:lang w:bidi="ar"/>
        </w:rPr>
        <w:t>齐宣王问道：</w:t>
      </w:r>
      <w:r w:rsidRPr="009048EE">
        <w:rPr>
          <w:rFonts w:ascii="楷体" w:eastAsia="楷体" w:hAnsi="楷体" w:cs="楷体" w:hint="eastAsia"/>
          <w:szCs w:val="22"/>
          <w:lang w:bidi="ar"/>
        </w:rPr>
        <w:t>“</w:t>
      </w:r>
      <w:r w:rsidRPr="009048EE">
        <w:rPr>
          <w:rFonts w:ascii="楷体" w:eastAsia="楷体" w:hAnsi="楷体" w:cs="楷体" w:hint="eastAsia"/>
          <w:szCs w:val="22"/>
          <w:lang w:bidi="ar"/>
        </w:rPr>
        <w:t>和邻国相交有什么原则吗？</w:t>
      </w:r>
      <w:r w:rsidRPr="009048EE">
        <w:rPr>
          <w:rFonts w:ascii="楷体" w:eastAsia="楷体" w:hAnsi="楷体" w:cs="楷体" w:hint="eastAsia"/>
          <w:szCs w:val="22"/>
          <w:lang w:bidi="ar"/>
        </w:rPr>
        <w:t>”</w:t>
      </w:r>
    </w:p>
    <w:p w:rsidR="00A2525B" w:rsidRPr="009048EE">
      <w:pPr>
        <w:shd w:val="clear" w:color="auto" w:fill="FFFFFF"/>
        <w:spacing w:line="360" w:lineRule="auto"/>
        <w:ind w:firstLine="420" w:firstLineChars="200"/>
        <w:jc w:val="left"/>
        <w:textAlignment w:val="center"/>
        <w:rPr>
          <w:rFonts w:ascii="楷体" w:eastAsia="楷体" w:hAnsi="楷体" w:cs="楷体" w:hint="eastAsia"/>
        </w:rPr>
      </w:pPr>
      <w:r w:rsidRPr="009048EE">
        <w:rPr>
          <w:rFonts w:ascii="楷体" w:eastAsia="楷体" w:hAnsi="楷体" w:cs="楷体" w:hint="eastAsia"/>
          <w:szCs w:val="22"/>
          <w:lang w:bidi="ar"/>
        </w:rPr>
        <w:t>孟子答道：</w:t>
      </w:r>
      <w:r w:rsidRPr="009048EE">
        <w:rPr>
          <w:rFonts w:ascii="楷体" w:eastAsia="楷体" w:hAnsi="楷体" w:cs="楷体" w:hint="eastAsia"/>
          <w:szCs w:val="22"/>
          <w:lang w:bidi="ar"/>
        </w:rPr>
        <w:t>“</w:t>
      </w:r>
      <w:r w:rsidRPr="009048EE">
        <w:rPr>
          <w:rFonts w:ascii="楷体" w:eastAsia="楷体" w:hAnsi="楷体" w:cs="楷体" w:hint="eastAsia"/>
          <w:szCs w:val="22"/>
          <w:lang w:bidi="ar"/>
        </w:rPr>
        <w:t>有。只有仁爱的人才能够以大国的身份来服侍小国，所以商汤服侍葛国，周文王服侍昆夷；只有聪明的人才能够以小国的身份服侍大国，所以太王服侍獯鬻，勾践服侍吴国。以大国身份服侍小国的，是乐于接受天命的人；以小国身份服侍大国的，是畏惧天命的人。乐于接受天命的人足以安定天下，畏惧天命的人足以保住自己的国家。（正如）《诗经》上所说：</w:t>
      </w:r>
      <w:r w:rsidRPr="009048EE">
        <w:rPr>
          <w:rFonts w:ascii="楷体" w:eastAsia="楷体" w:hAnsi="楷体" w:cs="楷体" w:hint="eastAsia"/>
          <w:szCs w:val="22"/>
          <w:lang w:bidi="ar"/>
        </w:rPr>
        <w:t>‘</w:t>
      </w:r>
      <w:r w:rsidRPr="009048EE">
        <w:rPr>
          <w:rFonts w:ascii="楷体" w:eastAsia="楷体" w:hAnsi="楷体" w:cs="楷体" w:hint="eastAsia"/>
          <w:szCs w:val="22"/>
          <w:lang w:bidi="ar"/>
        </w:rPr>
        <w:t>畏惧天帝的威严，所以能得到安定。</w:t>
      </w:r>
      <w:r w:rsidRPr="009048EE">
        <w:rPr>
          <w:rFonts w:ascii="楷体" w:eastAsia="楷体" w:hAnsi="楷体" w:cs="楷体" w:hint="eastAsia"/>
          <w:szCs w:val="22"/>
          <w:lang w:bidi="ar"/>
        </w:rPr>
        <w:t>’”</w:t>
      </w:r>
    </w:p>
    <w:p w:rsidR="00A2525B" w:rsidRPr="009048EE">
      <w:pPr>
        <w:shd w:val="clear" w:color="auto" w:fill="FFFFFF"/>
        <w:spacing w:line="360" w:lineRule="auto"/>
        <w:ind w:firstLine="420" w:firstLineChars="200"/>
        <w:jc w:val="left"/>
        <w:textAlignment w:val="center"/>
        <w:rPr>
          <w:rFonts w:ascii="楷体" w:eastAsia="楷体" w:hAnsi="楷体" w:cs="楷体" w:hint="eastAsia"/>
        </w:rPr>
      </w:pPr>
      <w:r w:rsidRPr="009048EE">
        <w:rPr>
          <w:rFonts w:ascii="楷体" w:eastAsia="楷体" w:hAnsi="楷体" w:cs="楷体" w:hint="eastAsia"/>
          <w:szCs w:val="22"/>
          <w:lang w:bidi="ar"/>
        </w:rPr>
        <w:t>宣王说：</w:t>
      </w:r>
      <w:r w:rsidRPr="009048EE">
        <w:rPr>
          <w:rFonts w:ascii="楷体" w:eastAsia="楷体" w:hAnsi="楷体" w:cs="楷体" w:hint="eastAsia"/>
          <w:szCs w:val="22"/>
          <w:lang w:bidi="ar"/>
        </w:rPr>
        <w:t>“</w:t>
      </w:r>
      <w:r w:rsidRPr="009048EE">
        <w:rPr>
          <w:rFonts w:ascii="楷体" w:eastAsia="楷体" w:hAnsi="楷体" w:cs="楷体" w:hint="eastAsia"/>
          <w:szCs w:val="22"/>
          <w:lang w:bidi="ar"/>
        </w:rPr>
        <w:t>您说的太好了！（不过）我有个毛病，就是喜好勇武。</w:t>
      </w:r>
      <w:r w:rsidRPr="009048EE">
        <w:rPr>
          <w:rFonts w:ascii="楷体" w:eastAsia="楷体" w:hAnsi="楷体" w:cs="楷体" w:hint="eastAsia"/>
          <w:szCs w:val="22"/>
          <w:lang w:bidi="ar"/>
        </w:rPr>
        <w:t>”</w:t>
      </w:r>
    </w:p>
    <w:p w:rsidR="00A2525B" w:rsidRPr="009048EE">
      <w:pPr>
        <w:shd w:val="clear" w:color="auto" w:fill="FFFFFF"/>
        <w:spacing w:line="360" w:lineRule="auto"/>
        <w:ind w:firstLine="420" w:firstLineChars="200"/>
        <w:jc w:val="left"/>
        <w:textAlignment w:val="center"/>
        <w:rPr>
          <w:rFonts w:ascii="楷体" w:eastAsia="楷体" w:hAnsi="楷体" w:cs="楷体" w:hint="eastAsia"/>
        </w:rPr>
      </w:pPr>
      <w:r w:rsidRPr="009048EE">
        <w:rPr>
          <w:rFonts w:ascii="楷体" w:eastAsia="楷体" w:hAnsi="楷体" w:cs="楷体" w:hint="eastAsia"/>
          <w:szCs w:val="22"/>
          <w:lang w:bidi="ar"/>
        </w:rPr>
        <w:t>孟子答道：</w:t>
      </w:r>
      <w:r w:rsidRPr="009048EE">
        <w:rPr>
          <w:rFonts w:ascii="楷体" w:eastAsia="楷体" w:hAnsi="楷体" w:cs="楷体" w:hint="eastAsia"/>
          <w:szCs w:val="22"/>
          <w:lang w:bidi="ar"/>
        </w:rPr>
        <w:t>“</w:t>
      </w:r>
      <w:r w:rsidRPr="009048EE">
        <w:rPr>
          <w:rFonts w:ascii="楷体" w:eastAsia="楷体" w:hAnsi="楷体" w:cs="楷体" w:hint="eastAsia"/>
          <w:szCs w:val="22"/>
          <w:lang w:bidi="ar"/>
        </w:rPr>
        <w:t>（您既然好勇）那就请您不要喜好小勇。按着剑瞋目怒视地说：</w:t>
      </w:r>
      <w:r w:rsidRPr="009048EE">
        <w:rPr>
          <w:rFonts w:ascii="楷体" w:eastAsia="楷体" w:hAnsi="楷体" w:cs="楷体" w:hint="eastAsia"/>
          <w:szCs w:val="22"/>
          <w:lang w:bidi="ar"/>
        </w:rPr>
        <w:t>‘</w:t>
      </w:r>
      <w:r w:rsidRPr="009048EE">
        <w:rPr>
          <w:rFonts w:ascii="楷体" w:eastAsia="楷体" w:hAnsi="楷体" w:cs="楷体" w:hint="eastAsia"/>
          <w:szCs w:val="22"/>
          <w:lang w:bidi="ar"/>
        </w:rPr>
        <w:t>他怎么敢抵挡我呢！</w:t>
      </w:r>
      <w:r w:rsidRPr="009048EE">
        <w:rPr>
          <w:rFonts w:ascii="楷体" w:eastAsia="楷体" w:hAnsi="楷体" w:cs="楷体" w:hint="eastAsia"/>
          <w:szCs w:val="22"/>
          <w:lang w:bidi="ar"/>
        </w:rPr>
        <w:t>’</w:t>
      </w:r>
      <w:r w:rsidRPr="009048EE">
        <w:rPr>
          <w:rFonts w:ascii="楷体" w:eastAsia="楷体" w:hAnsi="楷体" w:cs="楷体" w:hint="eastAsia"/>
          <w:szCs w:val="22"/>
          <w:lang w:bidi="ar"/>
        </w:rPr>
        <w:t>这只是匹夫之勇，只能战胜一个人。希望您能够喜好大勇。《诗经》说：</w:t>
      </w:r>
      <w:r w:rsidRPr="009048EE">
        <w:rPr>
          <w:rFonts w:ascii="楷体" w:eastAsia="楷体" w:hAnsi="楷体" w:cs="楷体" w:hint="eastAsia"/>
          <w:szCs w:val="22"/>
          <w:lang w:bidi="ar"/>
        </w:rPr>
        <w:t>‘</w:t>
      </w:r>
      <w:r w:rsidRPr="009048EE">
        <w:rPr>
          <w:rFonts w:ascii="楷体" w:eastAsia="楷体" w:hAnsi="楷体" w:cs="楷体" w:hint="eastAsia"/>
          <w:szCs w:val="22"/>
          <w:lang w:bidi="ar"/>
        </w:rPr>
        <w:t>文王义愤激昂，发令调兵遣将，把侵略莒国的敌军阻挡，增添了周国的吉祥，不辜负天下百姓的期望。</w:t>
      </w:r>
      <w:r w:rsidRPr="009048EE">
        <w:rPr>
          <w:rFonts w:ascii="楷体" w:eastAsia="楷体" w:hAnsi="楷体" w:cs="楷体" w:hint="eastAsia"/>
          <w:szCs w:val="22"/>
          <w:lang w:bidi="ar"/>
        </w:rPr>
        <w:t>’</w:t>
      </w:r>
      <w:r w:rsidRPr="009048EE">
        <w:rPr>
          <w:rFonts w:ascii="楷体" w:eastAsia="楷体" w:hAnsi="楷体" w:cs="楷体" w:hint="eastAsia"/>
          <w:szCs w:val="22"/>
          <w:lang w:bidi="ar"/>
        </w:rPr>
        <w:t>这是周文王的勇。周文王一怒便使天下百姓都得到安定。</w:t>
      </w:r>
      <w:r w:rsidRPr="009048EE">
        <w:rPr>
          <w:rFonts w:ascii="楷体" w:eastAsia="楷体" w:hAnsi="楷体" w:cs="楷体" w:hint="eastAsia"/>
          <w:szCs w:val="22"/>
          <w:lang w:bidi="ar"/>
        </w:rPr>
        <w:t>”</w:t>
      </w:r>
    </w:p>
    <w:p w:rsidR="00A2525B" w:rsidRPr="009048EE">
      <w:pPr>
        <w:shd w:val="clear" w:color="auto" w:fill="FFFFFF"/>
        <w:spacing w:line="360" w:lineRule="auto"/>
        <w:ind w:firstLine="420" w:firstLineChars="200"/>
        <w:jc w:val="left"/>
        <w:textAlignment w:val="center"/>
        <w:rPr>
          <w:rFonts w:ascii="楷体" w:eastAsia="楷体" w:hAnsi="楷体" w:cs="楷体" w:hint="eastAsia"/>
        </w:rPr>
      </w:pPr>
      <w:r w:rsidRPr="009048EE">
        <w:rPr>
          <w:rFonts w:ascii="楷体" w:eastAsia="楷体" w:hAnsi="楷体" w:cs="楷体" w:hint="eastAsia"/>
          <w:szCs w:val="22"/>
          <w:lang w:bidi="ar"/>
        </w:rPr>
        <w:t>“</w:t>
      </w:r>
      <w:r w:rsidRPr="009048EE">
        <w:rPr>
          <w:rFonts w:ascii="楷体" w:eastAsia="楷体" w:hAnsi="楷体" w:cs="楷体" w:hint="eastAsia"/>
          <w:szCs w:val="22"/>
          <w:lang w:bidi="ar"/>
        </w:rPr>
        <w:t>《尚书》上说：</w:t>
      </w:r>
      <w:r w:rsidRPr="009048EE">
        <w:rPr>
          <w:rFonts w:ascii="楷体" w:eastAsia="楷体" w:hAnsi="楷体" w:cs="楷体" w:hint="eastAsia"/>
          <w:szCs w:val="22"/>
          <w:lang w:bidi="ar"/>
        </w:rPr>
        <w:t>‘</w:t>
      </w:r>
      <w:r w:rsidRPr="009048EE">
        <w:rPr>
          <w:rFonts w:ascii="楷体" w:eastAsia="楷体" w:hAnsi="楷体" w:cs="楷体" w:hint="eastAsia"/>
          <w:szCs w:val="22"/>
          <w:lang w:bidi="ar"/>
        </w:rPr>
        <w:t>上天降生人民，（为他们）设立了君主，设立了老师，（这些君主和老师的）唯一责任是帮助上帝来爱护人民。（因此）天下四方的有罪者和无罪者都由我负责，普天之下有谁敢超越他的本分来胡作妄为？</w:t>
      </w:r>
      <w:r w:rsidRPr="009048EE">
        <w:rPr>
          <w:rFonts w:ascii="楷体" w:eastAsia="楷体" w:hAnsi="楷体" w:cs="楷体" w:hint="eastAsia"/>
          <w:szCs w:val="22"/>
          <w:lang w:bidi="ar"/>
        </w:rPr>
        <w:t>’</w:t>
      </w:r>
      <w:r w:rsidRPr="009048EE">
        <w:rPr>
          <w:rFonts w:ascii="楷体" w:eastAsia="楷体" w:hAnsi="楷体" w:cs="楷体" w:hint="eastAsia"/>
          <w:szCs w:val="22"/>
          <w:lang w:bidi="ar"/>
        </w:rPr>
        <w:t>（如有）一人在天下横行霸道，周武王便认为是自己的耻辱。这是周武王之勇。而周武王也是一发怒而使天下的百姓得到安定。如今您如果也是一发怒而使天下百姓得到安定，天下的百姓还惟恐您不喜好勇武呢。</w:t>
      </w:r>
      <w:r w:rsidRPr="009048EE">
        <w:rPr>
          <w:rFonts w:ascii="楷体" w:eastAsia="楷体" w:hAnsi="楷体" w:cs="楷体" w:hint="eastAsia"/>
          <w:szCs w:val="22"/>
          <w:lang w:bidi="ar"/>
        </w:rPr>
        <w:t>”</w:t>
      </w:r>
    </w:p>
    <w:p w:rsidR="00A2525B" w:rsidRPr="009048EE">
      <w:pPr>
        <w:widowControl/>
        <w:ind w:firstLine="3990" w:firstLineChars="1900"/>
        <w:jc w:val="left"/>
      </w:pPr>
      <w:r w:rsidRPr="009048EE">
        <w:rPr>
          <w:rFonts w:ascii="楷体" w:eastAsia="楷体" w:hAnsi="楷体" w:cs="楷体" w:hint="eastAsia"/>
          <w:szCs w:val="22"/>
          <w:lang w:bidi="ar"/>
        </w:rPr>
        <w:t>（节选自《孟子</w:t>
      </w:r>
      <w:r w:rsidRPr="009048EE">
        <w:rPr>
          <w:rFonts w:ascii="楷体" w:eastAsia="楷体" w:hAnsi="楷体" w:cs="楷体" w:hint="eastAsia"/>
          <w:szCs w:val="22"/>
          <w:lang w:bidi="ar"/>
        </w:rPr>
        <w:t>·</w:t>
      </w:r>
      <w:r w:rsidRPr="009048EE">
        <w:rPr>
          <w:rFonts w:ascii="楷体" w:eastAsia="楷体" w:hAnsi="楷体" w:cs="楷体" w:hint="eastAsia"/>
          <w:szCs w:val="22"/>
          <w:lang w:bidi="ar"/>
        </w:rPr>
        <w:t>梁惠王下》）</w:t>
      </w:r>
    </w:p>
    <w:p w:rsidR="00A2525B" w:rsidRPr="009048EE">
      <w:pPr>
        <w:tabs>
          <w:tab w:val="left" w:pos="420"/>
          <w:tab w:val="left" w:pos="2520"/>
          <w:tab w:val="left" w:pos="4620"/>
          <w:tab w:val="left" w:pos="6720"/>
        </w:tabs>
        <w:spacing w:line="360" w:lineRule="auto"/>
        <w:jc w:val="left"/>
        <w:textAlignment w:val="center"/>
        <w:rPr>
          <w:rFonts w:ascii="汉语拼音" w:eastAsia="汉语拼音" w:hAnsi="汉语拼音" w:cs="汉语拼音"/>
          <w:color w:val="000000"/>
          <w:szCs w:val="21"/>
        </w:rPr>
      </w:pPr>
      <w:r w:rsidRPr="009048EE">
        <w:rPr>
          <w:rFonts w:ascii="汉语拼音" w:hAnsi="汉语拼音" w:cs="汉语拼音" w:hint="eastAsia"/>
          <w:b/>
          <w:color w:val="000000"/>
          <w:szCs w:val="21"/>
          <w:lang w:bidi="ar"/>
        </w:rPr>
        <w:t>（二）古代诗歌阅读（本题共</w:t>
      </w:r>
      <w:r w:rsidRPr="009048EE">
        <w:rPr>
          <w:rFonts w:ascii="汉语拼音" w:eastAsia="汉语拼音" w:hAnsi="汉语拼音" w:cs="汉语拼音"/>
          <w:b/>
          <w:color w:val="000000"/>
          <w:szCs w:val="21"/>
          <w:lang w:bidi="ar"/>
        </w:rPr>
        <w:t>2</w:t>
      </w:r>
      <w:r w:rsidRPr="009048EE">
        <w:rPr>
          <w:rFonts w:ascii="汉语拼音" w:hAnsi="汉语拼音" w:cs="汉语拼音" w:hint="eastAsia"/>
          <w:b/>
          <w:color w:val="000000"/>
          <w:szCs w:val="21"/>
          <w:lang w:bidi="ar"/>
        </w:rPr>
        <w:t>小题，</w:t>
      </w:r>
      <w:r w:rsidRPr="009048EE">
        <w:rPr>
          <w:rFonts w:ascii="汉语拼音" w:eastAsia="汉语拼音" w:hAnsi="汉语拼音" w:cs="汉语拼音"/>
          <w:b/>
          <w:color w:val="000000"/>
          <w:szCs w:val="21"/>
          <w:lang w:bidi="ar"/>
        </w:rPr>
        <w:t>9</w:t>
      </w:r>
      <w:r w:rsidRPr="009048EE">
        <w:rPr>
          <w:rFonts w:ascii="汉语拼音" w:hAnsi="汉语拼音" w:cs="汉语拼音" w:hint="eastAsia"/>
          <w:b/>
          <w:color w:val="000000"/>
          <w:szCs w:val="21"/>
          <w:lang w:bidi="ar"/>
        </w:rPr>
        <w:t>分）</w:t>
      </w:r>
    </w:p>
    <w:p w:rsidR="00A2525B" w:rsidRPr="009048EE">
      <w:pPr>
        <w:tabs>
          <w:tab w:val="left" w:pos="420"/>
          <w:tab w:val="left" w:pos="2520"/>
          <w:tab w:val="left" w:pos="4620"/>
          <w:tab w:val="left" w:pos="6720"/>
        </w:tabs>
        <w:spacing w:line="360" w:lineRule="auto"/>
        <w:ind w:firstLine="420"/>
        <w:jc w:val="left"/>
        <w:textAlignment w:val="center"/>
        <w:rPr>
          <w:rFonts w:ascii="汉语拼音" w:eastAsia="汉语拼音" w:hAnsi="汉语拼音" w:cs="汉语拼音"/>
          <w:color w:val="000000"/>
          <w:szCs w:val="21"/>
        </w:rPr>
      </w:pPr>
      <w:r w:rsidRPr="009048EE">
        <w:rPr>
          <w:rFonts w:ascii="汉语拼音" w:hAnsi="汉语拼音" w:cs="汉语拼音" w:hint="eastAsia"/>
          <w:color w:val="000000"/>
          <w:szCs w:val="21"/>
          <w:lang w:bidi="ar"/>
        </w:rPr>
        <w:t>阅读下面这首宋诗，完成下面小题。</w:t>
      </w:r>
    </w:p>
    <w:p w:rsidR="00A2525B" w:rsidRPr="009048EE">
      <w:pPr>
        <w:spacing w:line="360" w:lineRule="auto"/>
        <w:jc w:val="center"/>
        <w:textAlignment w:val="center"/>
        <w:rPr>
          <w:rFonts w:ascii="汉语拼音" w:eastAsia="汉语拼音" w:hAnsi="汉语拼音" w:cs="汉语拼音"/>
          <w:color w:val="000000"/>
          <w:szCs w:val="21"/>
        </w:rPr>
      </w:pPr>
      <w:r w:rsidRPr="009048EE">
        <w:rPr>
          <w:rFonts w:ascii="汉语拼音" w:eastAsia="楷体" w:hAnsi="汉语拼音" w:cs="汉语拼音" w:hint="eastAsia"/>
          <w:b/>
          <w:color w:val="000000"/>
          <w:szCs w:val="21"/>
          <w:lang w:bidi="ar"/>
        </w:rPr>
        <w:t>寒食寄郑起侍郎</w:t>
      </w:r>
      <w:r w:rsidRPr="009048EE">
        <w:rPr>
          <w:rFonts w:ascii="汉语拼音" w:eastAsia="楷体" w:hAnsi="汉语拼音" w:cs="汉语拼音" w:hint="eastAsia"/>
          <w:b/>
          <w:color w:val="000000"/>
          <w:szCs w:val="21"/>
          <w:vertAlign w:val="superscript"/>
          <w:lang w:bidi="ar"/>
        </w:rPr>
        <w:t>【注】</w:t>
      </w:r>
    </w:p>
    <w:p w:rsidR="00A2525B" w:rsidRPr="009048EE">
      <w:pPr>
        <w:spacing w:line="360" w:lineRule="auto"/>
        <w:jc w:val="center"/>
        <w:textAlignment w:val="center"/>
        <w:rPr>
          <w:rFonts w:ascii="汉语拼音" w:eastAsia="汉语拼音" w:hAnsi="汉语拼音" w:cs="汉语拼音"/>
          <w:color w:val="000000"/>
          <w:szCs w:val="21"/>
        </w:rPr>
      </w:pPr>
      <w:r w:rsidRPr="009048EE">
        <w:rPr>
          <w:rFonts w:ascii="汉语拼音" w:eastAsia="楷体" w:hAnsi="汉语拼音" w:cs="汉语拼音" w:hint="eastAsia"/>
          <w:color w:val="000000"/>
          <w:szCs w:val="21"/>
          <w:lang w:bidi="ar"/>
        </w:rPr>
        <w:t>杨徽之</w:t>
      </w:r>
    </w:p>
    <w:p w:rsidR="00A2525B" w:rsidRPr="009048EE">
      <w:pPr>
        <w:spacing w:line="360" w:lineRule="auto"/>
        <w:jc w:val="center"/>
        <w:textAlignment w:val="center"/>
        <w:rPr>
          <w:rFonts w:ascii="汉语拼音" w:eastAsia="汉语拼音" w:hAnsi="汉语拼音" w:cs="汉语拼音"/>
          <w:color w:val="000000"/>
          <w:szCs w:val="21"/>
        </w:rPr>
      </w:pPr>
      <w:r w:rsidRPr="009048EE">
        <w:rPr>
          <w:rFonts w:ascii="汉语拼音" w:eastAsia="楷体" w:hAnsi="汉语拼音" w:cs="汉语拼音" w:hint="eastAsia"/>
          <w:color w:val="000000"/>
          <w:szCs w:val="21"/>
          <w:lang w:bidi="ar"/>
        </w:rPr>
        <w:t>清明时节出郊原，寂寂山城柳映门。水隔淡烟修竹寺，路经疏雨落花村。</w:t>
      </w:r>
    </w:p>
    <w:p w:rsidR="00A2525B" w:rsidRPr="009048EE">
      <w:pPr>
        <w:spacing w:line="360" w:lineRule="auto"/>
        <w:jc w:val="center"/>
        <w:textAlignment w:val="center"/>
        <w:rPr>
          <w:rFonts w:ascii="汉语拼音" w:eastAsia="汉语拼音" w:hAnsi="汉语拼音" w:cs="汉语拼音"/>
          <w:color w:val="000000"/>
          <w:szCs w:val="21"/>
        </w:rPr>
      </w:pPr>
      <w:r w:rsidRPr="009048EE">
        <w:rPr>
          <w:rFonts w:ascii="汉语拼音" w:eastAsia="楷体" w:hAnsi="汉语拼音" w:cs="汉语拼音" w:hint="eastAsia"/>
          <w:color w:val="000000"/>
          <w:szCs w:val="21"/>
          <w:lang w:bidi="ar"/>
        </w:rPr>
        <w:t>天寒酒薄难成醉，地迥楼高易断魂。回首故山千里外，别离心绪向谁言？</w:t>
      </w:r>
    </w:p>
    <w:p w:rsidR="00A2525B" w:rsidRPr="009048EE">
      <w:pPr>
        <w:spacing w:line="360" w:lineRule="auto"/>
        <w:jc w:val="left"/>
        <w:textAlignment w:val="center"/>
        <w:rPr>
          <w:rFonts w:ascii="汉语拼音" w:eastAsia="楷体" w:hAnsi="汉语拼音" w:cs="汉语拼音"/>
          <w:color w:val="000000"/>
          <w:szCs w:val="21"/>
        </w:rPr>
      </w:pPr>
      <w:r w:rsidRPr="009048EE">
        <w:rPr>
          <w:rFonts w:ascii="汉语拼音" w:eastAsia="楷体" w:hAnsi="汉语拼音" w:cs="汉语拼音" w:hint="eastAsia"/>
          <w:color w:val="000000"/>
          <w:szCs w:val="21"/>
          <w:lang w:bidi="ar"/>
        </w:rPr>
        <w:t>【注】杨徽之与郑起二人均负诗名，同为五代后周的宰相范质所赏识，擢任台省之职。宋太祖代周称帝之初，二人被贬为外官。</w:t>
      </w:r>
    </w:p>
    <w:p w:rsidR="00A2525B" w:rsidRPr="009048EE">
      <w:pPr>
        <w:tabs>
          <w:tab w:val="left" w:pos="420"/>
          <w:tab w:val="left" w:pos="2520"/>
          <w:tab w:val="left" w:pos="4620"/>
          <w:tab w:val="left" w:pos="6720"/>
        </w:tabs>
        <w:spacing w:line="360" w:lineRule="auto"/>
        <w:jc w:val="left"/>
        <w:textAlignment w:val="center"/>
        <w:rPr>
          <w:rFonts w:ascii="汉语拼音" w:eastAsia="汉语拼音" w:hAnsi="汉语拼音" w:cs="汉语拼音"/>
          <w:color w:val="000000"/>
          <w:szCs w:val="21"/>
        </w:rPr>
      </w:pPr>
      <w:r w:rsidRPr="009048EE">
        <w:rPr>
          <w:rFonts w:ascii="汉语拼音" w:eastAsia="汉语拼音" w:hAnsi="汉语拼音" w:cs="汉语拼音"/>
          <w:color w:val="000000"/>
          <w:szCs w:val="21"/>
          <w:lang w:bidi="ar"/>
        </w:rPr>
        <w:t xml:space="preserve">15. </w:t>
      </w:r>
      <w:r w:rsidRPr="009048EE">
        <w:rPr>
          <w:rFonts w:ascii="汉语拼音" w:hAnsi="汉语拼音" w:cs="汉语拼音" w:hint="eastAsia"/>
          <w:color w:val="000000"/>
          <w:szCs w:val="21"/>
          <w:lang w:bidi="ar"/>
        </w:rPr>
        <w:t>下列对这首诗的理解和赏析，不正确的一项是（</w:t>
      </w:r>
      <w:r w:rsidRPr="009048EE">
        <w:rPr>
          <w:rFonts w:ascii="汉语拼音" w:eastAsia="汉语拼音" w:hAnsi="汉语拼音" w:cs="汉语拼音"/>
          <w:color w:val="000000"/>
          <w:szCs w:val="21"/>
          <w:lang w:bidi="ar"/>
        </w:rPr>
        <w:t xml:space="preserve">   </w:t>
      </w:r>
      <w:r w:rsidRPr="009048EE">
        <w:rPr>
          <w:rFonts w:ascii="汉语拼音" w:hAnsi="汉语拼音" w:cs="汉语拼音" w:hint="eastAsia"/>
          <w:color w:val="000000"/>
          <w:szCs w:val="21"/>
          <w:lang w:bidi="ar"/>
        </w:rPr>
        <w:t>）（3分）</w:t>
      </w:r>
    </w:p>
    <w:p w:rsidR="00A2525B" w:rsidRPr="009048EE">
      <w:pPr>
        <w:tabs>
          <w:tab w:val="left" w:pos="420"/>
          <w:tab w:val="left" w:pos="2520"/>
          <w:tab w:val="left" w:pos="4620"/>
          <w:tab w:val="left" w:pos="6720"/>
        </w:tabs>
        <w:spacing w:line="360" w:lineRule="auto"/>
        <w:ind w:left="735" w:hanging="735" w:hangingChars="350"/>
        <w:jc w:val="left"/>
        <w:textAlignment w:val="center"/>
        <w:rPr>
          <w:rFonts w:ascii="汉语拼音" w:eastAsia="汉语拼音" w:hAnsi="汉语拼音" w:cs="汉语拼音"/>
          <w:color w:val="000000"/>
          <w:szCs w:val="21"/>
        </w:rPr>
      </w:pPr>
      <w:r w:rsidRPr="009048EE">
        <w:rPr>
          <w:rFonts w:ascii="汉语拼音" w:eastAsia="汉语拼音" w:hAnsi="汉语拼音" w:cs="汉语拼音"/>
          <w:color w:val="000000"/>
          <w:szCs w:val="21"/>
          <w:lang w:bidi="ar"/>
        </w:rPr>
        <w:tab/>
        <w:t xml:space="preserve">A. </w:t>
      </w:r>
      <w:r w:rsidRPr="009048EE">
        <w:rPr>
          <w:rFonts w:ascii="汉语拼音" w:hAnsi="汉语拼音" w:cs="汉语拼音" w:hint="eastAsia"/>
          <w:color w:val="000000"/>
          <w:szCs w:val="21"/>
          <w:lang w:bidi="ar"/>
        </w:rPr>
        <w:t>寒食后两日为清明，首联第一句</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清明</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后缀以</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时节</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二字，即将寒食包括在内；</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山城</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，点明诗人出游的地点；</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寂寂</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，用叠词渲染周围的环境气氛。</w:t>
      </w:r>
    </w:p>
    <w:p w:rsidR="00A2525B" w:rsidRPr="009048EE">
      <w:pPr>
        <w:tabs>
          <w:tab w:val="left" w:pos="420"/>
          <w:tab w:val="left" w:pos="2520"/>
          <w:tab w:val="left" w:pos="4620"/>
          <w:tab w:val="left" w:pos="6720"/>
        </w:tabs>
        <w:spacing w:line="360" w:lineRule="auto"/>
        <w:ind w:left="735" w:hanging="735" w:hangingChars="350"/>
        <w:jc w:val="left"/>
        <w:textAlignment w:val="center"/>
        <w:rPr>
          <w:rFonts w:ascii="汉语拼音" w:eastAsia="汉语拼音" w:hAnsi="汉语拼音" w:cs="汉语拼音"/>
          <w:color w:val="000000"/>
          <w:szCs w:val="21"/>
        </w:rPr>
      </w:pPr>
      <w:r w:rsidRPr="009048EE">
        <w:rPr>
          <w:rFonts w:ascii="汉语拼音" w:eastAsia="汉语拼音" w:hAnsi="汉语拼音" w:cs="汉语拼音"/>
          <w:color w:val="000000"/>
          <w:szCs w:val="21"/>
          <w:lang w:bidi="ar"/>
        </w:rPr>
        <w:tab/>
        <w:t xml:space="preserve">B. </w:t>
      </w:r>
      <w:r w:rsidRPr="009048EE">
        <w:rPr>
          <w:rFonts w:ascii="汉语拼音" w:hAnsi="汉语拼音" w:cs="汉语拼音" w:hint="eastAsia"/>
          <w:color w:val="000000"/>
          <w:szCs w:val="21"/>
          <w:lang w:bidi="ar"/>
        </w:rPr>
        <w:t>颔联二句二景，一远一近，一朦胧一清晰，如画家构图，色调淡雅，风物凄清，与</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寂寂山城</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相呼应，较为直接地表达了诗人被贬后的愁思。</w:t>
      </w:r>
    </w:p>
    <w:p w:rsidR="00A2525B" w:rsidRPr="009048EE">
      <w:pPr>
        <w:tabs>
          <w:tab w:val="left" w:pos="420"/>
          <w:tab w:val="left" w:pos="2520"/>
          <w:tab w:val="left" w:pos="4620"/>
          <w:tab w:val="left" w:pos="6720"/>
        </w:tabs>
        <w:spacing w:line="360" w:lineRule="auto"/>
        <w:ind w:left="735" w:hanging="735" w:hangingChars="350"/>
        <w:jc w:val="left"/>
        <w:textAlignment w:val="center"/>
        <w:rPr>
          <w:rFonts w:ascii="汉语拼音" w:eastAsia="汉语拼音" w:hAnsi="汉语拼音" w:cs="汉语拼音"/>
          <w:color w:val="000000"/>
          <w:szCs w:val="21"/>
        </w:rPr>
      </w:pPr>
      <w:r w:rsidRPr="009048EE">
        <w:rPr>
          <w:rFonts w:ascii="汉语拼音" w:eastAsia="汉语拼音" w:hAnsi="汉语拼音" w:cs="汉语拼音"/>
          <w:color w:val="000000"/>
          <w:szCs w:val="21"/>
          <w:lang w:bidi="ar"/>
        </w:rPr>
        <w:tab/>
        <w:t xml:space="preserve">C. </w:t>
      </w:r>
      <w:r w:rsidRPr="009048EE">
        <w:rPr>
          <w:rFonts w:ascii="汉语拼音" w:hAnsi="汉语拼音" w:cs="汉语拼音" w:hint="eastAsia"/>
          <w:color w:val="000000"/>
          <w:szCs w:val="21"/>
          <w:lang w:bidi="ar"/>
        </w:rPr>
        <w:t>颈联即景抒情。</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天寒</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，点出寒食节乍暖还寒的气候特点；</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酒薄</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，暗示诗人心有愁绪，饮而无味，不能成欢。</w:t>
      </w:r>
    </w:p>
    <w:p w:rsidR="00A2525B" w:rsidRPr="009048EE">
      <w:pPr>
        <w:tabs>
          <w:tab w:val="left" w:pos="420"/>
          <w:tab w:val="left" w:pos="2520"/>
          <w:tab w:val="left" w:pos="4620"/>
          <w:tab w:val="left" w:pos="6720"/>
        </w:tabs>
        <w:spacing w:line="360" w:lineRule="auto"/>
        <w:ind w:left="735" w:hanging="735" w:hangingChars="350"/>
        <w:jc w:val="left"/>
        <w:textAlignment w:val="center"/>
        <w:rPr>
          <w:rFonts w:ascii="汉语拼音" w:eastAsia="汉语拼音" w:hAnsi="汉语拼音" w:cs="汉语拼音"/>
          <w:color w:val="000000"/>
          <w:szCs w:val="21"/>
        </w:rPr>
      </w:pPr>
      <w:r w:rsidRPr="009048EE">
        <w:rPr>
          <w:rFonts w:ascii="汉语拼音" w:eastAsia="汉语拼音" w:hAnsi="汉语拼音" w:cs="汉语拼音"/>
          <w:color w:val="000000"/>
          <w:szCs w:val="21"/>
          <w:lang w:bidi="ar"/>
        </w:rPr>
        <w:tab/>
        <w:t xml:space="preserve">D. </w:t>
      </w:r>
      <w:r w:rsidRPr="009048EE">
        <w:rPr>
          <w:rFonts w:ascii="汉语拼音" w:hAnsi="汉语拼音" w:cs="汉语拼音" w:hint="eastAsia"/>
          <w:color w:val="000000"/>
          <w:szCs w:val="21"/>
          <w:lang w:bidi="ar"/>
        </w:rPr>
        <w:t>尾联之妙，在以问句作结。诗人本有一腔心绪，喷涌欲出，这里以</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向谁言</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出之，仍不失为唱叹之音，与全诗的基调和谐一致。</w:t>
      </w:r>
    </w:p>
    <w:p w:rsidR="00A2525B" w:rsidRPr="009048EE">
      <w:pPr>
        <w:tabs>
          <w:tab w:val="left" w:pos="420"/>
          <w:tab w:val="left" w:pos="2520"/>
          <w:tab w:val="left" w:pos="4620"/>
          <w:tab w:val="left" w:pos="6720"/>
        </w:tabs>
        <w:spacing w:line="360" w:lineRule="auto"/>
        <w:jc w:val="left"/>
        <w:textAlignment w:val="center"/>
        <w:rPr>
          <w:rFonts w:ascii="汉语拼音" w:eastAsia="汉语拼音" w:hAnsi="汉语拼音" w:cs="汉语拼音"/>
          <w:color w:val="000000"/>
          <w:szCs w:val="21"/>
        </w:rPr>
      </w:pPr>
      <w:r w:rsidRPr="009048EE">
        <w:rPr>
          <w:rFonts w:ascii="汉语拼音" w:eastAsia="汉语拼音" w:hAnsi="汉语拼音" w:cs="汉语拼音"/>
          <w:color w:val="000000"/>
          <w:szCs w:val="21"/>
          <w:lang w:bidi="ar"/>
        </w:rPr>
        <w:t xml:space="preserve">16. </w:t>
      </w:r>
      <w:r w:rsidRPr="009048EE">
        <w:rPr>
          <w:rFonts w:ascii="汉语拼音" w:hAnsi="汉语拼音" w:cs="汉语拼音" w:hint="eastAsia"/>
          <w:color w:val="000000"/>
          <w:szCs w:val="21"/>
          <w:lang w:bidi="ar"/>
        </w:rPr>
        <w:t>请结合全诗分析颈联</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易断魂</w:t>
      </w:r>
      <w:r w:rsidRPr="009048EE">
        <w:rPr>
          <w:rFonts w:ascii="汉语拼音" w:eastAsia="汉语拼音" w:hAnsi="汉语拼音" w:cs="汉语拼音"/>
          <w:color w:val="000000"/>
          <w:szCs w:val="21"/>
          <w:lang w:bidi="ar"/>
        </w:rPr>
        <w:t>”</w:t>
      </w:r>
      <w:r w:rsidRPr="009048EE">
        <w:rPr>
          <w:rFonts w:ascii="汉语拼音" w:hAnsi="汉语拼音" w:cs="汉语拼音" w:hint="eastAsia"/>
          <w:color w:val="000000"/>
          <w:szCs w:val="21"/>
          <w:lang w:bidi="ar"/>
        </w:rPr>
        <w:t>的原因。（6分）</w:t>
      </w:r>
    </w:p>
    <w:p w:rsidR="00A2525B" w:rsidRPr="009048EE">
      <w:pPr>
        <w:spacing w:line="360" w:lineRule="auto"/>
        <w:textAlignment w:val="center"/>
        <w:rPr>
          <w:rFonts w:ascii="汉语拼音" w:eastAsia="汉语拼音" w:hAnsi="汉语拼音" w:cs="汉语拼音"/>
          <w:color w:val="FF0000"/>
          <w:szCs w:val="21"/>
        </w:rPr>
      </w:pPr>
      <w:r w:rsidRPr="009048EE">
        <w:rPr>
          <w:rFonts w:ascii="汉语拼音" w:hAnsi="汉语拼音" w:cs="汉语拼音" w:hint="eastAsia"/>
          <w:color w:val="FF0000"/>
          <w:szCs w:val="21"/>
          <w:lang w:bidi="ar"/>
        </w:rPr>
        <w:t>【答案】</w:t>
      </w:r>
      <w:r w:rsidRPr="009048EE">
        <w:rPr>
          <w:rFonts w:ascii="汉语拼音" w:eastAsia="汉语拼音" w:hAnsi="汉语拼音" w:cs="汉语拼音"/>
          <w:color w:val="FF0000"/>
          <w:szCs w:val="21"/>
          <w:lang w:bidi="ar"/>
        </w:rPr>
        <w:t xml:space="preserve">15. B    16. </w:t>
      </w:r>
      <w:r w:rsidRPr="009048EE">
        <w:rPr>
          <w:rFonts w:ascii="宋体" w:hAnsi="宋体" w:cs="宋体" w:hint="eastAsia"/>
          <w:color w:val="FF0000"/>
          <w:szCs w:val="21"/>
          <w:lang w:bidi="ar"/>
        </w:rPr>
        <w:t>①</w:t>
      </w:r>
      <w:r w:rsidRPr="009048EE">
        <w:rPr>
          <w:rFonts w:ascii="汉语拼音" w:hAnsi="汉语拼音" w:cs="汉语拼音" w:hint="eastAsia"/>
          <w:color w:val="FF0000"/>
          <w:szCs w:val="21"/>
          <w:lang w:bidi="ar"/>
        </w:rPr>
        <w:t>贬官后的愁闷，有不遇之感。</w:t>
      </w:r>
      <w:r w:rsidRPr="009048EE">
        <w:rPr>
          <w:rFonts w:ascii="汉语拼音" w:eastAsia="汉语拼音" w:hAnsi="汉语拼音" w:cs="汉语拼音"/>
          <w:color w:val="FF0000"/>
          <w:szCs w:val="21"/>
          <w:lang w:bidi="ar"/>
        </w:rPr>
        <w:br/>
      </w:r>
      <w:r w:rsidRPr="009048EE">
        <w:rPr>
          <w:rFonts w:ascii="宋体" w:hAnsi="宋体" w:cs="宋体" w:hint="eastAsia"/>
          <w:color w:val="FF0000"/>
          <w:szCs w:val="21"/>
          <w:lang w:bidi="ar"/>
        </w:rPr>
        <w:t>②</w:t>
      </w:r>
      <w:r w:rsidRPr="009048EE">
        <w:rPr>
          <w:rFonts w:ascii="汉语拼音" w:hAnsi="汉语拼音" w:cs="汉语拼音" w:hint="eastAsia"/>
          <w:color w:val="FF0000"/>
          <w:szCs w:val="21"/>
          <w:lang w:bidi="ar"/>
        </w:rPr>
        <w:t>故乡远在千里之外，有怀乡之愁。</w:t>
      </w:r>
      <w:r w:rsidRPr="009048EE">
        <w:rPr>
          <w:rFonts w:ascii="汉语拼音" w:eastAsia="汉语拼音" w:hAnsi="汉语拼音" w:cs="汉语拼音"/>
          <w:color w:val="FF0000"/>
          <w:szCs w:val="21"/>
          <w:lang w:bidi="ar"/>
        </w:rPr>
        <w:br/>
      </w:r>
      <w:r w:rsidRPr="009048EE">
        <w:rPr>
          <w:rFonts w:ascii="宋体" w:hAnsi="宋体" w:cs="宋体" w:hint="eastAsia"/>
          <w:color w:val="FF0000"/>
          <w:szCs w:val="21"/>
          <w:lang w:bidi="ar"/>
        </w:rPr>
        <w:t>③</w:t>
      </w:r>
      <w:r w:rsidRPr="009048EE">
        <w:rPr>
          <w:rFonts w:ascii="汉语拼音" w:hAnsi="汉语拼音" w:cs="汉语拼音" w:hint="eastAsia"/>
          <w:color w:val="FF0000"/>
          <w:szCs w:val="21"/>
          <w:lang w:bidi="ar"/>
        </w:rPr>
        <w:t>与故人分别，有别离之绪，孤独寂寞之感。</w:t>
      </w:r>
    </w:p>
    <w:p w:rsidR="00A2525B" w:rsidRPr="009048EE">
      <w:pPr>
        <w:spacing w:line="360" w:lineRule="auto"/>
        <w:textAlignment w:val="center"/>
        <w:rPr>
          <w:rFonts w:ascii="汉语拼音" w:eastAsia="汉语拼音" w:hAnsi="汉语拼音" w:cs="汉语拼音"/>
          <w:color w:val="FF0000"/>
          <w:szCs w:val="21"/>
        </w:rPr>
      </w:pPr>
      <w:r w:rsidRPr="009048EE">
        <w:rPr>
          <w:rFonts w:ascii="汉语拼音" w:hAnsi="汉语拼音" w:cs="汉语拼音" w:hint="eastAsia"/>
          <w:color w:val="FF0000"/>
          <w:szCs w:val="21"/>
          <w:lang w:bidi="ar"/>
        </w:rPr>
        <w:t>【解析】</w:t>
      </w:r>
    </w:p>
    <w:p w:rsidR="00A2525B" w:rsidRPr="009048EE">
      <w:pPr>
        <w:spacing w:line="360" w:lineRule="auto"/>
        <w:textAlignment w:val="center"/>
        <w:rPr>
          <w:rFonts w:ascii="汉语拼音" w:eastAsia="汉语拼音" w:hAnsi="汉语拼音" w:cs="汉语拼音"/>
          <w:color w:val="FF0000"/>
          <w:szCs w:val="21"/>
        </w:rPr>
      </w:pPr>
      <w:r w:rsidRPr="009048EE">
        <w:rPr>
          <w:rFonts w:ascii="汉语拼音" w:hAnsi="汉语拼音" w:cs="汉语拼音" w:hint="eastAsia"/>
          <w:color w:val="FF0000"/>
          <w:szCs w:val="21"/>
          <w:lang w:bidi="ar"/>
        </w:rPr>
        <w:t>【</w:t>
      </w:r>
      <w:r w:rsidRPr="009048EE">
        <w:rPr>
          <w:rFonts w:ascii="汉语拼音" w:eastAsia="汉语拼音" w:hAnsi="汉语拼音" w:cs="汉语拼音"/>
          <w:color w:val="FF0000"/>
          <w:szCs w:val="21"/>
          <w:lang w:bidi="ar"/>
        </w:rPr>
        <w:t>15</w:t>
      </w:r>
      <w:r w:rsidRPr="009048EE">
        <w:rPr>
          <w:rFonts w:ascii="汉语拼音" w:hAnsi="汉语拼音" w:cs="汉语拼音" w:hint="eastAsia"/>
          <w:color w:val="FF0000"/>
          <w:szCs w:val="21"/>
          <w:lang w:bidi="ar"/>
        </w:rPr>
        <w:t>题详解】</w:t>
      </w:r>
    </w:p>
    <w:p w:rsidR="00A2525B" w:rsidRPr="009048EE">
      <w:pPr>
        <w:spacing w:line="360" w:lineRule="auto"/>
        <w:jc w:val="left"/>
        <w:textAlignment w:val="center"/>
        <w:rPr>
          <w:rFonts w:ascii="汉语拼音" w:eastAsia="汉语拼音" w:hAnsi="汉语拼音" w:cs="汉语拼音"/>
          <w:color w:val="FF0000"/>
          <w:szCs w:val="21"/>
        </w:rPr>
      </w:pPr>
      <w:r w:rsidRPr="009048EE">
        <w:rPr>
          <w:rFonts w:ascii="汉语拼音" w:hAnsi="汉语拼音" w:cs="汉语拼音" w:hint="eastAsia"/>
          <w:color w:val="FF0000"/>
          <w:szCs w:val="21"/>
          <w:lang w:bidi="ar"/>
        </w:rPr>
        <w:t>本题考查学生分析、理解文章内容、鉴赏作品的表现手法和语言的能力。</w:t>
      </w:r>
    </w:p>
    <w:p w:rsidR="00A2525B" w:rsidRPr="009048EE">
      <w:pPr>
        <w:spacing w:line="360" w:lineRule="auto"/>
        <w:jc w:val="left"/>
        <w:textAlignment w:val="center"/>
        <w:rPr>
          <w:rFonts w:ascii="汉语拼音" w:eastAsia="汉语拼音" w:hAnsi="汉语拼音" w:cs="汉语拼音"/>
          <w:color w:val="FF0000"/>
          <w:szCs w:val="21"/>
        </w:rPr>
      </w:pPr>
      <w:r w:rsidRPr="009048EE">
        <w:rPr>
          <w:rFonts w:ascii="汉语拼音" w:eastAsia="汉语拼音" w:hAnsi="汉语拼音" w:cs="汉语拼音"/>
          <w:color w:val="FF0000"/>
          <w:szCs w:val="21"/>
          <w:lang w:bidi="ar"/>
        </w:rPr>
        <w:t>B.“</w:t>
      </w:r>
      <w:r w:rsidRPr="009048EE">
        <w:rPr>
          <w:rFonts w:ascii="汉语拼音" w:hAnsi="汉语拼音" w:cs="汉语拼音" w:hint="eastAsia"/>
          <w:color w:val="FF0000"/>
          <w:szCs w:val="21"/>
          <w:lang w:bidi="ar"/>
        </w:rPr>
        <w:t>较为直接</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错，应为委婉含蓄。颔联</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水隔淡烟修竹寺，路经疏雨落花村</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两句意思是隔水烟霭中，看得见佛寺修竹成荫，一路上细雨萧疏，经过的村庄落花阵阵。作者借烟霭、疏雨、落花抒发了被贬后的愁思，是借景抒情。</w:t>
      </w:r>
    </w:p>
    <w:p w:rsidR="00A2525B" w:rsidRPr="009048EE">
      <w:pPr>
        <w:spacing w:line="360" w:lineRule="auto"/>
        <w:jc w:val="left"/>
        <w:textAlignment w:val="center"/>
        <w:rPr>
          <w:rFonts w:ascii="汉语拼音" w:eastAsia="汉语拼音" w:hAnsi="汉语拼音" w:cs="汉语拼音"/>
          <w:color w:val="FF0000"/>
          <w:szCs w:val="21"/>
        </w:rPr>
      </w:pPr>
      <w:r w:rsidRPr="009048EE">
        <w:rPr>
          <w:rFonts w:ascii="汉语拼音" w:hAnsi="汉语拼音" w:cs="汉语拼音" w:hint="eastAsia"/>
          <w:color w:val="FF0000"/>
          <w:szCs w:val="21"/>
          <w:lang w:bidi="ar"/>
        </w:rPr>
        <w:t>故选</w:t>
      </w:r>
      <w:r w:rsidRPr="009048EE">
        <w:rPr>
          <w:rFonts w:ascii="汉语拼音" w:eastAsia="汉语拼音" w:hAnsi="汉语拼音" w:cs="汉语拼音"/>
          <w:color w:val="FF0000"/>
          <w:szCs w:val="21"/>
          <w:lang w:bidi="ar"/>
        </w:rPr>
        <w:t>B</w:t>
      </w:r>
      <w:r w:rsidRPr="009048EE">
        <w:rPr>
          <w:rFonts w:ascii="汉语拼音" w:hAnsi="汉语拼音" w:cs="汉语拼音" w:hint="eastAsia"/>
          <w:color w:val="FF0000"/>
          <w:szCs w:val="21"/>
          <w:lang w:bidi="ar"/>
        </w:rPr>
        <w:t>。</w:t>
      </w:r>
    </w:p>
    <w:p w:rsidR="00A2525B" w:rsidRPr="009048EE">
      <w:pPr>
        <w:spacing w:line="360" w:lineRule="auto"/>
        <w:jc w:val="left"/>
        <w:textAlignment w:val="center"/>
        <w:rPr>
          <w:rFonts w:ascii="汉语拼音" w:eastAsia="汉语拼音" w:hAnsi="汉语拼音" w:cs="汉语拼音"/>
          <w:color w:val="FF0000"/>
          <w:szCs w:val="21"/>
        </w:rPr>
      </w:pPr>
      <w:r w:rsidRPr="009048EE">
        <w:rPr>
          <w:rFonts w:ascii="汉语拼音" w:hAnsi="汉语拼音" w:cs="汉语拼音" w:hint="eastAsia"/>
          <w:color w:val="FF0000"/>
          <w:szCs w:val="21"/>
          <w:lang w:bidi="ar"/>
        </w:rPr>
        <w:t>【</w:t>
      </w:r>
      <w:r w:rsidRPr="009048EE">
        <w:rPr>
          <w:rFonts w:ascii="汉语拼音" w:eastAsia="汉语拼音" w:hAnsi="汉语拼音" w:cs="汉语拼音"/>
          <w:color w:val="FF0000"/>
          <w:szCs w:val="21"/>
          <w:lang w:bidi="ar"/>
        </w:rPr>
        <w:t>16</w:t>
      </w:r>
      <w:r w:rsidRPr="009048EE">
        <w:rPr>
          <w:rFonts w:ascii="汉语拼音" w:hAnsi="汉语拼音" w:cs="汉语拼音" w:hint="eastAsia"/>
          <w:color w:val="FF0000"/>
          <w:szCs w:val="21"/>
          <w:lang w:bidi="ar"/>
        </w:rPr>
        <w:t>题详解】</w:t>
      </w:r>
    </w:p>
    <w:p w:rsidR="00A2525B" w:rsidRPr="009048EE">
      <w:pPr>
        <w:spacing w:line="360" w:lineRule="auto"/>
        <w:jc w:val="left"/>
        <w:textAlignment w:val="center"/>
        <w:rPr>
          <w:rFonts w:ascii="汉语拼音" w:eastAsia="汉语拼音" w:hAnsi="汉语拼音" w:cs="汉语拼音"/>
          <w:color w:val="FF0000"/>
          <w:szCs w:val="21"/>
        </w:rPr>
      </w:pPr>
      <w:r w:rsidRPr="009048EE">
        <w:rPr>
          <w:rFonts w:ascii="汉语拼音" w:hAnsi="汉语拼音" w:cs="汉语拼音" w:hint="eastAsia"/>
          <w:color w:val="FF0000"/>
          <w:szCs w:val="21"/>
          <w:lang w:bidi="ar"/>
        </w:rPr>
        <w:t>本题考查学生分析、理解文章内容和作者的思想感情的能力。</w:t>
      </w:r>
    </w:p>
    <w:p w:rsidR="00A2525B" w:rsidRPr="009048EE">
      <w:pPr>
        <w:spacing w:line="360" w:lineRule="auto"/>
        <w:jc w:val="left"/>
        <w:textAlignment w:val="center"/>
        <w:rPr>
          <w:rFonts w:ascii="汉语拼音" w:eastAsia="汉语拼音" w:hAnsi="汉语拼音" w:cs="汉语拼音"/>
          <w:color w:val="FF0000"/>
          <w:szCs w:val="21"/>
        </w:rPr>
      </w:pPr>
      <w:r w:rsidRPr="009048EE">
        <w:rPr>
          <w:rFonts w:ascii="宋体" w:hAnsi="宋体" w:cs="宋体" w:hint="eastAsia"/>
          <w:color w:val="FF0000"/>
          <w:szCs w:val="21"/>
          <w:lang w:bidi="ar"/>
        </w:rPr>
        <w:t>①</w:t>
      </w:r>
      <w:r w:rsidRPr="009048EE">
        <w:rPr>
          <w:rFonts w:ascii="汉语拼音" w:hAnsi="汉语拼音" w:cs="汉语拼音" w:hint="eastAsia"/>
          <w:color w:val="FF0000"/>
          <w:szCs w:val="21"/>
          <w:lang w:bidi="ar"/>
        </w:rPr>
        <w:t>据注释可知，作者被贬为外官；</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酒薄难成醉</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，指诗人因被贬而心有愁绪，饮而无味，不能成欢，所以，贬官后的愁闷，有不遇之感是</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易断魂</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的原因之一。</w:t>
      </w:r>
    </w:p>
    <w:p w:rsidR="00A2525B" w:rsidRPr="009048EE">
      <w:pPr>
        <w:spacing w:line="360" w:lineRule="auto"/>
        <w:jc w:val="left"/>
        <w:textAlignment w:val="center"/>
        <w:rPr>
          <w:rFonts w:ascii="汉语拼音" w:eastAsia="汉语拼音" w:hAnsi="汉语拼音" w:cs="汉语拼音"/>
          <w:color w:val="FF0000"/>
          <w:szCs w:val="21"/>
        </w:rPr>
      </w:pPr>
      <w:r w:rsidRPr="009048EE">
        <w:rPr>
          <w:rFonts w:ascii="宋体" w:hAnsi="宋体" w:cs="宋体" w:hint="eastAsia"/>
          <w:color w:val="FF0000"/>
          <w:szCs w:val="21"/>
          <w:lang w:bidi="ar"/>
        </w:rPr>
        <w:t>②</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回首故山千里外</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，意思是回望故家远在千里以外。</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故山千里外</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表明作者远离故乡，在千里之外，充满怀乡的浓愁，这是</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易断魂</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又一个原因。</w:t>
      </w:r>
    </w:p>
    <w:p w:rsidR="00A2525B" w:rsidRPr="009048EE">
      <w:pPr>
        <w:spacing w:line="360" w:lineRule="auto"/>
        <w:jc w:val="left"/>
        <w:textAlignment w:val="center"/>
        <w:rPr>
          <w:rFonts w:hint="eastAsia"/>
          <w:sz w:val="24"/>
        </w:rPr>
      </w:pPr>
      <w:r w:rsidRPr="009048EE">
        <w:rPr>
          <w:rFonts w:ascii="宋体" w:hAnsi="宋体" w:cs="宋体" w:hint="eastAsia"/>
          <w:color w:val="FF0000"/>
          <w:szCs w:val="21"/>
          <w:lang w:bidi="ar"/>
        </w:rPr>
        <w:t>③</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别离心绪向谁言？</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，意思是满怀离情别绪又去讲给谁听？作者离别家乡，与故人长久分别，内心充满离愁别绪，又无人倾诉，顿生孤独寂寞之感。这是</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易断魂</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的第三个原因。</w:t>
      </w:r>
    </w:p>
    <w:p w:rsidR="00A2525B" w:rsidRPr="009048EE">
      <w:pPr>
        <w:spacing w:line="360" w:lineRule="auto"/>
        <w:rPr>
          <w:rFonts w:ascii="宋体" w:hAnsi="宋体" w:cs="宋体" w:hint="eastAsia"/>
          <w:b/>
          <w:bCs/>
          <w:szCs w:val="21"/>
        </w:rPr>
      </w:pPr>
      <w:r w:rsidRPr="009048EE">
        <w:rPr>
          <w:rFonts w:ascii="宋体" w:hAnsi="宋体" w:cs="宋体" w:hint="eastAsia"/>
          <w:b/>
          <w:bCs/>
          <w:szCs w:val="21"/>
        </w:rPr>
        <w:t>四、名篇名句默写(本题共1小题，6分)</w:t>
      </w:r>
    </w:p>
    <w:p w:rsidR="00A2525B" w:rsidRPr="009048EE">
      <w:pPr>
        <w:spacing w:line="360" w:lineRule="auto"/>
        <w:rPr>
          <w:rFonts w:ascii="宋体" w:hAnsi="宋体" w:cs="宋体" w:hint="eastAsia"/>
          <w:szCs w:val="21"/>
        </w:rPr>
      </w:pPr>
      <w:r w:rsidRPr="009048EE">
        <w:rPr>
          <w:rFonts w:ascii="宋体" w:hAnsi="宋体" w:cs="宋体" w:hint="eastAsia"/>
          <w:szCs w:val="21"/>
        </w:rPr>
        <w:t>17.补写出下列句子中的空缺部分。(6分)</w:t>
      </w:r>
    </w:p>
    <w:p w:rsidR="00A2525B" w:rsidRPr="009048EE">
      <w:pPr>
        <w:spacing w:line="360" w:lineRule="auto"/>
        <w:jc w:val="left"/>
        <w:rPr>
          <w:rFonts w:ascii="汉语拼音" w:eastAsia="汉语拼音" w:hAnsi="汉语拼音" w:cs="汉语拼音"/>
          <w:szCs w:val="21"/>
        </w:rPr>
      </w:pPr>
      <w:r w:rsidRPr="009048EE">
        <w:rPr>
          <w:rFonts w:ascii="汉语拼音" w:hAnsi="汉语拼音" w:cs="汉语拼音" w:hint="eastAsia"/>
          <w:szCs w:val="21"/>
          <w:lang w:bidi="ar"/>
        </w:rPr>
        <w:t>（</w:t>
      </w:r>
      <w:r w:rsidRPr="009048EE">
        <w:rPr>
          <w:rFonts w:ascii="汉语拼音" w:eastAsia="汉语拼音" w:hAnsi="汉语拼音" w:cs="汉语拼音"/>
          <w:szCs w:val="21"/>
          <w:lang w:bidi="ar"/>
        </w:rPr>
        <w:t>1</w:t>
      </w:r>
      <w:r w:rsidRPr="009048EE">
        <w:rPr>
          <w:rFonts w:ascii="汉语拼音" w:hAnsi="汉语拼音" w:cs="汉语拼音" w:hint="eastAsia"/>
          <w:szCs w:val="21"/>
          <w:lang w:bidi="ar"/>
        </w:rPr>
        <w:t>）杜牧《阿房宫赋》中，总结六国和秦国灭亡的历史教训后，提醒唐朝统治者不要重蹈覆辙的名句是</w:t>
      </w:r>
      <w:r w:rsidRPr="009048EE">
        <w:rPr>
          <w:rFonts w:ascii="汉语拼音" w:eastAsia="汉语拼音" w:hAnsi="汉语拼音" w:cs="汉语拼音"/>
          <w:szCs w:val="21"/>
          <w:lang w:bidi="ar"/>
        </w:rPr>
        <w:t>“____________</w:t>
      </w:r>
      <w:r w:rsidRPr="009048EE">
        <w:rPr>
          <w:rFonts w:ascii="汉语拼音" w:hAnsi="汉语拼音" w:cs="汉语拼音" w:hint="eastAsia"/>
          <w:szCs w:val="21"/>
          <w:lang w:bidi="ar"/>
        </w:rPr>
        <w:t>，</w:t>
      </w:r>
      <w:r w:rsidRPr="009048EE">
        <w:rPr>
          <w:rFonts w:ascii="汉语拼音" w:eastAsia="汉语拼音" w:hAnsi="汉语拼音" w:cs="汉语拼音"/>
          <w:szCs w:val="21"/>
          <w:lang w:bidi="ar"/>
        </w:rPr>
        <w:t>____________”</w:t>
      </w:r>
      <w:r w:rsidRPr="009048EE">
        <w:rPr>
          <w:rFonts w:ascii="汉语拼音" w:hAnsi="汉语拼音" w:cs="汉语拼音" w:hint="eastAsia"/>
          <w:szCs w:val="21"/>
          <w:lang w:bidi="ar"/>
        </w:rPr>
        <w:t>。</w:t>
      </w:r>
    </w:p>
    <w:p w:rsidR="00A2525B" w:rsidRPr="009048EE">
      <w:pPr>
        <w:spacing w:line="360" w:lineRule="auto"/>
        <w:jc w:val="left"/>
        <w:rPr>
          <w:rFonts w:ascii="汉语拼音" w:eastAsia="汉语拼音" w:hAnsi="汉语拼音" w:cs="汉语拼音"/>
          <w:szCs w:val="21"/>
        </w:rPr>
      </w:pPr>
      <w:r w:rsidRPr="009048EE">
        <w:rPr>
          <w:rFonts w:ascii="汉语拼音" w:hAnsi="汉语拼音" w:cs="汉语拼音" w:hint="eastAsia"/>
          <w:szCs w:val="21"/>
          <w:lang w:bidi="ar"/>
        </w:rPr>
        <w:t>（</w:t>
      </w:r>
      <w:r w:rsidRPr="009048EE">
        <w:rPr>
          <w:rFonts w:ascii="汉语拼音" w:eastAsia="汉语拼音" w:hAnsi="汉语拼音" w:cs="汉语拼音"/>
          <w:szCs w:val="21"/>
          <w:lang w:bidi="ar"/>
        </w:rPr>
        <w:t>2</w:t>
      </w:r>
      <w:r w:rsidRPr="009048EE">
        <w:rPr>
          <w:rFonts w:ascii="汉语拼音" w:hAnsi="汉语拼音" w:cs="汉语拼音" w:hint="eastAsia"/>
          <w:szCs w:val="21"/>
          <w:lang w:bidi="ar"/>
        </w:rPr>
        <w:t>）张若虚《春江花月夜》中，感叹</w:t>
      </w:r>
      <w:r w:rsidRPr="009048EE">
        <w:rPr>
          <w:rFonts w:ascii="汉语拼音" w:eastAsia="汉语拼音" w:hAnsi="汉语拼音" w:cs="汉语拼音"/>
          <w:szCs w:val="21"/>
          <w:lang w:bidi="ar"/>
        </w:rPr>
        <w:t>“</w:t>
      </w:r>
      <w:r w:rsidRPr="009048EE">
        <w:rPr>
          <w:rFonts w:ascii="汉语拼音" w:hAnsi="汉语拼音" w:cs="汉语拼音" w:hint="eastAsia"/>
          <w:szCs w:val="21"/>
          <w:lang w:bidi="ar"/>
        </w:rPr>
        <w:t>个人的生命是短暂即逝的，而人类的存在则是绵延久长</w:t>
      </w:r>
      <w:r w:rsidRPr="009048EE">
        <w:rPr>
          <w:rFonts w:ascii="汉语拼音" w:eastAsia="汉语拼音" w:hAnsi="汉语拼音" w:cs="汉语拼音"/>
          <w:szCs w:val="21"/>
          <w:lang w:bidi="ar"/>
        </w:rPr>
        <w:t>”</w:t>
      </w:r>
      <w:r w:rsidRPr="009048EE">
        <w:rPr>
          <w:rFonts w:ascii="汉语拼音" w:hAnsi="汉语拼音" w:cs="汉语拼音" w:hint="eastAsia"/>
          <w:szCs w:val="21"/>
          <w:lang w:bidi="ar"/>
        </w:rPr>
        <w:t>的句子是</w:t>
      </w:r>
      <w:r w:rsidRPr="009048EE">
        <w:rPr>
          <w:rFonts w:ascii="汉语拼音" w:eastAsia="汉语拼音" w:hAnsi="汉语拼音" w:cs="汉语拼音"/>
          <w:szCs w:val="21"/>
          <w:lang w:bidi="ar"/>
        </w:rPr>
        <w:t>“____________</w:t>
      </w:r>
      <w:r w:rsidRPr="009048EE">
        <w:rPr>
          <w:rFonts w:ascii="汉语拼音" w:hAnsi="汉语拼音" w:cs="汉语拼音" w:hint="eastAsia"/>
          <w:szCs w:val="21"/>
          <w:lang w:bidi="ar"/>
        </w:rPr>
        <w:t>，</w:t>
      </w:r>
      <w:r w:rsidRPr="009048EE">
        <w:rPr>
          <w:rFonts w:ascii="汉语拼音" w:eastAsia="汉语拼音" w:hAnsi="汉语拼音" w:cs="汉语拼音"/>
          <w:szCs w:val="21"/>
          <w:lang w:bidi="ar"/>
        </w:rPr>
        <w:t>____________”</w:t>
      </w:r>
      <w:r w:rsidRPr="009048EE">
        <w:rPr>
          <w:rFonts w:ascii="汉语拼音" w:hAnsi="汉语拼音" w:cs="汉语拼音" w:hint="eastAsia"/>
          <w:szCs w:val="21"/>
          <w:lang w:bidi="ar"/>
        </w:rPr>
        <w:t>。</w:t>
      </w:r>
    </w:p>
    <w:p w:rsidR="00A2525B" w:rsidRPr="009048EE">
      <w:pPr>
        <w:spacing w:line="360" w:lineRule="auto"/>
        <w:jc w:val="left"/>
        <w:rPr>
          <w:rFonts w:ascii="汉语拼音" w:eastAsia="汉语拼音" w:hAnsi="汉语拼音" w:cs="汉语拼音"/>
          <w:szCs w:val="21"/>
        </w:rPr>
      </w:pPr>
      <w:r w:rsidRPr="009048EE">
        <w:rPr>
          <w:rFonts w:ascii="汉语拼音" w:hAnsi="汉语拼音" w:cs="汉语拼音" w:hint="eastAsia"/>
          <w:szCs w:val="21"/>
          <w:lang w:bidi="ar"/>
        </w:rPr>
        <w:t>（</w:t>
      </w:r>
      <w:r w:rsidRPr="009048EE">
        <w:rPr>
          <w:rFonts w:ascii="汉语拼音" w:eastAsia="汉语拼音" w:hAnsi="汉语拼音" w:cs="汉语拼音"/>
          <w:szCs w:val="21"/>
          <w:lang w:bidi="ar"/>
        </w:rPr>
        <w:t>3</w:t>
      </w:r>
      <w:r w:rsidRPr="009048EE">
        <w:rPr>
          <w:rFonts w:ascii="汉语拼音" w:hAnsi="汉语拼音" w:cs="汉语拼音" w:hint="eastAsia"/>
          <w:szCs w:val="21"/>
          <w:lang w:bidi="ar"/>
        </w:rPr>
        <w:t>）</w:t>
      </w:r>
      <w:r w:rsidRPr="009048EE">
        <w:rPr>
          <w:rFonts w:ascii="汉语拼音" w:eastAsia="汉语拼音" w:hAnsi="汉语拼音" w:cs="汉语拼音"/>
          <w:szCs w:val="21"/>
          <w:lang w:bidi="ar"/>
        </w:rPr>
        <w:t>“</w:t>
      </w:r>
      <w:r w:rsidRPr="009048EE">
        <w:rPr>
          <w:rFonts w:ascii="汉语拼音" w:hAnsi="汉语拼音" w:cs="汉语拼音" w:hint="eastAsia"/>
          <w:szCs w:val="21"/>
          <w:lang w:bidi="ar"/>
        </w:rPr>
        <w:t>酒</w:t>
      </w:r>
      <w:r w:rsidRPr="009048EE">
        <w:rPr>
          <w:rFonts w:ascii="汉语拼音" w:eastAsia="汉语拼音" w:hAnsi="汉语拼音" w:cs="汉语拼音"/>
          <w:szCs w:val="21"/>
          <w:lang w:bidi="ar"/>
        </w:rPr>
        <w:t>”</w:t>
      </w:r>
      <w:r w:rsidRPr="009048EE">
        <w:rPr>
          <w:rFonts w:ascii="汉语拼音" w:hAnsi="汉语拼音" w:cs="汉语拼音" w:hint="eastAsia"/>
          <w:szCs w:val="21"/>
          <w:lang w:bidi="ar"/>
        </w:rPr>
        <w:t>是古代文人笔下常见的意象之一，但有些文人在诗文中不爱直说</w:t>
      </w:r>
      <w:r w:rsidRPr="009048EE">
        <w:rPr>
          <w:rFonts w:ascii="汉语拼音" w:eastAsia="汉语拼音" w:hAnsi="汉语拼音" w:cs="汉语拼音"/>
          <w:szCs w:val="21"/>
          <w:lang w:bidi="ar"/>
        </w:rPr>
        <w:t>“</w:t>
      </w:r>
      <w:r w:rsidRPr="009048EE">
        <w:rPr>
          <w:rFonts w:ascii="汉语拼音" w:hAnsi="汉语拼音" w:cs="汉语拼音" w:hint="eastAsia"/>
          <w:szCs w:val="21"/>
          <w:lang w:bidi="ar"/>
        </w:rPr>
        <w:t>酒</w:t>
      </w:r>
      <w:r w:rsidRPr="009048EE">
        <w:rPr>
          <w:rFonts w:ascii="汉语拼音" w:eastAsia="汉语拼音" w:hAnsi="汉语拼音" w:cs="汉语拼音"/>
          <w:szCs w:val="21"/>
          <w:lang w:bidi="ar"/>
        </w:rPr>
        <w:t>”</w:t>
      </w:r>
      <w:r w:rsidRPr="009048EE">
        <w:rPr>
          <w:rFonts w:ascii="汉语拼音" w:hAnsi="汉语拼音" w:cs="汉语拼音" w:hint="eastAsia"/>
          <w:szCs w:val="21"/>
          <w:lang w:bidi="ar"/>
        </w:rPr>
        <w:t>，喜欢用酒的别称雅号或与酒有关的器皿来指代</w:t>
      </w:r>
      <w:r w:rsidRPr="009048EE">
        <w:rPr>
          <w:rFonts w:ascii="汉语拼音" w:eastAsia="汉语拼音" w:hAnsi="汉语拼音" w:cs="汉语拼音"/>
          <w:szCs w:val="21"/>
          <w:lang w:bidi="ar"/>
        </w:rPr>
        <w:t>“</w:t>
      </w:r>
      <w:r w:rsidRPr="009048EE">
        <w:rPr>
          <w:rFonts w:ascii="汉语拼音" w:hAnsi="汉语拼音" w:cs="汉语拼音" w:hint="eastAsia"/>
          <w:szCs w:val="21"/>
          <w:lang w:bidi="ar"/>
        </w:rPr>
        <w:t>酒</w:t>
      </w:r>
      <w:r w:rsidRPr="009048EE">
        <w:rPr>
          <w:rFonts w:ascii="汉语拼音" w:eastAsia="汉语拼音" w:hAnsi="汉语拼音" w:cs="汉语拼音"/>
          <w:szCs w:val="21"/>
          <w:lang w:bidi="ar"/>
        </w:rPr>
        <w:t>”</w:t>
      </w:r>
      <w:r w:rsidRPr="009048EE">
        <w:rPr>
          <w:rFonts w:ascii="汉语拼音" w:hAnsi="汉语拼音" w:cs="汉语拼音" w:hint="eastAsia"/>
          <w:szCs w:val="21"/>
          <w:lang w:bidi="ar"/>
        </w:rPr>
        <w:t>，借此抒发丰富的情感，如</w:t>
      </w:r>
      <w:r w:rsidRPr="009048EE">
        <w:rPr>
          <w:rFonts w:ascii="汉语拼音" w:eastAsia="汉语拼音" w:hAnsi="汉语拼音" w:cs="汉语拼音"/>
          <w:szCs w:val="21"/>
          <w:lang w:bidi="ar"/>
        </w:rPr>
        <w:t>“____________</w:t>
      </w:r>
      <w:r w:rsidRPr="009048EE">
        <w:rPr>
          <w:rFonts w:ascii="汉语拼音" w:hAnsi="汉语拼音" w:cs="汉语拼音" w:hint="eastAsia"/>
          <w:szCs w:val="21"/>
          <w:lang w:bidi="ar"/>
        </w:rPr>
        <w:t>，</w:t>
      </w:r>
      <w:r w:rsidRPr="009048EE">
        <w:rPr>
          <w:rFonts w:ascii="汉语拼音" w:eastAsia="汉语拼音" w:hAnsi="汉语拼音" w:cs="汉语拼音"/>
          <w:szCs w:val="21"/>
          <w:lang w:bidi="ar"/>
        </w:rPr>
        <w:t>__________”</w:t>
      </w:r>
      <w:r w:rsidRPr="009048EE">
        <w:rPr>
          <w:rFonts w:ascii="汉语拼音" w:hAnsi="汉语拼音" w:cs="汉语拼音" w:hint="eastAsia"/>
          <w:szCs w:val="21"/>
          <w:lang w:bidi="ar"/>
        </w:rPr>
        <w:t>。</w:t>
      </w:r>
    </w:p>
    <w:p w:rsidR="00A2525B" w:rsidRPr="009048EE">
      <w:pPr>
        <w:spacing w:line="360" w:lineRule="auto"/>
        <w:jc w:val="left"/>
        <w:rPr>
          <w:rFonts w:ascii="汉语拼音" w:eastAsia="汉语拼音" w:hAnsi="汉语拼音" w:cs="汉语拼音"/>
          <w:color w:val="FF0000"/>
          <w:szCs w:val="21"/>
        </w:rPr>
      </w:pPr>
      <w:r w:rsidRPr="009048EE">
        <w:rPr>
          <w:rFonts w:ascii="汉语拼音" w:eastAsia="汉语拼音" w:hAnsi="汉语拼音" w:cs="汉语拼音" w:hint="eastAsia"/>
          <w:color w:val="FF0000"/>
          <w:szCs w:val="21"/>
          <w:lang w:bidi="ar"/>
        </w:rPr>
        <w:t>答案</w:t>
      </w:r>
      <w:r w:rsidRPr="009048EE">
        <w:rPr>
          <w:rFonts w:ascii="汉语拼音" w:hAnsi="汉语拼音" w:cs="汉语拼音" w:hint="eastAsia"/>
          <w:color w:val="FF0000"/>
          <w:szCs w:val="21"/>
          <w:lang w:bidi="ar"/>
        </w:rPr>
        <w:t>：（</w:t>
      </w:r>
      <w:r w:rsidRPr="009048EE">
        <w:rPr>
          <w:rFonts w:ascii="汉语拼音" w:eastAsia="汉语拼音" w:hAnsi="汉语拼音" w:cs="汉语拼音"/>
          <w:color w:val="FF0000"/>
          <w:szCs w:val="21"/>
          <w:lang w:bidi="ar"/>
        </w:rPr>
        <w:t>1</w:t>
      </w:r>
      <w:r w:rsidRPr="009048EE">
        <w:rPr>
          <w:rFonts w:ascii="汉语拼音" w:hAnsi="汉语拼音" w:cs="汉语拼音" w:hint="eastAsia"/>
          <w:color w:val="FF0000"/>
          <w:szCs w:val="21"/>
          <w:lang w:bidi="ar"/>
        </w:rPr>
        <w:t>）后人哀之而不鉴之</w:t>
      </w:r>
      <w:r w:rsidRPr="009048EE">
        <w:rPr>
          <w:rFonts w:ascii="汉语拼音" w:eastAsia="汉语拼音" w:hAnsi="汉语拼音" w:cs="汉语拼音"/>
          <w:color w:val="FF0000"/>
          <w:szCs w:val="21"/>
          <w:lang w:bidi="ar"/>
        </w:rPr>
        <w:t xml:space="preserve">  </w:t>
      </w:r>
      <w:r w:rsidRPr="009048EE">
        <w:rPr>
          <w:rFonts w:ascii="汉语拼音" w:hAnsi="汉语拼音" w:cs="汉语拼音" w:hint="eastAsia"/>
          <w:color w:val="FF0000"/>
          <w:szCs w:val="21"/>
          <w:lang w:bidi="ar"/>
        </w:rPr>
        <w:t>亦使后人而复哀后人也</w:t>
      </w:r>
    </w:p>
    <w:p w:rsidR="00A2525B" w:rsidRPr="009048EE">
      <w:pPr>
        <w:spacing w:line="360" w:lineRule="auto"/>
        <w:jc w:val="left"/>
        <w:rPr>
          <w:rFonts w:ascii="汉语拼音" w:eastAsia="汉语拼音" w:hAnsi="汉语拼音" w:cs="汉语拼音"/>
          <w:color w:val="FF0000"/>
          <w:szCs w:val="21"/>
        </w:rPr>
      </w:pPr>
      <w:r w:rsidRPr="009048EE">
        <w:rPr>
          <w:rFonts w:ascii="汉语拼音" w:hAnsi="汉语拼音" w:cs="汉语拼音" w:hint="eastAsia"/>
          <w:color w:val="FF0000"/>
          <w:szCs w:val="21"/>
          <w:lang w:bidi="ar"/>
        </w:rPr>
        <w:t>（</w:t>
      </w:r>
      <w:r w:rsidRPr="009048EE">
        <w:rPr>
          <w:rFonts w:ascii="汉语拼音" w:eastAsia="汉语拼音" w:hAnsi="汉语拼音" w:cs="汉语拼音"/>
          <w:color w:val="FF0000"/>
          <w:szCs w:val="21"/>
          <w:lang w:bidi="ar"/>
        </w:rPr>
        <w:t>2</w:t>
      </w:r>
      <w:r w:rsidRPr="009048EE">
        <w:rPr>
          <w:rFonts w:ascii="汉语拼音" w:hAnsi="汉语拼音" w:cs="汉语拼音" w:hint="eastAsia"/>
          <w:color w:val="FF0000"/>
          <w:szCs w:val="21"/>
          <w:lang w:bidi="ar"/>
        </w:rPr>
        <w:t>）人生代代无穷已</w:t>
      </w:r>
      <w:r w:rsidRPr="009048EE">
        <w:rPr>
          <w:rFonts w:ascii="汉语拼音" w:eastAsia="汉语拼音" w:hAnsi="汉语拼音" w:cs="汉语拼音"/>
          <w:color w:val="FF0000"/>
          <w:szCs w:val="21"/>
          <w:lang w:bidi="ar"/>
        </w:rPr>
        <w:t xml:space="preserve">  </w:t>
      </w:r>
      <w:r w:rsidRPr="009048EE">
        <w:rPr>
          <w:rFonts w:ascii="汉语拼音" w:hAnsi="汉语拼音" w:cs="汉语拼音" w:hint="eastAsia"/>
          <w:color w:val="FF0000"/>
          <w:szCs w:val="21"/>
          <w:lang w:bidi="ar"/>
        </w:rPr>
        <w:t>江月年年望相似</w:t>
      </w:r>
    </w:p>
    <w:p w:rsidR="00A2525B" w:rsidRPr="009048EE">
      <w:pPr>
        <w:spacing w:line="360" w:lineRule="auto"/>
        <w:jc w:val="left"/>
        <w:rPr>
          <w:rFonts w:ascii="汉语拼音" w:eastAsia="汉语拼音" w:hAnsi="汉语拼音" w:cs="汉语拼音"/>
          <w:color w:val="FF0000"/>
          <w:szCs w:val="21"/>
        </w:rPr>
      </w:pPr>
      <w:r w:rsidRPr="009048EE">
        <w:rPr>
          <w:rFonts w:ascii="汉语拼音" w:hAnsi="汉语拼音" w:cs="汉语拼音" w:hint="eastAsia"/>
          <w:color w:val="FF0000"/>
          <w:szCs w:val="21"/>
          <w:lang w:bidi="ar"/>
        </w:rPr>
        <w:t>（</w:t>
      </w:r>
      <w:r w:rsidRPr="009048EE">
        <w:rPr>
          <w:rFonts w:ascii="汉语拼音" w:eastAsia="汉语拼音" w:hAnsi="汉语拼音" w:cs="汉语拼音"/>
          <w:color w:val="FF0000"/>
          <w:szCs w:val="21"/>
          <w:lang w:bidi="ar"/>
        </w:rPr>
        <w:t>3</w:t>
      </w:r>
      <w:r w:rsidRPr="009048EE">
        <w:rPr>
          <w:rFonts w:ascii="汉语拼音" w:hAnsi="汉语拼音" w:cs="汉语拼音" w:hint="eastAsia"/>
          <w:color w:val="FF0000"/>
          <w:szCs w:val="21"/>
          <w:lang w:bidi="ar"/>
        </w:rPr>
        <w:t>）示例一：引壶觞以自酌</w:t>
      </w:r>
      <w:r w:rsidRPr="009048EE">
        <w:rPr>
          <w:rFonts w:ascii="汉语拼音" w:eastAsia="汉语拼音" w:hAnsi="汉语拼音" w:cs="汉语拼音"/>
          <w:color w:val="FF0000"/>
          <w:szCs w:val="21"/>
          <w:lang w:bidi="ar"/>
        </w:rPr>
        <w:t xml:space="preserve">  </w:t>
      </w:r>
      <w:r w:rsidRPr="009048EE">
        <w:rPr>
          <w:rFonts w:ascii="汉语拼音" w:hAnsi="汉语拼音" w:cs="汉语拼音" w:hint="eastAsia"/>
          <w:color w:val="FF0000"/>
          <w:szCs w:val="21"/>
          <w:lang w:bidi="ar"/>
        </w:rPr>
        <w:t>眄庭柯以怡颜（陶渊明《归去来兮辞</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并序》）</w:t>
      </w:r>
    </w:p>
    <w:p w:rsidR="00A2525B" w:rsidRPr="009048EE">
      <w:pPr>
        <w:spacing w:line="360" w:lineRule="auto"/>
        <w:jc w:val="left"/>
        <w:rPr>
          <w:rFonts w:ascii="汉语拼音" w:eastAsia="汉语拼音" w:hAnsi="汉语拼音" w:cs="汉语拼音"/>
          <w:color w:val="FF0000"/>
          <w:szCs w:val="21"/>
        </w:rPr>
      </w:pPr>
      <w:r w:rsidRPr="009048EE">
        <w:rPr>
          <w:rFonts w:ascii="汉语拼音" w:hAnsi="汉语拼音" w:cs="汉语拼音" w:hint="eastAsia"/>
          <w:color w:val="FF0000"/>
          <w:szCs w:val="21"/>
          <w:lang w:bidi="ar"/>
        </w:rPr>
        <w:t>示例二：何以解忧</w:t>
      </w:r>
      <w:r w:rsidRPr="009048EE">
        <w:rPr>
          <w:rFonts w:ascii="汉语拼音" w:eastAsia="汉语拼音" w:hAnsi="汉语拼音" w:cs="汉语拼音"/>
          <w:color w:val="FF0000"/>
          <w:szCs w:val="21"/>
          <w:lang w:bidi="ar"/>
        </w:rPr>
        <w:t xml:space="preserve">  </w:t>
      </w:r>
      <w:r w:rsidRPr="009048EE">
        <w:rPr>
          <w:rFonts w:ascii="汉语拼音" w:hAnsi="汉语拼音" w:cs="汉语拼音" w:hint="eastAsia"/>
          <w:color w:val="FF0000"/>
          <w:szCs w:val="21"/>
          <w:lang w:bidi="ar"/>
        </w:rPr>
        <w:t>唯有杜康（曹操《短歌行》）</w:t>
      </w:r>
    </w:p>
    <w:p w:rsidR="00A2525B" w:rsidRPr="009048EE">
      <w:pPr>
        <w:spacing w:line="360" w:lineRule="auto"/>
        <w:jc w:val="left"/>
        <w:rPr>
          <w:rFonts w:ascii="汉语拼音" w:eastAsia="汉语拼音" w:hAnsi="汉语拼音" w:cs="汉语拼音"/>
          <w:color w:val="FF0000"/>
          <w:szCs w:val="21"/>
        </w:rPr>
      </w:pPr>
      <w:r w:rsidRPr="009048EE">
        <w:rPr>
          <w:rFonts w:ascii="汉语拼音" w:hAnsi="汉语拼音" w:cs="汉语拼音" w:hint="eastAsia"/>
          <w:color w:val="FF0000"/>
          <w:szCs w:val="21"/>
          <w:lang w:bidi="ar"/>
        </w:rPr>
        <w:t>示例三：人生得意须尽欢</w:t>
      </w:r>
      <w:r w:rsidRPr="009048EE">
        <w:rPr>
          <w:rFonts w:ascii="汉语拼音" w:eastAsia="汉语拼音" w:hAnsi="汉语拼音" w:cs="汉语拼音"/>
          <w:color w:val="FF0000"/>
          <w:szCs w:val="21"/>
          <w:lang w:bidi="ar"/>
        </w:rPr>
        <w:t xml:space="preserve">  </w:t>
      </w:r>
      <w:r w:rsidRPr="009048EE">
        <w:rPr>
          <w:rFonts w:ascii="汉语拼音" w:hAnsi="汉语拼音" w:cs="汉语拼音" w:hint="eastAsia"/>
          <w:color w:val="FF0000"/>
          <w:szCs w:val="21"/>
          <w:lang w:bidi="ar"/>
        </w:rPr>
        <w:t>莫使金樽空对月（李白《将进酒》）</w:t>
      </w:r>
    </w:p>
    <w:p w:rsidR="00A2525B" w:rsidRPr="009048EE">
      <w:pPr>
        <w:spacing w:line="360" w:lineRule="auto"/>
        <w:jc w:val="left"/>
        <w:rPr>
          <w:rFonts w:hint="eastAsia"/>
          <w:b/>
          <w:bCs/>
          <w:sz w:val="24"/>
        </w:rPr>
      </w:pPr>
      <w:r w:rsidRPr="009048EE">
        <w:rPr>
          <w:rFonts w:ascii="汉语拼音" w:hAnsi="汉语拼音" w:cs="汉语拼音" w:hint="eastAsia"/>
          <w:color w:val="FF0000"/>
          <w:szCs w:val="21"/>
          <w:lang w:bidi="ar"/>
        </w:rPr>
        <w:t>示例四：驾一叶之扁舟</w:t>
      </w:r>
      <w:r w:rsidRPr="009048EE">
        <w:rPr>
          <w:rFonts w:ascii="汉语拼音" w:eastAsia="汉语拼音" w:hAnsi="汉语拼音" w:cs="汉语拼音"/>
          <w:color w:val="FF0000"/>
          <w:szCs w:val="21"/>
          <w:lang w:bidi="ar"/>
        </w:rPr>
        <w:t xml:space="preserve">  </w:t>
      </w:r>
      <w:r w:rsidRPr="009048EE">
        <w:rPr>
          <w:rFonts w:ascii="汉语拼音" w:hAnsi="汉语拼音" w:cs="汉语拼音" w:hint="eastAsia"/>
          <w:color w:val="FF0000"/>
          <w:szCs w:val="21"/>
          <w:lang w:bidi="ar"/>
        </w:rPr>
        <w:t>举匏樽以相属（苏轼《赤壁赋》）（每空</w:t>
      </w:r>
      <w:r w:rsidRPr="009048EE">
        <w:rPr>
          <w:rFonts w:ascii="汉语拼音" w:eastAsia="汉语拼音" w:hAnsi="汉语拼音" w:cs="汉语拼音"/>
          <w:color w:val="FF0000"/>
          <w:szCs w:val="21"/>
          <w:lang w:bidi="ar"/>
        </w:rPr>
        <w:t>1</w:t>
      </w:r>
      <w:r w:rsidRPr="009048EE">
        <w:rPr>
          <w:rFonts w:ascii="汉语拼音" w:hAnsi="汉语拼音" w:cs="汉语拼音" w:hint="eastAsia"/>
          <w:color w:val="FF0000"/>
          <w:szCs w:val="21"/>
          <w:lang w:bidi="ar"/>
        </w:rPr>
        <w:t>分，错字、漏字、添字该空不得分）</w:t>
      </w:r>
    </w:p>
    <w:p w:rsidR="00A2525B" w:rsidRPr="009048EE">
      <w:pPr>
        <w:spacing w:line="360" w:lineRule="auto"/>
        <w:rPr>
          <w:rFonts w:hint="eastAsia"/>
          <w:b/>
          <w:bCs/>
          <w:sz w:val="24"/>
        </w:rPr>
      </w:pPr>
      <w:r w:rsidRPr="009048EE">
        <w:rPr>
          <w:rFonts w:hint="eastAsia"/>
          <w:b/>
          <w:bCs/>
          <w:sz w:val="24"/>
        </w:rPr>
        <w:t>三、语言文字运用(20分)</w:t>
      </w:r>
    </w:p>
    <w:p w:rsidR="00A2525B" w:rsidRPr="009048EE">
      <w:pPr>
        <w:spacing w:line="360" w:lineRule="auto"/>
        <w:rPr>
          <w:rFonts w:hint="eastAsia"/>
          <w:sz w:val="24"/>
        </w:rPr>
      </w:pPr>
      <w:r w:rsidRPr="009048EE">
        <w:rPr>
          <w:rFonts w:hint="eastAsia"/>
          <w:sz w:val="24"/>
        </w:rPr>
        <w:t>(一)语言文字运用I(本题共3小题，9分)</w:t>
      </w:r>
    </w:p>
    <w:p w:rsidR="00A2525B" w:rsidRPr="009048EE">
      <w:pPr>
        <w:spacing w:line="360" w:lineRule="auto"/>
        <w:rPr>
          <w:rFonts w:hint="eastAsia"/>
          <w:sz w:val="24"/>
        </w:rPr>
      </w:pPr>
      <w:r w:rsidRPr="009048EE">
        <w:rPr>
          <w:rFonts w:hint="eastAsia"/>
          <w:sz w:val="24"/>
        </w:rPr>
        <w:t>阅读下面的文字，完成18~20题。</w:t>
      </w:r>
    </w:p>
    <w:p w:rsidR="00A2525B" w:rsidRPr="009048EE">
      <w:pPr>
        <w:spacing w:line="380" w:lineRule="exact"/>
        <w:ind w:firstLine="420" w:firstLineChars="200"/>
        <w:rPr>
          <w:rFonts w:ascii="楷体" w:eastAsia="楷体" w:hAnsi="楷体" w:cs="楷体" w:hint="eastAsia"/>
          <w:szCs w:val="21"/>
        </w:rPr>
      </w:pPr>
      <w:r w:rsidRPr="009048EE">
        <w:rPr>
          <w:rFonts w:ascii="楷体" w:eastAsia="楷体" w:hAnsi="楷体" w:cs="楷体" w:hint="eastAsia"/>
          <w:szCs w:val="21"/>
        </w:rPr>
        <w:t>走进四川博物院，《高山仰止回望东坡</w:t>
      </w:r>
      <w:r w:rsidRPr="009048EE">
        <w:rPr>
          <w:rFonts w:ascii="楷体" w:eastAsia="楷体" w:hAnsi="楷体" w:cs="楷体" w:hint="eastAsia"/>
          <w:szCs w:val="21"/>
        </w:rPr>
        <w:t>——</w:t>
      </w:r>
      <w:r w:rsidRPr="009048EE">
        <w:rPr>
          <w:rFonts w:ascii="楷体" w:eastAsia="楷体" w:hAnsi="楷体" w:cs="楷体" w:hint="eastAsia"/>
          <w:szCs w:val="21"/>
        </w:rPr>
        <w:t>苏轼主题文物特展》正在展出。头戴斗笠，脚穿木屐，双手撩起衣摆，展厅起点处明代朱之蕃所绘的苏轼像轴，</w:t>
      </w:r>
      <w:r w:rsidRPr="009048EE">
        <w:rPr>
          <w:rFonts w:ascii="楷体" w:eastAsia="楷体" w:hAnsi="楷体" w:cs="楷体" w:hint="eastAsia"/>
          <w:szCs w:val="21"/>
          <w:em w:val="dot"/>
        </w:rPr>
        <w:t>让</w:t>
      </w:r>
      <w:r w:rsidRPr="009048EE">
        <w:rPr>
          <w:rFonts w:ascii="楷体" w:eastAsia="楷体" w:hAnsi="楷体" w:cs="楷体" w:hint="eastAsia"/>
          <w:szCs w:val="21"/>
        </w:rPr>
        <w:t>不少观众对苏轼有了直观印象。这是苏轼流放儋州时的生活写照，尽管极其艰苦，他仍</w:t>
      </w:r>
      <w:r w:rsidRPr="009048EE">
        <w:rPr>
          <w:rFonts w:ascii="楷体" w:eastAsia="楷体" w:hAnsi="楷体" w:cs="楷体" w:hint="eastAsia"/>
          <w:szCs w:val="21"/>
          <w:u w:val="single"/>
        </w:rPr>
        <w:t xml:space="preserve">   </w:t>
      </w:r>
      <w:r w:rsidRPr="009048EE">
        <w:rPr>
          <w:rFonts w:ascii="楷体" w:eastAsia="楷体" w:hAnsi="楷体" w:cs="楷体" w:hint="eastAsia"/>
          <w:szCs w:val="21"/>
          <w:u w:val="single"/>
        </w:rPr>
        <w:t>①</w:t>
      </w:r>
      <w:r w:rsidRPr="009048EE">
        <w:rPr>
          <w:rFonts w:ascii="楷体" w:eastAsia="楷体" w:hAnsi="楷体" w:cs="楷体" w:hint="eastAsia"/>
          <w:szCs w:val="21"/>
          <w:u w:val="single"/>
        </w:rPr>
        <w:t xml:space="preserve">    </w:t>
      </w:r>
      <w:r w:rsidRPr="009048EE">
        <w:rPr>
          <w:rFonts w:ascii="楷体" w:eastAsia="楷体" w:hAnsi="楷体" w:cs="楷体" w:hint="eastAsia"/>
          <w:szCs w:val="21"/>
        </w:rPr>
        <w:t>，以著书为乐。以《苏轼宦游图》为引，展览利用大量文物、图像和诗文串联起苏轼人生中的亮点。陕西凤翔 是苏轼政治生涯的起点，他深入民间与百姓一起抗旱救灾，著名的</w:t>
      </w:r>
      <w:r w:rsidRPr="009048EE">
        <w:rPr>
          <w:rFonts w:ascii="楷体" w:eastAsia="楷体" w:hAnsi="楷体" w:cs="楷体" w:hint="eastAsia"/>
          <w:szCs w:val="21"/>
        </w:rPr>
        <w:t>“</w:t>
      </w:r>
      <w:r w:rsidRPr="009048EE">
        <w:rPr>
          <w:rFonts w:ascii="楷体" w:eastAsia="楷体" w:hAnsi="楷体" w:cs="楷体" w:hint="eastAsia"/>
          <w:szCs w:val="21"/>
        </w:rPr>
        <w:t>喜雨亭</w:t>
      </w:r>
      <w:r w:rsidRPr="009048EE">
        <w:rPr>
          <w:rFonts w:ascii="楷体" w:eastAsia="楷体" w:hAnsi="楷体" w:cs="楷体" w:hint="eastAsia"/>
          <w:szCs w:val="21"/>
        </w:rPr>
        <w:t>”“</w:t>
      </w:r>
      <w:r w:rsidRPr="009048EE">
        <w:rPr>
          <w:rFonts w:ascii="楷体" w:eastAsia="楷体" w:hAnsi="楷体" w:cs="楷体" w:hint="eastAsia"/>
          <w:szCs w:val="21"/>
        </w:rPr>
        <w:t>凌虚台</w:t>
      </w:r>
      <w:r w:rsidRPr="009048EE">
        <w:rPr>
          <w:rFonts w:ascii="楷体" w:eastAsia="楷体" w:hAnsi="楷体" w:cs="楷体" w:hint="eastAsia"/>
          <w:szCs w:val="21"/>
        </w:rPr>
        <w:t>”</w:t>
      </w:r>
      <w:r w:rsidRPr="009048EE">
        <w:rPr>
          <w:rFonts w:ascii="楷体" w:eastAsia="楷体" w:hAnsi="楷体" w:cs="楷体" w:hint="eastAsia"/>
          <w:szCs w:val="21"/>
        </w:rPr>
        <w:t>皆有图文展示，生动直观。借助视频技术，西湖一角被</w:t>
      </w:r>
      <w:r w:rsidRPr="009048EE">
        <w:rPr>
          <w:rFonts w:ascii="楷体" w:eastAsia="楷体" w:hAnsi="楷体" w:cs="楷体" w:hint="eastAsia"/>
          <w:szCs w:val="21"/>
        </w:rPr>
        <w:t>“</w:t>
      </w:r>
      <w:r w:rsidRPr="009048EE">
        <w:rPr>
          <w:rFonts w:ascii="楷体" w:eastAsia="楷体" w:hAnsi="楷体" w:cs="楷体" w:hint="eastAsia"/>
          <w:szCs w:val="21"/>
        </w:rPr>
        <w:t>搬进</w:t>
      </w:r>
      <w:r w:rsidRPr="009048EE">
        <w:rPr>
          <w:rFonts w:ascii="楷体" w:eastAsia="楷体" w:hAnsi="楷体" w:cs="楷体" w:hint="eastAsia"/>
          <w:szCs w:val="21"/>
        </w:rPr>
        <w:t>”</w:t>
      </w:r>
      <w:r w:rsidRPr="009048EE">
        <w:rPr>
          <w:rFonts w:ascii="楷体" w:eastAsia="楷体" w:hAnsi="楷体" w:cs="楷体" w:hint="eastAsia"/>
          <w:szCs w:val="21"/>
        </w:rPr>
        <w:t>展厅，苏轼两入杭州赈灾放粮、疏浚运河的故事娓娓道来。</w:t>
      </w:r>
      <w:r w:rsidRPr="009048EE">
        <w:rPr>
          <w:rFonts w:ascii="楷体" w:eastAsia="楷体" w:hAnsi="楷体" w:cs="楷体" w:hint="eastAsia"/>
          <w:szCs w:val="21"/>
        </w:rPr>
        <w:t>“</w:t>
      </w:r>
      <w:r w:rsidRPr="009048EE">
        <w:rPr>
          <w:rFonts w:ascii="楷体" w:eastAsia="楷体" w:hAnsi="楷体" w:cs="楷体" w:hint="eastAsia"/>
          <w:szCs w:val="21"/>
        </w:rPr>
        <w:t>老夫聊发少年狂，左牵黄，右擎苍</w:t>
      </w:r>
      <w:r w:rsidRPr="009048EE">
        <w:rPr>
          <w:rFonts w:ascii="楷体" w:eastAsia="楷体" w:hAnsi="楷体" w:cs="楷体" w:hint="eastAsia"/>
          <w:szCs w:val="21"/>
        </w:rPr>
        <w:t>……”</w:t>
      </w:r>
      <w:r w:rsidRPr="009048EE">
        <w:rPr>
          <w:rFonts w:ascii="楷体" w:eastAsia="楷体" w:hAnsi="楷体" w:cs="楷体" w:hint="eastAsia"/>
          <w:szCs w:val="21"/>
        </w:rPr>
        <w:t xml:space="preserve">了解苏轼在密州惩治盗贼、整顿军政的事迹后，观众重读这首词，内心激荡，豪情     </w:t>
      </w:r>
      <w:r w:rsidRPr="009048EE">
        <w:rPr>
          <w:rFonts w:ascii="楷体" w:eastAsia="楷体" w:hAnsi="楷体" w:cs="楷体" w:hint="eastAsia"/>
          <w:szCs w:val="21"/>
          <w:u w:val="single"/>
        </w:rPr>
        <w:t>②</w:t>
      </w:r>
      <w:r w:rsidRPr="009048EE">
        <w:rPr>
          <w:rFonts w:ascii="楷体" w:eastAsia="楷体" w:hAnsi="楷体" w:cs="楷体" w:hint="eastAsia"/>
          <w:szCs w:val="21"/>
          <w:u w:val="single"/>
        </w:rPr>
        <w:t xml:space="preserve">    </w:t>
      </w:r>
      <w:r w:rsidRPr="009048EE">
        <w:rPr>
          <w:rFonts w:ascii="楷体" w:eastAsia="楷体" w:hAnsi="楷体" w:cs="楷体" w:hint="eastAsia"/>
          <w:szCs w:val="21"/>
        </w:rPr>
        <w:t>。（     ）中年以后苏轼接连被贬，远至海南岛。四海飘零中，他进入创作高峰。展览展出了明代许光祚书《记承天寺夜游》、清康熙款青花后赤壁赋笔筒等文物，苏轼影响之深远，</w:t>
      </w:r>
      <w:r w:rsidRPr="009048EE">
        <w:rPr>
          <w:rFonts w:ascii="楷体" w:eastAsia="楷体" w:hAnsi="楷体" w:cs="楷体" w:hint="eastAsia"/>
          <w:szCs w:val="21"/>
          <w:u w:val="single"/>
        </w:rPr>
        <w:t xml:space="preserve">     </w:t>
      </w:r>
      <w:r w:rsidRPr="009048EE">
        <w:rPr>
          <w:rFonts w:ascii="楷体" w:eastAsia="楷体" w:hAnsi="楷体" w:cs="楷体" w:hint="eastAsia"/>
          <w:szCs w:val="21"/>
          <w:u w:val="single"/>
        </w:rPr>
        <w:t>③</w:t>
      </w:r>
      <w:r w:rsidRPr="009048EE">
        <w:rPr>
          <w:rFonts w:ascii="楷体" w:eastAsia="楷体" w:hAnsi="楷体" w:cs="楷体" w:hint="eastAsia"/>
          <w:szCs w:val="21"/>
          <w:u w:val="single"/>
        </w:rPr>
        <w:t xml:space="preserve">     </w:t>
      </w:r>
      <w:r w:rsidRPr="009048EE">
        <w:rPr>
          <w:rFonts w:ascii="楷体" w:eastAsia="楷体" w:hAnsi="楷体" w:cs="楷体" w:hint="eastAsia"/>
          <w:szCs w:val="21"/>
        </w:rPr>
        <w:t>。展览还围绕苏轼的爱好专设了一个单元，穿行在展厅中，看苏轼纵情山水、饮茶品酒、制作美食，琳琅满目的展品叙说着</w:t>
      </w:r>
      <w:r w:rsidRPr="009048EE">
        <w:rPr>
          <w:rFonts w:ascii="楷体" w:eastAsia="楷体" w:hAnsi="楷体" w:cs="楷体" w:hint="eastAsia"/>
          <w:szCs w:val="21"/>
        </w:rPr>
        <w:t>“</w:t>
      </w:r>
      <w:r w:rsidRPr="009048EE">
        <w:rPr>
          <w:rFonts w:ascii="楷体" w:eastAsia="楷体" w:hAnsi="楷体" w:cs="楷体" w:hint="eastAsia"/>
          <w:szCs w:val="21"/>
        </w:rPr>
        <w:t>此心安处是吾乡</w:t>
      </w:r>
      <w:r w:rsidRPr="009048EE">
        <w:rPr>
          <w:rFonts w:ascii="楷体" w:eastAsia="楷体" w:hAnsi="楷体" w:cs="楷体" w:hint="eastAsia"/>
          <w:szCs w:val="21"/>
        </w:rPr>
        <w:t>”</w:t>
      </w:r>
      <w:r w:rsidRPr="009048EE">
        <w:rPr>
          <w:rFonts w:ascii="楷体" w:eastAsia="楷体" w:hAnsi="楷体" w:cs="楷体" w:hint="eastAsia"/>
          <w:szCs w:val="21"/>
        </w:rPr>
        <w:t>。</w:t>
      </w:r>
    </w:p>
    <w:p w:rsidR="00A2525B" w:rsidRPr="009048EE">
      <w:pPr>
        <w:spacing w:line="380" w:lineRule="exact"/>
        <w:ind w:firstLine="420" w:firstLineChars="200"/>
        <w:rPr>
          <w:rFonts w:ascii="楷体" w:eastAsia="楷体" w:hAnsi="楷体" w:cs="楷体"/>
          <w:szCs w:val="21"/>
          <w:u w:val="wave"/>
        </w:rPr>
      </w:pPr>
      <w:r w:rsidRPr="009048EE">
        <w:rPr>
          <w:rFonts w:ascii="楷体" w:eastAsia="楷体" w:hAnsi="楷体" w:cs="楷体" w:hint="eastAsia"/>
          <w:szCs w:val="21"/>
        </w:rPr>
        <w:t>宋代四川的产业兴旺，催生了文化昌明、人才辈出的局面。</w:t>
      </w:r>
      <w:r w:rsidRPr="009048EE">
        <w:rPr>
          <w:rFonts w:ascii="楷体" w:eastAsia="楷体" w:hAnsi="楷体" w:cs="楷体" w:hint="eastAsia"/>
          <w:szCs w:val="21"/>
          <w:u w:val="wave"/>
        </w:rPr>
        <w:t>本次特展将背景介绍贯穿始终，通过一件件文物向观众揭示出苏轼成长的时代风貌，能够走近他丰盈的精神世界。</w:t>
      </w:r>
    </w:p>
    <w:p w:rsidR="00A2525B" w:rsidRPr="009048EE" w:rsidP="009048EE">
      <w:pPr>
        <w:spacing w:line="380" w:lineRule="exact"/>
        <w:ind w:left="210" w:hanging="210" w:hangingChars="100"/>
        <w:rPr>
          <w:rFonts w:ascii="宋体" w:hAnsi="宋体" w:cs="宋体"/>
          <w:szCs w:val="21"/>
        </w:rPr>
      </w:pPr>
      <w:r w:rsidRPr="009048EE">
        <w:rPr>
          <w:rFonts w:ascii="宋体" w:hAnsi="宋体" w:cs="宋体" w:hint="eastAsia"/>
          <w:szCs w:val="21"/>
        </w:rPr>
        <w:t>18.请在文中横线处填入恰当的成语。（3分）</w:t>
      </w:r>
    </w:p>
    <w:p w:rsidR="00A2525B" w:rsidRPr="009048EE">
      <w:pPr>
        <w:adjustRightInd w:val="0"/>
        <w:spacing w:line="288" w:lineRule="auto"/>
        <w:jc w:val="left"/>
        <w:rPr>
          <w:rFonts w:ascii="Times New Roman" w:hAnsi="Times New Roman"/>
          <w:szCs w:val="21"/>
        </w:rPr>
      </w:pPr>
      <w:r w:rsidRPr="009048EE">
        <w:rPr>
          <w:rFonts w:ascii="Times New Roman" w:hAnsi="Times New Roman"/>
          <w:szCs w:val="21"/>
          <w:lang w:bidi="ar"/>
        </w:rPr>
        <w:t>19</w:t>
      </w:r>
      <w:r w:rsidRPr="009048EE">
        <w:rPr>
          <w:rFonts w:ascii="Times New Roman" w:hAnsi="Times New Roman" w:cs="宋体" w:hint="eastAsia"/>
          <w:szCs w:val="21"/>
          <w:lang w:bidi="ar"/>
        </w:rPr>
        <w:t>．下列句子中的</w:t>
      </w:r>
      <w:r w:rsidRPr="009048EE">
        <w:rPr>
          <w:rFonts w:ascii="Times New Roman" w:hAnsi="Times New Roman" w:cs="宋体" w:hint="eastAsia"/>
          <w:szCs w:val="21"/>
          <w:lang w:bidi="ar"/>
        </w:rPr>
        <w:t>“</w:t>
      </w:r>
      <w:r w:rsidRPr="009048EE">
        <w:rPr>
          <w:rFonts w:ascii="Times New Roman" w:hAnsi="Times New Roman" w:cs="宋体" w:hint="eastAsia"/>
          <w:szCs w:val="21"/>
          <w:lang w:bidi="ar"/>
        </w:rPr>
        <w:t>让</w:t>
      </w:r>
      <w:r w:rsidRPr="009048EE">
        <w:rPr>
          <w:rFonts w:ascii="Times New Roman" w:hAnsi="Times New Roman" w:cs="宋体" w:hint="eastAsia"/>
          <w:szCs w:val="21"/>
          <w:lang w:bidi="ar"/>
        </w:rPr>
        <w:t>”</w:t>
      </w:r>
      <w:r w:rsidRPr="009048EE">
        <w:rPr>
          <w:rFonts w:ascii="Times New Roman" w:hAnsi="Times New Roman" w:cs="宋体" w:hint="eastAsia"/>
          <w:szCs w:val="21"/>
          <w:lang w:bidi="ar"/>
        </w:rPr>
        <w:t>与文中加点的</w:t>
      </w:r>
      <w:r w:rsidRPr="009048EE">
        <w:rPr>
          <w:rFonts w:ascii="Times New Roman" w:hAnsi="Times New Roman" w:cs="宋体" w:hint="eastAsia"/>
          <w:szCs w:val="21"/>
          <w:lang w:bidi="ar"/>
        </w:rPr>
        <w:t>“</w:t>
      </w:r>
      <w:r w:rsidRPr="009048EE">
        <w:rPr>
          <w:rFonts w:ascii="Times New Roman" w:hAnsi="Times New Roman" w:cs="宋体" w:hint="eastAsia"/>
          <w:szCs w:val="21"/>
          <w:lang w:bidi="ar"/>
        </w:rPr>
        <w:t>让</w:t>
      </w:r>
      <w:r w:rsidRPr="009048EE">
        <w:rPr>
          <w:rFonts w:ascii="Times New Roman" w:hAnsi="Times New Roman" w:cs="宋体" w:hint="eastAsia"/>
          <w:szCs w:val="21"/>
          <w:lang w:bidi="ar"/>
        </w:rPr>
        <w:t>”</w:t>
      </w:r>
      <w:r w:rsidRPr="009048EE">
        <w:rPr>
          <w:rFonts w:ascii="Times New Roman" w:hAnsi="Times New Roman" w:cs="宋体" w:hint="eastAsia"/>
          <w:szCs w:val="21"/>
          <w:lang w:bidi="ar"/>
        </w:rPr>
        <w:t>，意义和用法相同的一项是（</w:t>
      </w:r>
      <w:r w:rsidRPr="009048EE">
        <w:rPr>
          <w:rFonts w:ascii="Times New Roman" w:hAnsi="Times New Roman"/>
          <w:szCs w:val="21"/>
          <w:lang w:bidi="ar"/>
        </w:rPr>
        <w:t xml:space="preserve">    </w:t>
      </w:r>
      <w:r w:rsidRPr="009048EE">
        <w:rPr>
          <w:rFonts w:ascii="Times New Roman" w:hAnsi="Times New Roman" w:cs="宋体" w:hint="eastAsia"/>
          <w:szCs w:val="21"/>
          <w:lang w:bidi="ar"/>
        </w:rPr>
        <w:t>）（</w:t>
      </w:r>
      <w:r w:rsidRPr="009048EE">
        <w:rPr>
          <w:rFonts w:ascii="Times New Roman" w:hAnsi="Times New Roman"/>
          <w:szCs w:val="21"/>
          <w:lang w:bidi="ar"/>
        </w:rPr>
        <w:t>3</w:t>
      </w:r>
      <w:r w:rsidRPr="009048EE">
        <w:rPr>
          <w:rFonts w:ascii="Times New Roman" w:hAnsi="Times New Roman" w:cs="宋体" w:hint="eastAsia"/>
          <w:szCs w:val="21"/>
          <w:lang w:bidi="ar"/>
        </w:rPr>
        <w:t>分）</w:t>
      </w:r>
    </w:p>
    <w:p w:rsidR="00A2525B" w:rsidRPr="009048EE">
      <w:pPr>
        <w:adjustRightInd w:val="0"/>
        <w:spacing w:line="288" w:lineRule="auto"/>
        <w:jc w:val="left"/>
        <w:rPr>
          <w:rFonts w:ascii="Times New Roman" w:hAnsi="Times New Roman" w:cs="宋体" w:hint="eastAsia"/>
          <w:szCs w:val="21"/>
          <w:lang w:bidi="ar"/>
        </w:rPr>
      </w:pPr>
      <w:r w:rsidRPr="009048EE">
        <w:rPr>
          <w:rFonts w:ascii="Times New Roman" w:hAnsi="Times New Roman"/>
          <w:szCs w:val="21"/>
          <w:lang w:bidi="ar"/>
        </w:rPr>
        <w:t>A</w:t>
      </w:r>
      <w:r w:rsidRPr="009048EE">
        <w:rPr>
          <w:rFonts w:ascii="Times New Roman" w:hAnsi="Times New Roman" w:cs="宋体" w:hint="eastAsia"/>
          <w:szCs w:val="21"/>
          <w:lang w:bidi="ar"/>
        </w:rPr>
        <w:t>．哥哥三打祝家庄身亡之后，众兄弟让我为头领</w:t>
      </w:r>
    </w:p>
    <w:p w:rsidR="00A2525B" w:rsidRPr="009048EE">
      <w:pPr>
        <w:adjustRightInd w:val="0"/>
        <w:spacing w:line="288" w:lineRule="auto"/>
        <w:jc w:val="left"/>
        <w:rPr>
          <w:rFonts w:ascii="Times New Roman" w:hAnsi="Times New Roman"/>
          <w:szCs w:val="21"/>
        </w:rPr>
      </w:pPr>
      <w:r w:rsidRPr="009048EE">
        <w:rPr>
          <w:rFonts w:ascii="Times New Roman" w:hAnsi="Times New Roman"/>
          <w:szCs w:val="21"/>
          <w:lang w:bidi="ar"/>
        </w:rPr>
        <w:t>B</w:t>
      </w:r>
      <w:r w:rsidRPr="009048EE">
        <w:rPr>
          <w:rFonts w:ascii="Times New Roman" w:hAnsi="Times New Roman" w:cs="宋体" w:hint="eastAsia"/>
          <w:szCs w:val="21"/>
          <w:lang w:bidi="ar"/>
        </w:rPr>
        <w:t>．公共场所不让吸烟。</w:t>
      </w:r>
    </w:p>
    <w:p w:rsidR="00A2525B" w:rsidRPr="009048EE">
      <w:pPr>
        <w:adjustRightInd w:val="0"/>
        <w:spacing w:line="288" w:lineRule="auto"/>
        <w:jc w:val="left"/>
        <w:rPr>
          <w:rFonts w:ascii="Times New Roman" w:hAnsi="Times New Roman"/>
          <w:szCs w:val="21"/>
        </w:rPr>
      </w:pPr>
      <w:r w:rsidRPr="009048EE">
        <w:rPr>
          <w:rFonts w:ascii="Times New Roman" w:hAnsi="Times New Roman"/>
          <w:szCs w:val="21"/>
          <w:lang w:bidi="ar"/>
        </w:rPr>
        <w:t>C</w:t>
      </w:r>
      <w:r w:rsidRPr="009048EE">
        <w:rPr>
          <w:rFonts w:ascii="Times New Roman" w:hAnsi="Times New Roman" w:cs="宋体" w:hint="eastAsia"/>
          <w:szCs w:val="21"/>
          <w:lang w:bidi="ar"/>
        </w:rPr>
        <w:t>．事情发生太突然了，让他不知所措。</w:t>
      </w:r>
    </w:p>
    <w:p w:rsidR="00A2525B" w:rsidRPr="009048EE">
      <w:pPr>
        <w:adjustRightInd w:val="0"/>
        <w:spacing w:line="288" w:lineRule="auto"/>
        <w:jc w:val="left"/>
        <w:rPr>
          <w:rFonts w:ascii="Times New Roman" w:hAnsi="Times New Roman"/>
          <w:szCs w:val="21"/>
        </w:rPr>
      </w:pPr>
      <w:r w:rsidRPr="009048EE">
        <w:rPr>
          <w:rFonts w:ascii="Times New Roman" w:hAnsi="Times New Roman"/>
          <w:szCs w:val="21"/>
          <w:lang w:bidi="ar"/>
        </w:rPr>
        <w:t>D</w:t>
      </w:r>
      <w:r w:rsidRPr="009048EE">
        <w:rPr>
          <w:rFonts w:ascii="Times New Roman" w:hAnsi="Times New Roman" w:cs="宋体" w:hint="eastAsia"/>
          <w:szCs w:val="21"/>
          <w:lang w:bidi="ar"/>
        </w:rPr>
        <w:t>．他让自行车给撞了。</w:t>
      </w:r>
    </w:p>
    <w:p w:rsidR="00A2525B" w:rsidRPr="009048EE" w:rsidP="009048EE">
      <w:pPr>
        <w:spacing w:line="380" w:lineRule="exact"/>
        <w:ind w:left="210" w:hanging="210" w:hangingChars="100"/>
        <w:rPr>
          <w:rFonts w:ascii="宋体" w:hAnsi="宋体" w:cs="宋体"/>
          <w:szCs w:val="21"/>
        </w:rPr>
      </w:pPr>
      <w:r w:rsidRPr="009048EE">
        <w:rPr>
          <w:rFonts w:ascii="宋体" w:hAnsi="宋体" w:cs="宋体" w:hint="eastAsia"/>
          <w:szCs w:val="21"/>
        </w:rPr>
        <w:t>20.下列在文中括号处补写的诗句，最恰当的一项是（    ）（</w:t>
      </w:r>
      <w:r w:rsidRPr="009048EE">
        <w:rPr>
          <w:rFonts w:ascii="宋体" w:hAnsi="宋体" w:cs="宋体"/>
          <w:szCs w:val="21"/>
        </w:rPr>
        <w:t>3</w:t>
      </w:r>
      <w:r w:rsidRPr="009048EE">
        <w:rPr>
          <w:rFonts w:ascii="宋体" w:hAnsi="宋体" w:cs="宋体" w:hint="eastAsia"/>
          <w:szCs w:val="21"/>
        </w:rPr>
        <w:t>分）</w:t>
      </w:r>
    </w:p>
    <w:p w:rsidR="00A2525B" w:rsidRPr="009048EE">
      <w:pPr>
        <w:spacing w:line="380" w:lineRule="exact"/>
        <w:ind w:left="210" w:leftChars="100"/>
        <w:rPr>
          <w:rFonts w:ascii="宋体" w:hAnsi="宋体" w:cs="宋体" w:hint="eastAsia"/>
          <w:szCs w:val="21"/>
        </w:rPr>
      </w:pPr>
      <w:r w:rsidRPr="009048EE">
        <w:rPr>
          <w:rFonts w:ascii="宋体" w:hAnsi="宋体" w:cs="宋体" w:hint="eastAsia"/>
          <w:szCs w:val="21"/>
        </w:rPr>
        <w:t>A．</w:t>
      </w:r>
      <w:r w:rsidRPr="009048EE">
        <w:rPr>
          <w:rFonts w:ascii="宋体" w:hAnsi="宋体" w:cs="宋体" w:hint="eastAsia"/>
          <w:szCs w:val="21"/>
        </w:rPr>
        <w:t>“</w:t>
      </w:r>
      <w:r w:rsidRPr="009048EE">
        <w:rPr>
          <w:rFonts w:ascii="宋体" w:hAnsi="宋体" w:cs="宋体" w:hint="eastAsia"/>
          <w:szCs w:val="21"/>
        </w:rPr>
        <w:t>问汝平生功业，黄州惠州儋州。</w:t>
      </w:r>
      <w:r w:rsidRPr="009048EE">
        <w:rPr>
          <w:rFonts w:ascii="宋体" w:hAnsi="宋体" w:cs="宋体" w:hint="eastAsia"/>
          <w:szCs w:val="21"/>
        </w:rPr>
        <w:t>”</w:t>
      </w:r>
    </w:p>
    <w:p w:rsidR="00A2525B" w:rsidRPr="009048EE">
      <w:pPr>
        <w:spacing w:line="380" w:lineRule="exact"/>
        <w:ind w:left="210" w:leftChars="100"/>
        <w:rPr>
          <w:rFonts w:ascii="宋体" w:hAnsi="宋体" w:cs="宋体" w:hint="eastAsia"/>
          <w:szCs w:val="21"/>
        </w:rPr>
      </w:pPr>
      <w:r w:rsidRPr="009048EE">
        <w:rPr>
          <w:rFonts w:ascii="宋体" w:hAnsi="宋体" w:cs="宋体" w:hint="eastAsia"/>
          <w:szCs w:val="21"/>
        </w:rPr>
        <w:t>B．</w:t>
      </w:r>
      <w:r w:rsidRPr="009048EE">
        <w:rPr>
          <w:rFonts w:ascii="宋体" w:hAnsi="宋体" w:cs="宋体" w:hint="eastAsia"/>
          <w:szCs w:val="21"/>
        </w:rPr>
        <w:t>“</w:t>
      </w:r>
      <w:r w:rsidRPr="009048EE">
        <w:rPr>
          <w:rFonts w:ascii="宋体" w:hAnsi="宋体" w:cs="宋体" w:hint="eastAsia"/>
          <w:szCs w:val="21"/>
        </w:rPr>
        <w:t>即从巴峡穿巫峡，便下襄阳向洛阳。</w:t>
      </w:r>
      <w:r w:rsidRPr="009048EE">
        <w:rPr>
          <w:rFonts w:ascii="宋体" w:hAnsi="宋体" w:cs="宋体" w:hint="eastAsia"/>
          <w:szCs w:val="21"/>
        </w:rPr>
        <w:t>”</w:t>
      </w:r>
    </w:p>
    <w:p w:rsidR="00A2525B" w:rsidRPr="009048EE">
      <w:pPr>
        <w:spacing w:line="380" w:lineRule="exact"/>
        <w:ind w:left="210" w:leftChars="100"/>
        <w:rPr>
          <w:rFonts w:ascii="宋体" w:hAnsi="宋体" w:cs="宋体" w:hint="eastAsia"/>
          <w:szCs w:val="21"/>
        </w:rPr>
      </w:pPr>
      <w:r w:rsidRPr="009048EE">
        <w:rPr>
          <w:rFonts w:ascii="宋体" w:hAnsi="宋体" w:cs="宋体" w:hint="eastAsia"/>
          <w:szCs w:val="21"/>
        </w:rPr>
        <w:t>C．</w:t>
      </w:r>
      <w:r w:rsidRPr="009048EE">
        <w:rPr>
          <w:rFonts w:ascii="宋体" w:hAnsi="宋体" w:cs="宋体" w:hint="eastAsia"/>
          <w:szCs w:val="21"/>
        </w:rPr>
        <w:t>“</w:t>
      </w:r>
      <w:r w:rsidRPr="009048EE">
        <w:rPr>
          <w:rFonts w:ascii="宋体" w:hAnsi="宋体" w:cs="宋体" w:hint="eastAsia"/>
          <w:szCs w:val="21"/>
        </w:rPr>
        <w:t>回首向来萧瑟处，归去，也无风雨也无晴。</w:t>
      </w:r>
      <w:r w:rsidRPr="009048EE">
        <w:rPr>
          <w:rFonts w:ascii="宋体" w:hAnsi="宋体" w:cs="宋体" w:hint="eastAsia"/>
          <w:szCs w:val="21"/>
        </w:rPr>
        <w:t>”</w:t>
      </w:r>
    </w:p>
    <w:p w:rsidR="00A2525B" w:rsidRPr="009048EE">
      <w:pPr>
        <w:spacing w:line="380" w:lineRule="exact"/>
        <w:ind w:left="210" w:leftChars="100"/>
        <w:rPr>
          <w:rFonts w:ascii="宋体" w:hAnsi="宋体" w:cs="宋体" w:hint="eastAsia"/>
          <w:szCs w:val="21"/>
        </w:rPr>
      </w:pPr>
      <w:r w:rsidRPr="009048EE">
        <w:rPr>
          <w:rFonts w:ascii="宋体" w:hAnsi="宋体" w:cs="宋体" w:hint="eastAsia"/>
          <w:szCs w:val="21"/>
        </w:rPr>
        <w:t>D．</w:t>
      </w:r>
      <w:r w:rsidRPr="009048EE">
        <w:rPr>
          <w:rFonts w:ascii="宋体" w:hAnsi="宋体" w:cs="宋体" w:hint="eastAsia"/>
          <w:szCs w:val="21"/>
        </w:rPr>
        <w:t>“</w:t>
      </w:r>
      <w:r w:rsidRPr="009048EE">
        <w:rPr>
          <w:rFonts w:ascii="宋体" w:hAnsi="宋体" w:cs="宋体" w:hint="eastAsia"/>
          <w:szCs w:val="21"/>
        </w:rPr>
        <w:t>会挽雕弓如满月，西北望，射天狼。</w:t>
      </w:r>
      <w:r w:rsidRPr="009048EE">
        <w:rPr>
          <w:rFonts w:ascii="宋体" w:hAnsi="宋体" w:cs="宋体" w:hint="eastAsia"/>
          <w:szCs w:val="21"/>
        </w:rPr>
        <w:t>”</w:t>
      </w:r>
    </w:p>
    <w:p w:rsidR="00A2525B" w:rsidRPr="009048EE">
      <w:pPr>
        <w:adjustRightInd w:val="0"/>
        <w:spacing w:line="288" w:lineRule="auto"/>
        <w:jc w:val="left"/>
        <w:rPr>
          <w:rFonts w:ascii="Times New Roman" w:hAnsi="Times New Roman"/>
          <w:color w:val="FF0000"/>
          <w:sz w:val="24"/>
        </w:rPr>
      </w:pPr>
      <w:r w:rsidRPr="009048EE">
        <w:rPr>
          <w:rFonts w:ascii="宋体" w:hAnsi="宋体" w:cs="宋体"/>
          <w:b/>
          <w:bCs/>
          <w:color w:val="FF0000"/>
          <w:szCs w:val="21"/>
        </w:rPr>
        <w:t>【答案】</w:t>
      </w:r>
      <w:r w:rsidRPr="009048EE">
        <w:rPr>
          <w:rFonts w:ascii="宋体" w:hAnsi="宋体" w:cs="宋体" w:hint="eastAsia"/>
          <w:b/>
          <w:bCs/>
          <w:color w:val="FF0000"/>
          <w:szCs w:val="21"/>
        </w:rPr>
        <w:br/>
        <w:t>18. 示例：</w:t>
      </w:r>
      <w:r w:rsidRPr="009048EE">
        <w:rPr>
          <w:rFonts w:ascii="宋体" w:hAnsi="宋体" w:cs="宋体" w:hint="eastAsia"/>
          <w:b/>
          <w:bCs/>
          <w:color w:val="FF0000"/>
          <w:szCs w:val="21"/>
        </w:rPr>
        <w:t>①</w:t>
      </w:r>
      <w:r w:rsidRPr="009048EE">
        <w:rPr>
          <w:rFonts w:ascii="宋体" w:hAnsi="宋体" w:cs="宋体" w:hint="eastAsia"/>
          <w:b/>
          <w:bCs/>
          <w:color w:val="FF0000"/>
          <w:szCs w:val="21"/>
        </w:rPr>
        <w:t xml:space="preserve">泰然处之 </w:t>
      </w:r>
      <w:r w:rsidRPr="009048EE">
        <w:rPr>
          <w:rFonts w:ascii="宋体" w:hAnsi="宋体" w:cs="宋体" w:hint="eastAsia"/>
          <w:b/>
          <w:bCs/>
          <w:color w:val="FF0000"/>
          <w:szCs w:val="21"/>
        </w:rPr>
        <w:t>②</w:t>
      </w:r>
      <w:r w:rsidRPr="009048EE">
        <w:rPr>
          <w:rFonts w:ascii="宋体" w:hAnsi="宋体" w:cs="宋体" w:hint="eastAsia"/>
          <w:b/>
          <w:bCs/>
          <w:color w:val="FF0000"/>
          <w:szCs w:val="21"/>
        </w:rPr>
        <w:t xml:space="preserve">油然而生 </w:t>
      </w:r>
      <w:r w:rsidRPr="009048EE">
        <w:rPr>
          <w:rFonts w:ascii="宋体" w:hAnsi="宋体" w:cs="宋体" w:hint="eastAsia"/>
          <w:b/>
          <w:bCs/>
          <w:color w:val="FF0000"/>
          <w:szCs w:val="21"/>
        </w:rPr>
        <w:t>③</w:t>
      </w:r>
      <w:r w:rsidRPr="009048EE">
        <w:rPr>
          <w:rFonts w:ascii="宋体" w:hAnsi="宋体" w:cs="宋体" w:hint="eastAsia"/>
          <w:b/>
          <w:bCs/>
          <w:color w:val="FF0000"/>
          <w:szCs w:val="21"/>
        </w:rPr>
        <w:t xml:space="preserve">不言自明 </w:t>
      </w:r>
      <w:r w:rsidRPr="009048EE">
        <w:rPr>
          <w:rFonts w:ascii="宋体" w:hAnsi="宋体" w:cs="宋体" w:hint="eastAsia"/>
          <w:b/>
          <w:bCs/>
          <w:color w:val="FF0000"/>
          <w:szCs w:val="21"/>
        </w:rPr>
        <w:t>④</w:t>
      </w:r>
      <w:r w:rsidRPr="009048EE">
        <w:rPr>
          <w:rFonts w:ascii="宋体" w:hAnsi="宋体" w:cs="宋体" w:hint="eastAsia"/>
          <w:b/>
          <w:bCs/>
          <w:color w:val="FF0000"/>
          <w:szCs w:val="21"/>
        </w:rPr>
        <w:t>琳琅满目</w:t>
        <w:br/>
        <w:t>19. 20.</w:t>
      </w:r>
      <w:r w:rsidRPr="009048EE">
        <w:rPr>
          <w:rFonts w:ascii="宋体" w:hAnsi="宋体" w:cs="宋体" w:hint="eastAsia"/>
          <w:color w:val="FF0000"/>
          <w:sz w:val="24"/>
        </w:rPr>
        <w:t>A.</w:t>
      </w:r>
      <w:r w:rsidRPr="009048EE">
        <w:rPr>
          <w:rFonts w:ascii="宋体" w:hAnsi="宋体" w:cs="宋体" w:hint="eastAsia"/>
          <w:color w:val="FF0000"/>
          <w:sz w:val="24"/>
        </w:rPr>
        <w:t>“</w:t>
      </w:r>
      <w:r w:rsidRPr="009048EE">
        <w:rPr>
          <w:rFonts w:ascii="宋体" w:hAnsi="宋体" w:cs="宋体" w:hint="eastAsia"/>
          <w:color w:val="FF0000"/>
          <w:sz w:val="24"/>
        </w:rPr>
        <w:t>问汝平生功业，黄州惠州儋州</w:t>
      </w:r>
      <w:r w:rsidRPr="009048EE">
        <w:rPr>
          <w:rFonts w:ascii="宋体" w:hAnsi="宋体" w:cs="宋体" w:hint="eastAsia"/>
          <w:color w:val="FF0000"/>
          <w:sz w:val="24"/>
        </w:rPr>
        <w:t>”</w:t>
      </w:r>
      <w:r w:rsidRPr="009048EE">
        <w:rPr>
          <w:rFonts w:ascii="宋体" w:hAnsi="宋体" w:cs="宋体" w:hint="eastAsia"/>
          <w:color w:val="FF0000"/>
          <w:sz w:val="24"/>
        </w:rPr>
        <w:t>可引出下文</w:t>
      </w:r>
      <w:r w:rsidRPr="009048EE">
        <w:rPr>
          <w:rFonts w:ascii="宋体" w:hAnsi="宋体" w:cs="宋体" w:hint="eastAsia"/>
          <w:color w:val="FF0000"/>
          <w:sz w:val="24"/>
        </w:rPr>
        <w:t>“</w:t>
      </w:r>
      <w:r w:rsidRPr="009048EE">
        <w:rPr>
          <w:rFonts w:ascii="宋体" w:hAnsi="宋体" w:cs="宋体" w:hint="eastAsia"/>
          <w:color w:val="FF0000"/>
          <w:sz w:val="24"/>
        </w:rPr>
        <w:t>接连被贬</w:t>
      </w:r>
      <w:r w:rsidRPr="009048EE">
        <w:rPr>
          <w:rFonts w:ascii="宋体" w:hAnsi="宋体" w:cs="宋体" w:hint="eastAsia"/>
          <w:color w:val="FF0000"/>
          <w:sz w:val="24"/>
        </w:rPr>
        <w:t>”</w:t>
      </w:r>
      <w:r w:rsidRPr="009048EE">
        <w:rPr>
          <w:rFonts w:ascii="宋体" w:hAnsi="宋体" w:cs="宋体" w:hint="eastAsia"/>
          <w:color w:val="FF0000"/>
          <w:sz w:val="24"/>
        </w:rPr>
        <w:t>与</w:t>
      </w:r>
      <w:r w:rsidRPr="009048EE">
        <w:rPr>
          <w:rFonts w:ascii="宋体" w:hAnsi="宋体" w:cs="宋体" w:hint="eastAsia"/>
          <w:color w:val="FF0000"/>
          <w:sz w:val="24"/>
        </w:rPr>
        <w:t>“</w:t>
      </w:r>
      <w:r w:rsidRPr="009048EE">
        <w:rPr>
          <w:rFonts w:ascii="宋体" w:hAnsi="宋体" w:cs="宋体" w:hint="eastAsia"/>
          <w:color w:val="FF0000"/>
          <w:sz w:val="24"/>
        </w:rPr>
        <w:t>进入创作高峰</w:t>
      </w:r>
      <w:r w:rsidRPr="009048EE">
        <w:rPr>
          <w:rFonts w:ascii="宋体" w:hAnsi="宋体" w:cs="宋体" w:hint="eastAsia"/>
          <w:color w:val="FF0000"/>
          <w:sz w:val="24"/>
        </w:rPr>
        <w:t>”</w:t>
      </w:r>
      <w:r w:rsidRPr="009048EE">
        <w:rPr>
          <w:rFonts w:ascii="宋体" w:hAnsi="宋体" w:cs="宋体" w:hint="eastAsia"/>
          <w:color w:val="FF0000"/>
          <w:sz w:val="24"/>
        </w:rPr>
        <w:t>等语；B项是杜甫诗句；CD两项表现苏轼的洒脱和壮志豪情，与上下文内容衔接不紧密。</w:t>
      </w:r>
      <w:r w:rsidRPr="009048EE">
        <w:rPr>
          <w:rFonts w:ascii="宋体" w:hAnsi="宋体" w:cs="宋体" w:hint="eastAsia"/>
          <w:b/>
          <w:bCs/>
          <w:color w:val="FF0000"/>
          <w:szCs w:val="21"/>
        </w:rPr>
        <w:t>。</w:t>
      </w:r>
      <w:r w:rsidRPr="009048EE">
        <w:rPr>
          <w:rFonts w:ascii="宋体" w:hAnsi="宋体" w:cs="宋体" w:hint="eastAsia"/>
          <w:color w:val="FF0000"/>
          <w:szCs w:val="21"/>
        </w:rPr>
        <w:br/>
        <w:t>【解析】</w:t>
        <w:br/>
        <w:t>【18题详解】本题考查学生正确使用成语能力。</w:t>
        <w:br/>
      </w:r>
      <w:r w:rsidRPr="009048EE">
        <w:rPr>
          <w:rFonts w:ascii="宋体" w:hAnsi="宋体" w:cs="宋体" w:hint="eastAsia"/>
          <w:color w:val="FF0000"/>
          <w:szCs w:val="21"/>
        </w:rPr>
        <w:t>①</w:t>
      </w:r>
      <w:r w:rsidRPr="009048EE">
        <w:rPr>
          <w:rFonts w:ascii="宋体" w:hAnsi="宋体" w:cs="宋体" w:hint="eastAsia"/>
          <w:color w:val="FF0000"/>
          <w:szCs w:val="21"/>
        </w:rPr>
        <w:t>语境形容苏轼在极其艰苦的条件下的生活态度，可用</w:t>
      </w:r>
      <w:r w:rsidRPr="009048EE">
        <w:rPr>
          <w:rFonts w:ascii="宋体" w:hAnsi="宋体" w:cs="宋体" w:hint="eastAsia"/>
          <w:color w:val="FF0000"/>
          <w:szCs w:val="21"/>
        </w:rPr>
        <w:t>“</w:t>
      </w:r>
      <w:r w:rsidRPr="009048EE">
        <w:rPr>
          <w:rFonts w:ascii="宋体" w:hAnsi="宋体" w:cs="宋体" w:hint="eastAsia"/>
          <w:color w:val="FF0000"/>
          <w:szCs w:val="21"/>
        </w:rPr>
        <w:t>泰然处之</w:t>
      </w:r>
      <w:r w:rsidRPr="009048EE">
        <w:rPr>
          <w:rFonts w:ascii="宋体" w:hAnsi="宋体" w:cs="宋体" w:hint="eastAsia"/>
          <w:color w:val="FF0000"/>
          <w:szCs w:val="21"/>
        </w:rPr>
        <w:t>”</w:t>
      </w:r>
      <w:r w:rsidRPr="009048EE">
        <w:rPr>
          <w:rFonts w:ascii="宋体" w:hAnsi="宋体" w:cs="宋体" w:hint="eastAsia"/>
          <w:color w:val="FF0000"/>
          <w:szCs w:val="21"/>
        </w:rPr>
        <w:t>。泰然处之：形容对事毫不在意，沉着镇定，采取无所谓的态度。比喻在紧急情况下沉着镇定，和平常一样，不慌不忙。</w:t>
        <w:br/>
      </w:r>
      <w:r w:rsidRPr="009048EE">
        <w:rPr>
          <w:rFonts w:ascii="宋体" w:hAnsi="宋体" w:cs="宋体" w:hint="eastAsia"/>
          <w:color w:val="FF0000"/>
          <w:szCs w:val="21"/>
        </w:rPr>
        <w:t>②</w:t>
      </w:r>
      <w:r w:rsidRPr="009048EE">
        <w:rPr>
          <w:rFonts w:ascii="宋体" w:hAnsi="宋体" w:cs="宋体" w:hint="eastAsia"/>
          <w:color w:val="FF0000"/>
          <w:szCs w:val="21"/>
        </w:rPr>
        <w:t>语境形容观众重读苏轼词时情感自然产生，可用</w:t>
      </w:r>
      <w:r w:rsidRPr="009048EE">
        <w:rPr>
          <w:rFonts w:ascii="宋体" w:hAnsi="宋体" w:cs="宋体" w:hint="eastAsia"/>
          <w:color w:val="FF0000"/>
          <w:szCs w:val="21"/>
        </w:rPr>
        <w:t>“</w:t>
      </w:r>
      <w:r w:rsidRPr="009048EE">
        <w:rPr>
          <w:rFonts w:ascii="宋体" w:hAnsi="宋体" w:cs="宋体" w:hint="eastAsia"/>
          <w:color w:val="FF0000"/>
          <w:szCs w:val="21"/>
        </w:rPr>
        <w:t>油然而生</w:t>
      </w:r>
      <w:r w:rsidRPr="009048EE">
        <w:rPr>
          <w:rFonts w:ascii="宋体" w:hAnsi="宋体" w:cs="宋体" w:hint="eastAsia"/>
          <w:color w:val="FF0000"/>
          <w:szCs w:val="21"/>
        </w:rPr>
        <w:t>”</w:t>
      </w:r>
      <w:r w:rsidRPr="009048EE">
        <w:rPr>
          <w:rFonts w:ascii="宋体" w:hAnsi="宋体" w:cs="宋体" w:hint="eastAsia"/>
          <w:color w:val="FF0000"/>
          <w:szCs w:val="21"/>
        </w:rPr>
        <w:t>。油然而生：形容思想感情自然而然地产生。</w:t>
        <w:br/>
      </w:r>
      <w:r w:rsidRPr="009048EE">
        <w:rPr>
          <w:rFonts w:ascii="宋体" w:hAnsi="宋体" w:cs="宋体" w:hint="eastAsia"/>
          <w:color w:val="FF0000"/>
          <w:szCs w:val="21"/>
        </w:rPr>
        <w:t>③</w:t>
      </w:r>
      <w:r w:rsidRPr="009048EE">
        <w:rPr>
          <w:rFonts w:ascii="宋体" w:hAnsi="宋体" w:cs="宋体" w:hint="eastAsia"/>
          <w:color w:val="FF0000"/>
          <w:szCs w:val="21"/>
        </w:rPr>
        <w:t>语境形容苏轼影响之深远不用言说，可用</w:t>
      </w:r>
      <w:r w:rsidRPr="009048EE">
        <w:rPr>
          <w:rFonts w:ascii="宋体" w:hAnsi="宋体" w:cs="宋体" w:hint="eastAsia"/>
          <w:color w:val="FF0000"/>
          <w:szCs w:val="21"/>
        </w:rPr>
        <w:t>“</w:t>
      </w:r>
      <w:r w:rsidRPr="009048EE">
        <w:rPr>
          <w:rFonts w:ascii="宋体" w:hAnsi="宋体" w:cs="宋体" w:hint="eastAsia"/>
          <w:color w:val="FF0000"/>
          <w:szCs w:val="21"/>
        </w:rPr>
        <w:t>不言自明</w:t>
      </w:r>
      <w:r w:rsidRPr="009048EE">
        <w:rPr>
          <w:rFonts w:ascii="宋体" w:hAnsi="宋体" w:cs="宋体" w:hint="eastAsia"/>
          <w:color w:val="FF0000"/>
          <w:szCs w:val="21"/>
        </w:rPr>
        <w:t>”</w:t>
      </w:r>
      <w:r w:rsidRPr="009048EE">
        <w:rPr>
          <w:rFonts w:ascii="宋体" w:hAnsi="宋体" w:cs="宋体" w:hint="eastAsia"/>
          <w:color w:val="FF0000"/>
          <w:szCs w:val="21"/>
        </w:rPr>
        <w:t>。不言自明：不用说话就能明白。</w:t>
        <w:br/>
      </w:r>
      <w:r w:rsidRPr="009048EE">
        <w:rPr>
          <w:rFonts w:ascii="宋体" w:hAnsi="宋体" w:cs="宋体" w:hint="eastAsia"/>
          <w:color w:val="FF0000"/>
          <w:szCs w:val="21"/>
        </w:rPr>
        <w:t>④</w:t>
      </w:r>
      <w:r w:rsidRPr="009048EE">
        <w:rPr>
          <w:rFonts w:ascii="宋体" w:hAnsi="宋体" w:cs="宋体" w:hint="eastAsia"/>
          <w:color w:val="FF0000"/>
          <w:szCs w:val="21"/>
        </w:rPr>
        <w:t>语境形容形容展品丰富，可用</w:t>
      </w:r>
      <w:r w:rsidRPr="009048EE">
        <w:rPr>
          <w:rFonts w:ascii="宋体" w:hAnsi="宋体" w:cs="宋体" w:hint="eastAsia"/>
          <w:color w:val="FF0000"/>
          <w:szCs w:val="21"/>
        </w:rPr>
        <w:t>“</w:t>
      </w:r>
      <w:r w:rsidRPr="009048EE">
        <w:rPr>
          <w:rFonts w:ascii="宋体" w:hAnsi="宋体" w:cs="宋体" w:hint="eastAsia"/>
          <w:color w:val="FF0000"/>
          <w:szCs w:val="21"/>
        </w:rPr>
        <w:t>琳琅满目</w:t>
      </w:r>
      <w:r w:rsidRPr="009048EE">
        <w:rPr>
          <w:rFonts w:ascii="宋体" w:hAnsi="宋体" w:cs="宋体" w:hint="eastAsia"/>
          <w:color w:val="FF0000"/>
          <w:szCs w:val="21"/>
        </w:rPr>
        <w:t>”</w:t>
      </w:r>
      <w:r w:rsidRPr="009048EE">
        <w:rPr>
          <w:rFonts w:ascii="宋体" w:hAnsi="宋体" w:cs="宋体" w:hint="eastAsia"/>
          <w:color w:val="FF0000"/>
          <w:szCs w:val="21"/>
        </w:rPr>
        <w:t>。琳琅满目：形容各种美好的东西很多(多指书籍或工艺品) 。</w:t>
        <w:br/>
      </w:r>
      <w:r w:rsidRPr="009048EE">
        <w:rPr>
          <w:rFonts w:ascii="Times New Roman" w:hAnsi="Times New Roman" w:cs="宋体" w:hint="eastAsia"/>
          <w:color w:val="FF0000"/>
          <w:sz w:val="24"/>
          <w:lang w:bidi="ar"/>
        </w:rPr>
        <w:t>【</w:t>
      </w:r>
      <w:r w:rsidRPr="009048EE">
        <w:rPr>
          <w:rFonts w:ascii="Times New Roman" w:hAnsi="Times New Roman"/>
          <w:color w:val="FF0000"/>
          <w:sz w:val="24"/>
          <w:lang w:bidi="ar"/>
        </w:rPr>
        <w:t>19</w:t>
      </w:r>
      <w:r w:rsidRPr="009048EE">
        <w:rPr>
          <w:rFonts w:ascii="Times New Roman" w:hAnsi="Times New Roman" w:cs="宋体" w:hint="eastAsia"/>
          <w:color w:val="FF0000"/>
          <w:sz w:val="24"/>
          <w:lang w:bidi="ar"/>
        </w:rPr>
        <w:t>题详解】</w:t>
      </w:r>
    </w:p>
    <w:p w:rsidR="00A2525B" w:rsidRPr="009048EE">
      <w:pPr>
        <w:adjustRightInd w:val="0"/>
        <w:spacing w:line="288" w:lineRule="auto"/>
        <w:jc w:val="left"/>
        <w:rPr>
          <w:rFonts w:ascii="宋体" w:hAnsi="宋体" w:cs="宋体" w:hint="eastAsia"/>
          <w:color w:val="FF0000"/>
          <w:szCs w:val="21"/>
        </w:rPr>
      </w:pPr>
      <w:r w:rsidRPr="009048EE">
        <w:rPr>
          <w:rFonts w:ascii="Times New Roman" w:hAnsi="Times New Roman" w:cs="宋体" w:hint="eastAsia"/>
          <w:color w:val="FF0000"/>
          <w:sz w:val="24"/>
          <w:lang w:bidi="ar"/>
        </w:rPr>
        <w:t>本题考查学生辨析词语含义的能力。</w:t>
      </w:r>
    </w:p>
    <w:p w:rsidR="00A2525B" w:rsidRPr="009048EE">
      <w:pPr>
        <w:spacing w:line="360" w:lineRule="auto"/>
        <w:jc w:val="left"/>
        <w:textAlignment w:val="center"/>
        <w:rPr>
          <w:rFonts w:ascii="宋体" w:hAnsi="宋体" w:cs="宋体" w:hint="eastAsia"/>
          <w:color w:val="FF0000"/>
          <w:szCs w:val="21"/>
        </w:rPr>
      </w:pPr>
      <w:r w:rsidRPr="009048EE">
        <w:rPr>
          <w:rFonts w:ascii="宋体" w:hAnsi="宋体" w:cs="宋体" w:hint="eastAsia"/>
          <w:color w:val="FF0000"/>
          <w:szCs w:val="21"/>
        </w:rPr>
        <w:t>文中的和C项的</w:t>
      </w:r>
      <w:r w:rsidRPr="009048EE">
        <w:rPr>
          <w:rFonts w:ascii="宋体" w:hAnsi="宋体" w:cs="宋体" w:hint="eastAsia"/>
          <w:color w:val="FF0000"/>
          <w:szCs w:val="21"/>
        </w:rPr>
        <w:t>“</w:t>
      </w:r>
      <w:r w:rsidRPr="009048EE">
        <w:rPr>
          <w:rFonts w:ascii="宋体" w:hAnsi="宋体" w:cs="宋体" w:hint="eastAsia"/>
          <w:color w:val="FF0000"/>
          <w:szCs w:val="21"/>
        </w:rPr>
        <w:t>让</w:t>
      </w:r>
      <w:r w:rsidRPr="009048EE">
        <w:rPr>
          <w:rFonts w:ascii="宋体" w:hAnsi="宋体" w:cs="宋体" w:hint="eastAsia"/>
          <w:color w:val="FF0000"/>
          <w:szCs w:val="21"/>
        </w:rPr>
        <w:t>”</w:t>
      </w:r>
      <w:r w:rsidRPr="009048EE">
        <w:rPr>
          <w:rFonts w:ascii="宋体" w:hAnsi="宋体" w:cs="宋体" w:hint="eastAsia"/>
          <w:color w:val="FF0000"/>
          <w:szCs w:val="21"/>
        </w:rPr>
        <w:t>是介词，表对象。而A句中的</w:t>
      </w:r>
      <w:r w:rsidRPr="009048EE">
        <w:rPr>
          <w:rFonts w:ascii="宋体" w:hAnsi="宋体" w:cs="宋体" w:hint="eastAsia"/>
          <w:color w:val="FF0000"/>
          <w:szCs w:val="21"/>
        </w:rPr>
        <w:t>“</w:t>
      </w:r>
      <w:r w:rsidRPr="009048EE">
        <w:rPr>
          <w:rFonts w:ascii="宋体" w:hAnsi="宋体" w:cs="宋体" w:hint="eastAsia"/>
          <w:color w:val="FF0000"/>
          <w:szCs w:val="21"/>
        </w:rPr>
        <w:t>让</w:t>
      </w:r>
      <w:r w:rsidRPr="009048EE">
        <w:rPr>
          <w:rFonts w:ascii="宋体" w:hAnsi="宋体" w:cs="宋体" w:hint="eastAsia"/>
          <w:color w:val="FF0000"/>
          <w:szCs w:val="21"/>
        </w:rPr>
        <w:t>”</w:t>
      </w:r>
      <w:r w:rsidRPr="009048EE">
        <w:rPr>
          <w:rFonts w:ascii="宋体" w:hAnsi="宋体" w:cs="宋体" w:hint="eastAsia"/>
          <w:color w:val="FF0000"/>
          <w:szCs w:val="21"/>
        </w:rPr>
        <w:t>是</w:t>
      </w:r>
      <w:r w:rsidRPr="009048EE">
        <w:rPr>
          <w:rFonts w:ascii="宋体" w:hAnsi="宋体" w:cs="宋体" w:hint="eastAsia"/>
          <w:color w:val="FF0000"/>
          <w:szCs w:val="21"/>
        </w:rPr>
        <w:t>“</w:t>
      </w:r>
      <w:r w:rsidRPr="009048EE">
        <w:rPr>
          <w:rFonts w:ascii="宋体" w:hAnsi="宋体" w:cs="宋体" w:hint="eastAsia"/>
          <w:color w:val="FF0000"/>
          <w:szCs w:val="21"/>
        </w:rPr>
        <w:t>推举</w:t>
      </w:r>
      <w:r w:rsidRPr="009048EE">
        <w:rPr>
          <w:rFonts w:ascii="宋体" w:hAnsi="宋体" w:cs="宋体" w:hint="eastAsia"/>
          <w:color w:val="FF0000"/>
          <w:szCs w:val="21"/>
        </w:rPr>
        <w:t>”</w:t>
      </w:r>
      <w:r w:rsidRPr="009048EE">
        <w:rPr>
          <w:rFonts w:ascii="宋体" w:hAnsi="宋体" w:cs="宋体" w:hint="eastAsia"/>
          <w:color w:val="FF0000"/>
          <w:szCs w:val="21"/>
        </w:rPr>
        <w:t>之意。B句中的</w:t>
      </w:r>
      <w:r w:rsidRPr="009048EE">
        <w:rPr>
          <w:rFonts w:ascii="宋体" w:hAnsi="宋体" w:cs="宋体" w:hint="eastAsia"/>
          <w:color w:val="FF0000"/>
          <w:szCs w:val="21"/>
        </w:rPr>
        <w:t>“</w:t>
      </w:r>
      <w:r w:rsidRPr="009048EE">
        <w:rPr>
          <w:rFonts w:ascii="宋体" w:hAnsi="宋体" w:cs="宋体" w:hint="eastAsia"/>
          <w:color w:val="FF0000"/>
          <w:szCs w:val="21"/>
        </w:rPr>
        <w:t>让</w:t>
      </w:r>
      <w:r w:rsidRPr="009048EE">
        <w:rPr>
          <w:rFonts w:ascii="宋体" w:hAnsi="宋体" w:cs="宋体" w:hint="eastAsia"/>
          <w:color w:val="FF0000"/>
          <w:szCs w:val="21"/>
        </w:rPr>
        <w:t>”</w:t>
      </w:r>
      <w:r w:rsidRPr="009048EE">
        <w:rPr>
          <w:rFonts w:ascii="宋体" w:hAnsi="宋体" w:cs="宋体" w:hint="eastAsia"/>
          <w:color w:val="FF0000"/>
          <w:szCs w:val="21"/>
        </w:rPr>
        <w:t>是</w:t>
      </w:r>
      <w:r w:rsidRPr="009048EE">
        <w:rPr>
          <w:rFonts w:ascii="宋体" w:hAnsi="宋体" w:cs="宋体" w:hint="eastAsia"/>
          <w:color w:val="FF0000"/>
          <w:szCs w:val="21"/>
        </w:rPr>
        <w:t>“</w:t>
      </w:r>
      <w:r w:rsidRPr="009048EE">
        <w:rPr>
          <w:rFonts w:ascii="宋体" w:hAnsi="宋体" w:cs="宋体" w:hint="eastAsia"/>
          <w:color w:val="FF0000"/>
          <w:szCs w:val="21"/>
        </w:rPr>
        <w:t>允许</w:t>
      </w:r>
      <w:r w:rsidRPr="009048EE">
        <w:rPr>
          <w:rFonts w:ascii="宋体" w:hAnsi="宋体" w:cs="宋体" w:hint="eastAsia"/>
          <w:color w:val="FF0000"/>
          <w:szCs w:val="21"/>
        </w:rPr>
        <w:t>”</w:t>
      </w:r>
      <w:r w:rsidRPr="009048EE">
        <w:rPr>
          <w:rFonts w:ascii="宋体" w:hAnsi="宋体" w:cs="宋体" w:hint="eastAsia"/>
          <w:color w:val="FF0000"/>
          <w:szCs w:val="21"/>
        </w:rPr>
        <w:t>之意，D句中的</w:t>
      </w:r>
      <w:r w:rsidRPr="009048EE">
        <w:rPr>
          <w:rFonts w:ascii="宋体" w:hAnsi="宋体" w:cs="宋体" w:hint="eastAsia"/>
          <w:color w:val="FF0000"/>
          <w:szCs w:val="21"/>
        </w:rPr>
        <w:t>“</w:t>
      </w:r>
      <w:r w:rsidRPr="009048EE">
        <w:rPr>
          <w:rFonts w:ascii="宋体" w:hAnsi="宋体" w:cs="宋体" w:hint="eastAsia"/>
          <w:color w:val="FF0000"/>
          <w:szCs w:val="21"/>
        </w:rPr>
        <w:t>让</w:t>
      </w:r>
      <w:r w:rsidRPr="009048EE">
        <w:rPr>
          <w:rFonts w:ascii="宋体" w:hAnsi="宋体" w:cs="宋体" w:hint="eastAsia"/>
          <w:color w:val="FF0000"/>
          <w:szCs w:val="21"/>
        </w:rPr>
        <w:t>”</w:t>
      </w:r>
      <w:r w:rsidRPr="009048EE">
        <w:rPr>
          <w:rFonts w:ascii="宋体" w:hAnsi="宋体" w:cs="宋体" w:hint="eastAsia"/>
          <w:color w:val="FF0000"/>
          <w:szCs w:val="21"/>
        </w:rPr>
        <w:t>是</w:t>
      </w:r>
      <w:r w:rsidRPr="009048EE">
        <w:rPr>
          <w:rFonts w:ascii="宋体" w:hAnsi="宋体" w:cs="宋体" w:hint="eastAsia"/>
          <w:color w:val="FF0000"/>
          <w:szCs w:val="21"/>
        </w:rPr>
        <w:t>“</w:t>
      </w:r>
      <w:r w:rsidRPr="009048EE">
        <w:rPr>
          <w:rFonts w:ascii="宋体" w:hAnsi="宋体" w:cs="宋体" w:hint="eastAsia"/>
          <w:color w:val="FF0000"/>
          <w:szCs w:val="21"/>
        </w:rPr>
        <w:t>被</w:t>
      </w:r>
      <w:r w:rsidRPr="009048EE">
        <w:rPr>
          <w:rFonts w:ascii="宋体" w:hAnsi="宋体" w:cs="宋体" w:hint="eastAsia"/>
          <w:color w:val="FF0000"/>
          <w:szCs w:val="21"/>
        </w:rPr>
        <w:t>”</w:t>
      </w:r>
      <w:r w:rsidRPr="009048EE">
        <w:rPr>
          <w:rFonts w:ascii="宋体" w:hAnsi="宋体" w:cs="宋体" w:hint="eastAsia"/>
          <w:color w:val="FF0000"/>
          <w:szCs w:val="21"/>
        </w:rPr>
        <w:t>之意。</w:t>
      </w:r>
    </w:p>
    <w:p w:rsidR="00A2525B" w:rsidRPr="009048EE">
      <w:pPr>
        <w:adjustRightInd w:val="0"/>
        <w:spacing w:line="288" w:lineRule="auto"/>
        <w:jc w:val="left"/>
        <w:rPr>
          <w:rFonts w:ascii="Times New Roman" w:hAnsi="Times New Roman"/>
          <w:color w:val="FF0000"/>
          <w:sz w:val="24"/>
        </w:rPr>
      </w:pPr>
      <w:r w:rsidRPr="009048EE">
        <w:rPr>
          <w:rFonts w:ascii="宋体" w:hAnsi="宋体" w:cs="宋体" w:hint="eastAsia"/>
          <w:color w:val="FF0000"/>
          <w:szCs w:val="21"/>
        </w:rPr>
        <w:t>故选C。</w:t>
        <w:br/>
      </w:r>
      <w:r w:rsidRPr="009048EE">
        <w:rPr>
          <w:rFonts w:ascii="Times New Roman" w:hAnsi="Times New Roman" w:cs="宋体" w:hint="eastAsia"/>
          <w:color w:val="FF0000"/>
          <w:sz w:val="24"/>
          <w:lang w:bidi="ar"/>
        </w:rPr>
        <w:t>【</w:t>
      </w:r>
      <w:r w:rsidRPr="009048EE">
        <w:rPr>
          <w:rFonts w:ascii="Times New Roman" w:hAnsi="Times New Roman"/>
          <w:color w:val="FF0000"/>
          <w:sz w:val="24"/>
          <w:lang w:bidi="ar"/>
        </w:rPr>
        <w:t>20</w:t>
      </w:r>
      <w:r w:rsidRPr="009048EE">
        <w:rPr>
          <w:rFonts w:ascii="Times New Roman" w:hAnsi="Times New Roman" w:cs="宋体" w:hint="eastAsia"/>
          <w:color w:val="FF0000"/>
          <w:sz w:val="24"/>
          <w:lang w:bidi="ar"/>
        </w:rPr>
        <w:t>题详解】</w:t>
      </w:r>
    </w:p>
    <w:p w:rsidR="00A2525B" w:rsidRPr="009048EE">
      <w:pPr>
        <w:adjustRightInd w:val="0"/>
        <w:spacing w:line="288" w:lineRule="auto"/>
        <w:jc w:val="left"/>
        <w:rPr>
          <w:rFonts w:ascii="黑体" w:eastAsia="黑体" w:hAnsi="黑体" w:cs="黑体" w:hint="eastAsia"/>
          <w:b/>
          <w:bCs/>
          <w:color w:val="FF0000"/>
          <w:szCs w:val="21"/>
        </w:rPr>
      </w:pPr>
      <w:r w:rsidRPr="009048EE">
        <w:rPr>
          <w:rFonts w:ascii="Times New Roman" w:hAnsi="Times New Roman" w:cs="宋体" w:hint="eastAsia"/>
          <w:color w:val="FF0000"/>
          <w:sz w:val="24"/>
          <w:lang w:bidi="ar"/>
        </w:rPr>
        <w:t>本题考查学生语言表达之语句复位的能力。</w:t>
      </w:r>
      <w:r w:rsidRPr="009048EE">
        <w:rPr>
          <w:rFonts w:ascii="宋体" w:hAnsi="宋体" w:cs="宋体" w:hint="eastAsia"/>
          <w:color w:val="FF0000"/>
          <w:szCs w:val="21"/>
        </w:rPr>
        <w:br/>
      </w:r>
      <w:r w:rsidRPr="009048EE">
        <w:rPr>
          <w:rFonts w:ascii="宋体" w:hAnsi="宋体" w:cs="宋体" w:hint="eastAsia"/>
          <w:color w:val="FF0000"/>
          <w:sz w:val="24"/>
        </w:rPr>
        <w:t>“</w:t>
      </w:r>
      <w:r w:rsidRPr="009048EE">
        <w:rPr>
          <w:rFonts w:ascii="宋体" w:hAnsi="宋体" w:cs="宋体" w:hint="eastAsia"/>
          <w:color w:val="FF0000"/>
          <w:sz w:val="24"/>
        </w:rPr>
        <w:t>问汝平生功业，黄州惠州儋州</w:t>
      </w:r>
      <w:r w:rsidRPr="009048EE">
        <w:rPr>
          <w:rFonts w:ascii="宋体" w:hAnsi="宋体" w:cs="宋体" w:hint="eastAsia"/>
          <w:color w:val="FF0000"/>
          <w:sz w:val="24"/>
        </w:rPr>
        <w:t>”</w:t>
      </w:r>
      <w:r w:rsidRPr="009048EE">
        <w:rPr>
          <w:rFonts w:ascii="宋体" w:hAnsi="宋体" w:cs="宋体" w:hint="eastAsia"/>
          <w:color w:val="FF0000"/>
          <w:sz w:val="24"/>
        </w:rPr>
        <w:t>可引出下文</w:t>
      </w:r>
      <w:r w:rsidRPr="009048EE">
        <w:rPr>
          <w:rFonts w:ascii="宋体" w:hAnsi="宋体" w:cs="宋体" w:hint="eastAsia"/>
          <w:color w:val="FF0000"/>
          <w:sz w:val="24"/>
        </w:rPr>
        <w:t>“</w:t>
      </w:r>
      <w:r w:rsidRPr="009048EE">
        <w:rPr>
          <w:rFonts w:ascii="宋体" w:hAnsi="宋体" w:cs="宋体" w:hint="eastAsia"/>
          <w:color w:val="FF0000"/>
          <w:sz w:val="24"/>
        </w:rPr>
        <w:t>接连被贬</w:t>
      </w:r>
      <w:r w:rsidRPr="009048EE">
        <w:rPr>
          <w:rFonts w:ascii="宋体" w:hAnsi="宋体" w:cs="宋体" w:hint="eastAsia"/>
          <w:color w:val="FF0000"/>
          <w:sz w:val="24"/>
        </w:rPr>
        <w:t>”</w:t>
      </w:r>
      <w:r w:rsidRPr="009048EE">
        <w:rPr>
          <w:rFonts w:ascii="宋体" w:hAnsi="宋体" w:cs="宋体" w:hint="eastAsia"/>
          <w:color w:val="FF0000"/>
          <w:sz w:val="24"/>
        </w:rPr>
        <w:t>与</w:t>
      </w:r>
      <w:r w:rsidRPr="009048EE">
        <w:rPr>
          <w:rFonts w:ascii="宋体" w:hAnsi="宋体" w:cs="宋体" w:hint="eastAsia"/>
          <w:color w:val="FF0000"/>
          <w:sz w:val="24"/>
        </w:rPr>
        <w:t>“</w:t>
      </w:r>
      <w:r w:rsidRPr="009048EE">
        <w:rPr>
          <w:rFonts w:ascii="宋体" w:hAnsi="宋体" w:cs="宋体" w:hint="eastAsia"/>
          <w:color w:val="FF0000"/>
          <w:sz w:val="24"/>
        </w:rPr>
        <w:t>进入创作高峰</w:t>
      </w:r>
      <w:r w:rsidRPr="009048EE">
        <w:rPr>
          <w:rFonts w:ascii="宋体" w:hAnsi="宋体" w:cs="宋体" w:hint="eastAsia"/>
          <w:color w:val="FF0000"/>
          <w:sz w:val="24"/>
        </w:rPr>
        <w:t>”</w:t>
      </w:r>
      <w:r w:rsidRPr="009048EE">
        <w:rPr>
          <w:rFonts w:ascii="宋体" w:hAnsi="宋体" w:cs="宋体" w:hint="eastAsia"/>
          <w:color w:val="FF0000"/>
          <w:sz w:val="24"/>
        </w:rPr>
        <w:t>等语；B项是杜甫诗句；CD两项表现苏轼的洒脱和壮志豪情，与上下文内容衔接不紧密。</w:t>
      </w:r>
    </w:p>
    <w:p w:rsidR="00A2525B" w:rsidRPr="009048EE">
      <w:pPr>
        <w:spacing w:line="360" w:lineRule="auto"/>
        <w:jc w:val="left"/>
        <w:rPr>
          <w:rFonts w:ascii="汉语拼音" w:eastAsia="汉语拼音" w:hAnsi="汉语拼音" w:cs="汉语拼音"/>
          <w:b/>
          <w:bCs/>
          <w:szCs w:val="21"/>
        </w:rPr>
      </w:pPr>
      <w:r w:rsidRPr="009048EE">
        <w:rPr>
          <w:rFonts w:ascii="汉语拼音" w:hAnsi="汉语拼音" w:cs="汉语拼音" w:hint="eastAsia"/>
          <w:b/>
          <w:bCs/>
          <w:szCs w:val="21"/>
          <w:lang w:bidi="ar"/>
        </w:rPr>
        <w:t>（二）语言文字运用</w:t>
      </w:r>
      <w:r w:rsidRPr="009048EE">
        <w:rPr>
          <w:rFonts w:ascii="宋体" w:hAnsi="宋体" w:cs="宋体" w:hint="eastAsia"/>
          <w:b/>
          <w:bCs/>
          <w:szCs w:val="21"/>
          <w:lang w:bidi="ar"/>
        </w:rPr>
        <w:t>Ⅱ</w:t>
      </w:r>
      <w:r w:rsidRPr="009048EE">
        <w:rPr>
          <w:rFonts w:ascii="汉语拼音" w:hAnsi="汉语拼音" w:cs="汉语拼音" w:hint="eastAsia"/>
          <w:b/>
          <w:bCs/>
          <w:szCs w:val="21"/>
          <w:lang w:bidi="ar"/>
        </w:rPr>
        <w:t>（本题共</w:t>
      </w:r>
      <w:r w:rsidRPr="009048EE">
        <w:rPr>
          <w:rFonts w:ascii="汉语拼音" w:eastAsia="汉语拼音" w:hAnsi="汉语拼音" w:cs="汉语拼音"/>
          <w:b/>
          <w:bCs/>
          <w:szCs w:val="21"/>
          <w:lang w:bidi="ar"/>
        </w:rPr>
        <w:t>3</w:t>
      </w:r>
      <w:r w:rsidRPr="009048EE">
        <w:rPr>
          <w:rFonts w:ascii="汉语拼音" w:hAnsi="汉语拼音" w:cs="汉语拼音" w:hint="eastAsia"/>
          <w:b/>
          <w:bCs/>
          <w:szCs w:val="21"/>
          <w:lang w:bidi="ar"/>
        </w:rPr>
        <w:t>小题，</w:t>
      </w:r>
      <w:r w:rsidRPr="009048EE">
        <w:rPr>
          <w:rFonts w:ascii="汉语拼音" w:eastAsia="汉语拼音" w:hAnsi="汉语拼音" w:cs="汉语拼音"/>
          <w:b/>
          <w:bCs/>
          <w:szCs w:val="21"/>
          <w:lang w:bidi="ar"/>
        </w:rPr>
        <w:t>11</w:t>
      </w:r>
      <w:r w:rsidRPr="009048EE">
        <w:rPr>
          <w:rFonts w:ascii="汉语拼音" w:hAnsi="汉语拼音" w:cs="汉语拼音" w:hint="eastAsia"/>
          <w:b/>
          <w:bCs/>
          <w:szCs w:val="21"/>
          <w:lang w:bidi="ar"/>
        </w:rPr>
        <w:t>分）</w:t>
      </w:r>
    </w:p>
    <w:p w:rsidR="00A2525B" w:rsidRPr="009048EE">
      <w:pPr>
        <w:spacing w:line="360" w:lineRule="auto"/>
        <w:jc w:val="left"/>
        <w:rPr>
          <w:rFonts w:ascii="汉语拼音" w:eastAsia="汉语拼音" w:hAnsi="汉语拼音" w:cs="汉语拼音"/>
          <w:szCs w:val="21"/>
        </w:rPr>
      </w:pPr>
      <w:r w:rsidRPr="009048EE">
        <w:rPr>
          <w:rFonts w:ascii="汉语拼音" w:hAnsi="汉语拼音" w:cs="汉语拼音" w:hint="eastAsia"/>
          <w:szCs w:val="21"/>
          <w:lang w:bidi="ar"/>
        </w:rPr>
        <w:t>阅读下面的文字，完成</w:t>
      </w:r>
      <w:r w:rsidRPr="009048EE">
        <w:rPr>
          <w:rFonts w:ascii="汉语拼音" w:eastAsia="汉语拼音" w:hAnsi="汉语拼音" w:cs="汉语拼音"/>
          <w:szCs w:val="21"/>
          <w:lang w:bidi="ar"/>
        </w:rPr>
        <w:t>20~22</w:t>
      </w:r>
      <w:r w:rsidRPr="009048EE">
        <w:rPr>
          <w:rFonts w:ascii="汉语拼音" w:hAnsi="汉语拼音" w:cs="汉语拼音" w:hint="eastAsia"/>
          <w:szCs w:val="21"/>
          <w:lang w:bidi="ar"/>
        </w:rPr>
        <w:t>题。</w:t>
      </w:r>
    </w:p>
    <w:p w:rsidR="00A2525B" w:rsidRPr="009048EE">
      <w:pPr>
        <w:spacing w:line="360" w:lineRule="auto"/>
        <w:ind w:firstLine="420" w:firstLineChars="200"/>
        <w:jc w:val="left"/>
        <w:rPr>
          <w:rFonts w:ascii="汉语拼音" w:eastAsia="楷体" w:hAnsi="汉语拼音" w:cs="汉语拼音"/>
          <w:szCs w:val="21"/>
        </w:rPr>
      </w:pPr>
      <w:r w:rsidRPr="009048EE">
        <w:rPr>
          <w:rFonts w:ascii="汉语拼音" w:eastAsia="楷体" w:hAnsi="汉语拼音" w:cs="汉语拼音" w:hint="eastAsia"/>
          <w:szCs w:val="21"/>
          <w:lang w:bidi="ar"/>
        </w:rPr>
        <w:t>口袋公园，顾名思义，指那些规模较小、形状多样，能巧妙利用城市中的边角空间，</w:t>
      </w:r>
      <w:r w:rsidRPr="009048EE">
        <w:rPr>
          <w:rFonts w:ascii="汉语拼音" w:eastAsia="楷体" w:hAnsi="汉语拼音" w:cs="汉语拼音"/>
          <w:szCs w:val="21"/>
          <w:u w:val="single"/>
          <w:lang w:bidi="ar"/>
        </w:rPr>
        <w:t xml:space="preserve">   </w:t>
      </w:r>
      <w:r w:rsidRPr="009048EE">
        <w:rPr>
          <w:rFonts w:ascii="宋体" w:hAnsi="宋体" w:cs="宋体" w:hint="eastAsia"/>
          <w:szCs w:val="21"/>
          <w:u w:val="single"/>
          <w:lang w:bidi="ar"/>
        </w:rPr>
        <w:t>①</w:t>
      </w:r>
      <w:r w:rsidRPr="009048EE">
        <w:rPr>
          <w:rFonts w:ascii="汉语拼音" w:eastAsia="楷体" w:hAnsi="汉语拼音" w:cs="汉语拼音"/>
          <w:szCs w:val="21"/>
          <w:u w:val="single"/>
          <w:lang w:bidi="ar"/>
        </w:rPr>
        <w:t xml:space="preserve">   </w:t>
      </w:r>
      <w:r w:rsidRPr="009048EE">
        <w:rPr>
          <w:rFonts w:ascii="汉语拼音" w:eastAsia="楷体" w:hAnsi="汉语拼音" w:cs="汉语拼音" w:hint="eastAsia"/>
          <w:szCs w:val="21"/>
          <w:lang w:bidi="ar"/>
        </w:rPr>
        <w:t>，也为群众活动提供更多便利的公园绿化场地。随着经济社会的发展，人们对高品质绿色生活空间提出更多需求，这些选址灵活、因地制宜的口袋公园正好可以弥补城市老城区、人口高密度区域等绿色空间不足、分布不均衡等问题。</w:t>
      </w:r>
    </w:p>
    <w:p w:rsidR="00A2525B" w:rsidRPr="009048EE">
      <w:pPr>
        <w:spacing w:line="360" w:lineRule="auto"/>
        <w:ind w:firstLine="420" w:firstLineChars="200"/>
        <w:jc w:val="left"/>
        <w:rPr>
          <w:rFonts w:ascii="汉语拼音" w:eastAsia="楷体" w:hAnsi="汉语拼音" w:cs="汉语拼音"/>
          <w:szCs w:val="21"/>
        </w:rPr>
      </w:pPr>
      <w:r w:rsidRPr="009048EE">
        <w:rPr>
          <w:rFonts w:ascii="汉语拼音" w:eastAsia="楷体" w:hAnsi="汉语拼音" w:cs="汉语拼音" w:hint="eastAsia"/>
          <w:szCs w:val="21"/>
          <w:lang w:bidi="ar"/>
        </w:rPr>
        <w:t>口袋公园虽小，却能</w:t>
      </w:r>
      <w:r w:rsidRPr="009048EE">
        <w:rPr>
          <w:rFonts w:ascii="汉语拼音" w:eastAsia="楷体" w:hAnsi="汉语拼音" w:cs="汉语拼音"/>
          <w:szCs w:val="21"/>
          <w:lang w:bidi="ar"/>
        </w:rPr>
        <w:t>“</w:t>
      </w:r>
      <w:r w:rsidRPr="009048EE">
        <w:rPr>
          <w:rFonts w:ascii="汉语拼音" w:eastAsia="楷体" w:hAnsi="汉语拼音" w:cs="汉语拼音" w:hint="eastAsia"/>
          <w:szCs w:val="21"/>
          <w:lang w:bidi="ar"/>
        </w:rPr>
        <w:t>绣</w:t>
      </w:r>
      <w:r w:rsidRPr="009048EE">
        <w:rPr>
          <w:rFonts w:ascii="汉语拼音" w:eastAsia="楷体" w:hAnsi="汉语拼音" w:cs="汉语拼音"/>
          <w:szCs w:val="21"/>
          <w:lang w:bidi="ar"/>
        </w:rPr>
        <w:t>”</w:t>
      </w:r>
      <w:r w:rsidRPr="009048EE">
        <w:rPr>
          <w:rFonts w:ascii="汉语拼音" w:eastAsia="楷体" w:hAnsi="汉语拼音" w:cs="汉语拼音" w:hint="eastAsia"/>
          <w:szCs w:val="21"/>
          <w:lang w:bidi="ar"/>
        </w:rPr>
        <w:t>出城市方寸之美，充分彰显以人民为中心的发展思想。为顺应新时代改善人居环境、建设宜居城市的发展需求，我们需要在口袋公园建设上持续用力，下足</w:t>
      </w:r>
      <w:r w:rsidRPr="009048EE">
        <w:rPr>
          <w:rFonts w:ascii="汉语拼音" w:eastAsia="楷体" w:hAnsi="汉语拼音" w:cs="汉语拼音"/>
          <w:szCs w:val="21"/>
          <w:lang w:bidi="ar"/>
        </w:rPr>
        <w:t>“</w:t>
      </w:r>
      <w:r w:rsidRPr="009048EE">
        <w:rPr>
          <w:rFonts w:ascii="汉语拼音" w:eastAsia="楷体" w:hAnsi="汉语拼音" w:cs="汉语拼音" w:hint="eastAsia"/>
          <w:szCs w:val="21"/>
          <w:lang w:bidi="ar"/>
        </w:rPr>
        <w:t>绣花</w:t>
      </w:r>
      <w:r w:rsidRPr="009048EE">
        <w:rPr>
          <w:rFonts w:ascii="汉语拼音" w:eastAsia="楷体" w:hAnsi="汉语拼音" w:cs="汉语拼音"/>
          <w:szCs w:val="21"/>
          <w:lang w:bidi="ar"/>
        </w:rPr>
        <w:t>”</w:t>
      </w:r>
      <w:r w:rsidRPr="009048EE">
        <w:rPr>
          <w:rFonts w:ascii="汉语拼音" w:eastAsia="楷体" w:hAnsi="汉语拼音" w:cs="汉语拼音" w:hint="eastAsia"/>
          <w:szCs w:val="21"/>
          <w:lang w:bidi="ar"/>
        </w:rPr>
        <w:t>功夫，更好地满足人民群众对于高品质绿色生活的期待。</w:t>
      </w:r>
    </w:p>
    <w:p w:rsidR="00A2525B" w:rsidRPr="009048EE">
      <w:pPr>
        <w:spacing w:line="360" w:lineRule="auto"/>
        <w:ind w:firstLine="420" w:firstLineChars="200"/>
        <w:jc w:val="left"/>
        <w:rPr>
          <w:rFonts w:ascii="汉语拼音" w:eastAsia="楷体" w:hAnsi="汉语拼音" w:cs="汉语拼音"/>
          <w:szCs w:val="21"/>
        </w:rPr>
      </w:pPr>
      <w:r w:rsidRPr="009048EE">
        <w:rPr>
          <w:rFonts w:ascii="汉语拼音" w:eastAsia="楷体" w:hAnsi="汉语拼音" w:cs="汉语拼音" w:hint="eastAsia"/>
          <w:szCs w:val="21"/>
          <w:lang w:bidi="ar"/>
        </w:rPr>
        <w:t>口袋公园的建设要坚持以人为本，把群众是否满意作为衡量其优劣的标准。从公园选址到规模大小，再到设施配备、设计风格，都要充分考虑</w:t>
      </w:r>
      <w:r w:rsidRPr="009048EE">
        <w:rPr>
          <w:rFonts w:ascii="汉语拼音" w:eastAsia="楷体" w:hAnsi="汉语拼音" w:cs="汉语拼音"/>
          <w:szCs w:val="21"/>
          <w:u w:val="single"/>
          <w:lang w:bidi="ar"/>
        </w:rPr>
        <w:t xml:space="preserve">   </w:t>
      </w:r>
      <w:r w:rsidRPr="009048EE">
        <w:rPr>
          <w:rFonts w:ascii="宋体" w:hAnsi="宋体" w:cs="宋体" w:hint="eastAsia"/>
          <w:szCs w:val="21"/>
          <w:u w:val="single"/>
          <w:lang w:bidi="ar"/>
        </w:rPr>
        <w:t>②</w:t>
      </w:r>
      <w:r w:rsidRPr="009048EE">
        <w:rPr>
          <w:rFonts w:ascii="汉语拼音" w:eastAsia="楷体" w:hAnsi="汉语拼音" w:cs="汉语拼音"/>
          <w:szCs w:val="21"/>
          <w:u w:val="single"/>
          <w:lang w:bidi="ar"/>
        </w:rPr>
        <w:t xml:space="preserve">   </w:t>
      </w:r>
      <w:r w:rsidRPr="009048EE">
        <w:rPr>
          <w:rFonts w:ascii="汉语拼音" w:eastAsia="楷体" w:hAnsi="汉语拼音" w:cs="汉语拼音" w:hint="eastAsia"/>
          <w:szCs w:val="21"/>
          <w:lang w:bidi="ar"/>
        </w:rPr>
        <w:t>，如为老年人提供适老化设施，</w:t>
      </w:r>
      <w:r w:rsidRPr="009048EE">
        <w:rPr>
          <w:rFonts w:ascii="汉语拼音" w:eastAsia="楷体" w:hAnsi="汉语拼音" w:cs="汉语拼音"/>
          <w:szCs w:val="21"/>
          <w:u w:val="single"/>
          <w:lang w:bidi="ar"/>
        </w:rPr>
        <w:t xml:space="preserve">   </w:t>
      </w:r>
      <w:r w:rsidRPr="009048EE">
        <w:rPr>
          <w:rFonts w:ascii="宋体" w:hAnsi="宋体" w:cs="宋体" w:hint="eastAsia"/>
          <w:szCs w:val="21"/>
          <w:u w:val="single"/>
          <w:lang w:bidi="ar"/>
        </w:rPr>
        <w:t>③</w:t>
      </w:r>
      <w:r w:rsidRPr="009048EE">
        <w:rPr>
          <w:rFonts w:ascii="汉语拼音" w:eastAsia="楷体" w:hAnsi="汉语拼音" w:cs="汉语拼音"/>
          <w:szCs w:val="21"/>
          <w:u w:val="single"/>
          <w:lang w:bidi="ar"/>
        </w:rPr>
        <w:t xml:space="preserve">   </w:t>
      </w:r>
      <w:r w:rsidRPr="009048EE">
        <w:rPr>
          <w:rFonts w:ascii="汉语拼音" w:eastAsia="楷体" w:hAnsi="汉语拼音" w:cs="汉语拼音" w:hint="eastAsia"/>
          <w:szCs w:val="21"/>
          <w:lang w:bidi="ar"/>
        </w:rPr>
        <w:t>，为上班一族提供更多户外休息区等。在细节和功能上更多考虑便民性、实用性，满足居民休闲、健身、娱乐等需求。在景观设计上，也可更加突出地域特点、历史文化等元素，注重保护原有地形地貌和树木，优先选用乡土植物等。</w:t>
      </w:r>
    </w:p>
    <w:p w:rsidR="00A2525B" w:rsidRPr="009048EE">
      <w:pPr>
        <w:spacing w:line="360" w:lineRule="auto"/>
        <w:jc w:val="left"/>
        <w:rPr>
          <w:rFonts w:ascii="汉语拼音" w:eastAsia="汉语拼音" w:hAnsi="汉语拼音" w:cs="汉语拼音"/>
          <w:szCs w:val="21"/>
        </w:rPr>
      </w:pPr>
      <w:r w:rsidRPr="009048EE">
        <w:rPr>
          <w:rFonts w:ascii="汉语拼音" w:eastAsia="汉语拼音" w:hAnsi="汉语拼音" w:cs="汉语拼音"/>
          <w:szCs w:val="21"/>
          <w:lang w:bidi="ar"/>
        </w:rPr>
        <w:t>21</w:t>
      </w:r>
      <w:r w:rsidRPr="009048EE">
        <w:rPr>
          <w:rFonts w:ascii="汉语拼音" w:hAnsi="汉语拼音" w:cs="汉语拼音" w:hint="eastAsia"/>
          <w:szCs w:val="21"/>
          <w:lang w:bidi="ar"/>
        </w:rPr>
        <w:t>．请在文中横线处补写恰当的语句，使整段文字语意完整连贯，内容贴切，逻辑严密，每处不超过</w:t>
      </w:r>
      <w:r w:rsidRPr="009048EE">
        <w:rPr>
          <w:rFonts w:ascii="汉语拼音" w:eastAsia="汉语拼音" w:hAnsi="汉语拼音" w:cs="汉语拼音"/>
          <w:szCs w:val="21"/>
          <w:lang w:bidi="ar"/>
        </w:rPr>
        <w:t>12</w:t>
      </w:r>
      <w:r w:rsidRPr="009048EE">
        <w:rPr>
          <w:rFonts w:ascii="汉语拼音" w:hAnsi="汉语拼音" w:cs="汉语拼音" w:hint="eastAsia"/>
          <w:szCs w:val="21"/>
          <w:lang w:bidi="ar"/>
        </w:rPr>
        <w:t>个字。（</w:t>
      </w:r>
      <w:r w:rsidRPr="009048EE">
        <w:rPr>
          <w:rFonts w:ascii="汉语拼音" w:eastAsia="汉语拼音" w:hAnsi="汉语拼音" w:cs="汉语拼音"/>
          <w:szCs w:val="21"/>
          <w:lang w:bidi="ar"/>
        </w:rPr>
        <w:t>6</w:t>
      </w:r>
      <w:r w:rsidRPr="009048EE">
        <w:rPr>
          <w:rFonts w:ascii="汉语拼音" w:hAnsi="汉语拼音" w:cs="汉语拼音" w:hint="eastAsia"/>
          <w:szCs w:val="21"/>
          <w:lang w:bidi="ar"/>
        </w:rPr>
        <w:t>分）</w:t>
      </w:r>
    </w:p>
    <w:p w:rsidR="00A2525B" w:rsidRPr="009048EE">
      <w:pPr>
        <w:spacing w:line="360" w:lineRule="auto"/>
        <w:jc w:val="left"/>
        <w:rPr>
          <w:rFonts w:ascii="汉语拼音" w:eastAsia="汉语拼音" w:hAnsi="汉语拼音" w:cs="汉语拼音"/>
          <w:szCs w:val="21"/>
        </w:rPr>
      </w:pPr>
      <w:r w:rsidRPr="009048EE">
        <w:rPr>
          <w:rFonts w:ascii="汉语拼音" w:eastAsia="汉语拼音" w:hAnsi="汉语拼音" w:cs="汉语拼音"/>
          <w:szCs w:val="21"/>
          <w:lang w:bidi="ar"/>
        </w:rPr>
        <w:t>22</w:t>
      </w:r>
      <w:r w:rsidRPr="009048EE">
        <w:rPr>
          <w:rFonts w:ascii="汉语拼音" w:hAnsi="汉语拼音" w:cs="汉语拼音" w:hint="eastAsia"/>
          <w:szCs w:val="21"/>
          <w:lang w:bidi="ar"/>
        </w:rPr>
        <w:t>．请简述第二自然段的主要内容。要求使用包含因果关系的句子，表达流畅简洁，不超过</w:t>
      </w:r>
      <w:r w:rsidRPr="009048EE">
        <w:rPr>
          <w:rFonts w:ascii="汉语拼音" w:eastAsia="汉语拼音" w:hAnsi="汉语拼音" w:cs="汉语拼音"/>
          <w:szCs w:val="21"/>
          <w:lang w:bidi="ar"/>
        </w:rPr>
        <w:t>35</w:t>
      </w:r>
      <w:r w:rsidRPr="009048EE">
        <w:rPr>
          <w:rFonts w:ascii="汉语拼音" w:hAnsi="汉语拼音" w:cs="汉语拼音" w:hint="eastAsia"/>
          <w:szCs w:val="21"/>
          <w:lang w:bidi="ar"/>
        </w:rPr>
        <w:t>个字。（</w:t>
      </w:r>
      <w:r w:rsidRPr="009048EE">
        <w:rPr>
          <w:rFonts w:ascii="汉语拼音" w:eastAsia="汉语拼音" w:hAnsi="汉语拼音" w:cs="汉语拼音"/>
          <w:szCs w:val="21"/>
          <w:lang w:bidi="ar"/>
        </w:rPr>
        <w:t>5</w:t>
      </w:r>
      <w:r w:rsidRPr="009048EE">
        <w:rPr>
          <w:rFonts w:ascii="汉语拼音" w:hAnsi="汉语拼音" w:cs="汉语拼音" w:hint="eastAsia"/>
          <w:szCs w:val="21"/>
          <w:lang w:bidi="ar"/>
        </w:rPr>
        <w:t>分）</w:t>
      </w:r>
    </w:p>
    <w:p w:rsidR="00A2525B" w:rsidRPr="009048EE">
      <w:pPr>
        <w:spacing w:line="360" w:lineRule="auto"/>
        <w:jc w:val="left"/>
        <w:rPr>
          <w:rFonts w:ascii="汉语拼音" w:eastAsia="汉语拼音" w:hAnsi="汉语拼音" w:cs="汉语拼音" w:hint="eastAsia"/>
          <w:color w:val="FF0000"/>
          <w:szCs w:val="21"/>
          <w:lang w:bidi="ar"/>
        </w:rPr>
      </w:pPr>
      <w:r w:rsidRPr="009048EE">
        <w:rPr>
          <w:rFonts w:ascii="汉语拼音" w:eastAsia="汉语拼音" w:hAnsi="汉语拼音" w:cs="汉语拼音" w:hint="eastAsia"/>
          <w:color w:val="FF0000"/>
          <w:szCs w:val="21"/>
          <w:lang w:bidi="ar"/>
        </w:rPr>
        <w:t>答案：</w:t>
      </w:r>
    </w:p>
    <w:p w:rsidR="00A2525B" w:rsidRPr="009048EE">
      <w:pPr>
        <w:spacing w:line="360" w:lineRule="auto"/>
        <w:jc w:val="left"/>
        <w:rPr>
          <w:rFonts w:ascii="汉语拼音" w:eastAsia="汉语拼音" w:hAnsi="汉语拼音" w:cs="汉语拼音"/>
          <w:color w:val="FF0000"/>
          <w:szCs w:val="21"/>
        </w:rPr>
      </w:pPr>
      <w:r w:rsidRPr="009048EE">
        <w:rPr>
          <w:rFonts w:ascii="汉语拼音" w:eastAsia="汉语拼音" w:hAnsi="汉语拼音" w:cs="汉语拼音"/>
          <w:color w:val="FF0000"/>
          <w:szCs w:val="21"/>
          <w:lang w:bidi="ar"/>
        </w:rPr>
        <w:t>2</w:t>
      </w:r>
      <w:r w:rsidRPr="009048EE">
        <w:rPr>
          <w:rFonts w:ascii="汉语拼音" w:eastAsia="汉语拼音" w:hAnsi="汉语拼音" w:cs="汉语拼音" w:hint="eastAsia"/>
          <w:color w:val="FF0000"/>
          <w:szCs w:val="21"/>
          <w:lang w:bidi="ar"/>
        </w:rPr>
        <w:t>1</w:t>
      </w:r>
      <w:r w:rsidRPr="009048EE">
        <w:rPr>
          <w:rFonts w:ascii="汉语拼音" w:hAnsi="汉语拼音" w:cs="汉语拼音" w:hint="eastAsia"/>
          <w:color w:val="FF0000"/>
          <w:szCs w:val="21"/>
          <w:lang w:bidi="ar"/>
        </w:rPr>
        <w:t>．（示例）</w:t>
      </w:r>
      <w:r w:rsidRPr="009048EE">
        <w:rPr>
          <w:rFonts w:ascii="宋体" w:hAnsi="宋体" w:cs="宋体" w:hint="eastAsia"/>
          <w:color w:val="FF0000"/>
          <w:szCs w:val="21"/>
          <w:lang w:bidi="ar"/>
        </w:rPr>
        <w:t>①</w:t>
      </w:r>
      <w:r w:rsidRPr="009048EE">
        <w:rPr>
          <w:rFonts w:ascii="汉语拼音" w:hAnsi="汉语拼音" w:cs="汉语拼音" w:hint="eastAsia"/>
          <w:color w:val="FF0000"/>
          <w:szCs w:val="21"/>
          <w:lang w:bidi="ar"/>
        </w:rPr>
        <w:t>既可改善城市生态环境</w:t>
      </w:r>
      <w:r w:rsidRPr="009048EE">
        <w:rPr>
          <w:rFonts w:ascii="宋体" w:hAnsi="宋体" w:cs="宋体" w:hint="eastAsia"/>
          <w:color w:val="FF0000"/>
          <w:szCs w:val="21"/>
          <w:lang w:bidi="ar"/>
        </w:rPr>
        <w:t>②</w:t>
      </w:r>
      <w:r w:rsidRPr="009048EE">
        <w:rPr>
          <w:rFonts w:ascii="汉语拼音" w:hAnsi="汉语拼音" w:cs="汉语拼音" w:hint="eastAsia"/>
          <w:color w:val="FF0000"/>
          <w:szCs w:val="21"/>
          <w:lang w:bidi="ar"/>
        </w:rPr>
        <w:t>周边社区居民的实际需求</w:t>
      </w:r>
      <w:r w:rsidRPr="009048EE">
        <w:rPr>
          <w:rFonts w:ascii="宋体" w:hAnsi="宋体" w:cs="宋体" w:hint="eastAsia"/>
          <w:color w:val="FF0000"/>
          <w:szCs w:val="21"/>
          <w:lang w:bidi="ar"/>
        </w:rPr>
        <w:t>③</w:t>
      </w:r>
      <w:r w:rsidRPr="009048EE">
        <w:rPr>
          <w:rFonts w:ascii="汉语拼音" w:hAnsi="汉语拼音" w:cs="汉语拼音" w:hint="eastAsia"/>
          <w:color w:val="FF0000"/>
          <w:szCs w:val="21"/>
          <w:lang w:bidi="ar"/>
        </w:rPr>
        <w:t>为儿童提供适儿化配套（每空</w:t>
      </w:r>
      <w:r w:rsidRPr="009048EE">
        <w:rPr>
          <w:rFonts w:ascii="汉语拼音" w:eastAsia="汉语拼音" w:hAnsi="汉语拼音" w:cs="汉语拼音"/>
          <w:color w:val="FF0000"/>
          <w:szCs w:val="21"/>
          <w:lang w:bidi="ar"/>
        </w:rPr>
        <w:t>2</w:t>
      </w:r>
      <w:r w:rsidRPr="009048EE">
        <w:rPr>
          <w:rFonts w:ascii="汉语拼音" w:hAnsi="汉语拼音" w:cs="汉语拼音" w:hint="eastAsia"/>
          <w:color w:val="FF0000"/>
          <w:szCs w:val="21"/>
          <w:lang w:bidi="ar"/>
        </w:rPr>
        <w:t>分，意对即可，其他答案言之有理也可酌情给分）</w:t>
      </w:r>
    </w:p>
    <w:p w:rsidR="00A2525B" w:rsidRPr="009048EE">
      <w:pPr>
        <w:spacing w:line="360" w:lineRule="auto"/>
        <w:jc w:val="left"/>
        <w:rPr>
          <w:rFonts w:ascii="汉语拼音" w:eastAsia="汉语拼音" w:hAnsi="汉语拼音" w:cs="汉语拼音"/>
          <w:color w:val="FF0000"/>
          <w:szCs w:val="21"/>
        </w:rPr>
      </w:pPr>
      <w:r w:rsidRPr="009048EE">
        <w:rPr>
          <w:rFonts w:ascii="汉语拼音" w:eastAsia="汉语拼音" w:hAnsi="汉语拼音" w:cs="汉语拼音"/>
          <w:color w:val="FF0000"/>
          <w:szCs w:val="21"/>
          <w:lang w:bidi="ar"/>
        </w:rPr>
        <w:t>22</w:t>
      </w:r>
      <w:r w:rsidRPr="009048EE">
        <w:rPr>
          <w:rFonts w:ascii="汉语拼音" w:hAnsi="汉语拼音" w:cs="汉语拼音" w:hint="eastAsia"/>
          <w:color w:val="FF0000"/>
          <w:szCs w:val="21"/>
          <w:lang w:bidi="ar"/>
        </w:rPr>
        <w:t>．（示例）人民群众对高品质绿色生活充满期待，所以我们要持续下足功夫建好口袋公园。（</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人民群众对高品质绿色生活充满期待</w:t>
      </w:r>
      <w:r w:rsidRPr="009048EE">
        <w:rPr>
          <w:rFonts w:ascii="汉语拼音" w:eastAsia="汉语拼音" w:hAnsi="汉语拼音" w:cs="汉语拼音"/>
          <w:color w:val="FF0000"/>
          <w:szCs w:val="21"/>
          <w:lang w:bidi="ar"/>
        </w:rPr>
        <w:t>”2</w:t>
      </w:r>
      <w:r w:rsidRPr="009048EE">
        <w:rPr>
          <w:rFonts w:ascii="汉语拼音" w:hAnsi="汉语拼音" w:cs="汉语拼音" w:hint="eastAsia"/>
          <w:color w:val="FF0000"/>
          <w:szCs w:val="21"/>
          <w:lang w:bidi="ar"/>
        </w:rPr>
        <w:t>分，</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持续下足功夫建好口袋公园</w:t>
      </w:r>
      <w:r w:rsidRPr="009048EE">
        <w:rPr>
          <w:rFonts w:ascii="汉语拼音" w:eastAsia="汉语拼音" w:hAnsi="汉语拼音" w:cs="汉语拼音"/>
          <w:color w:val="FF0000"/>
          <w:szCs w:val="21"/>
          <w:lang w:bidi="ar"/>
        </w:rPr>
        <w:t>”2</w:t>
      </w:r>
      <w:r w:rsidRPr="009048EE">
        <w:rPr>
          <w:rFonts w:ascii="汉语拼音" w:hAnsi="汉语拼音" w:cs="汉语拼音" w:hint="eastAsia"/>
          <w:color w:val="FF0000"/>
          <w:szCs w:val="21"/>
          <w:lang w:bidi="ar"/>
        </w:rPr>
        <w:t>分，表述为因果关系</w:t>
      </w:r>
      <w:r w:rsidRPr="009048EE">
        <w:rPr>
          <w:rFonts w:ascii="汉语拼音" w:eastAsia="汉语拼音" w:hAnsi="汉语拼音" w:cs="汉语拼音"/>
          <w:color w:val="FF0000"/>
          <w:szCs w:val="21"/>
          <w:lang w:bidi="ar"/>
        </w:rPr>
        <w:t>1</w:t>
      </w:r>
      <w:r w:rsidRPr="009048EE">
        <w:rPr>
          <w:rFonts w:ascii="汉语拼音" w:hAnsi="汉语拼音" w:cs="汉语拼音" w:hint="eastAsia"/>
          <w:color w:val="FF0000"/>
          <w:szCs w:val="21"/>
          <w:lang w:bidi="ar"/>
        </w:rPr>
        <w:t>分；语句不通畅，出现语病或超出字数酌情扣分，意对即可）</w:t>
      </w:r>
    </w:p>
    <w:p w:rsidR="00A2525B" w:rsidRPr="009048EE">
      <w:pPr>
        <w:spacing w:line="360" w:lineRule="auto"/>
        <w:jc w:val="left"/>
        <w:rPr>
          <w:rFonts w:ascii="汉语拼音" w:eastAsia="汉语拼音" w:hAnsi="汉语拼音" w:cs="汉语拼音"/>
          <w:b/>
          <w:bCs/>
          <w:szCs w:val="21"/>
        </w:rPr>
      </w:pPr>
      <w:r w:rsidRPr="009048EE">
        <w:rPr>
          <w:rFonts w:ascii="汉语拼音" w:hAnsi="汉语拼音" w:cs="汉语拼音" w:hint="eastAsia"/>
          <w:b/>
          <w:bCs/>
          <w:szCs w:val="21"/>
          <w:lang w:bidi="ar"/>
        </w:rPr>
        <w:t>四、写作（</w:t>
      </w:r>
      <w:r w:rsidRPr="009048EE">
        <w:rPr>
          <w:rFonts w:ascii="汉语拼音" w:eastAsia="汉语拼音" w:hAnsi="汉语拼音" w:cs="汉语拼音"/>
          <w:b/>
          <w:bCs/>
          <w:szCs w:val="21"/>
          <w:lang w:bidi="ar"/>
        </w:rPr>
        <w:t>60</w:t>
      </w:r>
      <w:r w:rsidRPr="009048EE">
        <w:rPr>
          <w:rFonts w:ascii="汉语拼音" w:hAnsi="汉语拼音" w:cs="汉语拼音" w:hint="eastAsia"/>
          <w:b/>
          <w:bCs/>
          <w:szCs w:val="21"/>
          <w:lang w:bidi="ar"/>
        </w:rPr>
        <w:t>分）</w:t>
      </w:r>
    </w:p>
    <w:p w:rsidR="00A2525B" w:rsidRPr="009048EE">
      <w:pPr>
        <w:spacing w:line="360" w:lineRule="auto"/>
        <w:jc w:val="left"/>
        <w:rPr>
          <w:rFonts w:ascii="汉语拼音" w:eastAsia="汉语拼音" w:hAnsi="汉语拼音" w:cs="汉语拼音"/>
          <w:szCs w:val="21"/>
        </w:rPr>
      </w:pPr>
      <w:r w:rsidRPr="009048EE">
        <w:rPr>
          <w:rFonts w:ascii="汉语拼音" w:eastAsia="汉语拼音" w:hAnsi="汉语拼音" w:cs="汉语拼音"/>
          <w:szCs w:val="21"/>
          <w:lang w:bidi="ar"/>
        </w:rPr>
        <w:t>23</w:t>
      </w:r>
      <w:r w:rsidRPr="009048EE">
        <w:rPr>
          <w:rFonts w:ascii="汉语拼音" w:hAnsi="汉语拼音" w:cs="汉语拼音" w:hint="eastAsia"/>
          <w:szCs w:val="21"/>
          <w:lang w:bidi="ar"/>
        </w:rPr>
        <w:t>．阅读下面的材料，根据要求写作。（</w:t>
      </w:r>
      <w:r w:rsidRPr="009048EE">
        <w:rPr>
          <w:rFonts w:ascii="汉语拼音" w:eastAsia="汉语拼音" w:hAnsi="汉语拼音" w:cs="汉语拼音"/>
          <w:szCs w:val="21"/>
          <w:lang w:bidi="ar"/>
        </w:rPr>
        <w:t>60</w:t>
      </w:r>
      <w:r w:rsidRPr="009048EE">
        <w:rPr>
          <w:rFonts w:ascii="汉语拼音" w:hAnsi="汉语拼音" w:cs="汉语拼音" w:hint="eastAsia"/>
          <w:szCs w:val="21"/>
          <w:lang w:bidi="ar"/>
        </w:rPr>
        <w:t>分）</w:t>
      </w:r>
    </w:p>
    <w:p w:rsidR="00A2525B" w:rsidRPr="009048EE">
      <w:pPr>
        <w:spacing w:line="360" w:lineRule="auto"/>
        <w:ind w:firstLine="420" w:firstLineChars="200"/>
        <w:jc w:val="left"/>
        <w:rPr>
          <w:rFonts w:ascii="汉语拼音" w:eastAsia="楷体" w:hAnsi="汉语拼音" w:cs="汉语拼音"/>
          <w:szCs w:val="21"/>
        </w:rPr>
      </w:pPr>
      <w:r w:rsidRPr="009048EE">
        <w:rPr>
          <w:rFonts w:ascii="汉语拼音" w:eastAsia="楷体" w:hAnsi="汉语拼音" w:cs="汉语拼音" w:hint="eastAsia"/>
          <w:szCs w:val="21"/>
          <w:lang w:bidi="ar"/>
        </w:rPr>
        <w:t>本试卷语言文字运用</w:t>
      </w:r>
      <w:r w:rsidRPr="009048EE">
        <w:rPr>
          <w:rFonts w:ascii="宋体" w:hAnsi="宋体" w:cs="宋体" w:hint="eastAsia"/>
          <w:szCs w:val="21"/>
          <w:lang w:bidi="ar"/>
        </w:rPr>
        <w:t>Ⅱ</w:t>
      </w:r>
      <w:r w:rsidRPr="009048EE">
        <w:rPr>
          <w:rFonts w:ascii="汉语拼音" w:eastAsia="楷体" w:hAnsi="汉语拼音" w:cs="汉语拼音" w:hint="eastAsia"/>
          <w:szCs w:val="21"/>
          <w:lang w:bidi="ar"/>
        </w:rPr>
        <w:t>提到的城市</w:t>
      </w:r>
      <w:r w:rsidRPr="009048EE">
        <w:rPr>
          <w:rFonts w:ascii="汉语拼音" w:eastAsia="楷体" w:hAnsi="汉语拼音" w:cs="汉语拼音"/>
          <w:szCs w:val="21"/>
          <w:lang w:bidi="ar"/>
        </w:rPr>
        <w:t>“</w:t>
      </w:r>
      <w:r w:rsidRPr="009048EE">
        <w:rPr>
          <w:rFonts w:ascii="汉语拼音" w:eastAsia="楷体" w:hAnsi="汉语拼音" w:cs="汉语拼音" w:hint="eastAsia"/>
          <w:szCs w:val="21"/>
          <w:lang w:bidi="ar"/>
        </w:rPr>
        <w:t>口袋公园</w:t>
      </w:r>
      <w:r w:rsidRPr="009048EE">
        <w:rPr>
          <w:rFonts w:ascii="汉语拼音" w:eastAsia="楷体" w:hAnsi="汉语拼音" w:cs="汉语拼音"/>
          <w:szCs w:val="21"/>
          <w:lang w:bidi="ar"/>
        </w:rPr>
        <w:t>”</w:t>
      </w:r>
      <w:r w:rsidRPr="009048EE">
        <w:rPr>
          <w:rFonts w:ascii="汉语拼音" w:eastAsia="楷体" w:hAnsi="汉语拼音" w:cs="汉语拼音" w:hint="eastAsia"/>
          <w:szCs w:val="21"/>
          <w:lang w:bidi="ar"/>
        </w:rPr>
        <w:t>，也可以看作是城市居民的精神领地。尤其是青少年，在成长的过程中，更需要一片放松心情的空间。所以，及时修建城市</w:t>
      </w:r>
      <w:r w:rsidRPr="009048EE">
        <w:rPr>
          <w:rFonts w:ascii="汉语拼音" w:eastAsia="楷体" w:hAnsi="汉语拼音" w:cs="汉语拼音"/>
          <w:szCs w:val="21"/>
          <w:lang w:bidi="ar"/>
        </w:rPr>
        <w:t>“</w:t>
      </w:r>
      <w:r w:rsidRPr="009048EE">
        <w:rPr>
          <w:rFonts w:ascii="汉语拼音" w:eastAsia="楷体" w:hAnsi="汉语拼音" w:cs="汉语拼音" w:hint="eastAsia"/>
          <w:szCs w:val="21"/>
          <w:lang w:bidi="ar"/>
        </w:rPr>
        <w:t>口袋公园</w:t>
      </w:r>
      <w:r w:rsidRPr="009048EE">
        <w:rPr>
          <w:rFonts w:ascii="汉语拼音" w:eastAsia="楷体" w:hAnsi="汉语拼音" w:cs="汉语拼音"/>
          <w:szCs w:val="21"/>
          <w:lang w:bidi="ar"/>
        </w:rPr>
        <w:t>”</w:t>
      </w:r>
      <w:r w:rsidRPr="009048EE">
        <w:rPr>
          <w:rFonts w:ascii="汉语拼音" w:eastAsia="楷体" w:hAnsi="汉语拼音" w:cs="汉语拼音" w:hint="eastAsia"/>
          <w:szCs w:val="21"/>
          <w:lang w:bidi="ar"/>
        </w:rPr>
        <w:t>，使之成为居民的思想家园，显得越来越重要。</w:t>
      </w:r>
    </w:p>
    <w:p w:rsidR="00A2525B" w:rsidRPr="009048EE">
      <w:pPr>
        <w:spacing w:line="360" w:lineRule="auto"/>
        <w:ind w:firstLine="630" w:firstLineChars="300"/>
        <w:jc w:val="left"/>
        <w:rPr>
          <w:rFonts w:ascii="汉语拼音" w:eastAsia="汉语拼音" w:hAnsi="汉语拼音" w:cs="汉语拼音"/>
          <w:szCs w:val="21"/>
        </w:rPr>
      </w:pPr>
      <w:r w:rsidRPr="009048EE">
        <w:rPr>
          <w:rFonts w:ascii="汉语拼音" w:hAnsi="汉语拼音" w:cs="汉语拼音" w:hint="eastAsia"/>
          <w:szCs w:val="21"/>
          <w:lang w:bidi="ar"/>
        </w:rPr>
        <w:t>以上材料引发了你怎样的联想和思考？请结合以上材料写一篇文章。</w:t>
      </w:r>
    </w:p>
    <w:p w:rsidR="00A2525B" w:rsidRPr="009048EE">
      <w:pPr>
        <w:spacing w:line="360" w:lineRule="auto"/>
        <w:ind w:firstLine="630" w:firstLineChars="300"/>
        <w:jc w:val="left"/>
        <w:rPr>
          <w:rFonts w:ascii="汉语拼音" w:eastAsia="汉语拼音" w:hAnsi="汉语拼音" w:cs="汉语拼音"/>
          <w:szCs w:val="21"/>
        </w:rPr>
      </w:pPr>
      <w:r w:rsidRPr="009048EE">
        <w:rPr>
          <w:rFonts w:ascii="汉语拼音" w:hAnsi="汉语拼音" w:cs="汉语拼音" w:hint="eastAsia"/>
          <w:szCs w:val="21"/>
          <w:lang w:bidi="ar"/>
        </w:rPr>
        <w:t>要求：选准角度，确定立意，明确文体，自拟标题；不要套作，不得抄袭；不得泄露个人信息；不少于</w:t>
      </w:r>
      <w:r w:rsidRPr="009048EE">
        <w:rPr>
          <w:rFonts w:ascii="汉语拼音" w:eastAsia="汉语拼音" w:hAnsi="汉语拼音" w:cs="汉语拼音"/>
          <w:szCs w:val="21"/>
          <w:lang w:bidi="ar"/>
        </w:rPr>
        <w:t>800</w:t>
      </w:r>
      <w:r w:rsidRPr="009048EE">
        <w:rPr>
          <w:rFonts w:ascii="汉语拼音" w:hAnsi="汉语拼音" w:cs="汉语拼音" w:hint="eastAsia"/>
          <w:szCs w:val="21"/>
          <w:lang w:bidi="ar"/>
        </w:rPr>
        <w:t>字。</w:t>
      </w:r>
    </w:p>
    <w:p w:rsidR="00A2525B" w:rsidRPr="009048EE">
      <w:pPr>
        <w:spacing w:line="360" w:lineRule="auto"/>
        <w:jc w:val="left"/>
        <w:rPr>
          <w:rFonts w:ascii="汉语拼音" w:eastAsia="汉语拼音" w:hAnsi="汉语拼音" w:cs="汉语拼音"/>
          <w:color w:val="FF0000"/>
          <w:szCs w:val="21"/>
        </w:rPr>
      </w:pPr>
      <w:r w:rsidRPr="009048EE">
        <w:rPr>
          <w:rFonts w:ascii="汉语拼音" w:hAnsi="汉语拼音" w:cs="汉语拼音" w:hint="eastAsia"/>
          <w:color w:val="FF0000"/>
          <w:szCs w:val="21"/>
          <w:lang w:bidi="ar"/>
        </w:rPr>
        <w:t>【</w:t>
      </w:r>
      <w:r w:rsidRPr="009048EE">
        <w:rPr>
          <w:rFonts w:ascii="汉语拼音" w:hAnsi="汉语拼音" w:cs="汉语拼音" w:hint="eastAsia"/>
          <w:b/>
          <w:bCs/>
          <w:color w:val="FF0000"/>
          <w:szCs w:val="21"/>
          <w:lang w:bidi="ar"/>
        </w:rPr>
        <w:t>写作提示</w:t>
      </w:r>
      <w:r w:rsidRPr="009048EE">
        <w:rPr>
          <w:rFonts w:ascii="汉语拼音" w:hAnsi="汉语拼音" w:cs="汉语拼音" w:hint="eastAsia"/>
          <w:color w:val="FF0000"/>
          <w:szCs w:val="21"/>
          <w:lang w:bidi="ar"/>
        </w:rPr>
        <w:t>】</w:t>
      </w:r>
    </w:p>
    <w:p w:rsidR="00A2525B" w:rsidRPr="009048EE">
      <w:pPr>
        <w:spacing w:line="360" w:lineRule="auto"/>
        <w:ind w:firstLine="420" w:firstLineChars="200"/>
        <w:jc w:val="left"/>
        <w:rPr>
          <w:rFonts w:ascii="汉语拼音" w:eastAsia="汉语拼音" w:hAnsi="汉语拼音" w:cs="汉语拼音"/>
          <w:color w:val="FF0000"/>
          <w:szCs w:val="21"/>
        </w:rPr>
      </w:pPr>
      <w:r w:rsidRPr="009048EE">
        <w:rPr>
          <w:rFonts w:ascii="汉语拼音" w:hAnsi="汉语拼音" w:cs="汉语拼音" w:hint="eastAsia"/>
          <w:color w:val="FF0000"/>
          <w:szCs w:val="21"/>
          <w:lang w:bidi="ar"/>
        </w:rPr>
        <w:t>这道作文试题由本试卷语言文字运用</w:t>
      </w:r>
      <w:r w:rsidRPr="009048EE">
        <w:rPr>
          <w:rFonts w:ascii="宋体" w:hAnsi="宋体" w:cs="宋体" w:hint="eastAsia"/>
          <w:color w:val="FF0000"/>
          <w:szCs w:val="21"/>
          <w:lang w:bidi="ar"/>
        </w:rPr>
        <w:t>Ⅱ</w:t>
      </w:r>
      <w:r w:rsidRPr="009048EE">
        <w:rPr>
          <w:rFonts w:ascii="汉语拼音" w:hAnsi="汉语拼音" w:cs="汉语拼音" w:hint="eastAsia"/>
          <w:color w:val="FF0000"/>
          <w:szCs w:val="21"/>
          <w:lang w:bidi="ar"/>
        </w:rPr>
        <w:t>提到的城市</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口袋公园</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，引出精神</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口袋公园</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的概念，并对此进行了阐释。审题时，要重点关注试题材料中的</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放松心情的空间</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思想家园</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精神领地</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等关键信息，从而锁定自己的立意。</w:t>
      </w:r>
    </w:p>
    <w:p w:rsidR="00A2525B" w:rsidRPr="009048EE">
      <w:pPr>
        <w:spacing w:line="360" w:lineRule="auto"/>
        <w:jc w:val="left"/>
        <w:rPr>
          <w:rFonts w:ascii="汉语拼音" w:eastAsia="汉语拼音" w:hAnsi="汉语拼音" w:cs="汉语拼音"/>
          <w:b/>
          <w:bCs/>
          <w:color w:val="FF0000"/>
          <w:szCs w:val="21"/>
        </w:rPr>
      </w:pPr>
      <w:r w:rsidRPr="009048EE">
        <w:rPr>
          <w:rFonts w:ascii="汉语拼音" w:hAnsi="汉语拼音" w:cs="汉语拼音" w:hint="eastAsia"/>
          <w:b/>
          <w:bCs/>
          <w:color w:val="FF0000"/>
          <w:szCs w:val="21"/>
          <w:lang w:bidi="ar"/>
        </w:rPr>
        <w:t>【参考立意】</w:t>
      </w:r>
    </w:p>
    <w:p w:rsidR="00A2525B" w:rsidRPr="009048EE">
      <w:pPr>
        <w:numPr>
          <w:ilvl w:val="0"/>
          <w:numId w:val="2"/>
        </w:numPr>
        <w:spacing w:line="360" w:lineRule="auto"/>
        <w:jc w:val="left"/>
        <w:rPr>
          <w:rFonts w:ascii="汉语拼音" w:hAnsi="汉语拼音" w:cs="汉语拼音" w:hint="eastAsia"/>
          <w:color w:val="FF0000"/>
          <w:szCs w:val="21"/>
          <w:lang w:bidi="ar"/>
        </w:rPr>
      </w:pPr>
      <w:r w:rsidRPr="009048EE">
        <w:rPr>
          <w:rFonts w:ascii="汉语拼音" w:hAnsi="汉语拼音" w:cs="汉语拼音" w:hint="eastAsia"/>
          <w:color w:val="FF0000"/>
          <w:szCs w:val="21"/>
          <w:lang w:bidi="ar"/>
        </w:rPr>
        <w:t>我们需要精神</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口袋公园</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w:t>
      </w:r>
    </w:p>
    <w:p w:rsidR="00A2525B" w:rsidRPr="009048EE">
      <w:pPr>
        <w:spacing w:line="360" w:lineRule="auto"/>
        <w:jc w:val="left"/>
        <w:rPr>
          <w:rFonts w:ascii="汉语拼音" w:hAnsi="汉语拼音" w:cs="汉语拼音" w:hint="eastAsia"/>
          <w:color w:val="FF0000"/>
          <w:szCs w:val="21"/>
          <w:lang w:bidi="ar"/>
        </w:rPr>
      </w:pPr>
      <w:r w:rsidRPr="009048EE">
        <w:rPr>
          <w:rFonts w:ascii="汉语拼音" w:hAnsi="汉语拼音" w:cs="汉语拼音" w:hint="eastAsia"/>
          <w:color w:val="FF0000"/>
          <w:szCs w:val="21"/>
          <w:lang w:bidi="ar"/>
        </w:rPr>
        <w:t>（</w:t>
      </w:r>
      <w:r w:rsidRPr="009048EE">
        <w:rPr>
          <w:rFonts w:ascii="汉语拼音" w:eastAsia="汉语拼音" w:hAnsi="汉语拼音" w:cs="汉语拼音"/>
          <w:color w:val="FF0000"/>
          <w:szCs w:val="21"/>
          <w:lang w:bidi="ar"/>
        </w:rPr>
        <w:t>2</w:t>
      </w:r>
      <w:r w:rsidRPr="009048EE">
        <w:rPr>
          <w:rFonts w:ascii="汉语拼音" w:hAnsi="汉语拼音" w:cs="汉语拼音" w:hint="eastAsia"/>
          <w:color w:val="FF0000"/>
          <w:szCs w:val="21"/>
          <w:lang w:bidi="ar"/>
        </w:rPr>
        <w:t>）在荒芜的空地上建设</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口袋公园</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w:t>
      </w:r>
    </w:p>
    <w:p w:rsidR="00A2525B" w:rsidRPr="009048EE">
      <w:pPr>
        <w:spacing w:line="360" w:lineRule="auto"/>
        <w:jc w:val="left"/>
        <w:rPr>
          <w:rFonts w:ascii="汉语拼音" w:hAnsi="汉语拼音" w:cs="汉语拼音" w:hint="eastAsia"/>
          <w:color w:val="FF0000"/>
          <w:szCs w:val="21"/>
          <w:lang w:bidi="ar"/>
        </w:rPr>
      </w:pPr>
      <w:r w:rsidRPr="009048EE">
        <w:rPr>
          <w:rFonts w:ascii="汉语拼音" w:hAnsi="汉语拼音" w:cs="汉语拼音" w:hint="eastAsia"/>
          <w:color w:val="FF0000"/>
          <w:szCs w:val="21"/>
          <w:lang w:bidi="ar"/>
        </w:rPr>
        <w:t>（</w:t>
      </w:r>
      <w:r w:rsidRPr="009048EE">
        <w:rPr>
          <w:rFonts w:ascii="汉语拼音" w:eastAsia="汉语拼音" w:hAnsi="汉语拼音" w:cs="汉语拼音"/>
          <w:color w:val="FF0000"/>
          <w:szCs w:val="21"/>
          <w:lang w:bidi="ar"/>
        </w:rPr>
        <w:t>3</w:t>
      </w:r>
      <w:r w:rsidRPr="009048EE">
        <w:rPr>
          <w:rFonts w:ascii="汉语拼音" w:hAnsi="汉语拼音" w:cs="汉语拼音" w:hint="eastAsia"/>
          <w:color w:val="FF0000"/>
          <w:szCs w:val="21"/>
          <w:lang w:bidi="ar"/>
        </w:rPr>
        <w:t>）用精神</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口袋公园</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来填补思想的空间；</w:t>
      </w:r>
    </w:p>
    <w:p w:rsidR="00A2525B" w:rsidRPr="009048EE">
      <w:pPr>
        <w:spacing w:line="360" w:lineRule="auto"/>
        <w:jc w:val="left"/>
        <w:rPr>
          <w:rFonts w:ascii="汉语拼音" w:hAnsi="汉语拼音" w:cs="汉语拼音" w:hint="eastAsia"/>
          <w:color w:val="FF0000"/>
          <w:szCs w:val="21"/>
          <w:lang w:bidi="ar"/>
        </w:rPr>
      </w:pPr>
      <w:r w:rsidRPr="009048EE">
        <w:rPr>
          <w:rFonts w:ascii="汉语拼音" w:hAnsi="汉语拼音" w:cs="汉语拼音" w:hint="eastAsia"/>
          <w:color w:val="FF0000"/>
          <w:szCs w:val="21"/>
          <w:lang w:bidi="ar"/>
        </w:rPr>
        <w:t>（</w:t>
      </w:r>
      <w:r w:rsidRPr="009048EE">
        <w:rPr>
          <w:rFonts w:ascii="汉语拼音" w:eastAsia="汉语拼音" w:hAnsi="汉语拼音" w:cs="汉语拼音"/>
          <w:color w:val="FF0000"/>
          <w:szCs w:val="21"/>
          <w:lang w:bidi="ar"/>
        </w:rPr>
        <w:t>4</w:t>
      </w:r>
      <w:r w:rsidRPr="009048EE">
        <w:rPr>
          <w:rFonts w:ascii="汉语拼音" w:hAnsi="汉语拼音" w:cs="汉语拼音" w:hint="eastAsia"/>
          <w:color w:val="FF0000"/>
          <w:szCs w:val="21"/>
          <w:lang w:bidi="ar"/>
        </w:rPr>
        <w:t>）用</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口袋公园</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去除精神</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死角</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w:t>
      </w:r>
    </w:p>
    <w:p w:rsidR="00A2525B" w:rsidRPr="009048EE">
      <w:pPr>
        <w:spacing w:line="360" w:lineRule="auto"/>
        <w:jc w:val="left"/>
        <w:rPr>
          <w:rFonts w:ascii="汉语拼音" w:hAnsi="汉语拼音" w:cs="汉语拼音" w:hint="eastAsia"/>
          <w:color w:val="FF0000"/>
          <w:szCs w:val="21"/>
          <w:lang w:bidi="ar"/>
        </w:rPr>
      </w:pPr>
      <w:r w:rsidRPr="009048EE">
        <w:rPr>
          <w:rFonts w:ascii="汉语拼音" w:hAnsi="汉语拼音" w:cs="汉语拼音" w:hint="eastAsia"/>
          <w:color w:val="FF0000"/>
          <w:szCs w:val="21"/>
          <w:lang w:bidi="ar"/>
        </w:rPr>
        <w:t>（</w:t>
      </w:r>
      <w:r w:rsidRPr="009048EE">
        <w:rPr>
          <w:rFonts w:ascii="汉语拼音" w:eastAsia="汉语拼音" w:hAnsi="汉语拼音" w:cs="汉语拼音"/>
          <w:color w:val="FF0000"/>
          <w:szCs w:val="21"/>
          <w:lang w:bidi="ar"/>
        </w:rPr>
        <w:t>5</w:t>
      </w:r>
      <w:r w:rsidRPr="009048EE">
        <w:rPr>
          <w:rFonts w:ascii="汉语拼音" w:hAnsi="汉语拼音" w:cs="汉语拼音" w:hint="eastAsia"/>
          <w:color w:val="FF0000"/>
          <w:szCs w:val="21"/>
          <w:lang w:bidi="ar"/>
        </w:rPr>
        <w:t>）让精神在</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口袋公园</w:t>
      </w:r>
      <w:r w:rsidRPr="009048EE">
        <w:rPr>
          <w:rFonts w:ascii="汉语拼音" w:eastAsia="汉语拼音" w:hAnsi="汉语拼音" w:cs="汉语拼音"/>
          <w:color w:val="FF0000"/>
          <w:szCs w:val="21"/>
          <w:lang w:bidi="ar"/>
        </w:rPr>
        <w:t>”</w:t>
      </w:r>
      <w:r w:rsidRPr="009048EE">
        <w:rPr>
          <w:rFonts w:ascii="汉语拼音" w:hAnsi="汉语拼音" w:cs="汉语拼音" w:hint="eastAsia"/>
          <w:color w:val="FF0000"/>
          <w:szCs w:val="21"/>
          <w:lang w:bidi="ar"/>
        </w:rPr>
        <w:t>栖息。</w:t>
      </w:r>
    </w:p>
    <w:p w:rsidR="00A2525B" w:rsidRPr="009048EE">
      <w:pPr>
        <w:spacing w:line="360" w:lineRule="auto"/>
        <w:jc w:val="left"/>
        <w:rPr>
          <w:rFonts w:ascii="汉语拼音" w:eastAsia="汉语拼音" w:hAnsi="汉语拼音" w:cs="汉语拼音"/>
          <w:color w:val="FF0000"/>
          <w:szCs w:val="21"/>
        </w:rPr>
      </w:pPr>
      <w:r w:rsidRPr="009048EE">
        <w:rPr>
          <w:rFonts w:ascii="汉语拼音" w:eastAsia="汉语拼音" w:hAnsi="汉语拼音" w:cs="汉语拼音"/>
          <w:color w:val="FF0000"/>
          <w:szCs w:val="21"/>
          <w:lang w:bidi="ar"/>
        </w:rPr>
        <w:t>……</w:t>
      </w:r>
    </w:p>
    <w:p w:rsidR="00A2525B" w:rsidRPr="009048EE">
      <w:pPr>
        <w:pStyle w:val="NormalWeb"/>
        <w:widowControl/>
        <w:shd w:val="clear" w:color="auto" w:fill="FFFFFF"/>
        <w:spacing w:before="0" w:beforeAutospacing="0" w:after="0" w:afterAutospacing="0" w:line="360" w:lineRule="atLeast"/>
        <w:textAlignment w:val="center"/>
        <w:rPr>
          <w:rFonts w:ascii="Arial" w:hAnsi="Arial" w:cs="Arial"/>
          <w:color w:val="222222"/>
          <w:sz w:val="21"/>
          <w:szCs w:val="21"/>
        </w:rPr>
      </w:pPr>
      <w:r w:rsidRPr="009048EE">
        <w:rPr>
          <w:rStyle w:val="Strong"/>
          <w:rFonts w:ascii="黑体" w:eastAsia="黑体" w:hAnsi="黑体" w:cs="黑体" w:hint="eastAsia"/>
          <w:color w:val="FF0000"/>
          <w:sz w:val="28"/>
          <w:szCs w:val="28"/>
        </w:rPr>
        <w:t>【范文】</w:t>
      </w:r>
      <w:r w:rsidRPr="009048EE">
        <w:rPr>
          <w:rStyle w:val="Strong"/>
          <w:rFonts w:ascii="Arial" w:hAnsi="Arial" w:cs="Arial"/>
          <w:color w:val="222222"/>
          <w:sz w:val="21"/>
          <w:szCs w:val="21"/>
        </w:rPr>
        <w:t>：</w:t>
      </w:r>
    </w:p>
    <w:p w:rsidR="00A2525B" w:rsidRPr="009048EE">
      <w:pPr>
        <w:pStyle w:val="NormalWeb"/>
        <w:widowControl/>
        <w:shd w:val="clear" w:color="auto" w:fill="FFFFFF"/>
        <w:spacing w:before="0" w:beforeAutospacing="0" w:after="0" w:afterAutospacing="0" w:line="360" w:lineRule="atLeast"/>
        <w:jc w:val="center"/>
        <w:textAlignment w:val="center"/>
        <w:rPr>
          <w:rFonts w:ascii="Arial" w:hAnsi="Arial" w:cs="Arial"/>
          <w:color w:val="222222"/>
          <w:sz w:val="21"/>
          <w:szCs w:val="21"/>
        </w:rPr>
      </w:pPr>
      <w:r w:rsidRPr="009048EE">
        <w:rPr>
          <w:rStyle w:val="Strong"/>
          <w:rFonts w:ascii="Arial" w:hAnsi="Arial" w:cs="Arial"/>
          <w:color w:val="222222"/>
          <w:sz w:val="21"/>
          <w:szCs w:val="21"/>
        </w:rPr>
        <w:t>构建精神高地，留存心灵空间</w:t>
      </w:r>
    </w:p>
    <w:p w:rsidR="00A2525B" w:rsidRPr="009048EE">
      <w:pPr>
        <w:spacing w:line="360" w:lineRule="auto"/>
        <w:ind w:firstLine="480" w:firstLineChars="200"/>
        <w:rPr>
          <w:rFonts w:ascii="宋体" w:hAnsi="宋体" w:cs="宋体"/>
          <w:sz w:val="24"/>
        </w:rPr>
      </w:pPr>
      <w:r w:rsidRPr="009048EE">
        <w:rPr>
          <w:rFonts w:ascii="宋体" w:hAnsi="宋体" w:cs="宋体"/>
          <w:sz w:val="24"/>
        </w:rPr>
        <w:t>口袋公园，方寸之间，构筑群众心灵家园，涵养生态良好空间。恰如你我之精神花园，蘅芜清芬，枝叶扶苏。于星奔川骛的物质加速时代，憬然有悟一言：构建精神高地，留存心灵空间。“读书之乐何处寻，数点梅花天地心。”此为儒家士子求学路途中的闲情逸致、心灵高地，终令莘莘学子含英咀华，各有所成。青年之你我亦当如此行之，守之，成之。</w:t>
      </w:r>
    </w:p>
    <w:p w:rsidR="00A2525B" w:rsidRPr="009048EE">
      <w:pPr>
        <w:spacing w:line="360" w:lineRule="auto"/>
        <w:ind w:firstLine="480" w:firstLineChars="200"/>
        <w:rPr>
          <w:rFonts w:ascii="宋体" w:hAnsi="宋体" w:cs="宋体"/>
          <w:sz w:val="24"/>
        </w:rPr>
      </w:pPr>
      <w:r w:rsidRPr="009048EE">
        <w:rPr>
          <w:rFonts w:ascii="宋体" w:hAnsi="宋体" w:cs="宋体"/>
          <w:sz w:val="24"/>
        </w:rPr>
        <w:t>精砺能甘，纷华不染。构建精神高地，自当怀瑾握瑜；抛却沽名钓誉，自当他日卧龙终得雨。</w:t>
      </w:r>
    </w:p>
    <w:p w:rsidR="00A2525B" w:rsidRPr="009048EE">
      <w:pPr>
        <w:spacing w:line="360" w:lineRule="auto"/>
        <w:ind w:firstLine="480" w:firstLineChars="200"/>
        <w:rPr>
          <w:rFonts w:ascii="宋体" w:hAnsi="宋体" w:cs="宋体"/>
          <w:sz w:val="24"/>
        </w:rPr>
      </w:pPr>
      <w:r w:rsidRPr="009048EE">
        <w:rPr>
          <w:rFonts w:ascii="宋体" w:hAnsi="宋体" w:cs="宋体"/>
          <w:sz w:val="24"/>
        </w:rPr>
        <w:t>忆历史烟云，戴复古秉持“朝夕置身书卷间，纷华满眼几曾看”之精神；宋濂似古人“坐对韦编灯动壁，夜半高歌雪压庐”，着温袍敝衣而无慕艳意；揆诸当下风采，“火车自习室”生动诠释了物质时代的静心底色，留下一抹靓丽的醉人风景；林清玄来如微雨，去似微尘，终锤炼其文如风行水上，似白云出岫，却不慕浮华利禄，专心写作。前人之行，今者之鉴，与其小人长戚戚，不如似谦谦君子，如切如磋，如琢如磨，构建精神花园。我喜我生，独丁斯时。构建精神高地，自当静心韬藏，暗然而日章也，方至华枝春满，天心月圆。</w:t>
      </w:r>
    </w:p>
    <w:p w:rsidR="00A2525B" w:rsidRPr="009048EE">
      <w:pPr>
        <w:spacing w:line="360" w:lineRule="auto"/>
        <w:ind w:firstLine="480" w:firstLineChars="200"/>
        <w:rPr>
          <w:rFonts w:ascii="宋体" w:hAnsi="宋体" w:cs="宋体"/>
          <w:sz w:val="24"/>
        </w:rPr>
      </w:pPr>
      <w:r w:rsidRPr="009048EE">
        <w:rPr>
          <w:rFonts w:ascii="宋体" w:hAnsi="宋体" w:cs="宋体"/>
          <w:sz w:val="24"/>
        </w:rPr>
        <w:t>君子如珩，羽衣昱耀。且看“钟鼎山林不是梦，人间宠辱休惊”，谢玄心怀青山佳夕而释然；且观嵇康于现实中深陷桎梏，于是他目送飞鸿，手挥五弦，俯仰自得，一曲《广陵散》卒以显志；“东观续史，赋颂并娴”之班昭承父兄之意，续《汉书》之心不改；张有利孜孜不倦，巧手修古建，于斗拱飞檐间，于放松精神中铺就人生亮丽底色。由此，你我当温如其玉，外方而内自有润泽。</w:t>
      </w:r>
    </w:p>
    <w:p w:rsidR="00A2525B" w:rsidRPr="009048EE">
      <w:pPr>
        <w:spacing w:line="360" w:lineRule="auto"/>
        <w:ind w:firstLine="480" w:firstLineChars="200"/>
        <w:rPr>
          <w:rFonts w:ascii="宋体" w:hAnsi="宋体" w:cs="宋体"/>
          <w:sz w:val="24"/>
        </w:rPr>
      </w:pPr>
      <w:r w:rsidRPr="009048EE">
        <w:rPr>
          <w:rFonts w:ascii="宋体" w:hAnsi="宋体" w:cs="宋体"/>
          <w:sz w:val="24"/>
        </w:rPr>
        <w:t>心有繁花，蝶香自来。构建精神高地，自当励行笃志，不偏不倚，方有陌上繁花开、暗香蝶自来。</w:t>
      </w:r>
    </w:p>
    <w:p w:rsidR="00A2525B" w:rsidRPr="009048EE">
      <w:pPr>
        <w:spacing w:line="360" w:lineRule="auto"/>
        <w:ind w:firstLine="480" w:firstLineChars="200"/>
        <w:rPr>
          <w:rFonts w:ascii="宋体" w:hAnsi="宋体" w:cs="宋体"/>
          <w:sz w:val="24"/>
        </w:rPr>
      </w:pPr>
      <w:r w:rsidRPr="009048EE">
        <w:rPr>
          <w:rFonts w:ascii="宋体" w:hAnsi="宋体" w:cs="宋体"/>
          <w:sz w:val="24"/>
        </w:rPr>
        <w:t>道由白云尽，春与青溪长。且观周敦颐“独爱莲之出淤泥而不染”，恪守心中准则；李太白“戒得长天青月明，心如世上青莲色”，留存心灵空间；时代苍旻下，白先勇创作青春版《牡丹亭》，展现其对传统昆曲文化的情有独钟，这是他放松自我，实现人生价值之地。于此，你我当在无数小人之徒抛下了责任、坍塌了家国感之际，构建一块自己的精神花园，开辟出一条康庄大道。</w:t>
      </w:r>
    </w:p>
    <w:p w:rsidR="00A2525B" w:rsidRPr="009048EE">
      <w:pPr>
        <w:spacing w:line="360" w:lineRule="auto"/>
        <w:ind w:firstLine="480" w:firstLineChars="200"/>
        <w:rPr>
          <w:rFonts w:hint="eastAsia"/>
          <w:szCs w:val="21"/>
        </w:rPr>
      </w:pPr>
      <w:r w:rsidRPr="009048EE">
        <w:rPr>
          <w:rFonts w:ascii="宋体" w:hAnsi="宋体" w:cs="宋体"/>
          <w:sz w:val="24"/>
        </w:rPr>
        <w:t>试纸粘墨香，金笔下千言。笔蕴至情，胸凝浩气。你为我自当构建精神高地，留存心灵空间，方可于荣荣枯枯的人生栈道上一展清声。</w:t>
      </w:r>
    </w:p>
    <w:sectPr>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汉语拼音">
    <w:panose1 w:val="020B0604020202020204"/>
    <w:charset w:val="00"/>
    <w:family w:val="swiss"/>
    <w:pitch w:val="variable"/>
    <w:sig w:usb0="20002A87" w:usb1="80000000" w:usb2="00000008" w:usb3="00000000" w:csb0="000001FF" w:csb1="00000000"/>
  </w:font>
  <w:font w:name="阿里汉仪智能黑体">
    <w:panose1 w:val="00020600040101010101"/>
    <w:charset w:val="86"/>
    <w:family w:val="roman"/>
    <w:pitch w:val="variable"/>
    <w:sig w:usb0="A00002BF" w:usb1="2ACF7CFA" w:usb2="00000016" w:usb3="00000000" w:csb0="0004009F" w:csb1="00000000"/>
  </w:font>
  <w:font w:name="汉仪润圆-75W">
    <w:panose1 w:val="00020600040101010101"/>
    <w:charset w:val="86"/>
    <w:family w:val="roman"/>
    <w:pitch w:val="variable"/>
    <w:sig w:usb0="A00002BF" w:usb1="18CF7CFA" w:usb2="00000016"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1"/>
    <w:family w:val="roman"/>
    <w:notTrueType/>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64F083"/>
    <w:multiLevelType w:val="singleLevel"/>
    <w:tmpl w:val="8464F083"/>
    <w:lvl w:ilvl="0">
      <w:start w:val="1"/>
      <w:numFmt w:val="decimal"/>
      <w:suff w:val="nothing"/>
      <w:lvlText w:val="（%1）"/>
      <w:lvlJc w:val="left"/>
    </w:lvl>
  </w:abstractNum>
  <w:abstractNum w:abstractNumId="1">
    <w:nsid w:val="D24635AC"/>
    <w:multiLevelType w:val="singleLevel"/>
    <w:tmpl w:val="D24635AC"/>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8EE"/>
    <w:rsid w:val="004151FC"/>
    <w:rsid w:val="009048EE"/>
    <w:rsid w:val="00A2525B"/>
    <w:rsid w:val="00C02FC6"/>
    <w:rsid w:val="01F339D5"/>
    <w:rsid w:val="073E7A70"/>
    <w:rsid w:val="08866CC1"/>
    <w:rsid w:val="098C5ED0"/>
    <w:rsid w:val="09B60BE4"/>
    <w:rsid w:val="0AEC3153"/>
    <w:rsid w:val="0EB660DF"/>
    <w:rsid w:val="0FAB7E2C"/>
    <w:rsid w:val="10B74ACA"/>
    <w:rsid w:val="196229FF"/>
    <w:rsid w:val="19C57049"/>
    <w:rsid w:val="1D295B40"/>
    <w:rsid w:val="203A054A"/>
    <w:rsid w:val="213C5548"/>
    <w:rsid w:val="2254540E"/>
    <w:rsid w:val="2A930A9D"/>
    <w:rsid w:val="2C276E30"/>
    <w:rsid w:val="2D154E8A"/>
    <w:rsid w:val="2E206AEC"/>
    <w:rsid w:val="31333684"/>
    <w:rsid w:val="31A1395E"/>
    <w:rsid w:val="346239BA"/>
    <w:rsid w:val="35321B8C"/>
    <w:rsid w:val="353648EE"/>
    <w:rsid w:val="3A876575"/>
    <w:rsid w:val="40985685"/>
    <w:rsid w:val="45A04342"/>
    <w:rsid w:val="51904004"/>
    <w:rsid w:val="55B63BF6"/>
    <w:rsid w:val="589A13C3"/>
    <w:rsid w:val="5FFD1DA1"/>
    <w:rsid w:val="607B5C80"/>
    <w:rsid w:val="62570027"/>
    <w:rsid w:val="65DF59E1"/>
    <w:rsid w:val="66576847"/>
    <w:rsid w:val="6AD95A7D"/>
    <w:rsid w:val="6BC661E7"/>
    <w:rsid w:val="710203D0"/>
    <w:rsid w:val="73DA6814"/>
    <w:rsid w:val="746A1ED3"/>
    <w:rsid w:val="74C652C4"/>
    <w:rsid w:val="75504EDB"/>
    <w:rsid w:val="7B7A2964"/>
    <w:rsid w:val="7E8B5573"/>
    <w:rsid w:val="7EE34CC4"/>
    <w:rsid w:val="7F154C76"/>
  </w:rsids>
  <w:docVars>
    <w:docVar w:name="commondata" w:val="eyJoZGlkIjoiNzc5MmFmZWE5NjhiNjc0MDFhMzExMTEyODljZDQxMGUifQ=="/>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hAnsi="Calibr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har"/>
    <w:pPr>
      <w:spacing w:after="120" w:afterLines="0" w:afterAutospacing="0"/>
    </w:pPr>
  </w:style>
  <w:style w:type="character" w:customStyle="1" w:styleId="Char">
    <w:name w:val="正文文本 Char"/>
    <w:link w:val="BodyText"/>
    <w:rPr>
      <w:kern w:val="2"/>
      <w:sz w:val="21"/>
      <w:szCs w:val="22"/>
    </w:rPr>
  </w:style>
  <w:style w:type="paragraph" w:styleId="Footer">
    <w:name w:val="footer"/>
    <w:basedOn w:val="Normal"/>
    <w:link w:val="Char0"/>
    <w:pPr>
      <w:tabs>
        <w:tab w:val="center" w:pos="4153"/>
        <w:tab w:val="right" w:pos="8306"/>
      </w:tabs>
      <w:snapToGrid w:val="0"/>
      <w:jc w:val="left"/>
    </w:pPr>
    <w:rPr>
      <w:sz w:val="18"/>
    </w:rPr>
  </w:style>
  <w:style w:type="character" w:customStyle="1" w:styleId="Char0">
    <w:name w:val="页脚 Char"/>
    <w:link w:val="Footer"/>
    <w:rPr>
      <w:kern w:val="2"/>
      <w:sz w:val="18"/>
      <w:szCs w:val="22"/>
    </w:rPr>
  </w:style>
  <w:style w:type="paragraph" w:styleId="NormalWeb">
    <w:name w:val="Normal (Web)"/>
    <w:basedOn w:val="Normal"/>
    <w:pPr>
      <w:spacing w:before="100" w:beforeAutospacing="1" w:after="100" w:afterAutospacing="1"/>
      <w:ind w:left="0" w:right="0"/>
      <w:jc w:val="left"/>
    </w:pPr>
    <w:rPr>
      <w:kern w:val="0"/>
      <w:sz w:val="24"/>
      <w:lang w:val="en-US" w:eastAsia="zh-CN" w:bidi="ar"/>
    </w:rPr>
  </w:style>
  <w:style w:type="character" w:styleId="Strong">
    <w:name w:val="Strong"/>
    <w:qFormat/>
    <w:rPr>
      <w:b/>
    </w:rPr>
  </w:style>
  <w:style w:type="paragraph" w:styleId="Header">
    <w:name w:val="header"/>
    <w:basedOn w:val="Normal"/>
    <w:link w:val="Char1"/>
    <w:rsid w:val="009048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Header"/>
    <w:rsid w:val="009048E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image" Target="media/image1.png"/><Relationship Id="rId5" Type="http://schemas.openxmlformats.org/officeDocument/2006/relationships/image" Target="media/image2.png"/><Relationship Id="rId8" Type="http://schemas.openxmlformats.org/officeDocument/2006/relationships/theme" Target="theme/theme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2389</Words>
  <Characters>13618</Characters>
  <Application>Microsoft Office Word</Application>
  <DocSecurity>0</DocSecurity>
  <Lines>113</Lines>
  <Paragraphs>31</Paragraphs>
  <ScaleCrop>false</ScaleCrop>
  <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2024-01-19T04:27:00Z</dcterms:created>
  <dcterms:modified xsi:type="dcterms:W3CDTF">2024-01-22T01:47:00Z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