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2"/>
          <w:szCs w:val="40"/>
          <w:lang w:eastAsia="zh-CN"/>
        </w:rPr>
      </w:pPr>
      <w:r>
        <w:rPr>
          <w:rFonts w:hint="eastAsia"/>
          <w:sz w:val="32"/>
          <w:szCs w:val="40"/>
          <w:lang w:val="en-US" w:eastAsia="zh-CN"/>
        </w:rPr>
        <w:t>山东</w:t>
      </w:r>
      <w:r>
        <w:rPr>
          <w:rFonts w:hint="eastAsia"/>
          <w:sz w:val="32"/>
          <w:szCs w:val="40"/>
          <w:lang w:eastAsia="zh-CN"/>
        </w:rPr>
        <w:t>华蓝化工</w:t>
      </w:r>
      <w:r>
        <w:rPr>
          <w:rFonts w:hint="eastAsia"/>
          <w:sz w:val="32"/>
          <w:szCs w:val="40"/>
          <w:lang w:val="en-US" w:eastAsia="zh-CN"/>
        </w:rPr>
        <w:t>有限公司</w:t>
      </w:r>
      <w:r>
        <w:rPr>
          <w:rFonts w:hint="eastAsia"/>
          <w:sz w:val="32"/>
          <w:szCs w:val="40"/>
          <w:lang w:eastAsia="zh-CN"/>
        </w:rPr>
        <w:t>企业信用报告</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一、企业概况</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山东</w:t>
      </w:r>
      <w:r>
        <w:rPr>
          <w:rFonts w:hint="eastAsia" w:ascii="宋体" w:hAnsi="宋体" w:eastAsia="宋体" w:cs="宋体"/>
          <w:sz w:val="24"/>
          <w:szCs w:val="24"/>
          <w:lang w:eastAsia="zh-CN"/>
        </w:rPr>
        <w:t>华蓝化工</w:t>
      </w:r>
      <w:r>
        <w:rPr>
          <w:rFonts w:hint="eastAsia" w:ascii="宋体" w:hAnsi="宋体" w:eastAsia="宋体" w:cs="宋体"/>
          <w:sz w:val="24"/>
          <w:szCs w:val="24"/>
          <w:lang w:val="en-US" w:eastAsia="zh-CN"/>
        </w:rPr>
        <w:t>有限公司</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是</w:t>
      </w:r>
      <w:r>
        <w:rPr>
          <w:rFonts w:hint="eastAsia" w:ascii="宋体" w:hAnsi="宋体" w:eastAsia="宋体" w:cs="宋体"/>
          <w:sz w:val="24"/>
          <w:szCs w:val="24"/>
          <w:lang w:eastAsia="zh-CN"/>
        </w:rPr>
        <w:t>家以深厚底蕴和广阔前景著称的山东企业，自2014年2月27日成立起，便在化工行业崭露头角。其法定代表人为杰出的</w:t>
      </w:r>
      <w:r>
        <w:rPr>
          <w:rFonts w:hint="eastAsia" w:ascii="宋体" w:hAnsi="宋体" w:eastAsia="宋体" w:cs="宋体"/>
          <w:sz w:val="24"/>
          <w:szCs w:val="24"/>
          <w:lang w:val="en-US" w:eastAsia="zh-CN"/>
        </w:rPr>
        <w:t>周金华</w:t>
      </w:r>
      <w:r>
        <w:rPr>
          <w:rFonts w:hint="eastAsia" w:ascii="宋体" w:hAnsi="宋体" w:eastAsia="宋体" w:cs="宋体"/>
          <w:sz w:val="24"/>
          <w:szCs w:val="24"/>
          <w:lang w:eastAsia="zh-CN"/>
        </w:rPr>
        <w:t>先生，他以其卓越的商业洞察力和领导力，引领着华蓝化工稳步前行。华蓝化工坐落于山东这片充满活力的热土，依托地域优势和政策扶持，逐渐发展成为国内化工行业的重要一员。</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华蓝化工的经营范围广泛，涵盖溴氨酸、铜酞菁、酞菁蓝B、酞菁绿G等高端化工产品的生产与销售，同时涉及盐酸、氢溴酸（中间产品）等关键原材料的生产。此外，公司还积极拓展化工产品（不含危险化学品）的销售业务，以及编织袋的加工与销售，以多元化的产品线满足市场需求。</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二、经营情况</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近年来，华蓝化工在市场竞争中表现尤为出色。尽管面临市场环境下行和资金紧张等多重挑战，但公司凭借稳健的经营策略、卓越的产品质量和高效的客户服务，成功维持了稳定的营收增长。尽管2023年受各种不利因素影响，公司的营业收入和净利润出现了一定程度的下滑，但整体上，华蓝化工仍展现出较强的市场竞争力和抗风险能力。</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在市场竞争日益激烈的背景下，华蓝化工不断优化产品结构，加大技术创新投入，提升产品附加值和竞争力。同时，公司积极拓展国内外市场，加强与</w:t>
      </w:r>
      <w:r>
        <w:rPr>
          <w:rFonts w:hint="eastAsia" w:ascii="宋体" w:hAnsi="宋体" w:eastAsia="宋体" w:cs="宋体"/>
          <w:sz w:val="24"/>
          <w:szCs w:val="24"/>
          <w:lang w:val="en-US" w:eastAsia="zh-CN"/>
        </w:rPr>
        <w:t>国内</w:t>
      </w:r>
      <w:r>
        <w:rPr>
          <w:rFonts w:hint="eastAsia" w:ascii="宋体" w:hAnsi="宋体" w:eastAsia="宋体" w:cs="宋体"/>
          <w:sz w:val="24"/>
          <w:szCs w:val="24"/>
          <w:lang w:eastAsia="zh-CN"/>
        </w:rPr>
        <w:t>同行的合作与交流，不断提高品牌知名度和市场占有率。</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三、财务状况</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华蓝化工的财务状况一直保持着稳健的态势。根据最新公布的财务报告，公司的资产规模逐年扩大，净资产稳步增长，显示出强大的资本实力。公司经营活动产生的现金流量净额持续为正，为公司提供了稳定的现金流支持。</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此外，华蓝化工还注重风险管理和内部控制，建立了完善的风险防范机制和内部控制体系，有效降低了经营风险和财务风险。这使得公司在面对复杂多变的市场环境时能够保持稳健的经营态势和良好的信用记录。</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四、信用记录</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在信用方面，华蓝化工</w:t>
      </w:r>
      <w:r>
        <w:rPr>
          <w:rFonts w:hint="eastAsia" w:ascii="宋体" w:hAnsi="宋体" w:eastAsia="宋体" w:cs="宋体"/>
          <w:sz w:val="24"/>
          <w:szCs w:val="24"/>
          <w:lang w:val="en-US" w:eastAsia="zh-CN"/>
        </w:rPr>
        <w:t>一直十分重视</w:t>
      </w:r>
      <w:r>
        <w:rPr>
          <w:rFonts w:hint="eastAsia" w:ascii="宋体" w:hAnsi="宋体" w:eastAsia="宋体" w:cs="宋体"/>
          <w:sz w:val="24"/>
          <w:szCs w:val="24"/>
          <w:lang w:eastAsia="zh-CN"/>
        </w:rPr>
        <w:t>。公司始终坚守诚信经营的原则，严格遵守国家法律法规和行业规范，从未有重大违法违规行为或严重失信记录。在与上下游合作伙伴的交往中，华蓝化工也始终秉持诚信为本、互利共赢的理念，赢得了广泛的赞誉和信赖。</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同时，华蓝化工还积极参与社会公益事业，履行社会责任，为社会的发展做出了积极贡献。这些举措不仅提升了公司的品牌形象和市场地位，也为公司的可持续发展奠定了坚实基础。</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五、高管团队</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华蓝化工的</w:t>
      </w:r>
      <w:r>
        <w:rPr>
          <w:rFonts w:hint="eastAsia" w:ascii="宋体" w:hAnsi="宋体" w:eastAsia="宋体" w:cs="宋体"/>
          <w:sz w:val="24"/>
          <w:szCs w:val="24"/>
          <w:lang w:val="en-US" w:eastAsia="zh-CN"/>
        </w:rPr>
        <w:t>管理</w:t>
      </w:r>
      <w:r>
        <w:rPr>
          <w:rFonts w:hint="eastAsia" w:ascii="宋体" w:hAnsi="宋体" w:eastAsia="宋体" w:cs="宋体"/>
          <w:sz w:val="24"/>
          <w:szCs w:val="24"/>
          <w:lang w:eastAsia="zh-CN"/>
        </w:rPr>
        <w:t>团队</w:t>
      </w:r>
      <w:r>
        <w:rPr>
          <w:rFonts w:hint="eastAsia" w:ascii="宋体" w:hAnsi="宋体" w:eastAsia="宋体" w:cs="宋体"/>
          <w:sz w:val="24"/>
          <w:szCs w:val="24"/>
          <w:lang w:val="en-US" w:eastAsia="zh-CN"/>
        </w:rPr>
        <w:t>实力突出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总经理周金华</w:t>
      </w:r>
      <w:r>
        <w:rPr>
          <w:rFonts w:hint="eastAsia" w:ascii="宋体" w:hAnsi="宋体" w:eastAsia="宋体" w:cs="宋体"/>
          <w:sz w:val="24"/>
          <w:szCs w:val="24"/>
          <w:lang w:eastAsia="zh-CN"/>
        </w:rPr>
        <w:t>先生以其丰富的行业经验和卓越的领导力引领着公司的发展方向；</w:t>
      </w:r>
      <w:r>
        <w:rPr>
          <w:rFonts w:hint="eastAsia" w:ascii="宋体" w:hAnsi="宋体" w:eastAsia="宋体" w:cs="宋体"/>
          <w:sz w:val="24"/>
          <w:szCs w:val="24"/>
          <w:lang w:val="en-US" w:eastAsia="zh-CN"/>
        </w:rPr>
        <w:t>总经理助理刘从忠</w:t>
      </w:r>
      <w:r>
        <w:rPr>
          <w:rFonts w:hint="eastAsia" w:ascii="宋体" w:hAnsi="宋体" w:eastAsia="宋体" w:cs="宋体"/>
          <w:sz w:val="24"/>
          <w:szCs w:val="24"/>
          <w:lang w:eastAsia="zh-CN"/>
        </w:rPr>
        <w:t>先生则以其敏锐的市场洞察力和务实的管理风格推动公司的日常运营；</w:t>
      </w:r>
      <w:r>
        <w:rPr>
          <w:rFonts w:hint="eastAsia" w:ascii="宋体" w:hAnsi="宋体" w:eastAsia="宋体" w:cs="宋体"/>
          <w:sz w:val="24"/>
          <w:szCs w:val="24"/>
          <w:lang w:val="en-US" w:eastAsia="zh-CN"/>
        </w:rPr>
        <w:t>总经理助理王雷</w:t>
      </w:r>
      <w:r>
        <w:rPr>
          <w:rFonts w:hint="eastAsia" w:ascii="宋体" w:hAnsi="宋体" w:eastAsia="宋体" w:cs="宋体"/>
          <w:sz w:val="24"/>
          <w:szCs w:val="24"/>
          <w:lang w:eastAsia="zh-CN"/>
        </w:rPr>
        <w:t>先生以其高效的沟通协调能力和敏锐的市场反应能力为公司</w:t>
      </w:r>
      <w:r>
        <w:rPr>
          <w:rFonts w:hint="eastAsia" w:ascii="宋体" w:hAnsi="宋体" w:eastAsia="宋体" w:cs="宋体"/>
          <w:sz w:val="24"/>
          <w:szCs w:val="24"/>
          <w:lang w:val="en-US" w:eastAsia="zh-CN"/>
        </w:rPr>
        <w:t>销售</w:t>
      </w:r>
      <w:r>
        <w:rPr>
          <w:rFonts w:hint="eastAsia" w:ascii="宋体" w:hAnsi="宋体" w:eastAsia="宋体" w:cs="宋体"/>
          <w:sz w:val="24"/>
          <w:szCs w:val="24"/>
          <w:lang w:eastAsia="zh-CN"/>
        </w:rPr>
        <w:t>提供了有力的支持；</w:t>
      </w:r>
      <w:r>
        <w:rPr>
          <w:rFonts w:hint="eastAsia" w:ascii="宋体" w:hAnsi="宋体" w:eastAsia="宋体" w:cs="宋体"/>
          <w:sz w:val="24"/>
          <w:szCs w:val="24"/>
          <w:lang w:eastAsia="zh-CN"/>
        </w:rPr>
        <w:t>财务</w:t>
      </w:r>
      <w:r>
        <w:rPr>
          <w:rFonts w:hint="eastAsia" w:ascii="宋体" w:hAnsi="宋体" w:eastAsia="宋体" w:cs="宋体"/>
          <w:sz w:val="24"/>
          <w:szCs w:val="24"/>
          <w:lang w:val="en-US" w:eastAsia="zh-CN"/>
        </w:rPr>
        <w:t>马春叶</w:t>
      </w:r>
      <w:r>
        <w:rPr>
          <w:rFonts w:hint="eastAsia" w:ascii="宋体" w:hAnsi="宋体" w:eastAsia="宋体" w:cs="宋体"/>
          <w:sz w:val="24"/>
          <w:szCs w:val="24"/>
          <w:lang w:eastAsia="zh-CN"/>
        </w:rPr>
        <w:t>女士以其专业的财务知识和严谨的工作态度确保公司的财务稳健；这些高管团队成员共同努力、相互协作，为华蓝化工的稳健发展提供了坚实保障。</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六、利润分配与投资者回报</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在利润分配方面，华蓝化工始终坚持公平、公正、合理的原则。公司经董事会审议通过的利润分配预案充分考虑了股东的利益和公司的长远发展需求，既保障了股东的收益权，又有利于公司的可持续发展。这一举措有助于提高投资者的信心和公司的市场形象，吸引更多的投资者关注和支持华蓝化工。</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同时，华蓝化工还注重与投资者的沟通交流，积极回应投资者的关切和期望。公司定期发布财务报告和业绩公告，及时披露公司的经营情况和财务状况，增强了信息的透明度和可信度。这些举措有助于建立公司与投资者之间的良好关系，促进公司的健康稳定发展。</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lang w:eastAsia="zh-CN"/>
        </w:rPr>
      </w:pPr>
      <w:bookmarkStart w:id="0" w:name="_GoBack"/>
      <w:r>
        <w:rPr>
          <w:rFonts w:hint="eastAsia" w:ascii="宋体" w:hAnsi="宋体" w:eastAsia="宋体" w:cs="宋体"/>
          <w:b/>
          <w:bCs/>
          <w:sz w:val="24"/>
          <w:szCs w:val="24"/>
          <w:lang w:eastAsia="zh-CN"/>
        </w:rPr>
        <w:t>七、总结与展望</w:t>
      </w:r>
    </w:p>
    <w:bookmarkEnd w:id="0"/>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综上所述，华蓝化工作为一家在化工行业领域具有深厚底蕴和广阔前景的企业，以其稳健的经营态势、良好的财务状况、诚信的经营原则以及卓越的高管团队赢得了广泛赞誉和信赖。面对未来，华蓝化工将继续秉承诚信经营、创新发展的理念，加强技术创新和市场拓展，提高产品质量和服务水平，努力实现可持续发展。同时，公司也将积极响应国家环保政策，推动绿色化工的发展，为行业的绿色转型贡献力量。相信在不久的未来，华蓝化工必将在国内外市场上取得更加辉煌的成绩！</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mMjYyZmUzMmYxMDk4MDhhMTFjZGVmZjVkMzIxZDAifQ=="/>
  </w:docVars>
  <w:rsids>
    <w:rsidRoot w:val="00000000"/>
    <w:rsid w:val="31497D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16</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2024-05-13T02:23:48Z</dcterms:created>
  <dc:creator>HUAWEI</dc:creator>
  <cp:lastModifiedBy>斜永侔烧陨</cp:lastModifiedBy>
  <dcterms:modified xsi:type="dcterms:W3CDTF">2024-05-13T02:40:10Z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54319F2EE63847188FB6B18FA094881F_12</vt:lpwstr>
  </property>
</Properties>
</file>