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A4" w:rsidRDefault="006F34A4" w:rsidP="006F34A4">
      <w:pPr>
        <w:pStyle w:val="3"/>
        <w:spacing w:before="225" w:after="75" w:line="390" w:lineRule="atLeast"/>
        <w:jc w:val="center"/>
        <w:rPr>
          <w:rFonts w:ascii="微软雅黑" w:eastAsia="微软雅黑" w:hAnsi="微软雅黑"/>
          <w:b w:val="0"/>
          <w:bCs w:val="0"/>
          <w:color w:val="000000"/>
        </w:rPr>
      </w:pPr>
      <w:r>
        <w:rPr>
          <w:rFonts w:ascii="微软雅黑" w:eastAsia="微软雅黑" w:hAnsi="微软雅黑" w:hint="eastAsia"/>
          <w:b w:val="0"/>
          <w:bCs w:val="0"/>
          <w:color w:val="000000"/>
        </w:rPr>
        <w:t>学习贯彻习近平新时代中国特色社会主义思想主题教育工作会议在京召开，习近平发表重要讲话强调</w:t>
      </w:r>
    </w:p>
    <w:p w:rsidR="006F34A4" w:rsidRDefault="006F34A4" w:rsidP="006F34A4">
      <w:pPr>
        <w:pStyle w:val="1"/>
        <w:spacing w:before="75" w:beforeAutospacing="0" w:after="225" w:afterAutospacing="0" w:line="690" w:lineRule="atLeast"/>
        <w:jc w:val="center"/>
        <w:rPr>
          <w:rFonts w:ascii="微软雅黑" w:eastAsia="微软雅黑" w:hAnsi="微软雅黑" w:hint="eastAsia"/>
          <w:b w:val="0"/>
          <w:bCs w:val="0"/>
          <w:color w:val="000000"/>
          <w:sz w:val="57"/>
          <w:szCs w:val="57"/>
        </w:rPr>
      </w:pPr>
      <w:r>
        <w:rPr>
          <w:rFonts w:ascii="微软雅黑" w:eastAsia="微软雅黑" w:hAnsi="微软雅黑" w:hint="eastAsia"/>
          <w:b w:val="0"/>
          <w:bCs w:val="0"/>
          <w:color w:val="000000"/>
          <w:sz w:val="57"/>
          <w:szCs w:val="57"/>
        </w:rPr>
        <w:t>扎实抓好主题教育  为奋进新征程凝心聚力</w:t>
      </w:r>
    </w:p>
    <w:p w:rsidR="006F34A4" w:rsidRDefault="006F34A4" w:rsidP="006F34A4">
      <w:pPr>
        <w:pStyle w:val="4"/>
        <w:spacing w:before="225" w:beforeAutospacing="0" w:after="75" w:afterAutospacing="0" w:line="390" w:lineRule="atLeast"/>
        <w:jc w:val="center"/>
        <w:rPr>
          <w:rFonts w:ascii="微软雅黑" w:eastAsia="微软雅黑" w:hAnsi="微软雅黑" w:hint="eastAsia"/>
          <w:b w:val="0"/>
          <w:bCs w:val="0"/>
          <w:color w:val="999999"/>
          <w:sz w:val="27"/>
          <w:szCs w:val="27"/>
        </w:rPr>
      </w:pPr>
      <w:r>
        <w:rPr>
          <w:rFonts w:ascii="微软雅黑" w:eastAsia="微软雅黑" w:hAnsi="微软雅黑" w:hint="eastAsia"/>
          <w:b w:val="0"/>
          <w:bCs w:val="0"/>
          <w:color w:val="999999"/>
          <w:sz w:val="27"/>
          <w:szCs w:val="27"/>
        </w:rPr>
        <w:t>李强</w:t>
      </w:r>
      <w:proofErr w:type="gramStart"/>
      <w:r>
        <w:rPr>
          <w:rFonts w:ascii="微软雅黑" w:eastAsia="微软雅黑" w:hAnsi="微软雅黑" w:hint="eastAsia"/>
          <w:b w:val="0"/>
          <w:bCs w:val="0"/>
          <w:color w:val="999999"/>
          <w:sz w:val="27"/>
          <w:szCs w:val="27"/>
        </w:rPr>
        <w:t>赵乐际王沪宁丁薛祥李希韩正</w:t>
      </w:r>
      <w:proofErr w:type="gramEnd"/>
      <w:r>
        <w:rPr>
          <w:rFonts w:ascii="微软雅黑" w:eastAsia="微软雅黑" w:hAnsi="微软雅黑" w:hint="eastAsia"/>
          <w:b w:val="0"/>
          <w:bCs w:val="0"/>
          <w:color w:val="999999"/>
          <w:sz w:val="27"/>
          <w:szCs w:val="27"/>
        </w:rPr>
        <w:t>出席  蔡奇讲话</w:t>
      </w:r>
    </w:p>
    <w:p w:rsidR="006F34A4" w:rsidRDefault="006F34A4" w:rsidP="006F34A4">
      <w:pPr>
        <w:jc w:val="center"/>
        <w:rPr>
          <w:rFonts w:ascii="微软雅黑" w:eastAsia="微软雅黑" w:hAnsi="微软雅黑" w:hint="eastAsia"/>
          <w:color w:val="666666"/>
          <w:sz w:val="24"/>
          <w:szCs w:val="24"/>
        </w:rPr>
      </w:pPr>
      <w:r>
        <w:rPr>
          <w:rFonts w:ascii="微软雅黑" w:eastAsia="微软雅黑" w:hAnsi="微软雅黑" w:hint="eastAsia"/>
          <w:color w:val="666666"/>
        </w:rPr>
        <w:t>来源：</w:t>
      </w:r>
      <w:hyperlink r:id="rId5" w:tgtFrame="_blank" w:history="1">
        <w:r>
          <w:rPr>
            <w:rStyle w:val="a3"/>
            <w:rFonts w:ascii="微软雅黑" w:eastAsia="微软雅黑" w:hAnsi="微软雅黑" w:hint="eastAsia"/>
            <w:color w:val="1C1C1C"/>
          </w:rPr>
          <w:t>人民网－人民日报</w:t>
        </w:r>
      </w:hyperlink>
    </w:p>
    <w:p w:rsidR="006F34A4" w:rsidRDefault="006F34A4" w:rsidP="006F34A4">
      <w:pPr>
        <w:jc w:val="left"/>
        <w:rPr>
          <w:rFonts w:ascii="微软雅黑" w:eastAsia="微软雅黑" w:hAnsi="微软雅黑" w:hint="eastAsia"/>
          <w:color w:val="000000"/>
        </w:rPr>
      </w:pP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bookmarkStart w:id="0" w:name="_GoBack"/>
      <w:bookmarkEnd w:id="0"/>
      <w:r>
        <w:rPr>
          <w:rFonts w:ascii="微软雅黑" w:eastAsia="微软雅黑" w:hAnsi="微软雅黑" w:hint="eastAsia"/>
          <w:color w:val="000000"/>
          <w:sz w:val="30"/>
          <w:szCs w:val="30"/>
        </w:rPr>
        <w:t>■ 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Pr>
          <w:rFonts w:ascii="微软雅黑" w:eastAsia="微软雅黑" w:hAnsi="微软雅黑" w:hint="eastAsia"/>
          <w:color w:val="000000"/>
          <w:sz w:val="30"/>
          <w:szCs w:val="30"/>
        </w:rPr>
        <w:t>踔</w:t>
      </w:r>
      <w:proofErr w:type="gramEnd"/>
      <w:r>
        <w:rPr>
          <w:rFonts w:ascii="微软雅黑" w:eastAsia="微软雅黑" w:hAnsi="微软雅黑" w:hint="eastAsia"/>
          <w:color w:val="000000"/>
          <w:sz w:val="30"/>
          <w:szCs w:val="30"/>
        </w:rPr>
        <w:t>厉奋发、勇毅前行，为全面建设社会主义现代化国家、全面推进中华民族伟大复兴而团结奋斗</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w:t>
      </w:r>
      <w:r>
        <w:rPr>
          <w:rFonts w:ascii="微软雅黑" w:eastAsia="微软雅黑" w:hAnsi="微软雅黑" w:hint="eastAsia"/>
          <w:color w:val="000000"/>
          <w:sz w:val="30"/>
          <w:szCs w:val="30"/>
        </w:rPr>
        <w:lastRenderedPageBreak/>
        <w:t>会主义思想</w:t>
      </w:r>
      <w:proofErr w:type="gramStart"/>
      <w:r>
        <w:rPr>
          <w:rFonts w:ascii="微软雅黑" w:eastAsia="微软雅黑" w:hAnsi="微软雅黑" w:hint="eastAsia"/>
          <w:color w:val="000000"/>
          <w:sz w:val="30"/>
          <w:szCs w:val="30"/>
        </w:rPr>
        <w:t>走深走实</w:t>
      </w:r>
      <w:proofErr w:type="gramEnd"/>
      <w:r>
        <w:rPr>
          <w:rFonts w:ascii="微软雅黑" w:eastAsia="微软雅黑" w:hAnsi="微软雅黑" w:hint="eastAsia"/>
          <w:color w:val="000000"/>
          <w:sz w:val="30"/>
          <w:szCs w:val="30"/>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w:t>
      </w:r>
      <w:r>
        <w:rPr>
          <w:rFonts w:ascii="微软雅黑" w:eastAsia="微软雅黑" w:hAnsi="微软雅黑" w:hint="eastAsia"/>
          <w:color w:val="000000"/>
          <w:sz w:val="30"/>
          <w:szCs w:val="30"/>
        </w:rPr>
        <w:lastRenderedPageBreak/>
        <w:t>特色社会主义思想指导各项工作。要自觉用新时代中国特色社会主义思想改造主观世界，深刻领会这一思想关于坚定理想信念、提升思想境界、加强党性锻炼等一系列要求，始终保持共产党人的政治本色。要自觉</w:t>
      </w:r>
      <w:proofErr w:type="gramStart"/>
      <w:r>
        <w:rPr>
          <w:rFonts w:ascii="微软雅黑" w:eastAsia="微软雅黑" w:hAnsi="微软雅黑" w:hint="eastAsia"/>
          <w:color w:val="000000"/>
          <w:sz w:val="30"/>
          <w:szCs w:val="30"/>
        </w:rPr>
        <w:t>践行</w:t>
      </w:r>
      <w:proofErr w:type="gramEnd"/>
      <w:r>
        <w:rPr>
          <w:rFonts w:ascii="微软雅黑" w:eastAsia="微软雅黑" w:hAnsi="微软雅黑" w:hint="eastAsia"/>
          <w:color w:val="000000"/>
          <w:sz w:val="30"/>
          <w:szCs w:val="30"/>
        </w:rPr>
        <w:t>新时代中国特色社会主义思想，用以改造客观世界、推动事业发展，用以观察时代、把握时代、引领时代，</w:t>
      </w:r>
      <w:proofErr w:type="gramStart"/>
      <w:r>
        <w:rPr>
          <w:rFonts w:ascii="微软雅黑" w:eastAsia="微软雅黑" w:hAnsi="微软雅黑" w:hint="eastAsia"/>
          <w:color w:val="000000"/>
          <w:sz w:val="30"/>
          <w:szCs w:val="30"/>
        </w:rPr>
        <w:t>积极识变应变</w:t>
      </w:r>
      <w:proofErr w:type="gramEnd"/>
      <w:r>
        <w:rPr>
          <w:rFonts w:ascii="微软雅黑" w:eastAsia="微软雅黑" w:hAnsi="微软雅黑" w:hint="eastAsia"/>
          <w:color w:val="000000"/>
          <w:sz w:val="30"/>
          <w:szCs w:val="30"/>
        </w:rPr>
        <w:t>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w:t>
      </w:r>
      <w:proofErr w:type="gramStart"/>
      <w:r>
        <w:rPr>
          <w:rFonts w:ascii="微软雅黑" w:eastAsia="微软雅黑" w:hAnsi="微软雅黑" w:hint="eastAsia"/>
          <w:color w:val="000000"/>
          <w:sz w:val="30"/>
          <w:szCs w:val="30"/>
        </w:rPr>
        <w:t>不息抓</w:t>
      </w:r>
      <w:proofErr w:type="gramEnd"/>
      <w:r>
        <w:rPr>
          <w:rFonts w:ascii="微软雅黑" w:eastAsia="微软雅黑" w:hAnsi="微软雅黑" w:hint="eastAsia"/>
          <w:color w:val="000000"/>
          <w:sz w:val="30"/>
          <w:szCs w:val="30"/>
        </w:rPr>
        <w:t>落实，立足岗位作贡献，努力创造经得起历史和人民检验的实绩</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开展这次主题教育，根本任务是坚持</w:t>
      </w:r>
      <w:proofErr w:type="gramStart"/>
      <w:r>
        <w:rPr>
          <w:rFonts w:ascii="微软雅黑" w:eastAsia="微软雅黑" w:hAnsi="微软雅黑" w:hint="eastAsia"/>
          <w:color w:val="000000"/>
          <w:sz w:val="30"/>
          <w:szCs w:val="30"/>
        </w:rPr>
        <w:t>学思用贯通</w:t>
      </w:r>
      <w:proofErr w:type="gramEnd"/>
      <w:r>
        <w:rPr>
          <w:rFonts w:ascii="微软雅黑" w:eastAsia="微软雅黑" w:hAnsi="微软雅黑" w:hint="eastAsia"/>
          <w:color w:val="000000"/>
          <w:sz w:val="30"/>
          <w:szCs w:val="30"/>
        </w:rPr>
        <w:t>、</w:t>
      </w:r>
      <w:proofErr w:type="gramStart"/>
      <w:r>
        <w:rPr>
          <w:rFonts w:ascii="微软雅黑" w:eastAsia="微软雅黑" w:hAnsi="微软雅黑" w:hint="eastAsia"/>
          <w:color w:val="000000"/>
          <w:sz w:val="30"/>
          <w:szCs w:val="30"/>
        </w:rPr>
        <w:t>知信行</w:t>
      </w:r>
      <w:proofErr w:type="gramEnd"/>
      <w:r>
        <w:rPr>
          <w:rFonts w:ascii="微软雅黑" w:eastAsia="微软雅黑" w:hAnsi="微软雅黑" w:hint="eastAsia"/>
          <w:color w:val="000000"/>
          <w:sz w:val="30"/>
          <w:szCs w:val="30"/>
        </w:rPr>
        <w:t>统一，把新时代中国特色社会主义思想转化为坚定理想、锤炼党性和指导实践、推动工作的强大力量，使全党始终保持统一的思想、坚定的意志、协调的行动、强大的战斗力，努力在以</w:t>
      </w:r>
      <w:proofErr w:type="gramStart"/>
      <w:r>
        <w:rPr>
          <w:rFonts w:ascii="微软雅黑" w:eastAsia="微软雅黑" w:hAnsi="微软雅黑" w:hint="eastAsia"/>
          <w:color w:val="000000"/>
          <w:sz w:val="30"/>
          <w:szCs w:val="30"/>
        </w:rPr>
        <w:t>学铸魂</w:t>
      </w:r>
      <w:proofErr w:type="gramEnd"/>
      <w:r>
        <w:rPr>
          <w:rFonts w:ascii="微软雅黑" w:eastAsia="微软雅黑" w:hAnsi="微软雅黑" w:hint="eastAsia"/>
          <w:color w:val="000000"/>
          <w:sz w:val="30"/>
          <w:szCs w:val="30"/>
        </w:rPr>
        <w:t>、以学增智、以学正风、以学促干方面取得实实在在的成效</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这次主题教育不划阶段、不分环节，要把理论学习、调查研究、推动发展、检视整改贯通起来，有机融合、一体推进</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这次主题教育是一件事关全局的大事，时间紧、任务重、要求高。各级党委（党组）要扛起主体责任，把主题教育谋划好、组织好、落实好</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本报北京4月3日电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Pr>
          <w:rFonts w:ascii="微软雅黑" w:eastAsia="微软雅黑" w:hAnsi="微软雅黑" w:hint="eastAsia"/>
          <w:color w:val="000000"/>
          <w:sz w:val="30"/>
          <w:szCs w:val="30"/>
        </w:rPr>
        <w:t>踔</w:t>
      </w:r>
      <w:proofErr w:type="gramEnd"/>
      <w:r>
        <w:rPr>
          <w:rFonts w:ascii="微软雅黑" w:eastAsia="微软雅黑" w:hAnsi="微软雅黑" w:hint="eastAsia"/>
          <w:color w:val="000000"/>
          <w:sz w:val="30"/>
          <w:szCs w:val="30"/>
        </w:rPr>
        <w:t>厉奋发、勇毅前行，为全面建设社会主义现代化国家、全面推进中华民族伟大复兴而团结奋斗。</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中共中央政治局常委李强、赵乐际、王沪宁、丁薛祥、李希，国家副主席韩正出席会议。中共中央政治局常委、中央学习贯彻习近平新时代中国特色社会主义思想主题教育领导小组组长蔡奇作总结讲话。</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w:t>
      </w:r>
      <w:r>
        <w:rPr>
          <w:rFonts w:ascii="微软雅黑" w:eastAsia="微软雅黑" w:hAnsi="微软雅黑" w:hint="eastAsia"/>
          <w:color w:val="000000"/>
          <w:sz w:val="30"/>
          <w:szCs w:val="30"/>
        </w:rPr>
        <w:lastRenderedPageBreak/>
        <w:t>发展，具有重要意义。这次主题教育，要在推动学习贯彻新时代中国特色社会主义思想</w:t>
      </w:r>
      <w:proofErr w:type="gramStart"/>
      <w:r>
        <w:rPr>
          <w:rFonts w:ascii="微软雅黑" w:eastAsia="微软雅黑" w:hAnsi="微软雅黑" w:hint="eastAsia"/>
          <w:color w:val="000000"/>
          <w:sz w:val="30"/>
          <w:szCs w:val="30"/>
        </w:rPr>
        <w:t>走深走实</w:t>
      </w:r>
      <w:proofErr w:type="gramEnd"/>
      <w:r>
        <w:rPr>
          <w:rFonts w:ascii="微软雅黑" w:eastAsia="微软雅黑" w:hAnsi="微软雅黑" w:hint="eastAsia"/>
          <w:color w:val="000000"/>
          <w:sz w:val="30"/>
          <w:szCs w:val="30"/>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w:t>
      </w:r>
      <w:r>
        <w:rPr>
          <w:rFonts w:ascii="微软雅黑" w:eastAsia="微软雅黑" w:hAnsi="微软雅黑" w:hint="eastAsia"/>
          <w:color w:val="000000"/>
          <w:sz w:val="30"/>
          <w:szCs w:val="30"/>
        </w:rPr>
        <w:lastRenderedPageBreak/>
        <w:t>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w:t>
      </w:r>
      <w:proofErr w:type="gramStart"/>
      <w:r>
        <w:rPr>
          <w:rFonts w:ascii="微软雅黑" w:eastAsia="微软雅黑" w:hAnsi="微软雅黑" w:hint="eastAsia"/>
          <w:color w:val="000000"/>
          <w:sz w:val="30"/>
          <w:szCs w:val="30"/>
        </w:rPr>
        <w:t>践行</w:t>
      </w:r>
      <w:proofErr w:type="gramEnd"/>
      <w:r>
        <w:rPr>
          <w:rFonts w:ascii="微软雅黑" w:eastAsia="微软雅黑" w:hAnsi="微软雅黑" w:hint="eastAsia"/>
          <w:color w:val="000000"/>
          <w:sz w:val="30"/>
          <w:szCs w:val="30"/>
        </w:rPr>
        <w:t>新时代中国特色社会主义思想，用以改造客观世界、推动事业发展，用以观察时代、把握时代、引领时代，</w:t>
      </w:r>
      <w:proofErr w:type="gramStart"/>
      <w:r>
        <w:rPr>
          <w:rFonts w:ascii="微软雅黑" w:eastAsia="微软雅黑" w:hAnsi="微软雅黑" w:hint="eastAsia"/>
          <w:color w:val="000000"/>
          <w:sz w:val="30"/>
          <w:szCs w:val="30"/>
        </w:rPr>
        <w:t>积极识变应变</w:t>
      </w:r>
      <w:proofErr w:type="gramEnd"/>
      <w:r>
        <w:rPr>
          <w:rFonts w:ascii="微软雅黑" w:eastAsia="微软雅黑" w:hAnsi="微软雅黑" w:hint="eastAsia"/>
          <w:color w:val="000000"/>
          <w:sz w:val="30"/>
          <w:szCs w:val="30"/>
        </w:rPr>
        <w:t>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w:t>
      </w:r>
      <w:proofErr w:type="gramStart"/>
      <w:r>
        <w:rPr>
          <w:rFonts w:ascii="微软雅黑" w:eastAsia="微软雅黑" w:hAnsi="微软雅黑" w:hint="eastAsia"/>
          <w:color w:val="000000"/>
          <w:sz w:val="30"/>
          <w:szCs w:val="30"/>
        </w:rPr>
        <w:t>不息抓</w:t>
      </w:r>
      <w:proofErr w:type="gramEnd"/>
      <w:r>
        <w:rPr>
          <w:rFonts w:ascii="微软雅黑" w:eastAsia="微软雅黑" w:hAnsi="微软雅黑" w:hint="eastAsia"/>
          <w:color w:val="000000"/>
          <w:sz w:val="30"/>
          <w:szCs w:val="30"/>
        </w:rPr>
        <w:t>落实，立足岗位作贡献，努力创造经得起历史和人民检验的实绩。</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习近平指出，开展这次主题教育，根本任务是坚持</w:t>
      </w:r>
      <w:proofErr w:type="gramStart"/>
      <w:r>
        <w:rPr>
          <w:rFonts w:ascii="微软雅黑" w:eastAsia="微软雅黑" w:hAnsi="微软雅黑" w:hint="eastAsia"/>
          <w:color w:val="000000"/>
          <w:sz w:val="30"/>
          <w:szCs w:val="30"/>
        </w:rPr>
        <w:t>学思用贯通</w:t>
      </w:r>
      <w:proofErr w:type="gramEnd"/>
      <w:r>
        <w:rPr>
          <w:rFonts w:ascii="微软雅黑" w:eastAsia="微软雅黑" w:hAnsi="微软雅黑" w:hint="eastAsia"/>
          <w:color w:val="000000"/>
          <w:sz w:val="30"/>
          <w:szCs w:val="30"/>
        </w:rPr>
        <w:t>、</w:t>
      </w:r>
      <w:proofErr w:type="gramStart"/>
      <w:r>
        <w:rPr>
          <w:rFonts w:ascii="微软雅黑" w:eastAsia="微软雅黑" w:hAnsi="微软雅黑" w:hint="eastAsia"/>
          <w:color w:val="000000"/>
          <w:sz w:val="30"/>
          <w:szCs w:val="30"/>
        </w:rPr>
        <w:t>知信行</w:t>
      </w:r>
      <w:proofErr w:type="gramEnd"/>
      <w:r>
        <w:rPr>
          <w:rFonts w:ascii="微软雅黑" w:eastAsia="微软雅黑" w:hAnsi="微软雅黑" w:hint="eastAsia"/>
          <w:color w:val="000000"/>
          <w:sz w:val="30"/>
          <w:szCs w:val="30"/>
        </w:rPr>
        <w:t>统一，把新时代中国特色社会主义思想转化为坚定理想、锤炼党性和指导实践、推动工作的强大力量，使全党始终保持统一的思想、坚定的意志、协调的行动、强大的战斗力，努力在以</w:t>
      </w:r>
      <w:proofErr w:type="gramStart"/>
      <w:r>
        <w:rPr>
          <w:rFonts w:ascii="微软雅黑" w:eastAsia="微软雅黑" w:hAnsi="微软雅黑" w:hint="eastAsia"/>
          <w:color w:val="000000"/>
          <w:sz w:val="30"/>
          <w:szCs w:val="30"/>
        </w:rPr>
        <w:t>学铸魂</w:t>
      </w:r>
      <w:proofErr w:type="gramEnd"/>
      <w:r>
        <w:rPr>
          <w:rFonts w:ascii="微软雅黑" w:eastAsia="微软雅黑" w:hAnsi="微软雅黑" w:hint="eastAsia"/>
          <w:color w:val="000000"/>
          <w:sz w:val="30"/>
          <w:szCs w:val="30"/>
        </w:rPr>
        <w:t>、以学增智、以学正风、以学促干方面取得实实在在的成效。</w:t>
      </w:r>
      <w:proofErr w:type="gramStart"/>
      <w:r>
        <w:rPr>
          <w:rFonts w:ascii="微软雅黑" w:eastAsia="微软雅黑" w:hAnsi="微软雅黑" w:hint="eastAsia"/>
          <w:color w:val="000000"/>
          <w:sz w:val="30"/>
          <w:szCs w:val="30"/>
        </w:rPr>
        <w:t>要凝心铸魂</w:t>
      </w:r>
      <w:proofErr w:type="gramEnd"/>
      <w:r>
        <w:rPr>
          <w:rFonts w:ascii="微软雅黑" w:eastAsia="微软雅黑" w:hAnsi="微软雅黑" w:hint="eastAsia"/>
          <w:color w:val="000000"/>
          <w:sz w:val="30"/>
          <w:szCs w:val="30"/>
        </w:rPr>
        <w:t>筑牢根本，教育引导广大党员、干部经受思想淬炼、精神洗礼，坚定对马克思主义的信仰、对中国特色社会主义的信念、对实现中华民族伟大复兴中国梦的信心，弘扬伟大</w:t>
      </w:r>
      <w:r>
        <w:rPr>
          <w:rFonts w:ascii="微软雅黑" w:eastAsia="微软雅黑" w:hAnsi="微软雅黑" w:hint="eastAsia"/>
          <w:color w:val="000000"/>
          <w:sz w:val="30"/>
          <w:szCs w:val="30"/>
        </w:rPr>
        <w:lastRenderedPageBreak/>
        <w:t>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w:t>
      </w:r>
      <w:proofErr w:type="gramStart"/>
      <w:r>
        <w:rPr>
          <w:rFonts w:ascii="微软雅黑" w:eastAsia="微软雅黑" w:hAnsi="微软雅黑" w:hint="eastAsia"/>
          <w:color w:val="000000"/>
          <w:sz w:val="30"/>
          <w:szCs w:val="30"/>
        </w:rPr>
        <w:t>征程党</w:t>
      </w:r>
      <w:proofErr w:type="gramEnd"/>
      <w:r>
        <w:rPr>
          <w:rFonts w:ascii="微软雅黑" w:eastAsia="微软雅黑" w:hAnsi="微软雅黑" w:hint="eastAsia"/>
          <w:color w:val="000000"/>
          <w:sz w:val="30"/>
          <w:szCs w:val="30"/>
        </w:rPr>
        <w:t>的中心任务，真抓实干、务求实效，聚焦问题、知难而进，以时时放心不下的责任感、积极担当作为的精气神为党和</w:t>
      </w:r>
      <w:proofErr w:type="gramStart"/>
      <w:r>
        <w:rPr>
          <w:rFonts w:ascii="微软雅黑" w:eastAsia="微软雅黑" w:hAnsi="微软雅黑" w:hint="eastAsia"/>
          <w:color w:val="000000"/>
          <w:sz w:val="30"/>
          <w:szCs w:val="30"/>
        </w:rPr>
        <w:t>人民履好职</w:t>
      </w:r>
      <w:proofErr w:type="gramEnd"/>
      <w:r>
        <w:rPr>
          <w:rFonts w:ascii="微软雅黑" w:eastAsia="微软雅黑" w:hAnsi="微软雅黑" w:hint="eastAsia"/>
          <w:color w:val="000000"/>
          <w:sz w:val="30"/>
          <w:szCs w:val="30"/>
        </w:rPr>
        <w:t>、尽好责，以新气象新作为推动高质量发展取得新成效，依靠顽强斗争打开事业发展新天地。要</w:t>
      </w:r>
      <w:proofErr w:type="gramStart"/>
      <w:r>
        <w:rPr>
          <w:rFonts w:ascii="微软雅黑" w:eastAsia="微软雅黑" w:hAnsi="微软雅黑" w:hint="eastAsia"/>
          <w:color w:val="000000"/>
          <w:sz w:val="30"/>
          <w:szCs w:val="30"/>
        </w:rPr>
        <w:t>践行</w:t>
      </w:r>
      <w:proofErr w:type="gramEnd"/>
      <w:r>
        <w:rPr>
          <w:rFonts w:ascii="微软雅黑" w:eastAsia="微软雅黑" w:hAnsi="微软雅黑" w:hint="eastAsia"/>
          <w:color w:val="000000"/>
          <w:sz w:val="30"/>
          <w:szCs w:val="30"/>
        </w:rPr>
        <w:t>宗旨为民造福，教育引导广大党员、干部牢固树立以人民为中心的发展思想，坚持一切为了人民、一切依靠人民，自觉问计于民、问需于民，始终同人民同呼吸、共命运、心连心，着力解决人民群众</w:t>
      </w:r>
      <w:proofErr w:type="gramStart"/>
      <w:r>
        <w:rPr>
          <w:rFonts w:ascii="微软雅黑" w:eastAsia="微软雅黑" w:hAnsi="微软雅黑" w:hint="eastAsia"/>
          <w:color w:val="000000"/>
          <w:sz w:val="30"/>
          <w:szCs w:val="30"/>
        </w:rPr>
        <w:t>急难愁盼问题</w:t>
      </w:r>
      <w:proofErr w:type="gramEnd"/>
      <w:r>
        <w:rPr>
          <w:rFonts w:ascii="微软雅黑" w:eastAsia="微软雅黑" w:hAnsi="微软雅黑" w:hint="eastAsia"/>
          <w:color w:val="000000"/>
          <w:sz w:val="30"/>
          <w:szCs w:val="30"/>
        </w:rPr>
        <w:t>，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w:t>
      </w:r>
      <w:proofErr w:type="gramStart"/>
      <w:r>
        <w:rPr>
          <w:rFonts w:ascii="微软雅黑" w:eastAsia="微软雅黑" w:hAnsi="微软雅黑" w:hint="eastAsia"/>
          <w:color w:val="000000"/>
          <w:sz w:val="30"/>
          <w:szCs w:val="30"/>
        </w:rPr>
        <w:t>亲清统一</w:t>
      </w:r>
      <w:proofErr w:type="gramEnd"/>
      <w:r>
        <w:rPr>
          <w:rFonts w:ascii="微软雅黑" w:eastAsia="微软雅黑" w:hAnsi="微软雅黑" w:hint="eastAsia"/>
          <w:color w:val="000000"/>
          <w:sz w:val="30"/>
          <w:szCs w:val="30"/>
        </w:rPr>
        <w:t>的新型政商关系，当好良好政治生态和社会风气的引领者、营造者、维护者。</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w:t>
      </w:r>
      <w:r>
        <w:rPr>
          <w:rFonts w:ascii="微软雅黑" w:eastAsia="微软雅黑" w:hAnsi="微软雅黑" w:hint="eastAsia"/>
          <w:color w:val="000000"/>
          <w:sz w:val="30"/>
          <w:szCs w:val="30"/>
        </w:rPr>
        <w:lastRenderedPageBreak/>
        <w:t>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蔡奇在总结讲话中表示，习近平总书记的重要讲话从新时代新</w:t>
      </w:r>
      <w:proofErr w:type="gramStart"/>
      <w:r>
        <w:rPr>
          <w:rFonts w:ascii="微软雅黑" w:eastAsia="微软雅黑" w:hAnsi="微软雅黑" w:hint="eastAsia"/>
          <w:color w:val="000000"/>
          <w:sz w:val="30"/>
          <w:szCs w:val="30"/>
        </w:rPr>
        <w:t>征程党</w:t>
      </w:r>
      <w:proofErr w:type="gramEnd"/>
      <w:r>
        <w:rPr>
          <w:rFonts w:ascii="微软雅黑" w:eastAsia="微软雅黑" w:hAnsi="微软雅黑" w:hint="eastAsia"/>
          <w:color w:val="000000"/>
          <w:sz w:val="30"/>
          <w:szCs w:val="30"/>
        </w:rPr>
        <w:t>和国家事业发展全局的战略高度，深刻阐述开展主题教育的重大意义和目标要求，对主题教育各项工作</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全面部署，为全党开展主题教育提供了根本遵循，是一篇马克思主义纲领性文献。全党同志要认真学习领会，不折不扣抓好贯彻落实。要全面加强理论武装，坚持不懈用习近平新时代中国特色社会主义思想凝</w:t>
      </w:r>
      <w:proofErr w:type="gramStart"/>
      <w:r>
        <w:rPr>
          <w:rFonts w:ascii="微软雅黑" w:eastAsia="微软雅黑" w:hAnsi="微软雅黑" w:hint="eastAsia"/>
          <w:color w:val="000000"/>
          <w:sz w:val="30"/>
          <w:szCs w:val="30"/>
        </w:rPr>
        <w:t>心铸魂</w:t>
      </w:r>
      <w:proofErr w:type="gramEnd"/>
      <w:r>
        <w:rPr>
          <w:rFonts w:ascii="微软雅黑" w:eastAsia="微软雅黑" w:hAnsi="微软雅黑" w:hint="eastAsia"/>
          <w:color w:val="000000"/>
          <w:sz w:val="30"/>
          <w:szCs w:val="30"/>
        </w:rPr>
        <w:t>，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w:t>
      </w:r>
      <w:proofErr w:type="gramStart"/>
      <w:r>
        <w:rPr>
          <w:rFonts w:ascii="微软雅黑" w:eastAsia="微软雅黑" w:hAnsi="微软雅黑" w:hint="eastAsia"/>
          <w:color w:val="000000"/>
          <w:sz w:val="30"/>
          <w:szCs w:val="30"/>
        </w:rPr>
        <w:t>急难愁盼问题</w:t>
      </w:r>
      <w:proofErr w:type="gramEnd"/>
      <w:r>
        <w:rPr>
          <w:rFonts w:ascii="微软雅黑" w:eastAsia="微软雅黑" w:hAnsi="微软雅黑" w:hint="eastAsia"/>
          <w:color w:val="000000"/>
          <w:sz w:val="30"/>
          <w:szCs w:val="30"/>
        </w:rPr>
        <w:t>，着力让群众得实惠。要压实压紧领导责任，加强督促指导，圆满完成主题教育各项任务。</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中共中央政治局委员、中央书记处书记，全国人大常委会党员副委员长，国务委员，最高人民法院院长，最高人民检察院检察长，全国政协党员副主席，以及中央军委委员出席会议。</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rsidR="006F34A4" w:rsidRDefault="006F34A4" w:rsidP="006F34A4">
      <w:pPr>
        <w:pStyle w:val="a4"/>
        <w:spacing w:before="345" w:beforeAutospacing="0" w:after="0" w:afterAutospacing="0" w:line="570" w:lineRule="atLeast"/>
        <w:ind w:firstLine="480"/>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人民日报 》（ 2023年04月04日 01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6F34A4" w:rsidTr="006F34A4">
        <w:trPr>
          <w:tblCellSpacing w:w="15" w:type="dxa"/>
          <w:jc w:val="center"/>
        </w:trPr>
        <w:tc>
          <w:tcPr>
            <w:tcW w:w="0" w:type="auto"/>
            <w:vAlign w:val="center"/>
            <w:hideMark/>
          </w:tcPr>
          <w:p w:rsidR="006F34A4" w:rsidRDefault="006F34A4">
            <w:pPr>
              <w:rPr>
                <w:rFonts w:ascii="宋体" w:eastAsia="宋体" w:hAnsi="宋体" w:cs="宋体"/>
                <w:sz w:val="24"/>
                <w:szCs w:val="24"/>
              </w:rPr>
            </w:pPr>
          </w:p>
        </w:tc>
      </w:tr>
    </w:tbl>
    <w:p w:rsidR="006F34A4" w:rsidRDefault="006F34A4" w:rsidP="006F34A4">
      <w:pPr>
        <w:jc w:val="right"/>
        <w:rPr>
          <w:rFonts w:ascii="微软雅黑" w:eastAsia="微软雅黑" w:hAnsi="微软雅黑" w:hint="eastAsia"/>
          <w:color w:val="000000"/>
          <w:sz w:val="24"/>
          <w:szCs w:val="24"/>
        </w:rPr>
      </w:pPr>
      <w:r>
        <w:rPr>
          <w:rFonts w:ascii="微软雅黑" w:eastAsia="微软雅黑" w:hAnsi="微软雅黑" w:hint="eastAsia"/>
          <w:color w:val="000000"/>
        </w:rPr>
        <w:t>(责编：彭晓玲、秦华)</w:t>
      </w:r>
    </w:p>
    <w:p w:rsidR="00F45970" w:rsidRPr="00FC44D4" w:rsidRDefault="00F45970" w:rsidP="00FC44D4"/>
    <w:sectPr w:rsidR="00F45970" w:rsidRPr="00FC4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60"/>
    <w:rsid w:val="00027260"/>
    <w:rsid w:val="006F34A4"/>
    <w:rsid w:val="009D1660"/>
    <w:rsid w:val="00AD2966"/>
    <w:rsid w:val="00F45970"/>
    <w:rsid w:val="00F608F9"/>
    <w:rsid w:val="00FC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08F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027260"/>
    <w:pPr>
      <w:keepNext/>
      <w:keepLines/>
      <w:spacing w:before="260" w:after="260" w:line="416" w:lineRule="auto"/>
      <w:outlineLvl w:val="2"/>
    </w:pPr>
    <w:rPr>
      <w:b/>
      <w:bCs/>
      <w:sz w:val="32"/>
      <w:szCs w:val="32"/>
    </w:rPr>
  </w:style>
  <w:style w:type="paragraph" w:styleId="4">
    <w:name w:val="heading 4"/>
    <w:basedOn w:val="a"/>
    <w:link w:val="4Char"/>
    <w:uiPriority w:val="9"/>
    <w:qFormat/>
    <w:rsid w:val="00F608F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8F9"/>
    <w:rPr>
      <w:rFonts w:ascii="宋体" w:eastAsia="宋体" w:hAnsi="宋体" w:cs="宋体"/>
      <w:b/>
      <w:bCs/>
      <w:kern w:val="36"/>
      <w:sz w:val="48"/>
      <w:szCs w:val="48"/>
    </w:rPr>
  </w:style>
  <w:style w:type="character" w:customStyle="1" w:styleId="4Char">
    <w:name w:val="标题 4 Char"/>
    <w:basedOn w:val="a0"/>
    <w:link w:val="4"/>
    <w:uiPriority w:val="9"/>
    <w:rsid w:val="00F608F9"/>
    <w:rPr>
      <w:rFonts w:ascii="宋体" w:eastAsia="宋体" w:hAnsi="宋体" w:cs="宋体"/>
      <w:b/>
      <w:bCs/>
      <w:kern w:val="0"/>
      <w:sz w:val="24"/>
      <w:szCs w:val="24"/>
    </w:rPr>
  </w:style>
  <w:style w:type="character" w:styleId="a3">
    <w:name w:val="Hyperlink"/>
    <w:basedOn w:val="a0"/>
    <w:uiPriority w:val="99"/>
    <w:semiHidden/>
    <w:unhideWhenUsed/>
    <w:rsid w:val="00F608F9"/>
    <w:rPr>
      <w:color w:val="0000FF"/>
      <w:u w:val="single"/>
    </w:rPr>
  </w:style>
  <w:style w:type="character" w:customStyle="1" w:styleId="rmtype">
    <w:name w:val="rm_type"/>
    <w:basedOn w:val="a0"/>
    <w:rsid w:val="00F608F9"/>
  </w:style>
  <w:style w:type="paragraph" w:styleId="a4">
    <w:name w:val="Normal (Web)"/>
    <w:basedOn w:val="a"/>
    <w:uiPriority w:val="99"/>
    <w:unhideWhenUsed/>
    <w:rsid w:val="00F608F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608F9"/>
    <w:rPr>
      <w:sz w:val="18"/>
      <w:szCs w:val="18"/>
    </w:rPr>
  </w:style>
  <w:style w:type="character" w:customStyle="1" w:styleId="Char">
    <w:name w:val="批注框文本 Char"/>
    <w:basedOn w:val="a0"/>
    <w:link w:val="a5"/>
    <w:uiPriority w:val="99"/>
    <w:semiHidden/>
    <w:rsid w:val="00F608F9"/>
    <w:rPr>
      <w:sz w:val="18"/>
      <w:szCs w:val="18"/>
    </w:rPr>
  </w:style>
  <w:style w:type="character" w:customStyle="1" w:styleId="3Char">
    <w:name w:val="标题 3 Char"/>
    <w:basedOn w:val="a0"/>
    <w:link w:val="3"/>
    <w:uiPriority w:val="9"/>
    <w:semiHidden/>
    <w:rsid w:val="00027260"/>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08F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027260"/>
    <w:pPr>
      <w:keepNext/>
      <w:keepLines/>
      <w:spacing w:before="260" w:after="260" w:line="416" w:lineRule="auto"/>
      <w:outlineLvl w:val="2"/>
    </w:pPr>
    <w:rPr>
      <w:b/>
      <w:bCs/>
      <w:sz w:val="32"/>
      <w:szCs w:val="32"/>
    </w:rPr>
  </w:style>
  <w:style w:type="paragraph" w:styleId="4">
    <w:name w:val="heading 4"/>
    <w:basedOn w:val="a"/>
    <w:link w:val="4Char"/>
    <w:uiPriority w:val="9"/>
    <w:qFormat/>
    <w:rsid w:val="00F608F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8F9"/>
    <w:rPr>
      <w:rFonts w:ascii="宋体" w:eastAsia="宋体" w:hAnsi="宋体" w:cs="宋体"/>
      <w:b/>
      <w:bCs/>
      <w:kern w:val="36"/>
      <w:sz w:val="48"/>
      <w:szCs w:val="48"/>
    </w:rPr>
  </w:style>
  <w:style w:type="character" w:customStyle="1" w:styleId="4Char">
    <w:name w:val="标题 4 Char"/>
    <w:basedOn w:val="a0"/>
    <w:link w:val="4"/>
    <w:uiPriority w:val="9"/>
    <w:rsid w:val="00F608F9"/>
    <w:rPr>
      <w:rFonts w:ascii="宋体" w:eastAsia="宋体" w:hAnsi="宋体" w:cs="宋体"/>
      <w:b/>
      <w:bCs/>
      <w:kern w:val="0"/>
      <w:sz w:val="24"/>
      <w:szCs w:val="24"/>
    </w:rPr>
  </w:style>
  <w:style w:type="character" w:styleId="a3">
    <w:name w:val="Hyperlink"/>
    <w:basedOn w:val="a0"/>
    <w:uiPriority w:val="99"/>
    <w:semiHidden/>
    <w:unhideWhenUsed/>
    <w:rsid w:val="00F608F9"/>
    <w:rPr>
      <w:color w:val="0000FF"/>
      <w:u w:val="single"/>
    </w:rPr>
  </w:style>
  <w:style w:type="character" w:customStyle="1" w:styleId="rmtype">
    <w:name w:val="rm_type"/>
    <w:basedOn w:val="a0"/>
    <w:rsid w:val="00F608F9"/>
  </w:style>
  <w:style w:type="paragraph" w:styleId="a4">
    <w:name w:val="Normal (Web)"/>
    <w:basedOn w:val="a"/>
    <w:uiPriority w:val="99"/>
    <w:unhideWhenUsed/>
    <w:rsid w:val="00F608F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608F9"/>
    <w:rPr>
      <w:sz w:val="18"/>
      <w:szCs w:val="18"/>
    </w:rPr>
  </w:style>
  <w:style w:type="character" w:customStyle="1" w:styleId="Char">
    <w:name w:val="批注框文本 Char"/>
    <w:basedOn w:val="a0"/>
    <w:link w:val="a5"/>
    <w:uiPriority w:val="99"/>
    <w:semiHidden/>
    <w:rsid w:val="00F608F9"/>
    <w:rPr>
      <w:sz w:val="18"/>
      <w:szCs w:val="18"/>
    </w:rPr>
  </w:style>
  <w:style w:type="character" w:customStyle="1" w:styleId="3Char">
    <w:name w:val="标题 3 Char"/>
    <w:basedOn w:val="a0"/>
    <w:link w:val="3"/>
    <w:uiPriority w:val="9"/>
    <w:semiHidden/>
    <w:rsid w:val="0002726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00753">
      <w:bodyDiv w:val="1"/>
      <w:marLeft w:val="0"/>
      <w:marRight w:val="0"/>
      <w:marTop w:val="0"/>
      <w:marBottom w:val="0"/>
      <w:divBdr>
        <w:top w:val="none" w:sz="0" w:space="0" w:color="auto"/>
        <w:left w:val="none" w:sz="0" w:space="0" w:color="auto"/>
        <w:bottom w:val="none" w:sz="0" w:space="0" w:color="auto"/>
        <w:right w:val="none" w:sz="0" w:space="0" w:color="auto"/>
      </w:divBdr>
      <w:divsChild>
        <w:div w:id="778181377">
          <w:marLeft w:val="0"/>
          <w:marRight w:val="0"/>
          <w:marTop w:val="465"/>
          <w:marBottom w:val="0"/>
          <w:divBdr>
            <w:top w:val="none" w:sz="0" w:space="0" w:color="auto"/>
            <w:left w:val="none" w:sz="0" w:space="0" w:color="auto"/>
            <w:bottom w:val="none" w:sz="0" w:space="0" w:color="auto"/>
            <w:right w:val="none" w:sz="0" w:space="0" w:color="auto"/>
          </w:divBdr>
          <w:divsChild>
            <w:div w:id="1976179972">
              <w:marLeft w:val="0"/>
              <w:marRight w:val="0"/>
              <w:marTop w:val="0"/>
              <w:marBottom w:val="0"/>
              <w:divBdr>
                <w:top w:val="none" w:sz="0" w:space="0" w:color="auto"/>
                <w:left w:val="none" w:sz="0" w:space="0" w:color="auto"/>
                <w:bottom w:val="none" w:sz="0" w:space="0" w:color="auto"/>
                <w:right w:val="none" w:sz="0" w:space="0" w:color="auto"/>
              </w:divBdr>
            </w:div>
          </w:divsChild>
        </w:div>
        <w:div w:id="1377700440">
          <w:marLeft w:val="0"/>
          <w:marRight w:val="0"/>
          <w:marTop w:val="0"/>
          <w:marBottom w:val="0"/>
          <w:divBdr>
            <w:top w:val="none" w:sz="0" w:space="0" w:color="auto"/>
            <w:left w:val="none" w:sz="0" w:space="0" w:color="auto"/>
            <w:bottom w:val="none" w:sz="0" w:space="0" w:color="auto"/>
            <w:right w:val="none" w:sz="0" w:space="0" w:color="auto"/>
          </w:divBdr>
        </w:div>
      </w:divsChild>
    </w:div>
    <w:div w:id="1396245038">
      <w:bodyDiv w:val="1"/>
      <w:marLeft w:val="0"/>
      <w:marRight w:val="0"/>
      <w:marTop w:val="0"/>
      <w:marBottom w:val="0"/>
      <w:divBdr>
        <w:top w:val="none" w:sz="0" w:space="0" w:color="auto"/>
        <w:left w:val="none" w:sz="0" w:space="0" w:color="auto"/>
        <w:bottom w:val="none" w:sz="0" w:space="0" w:color="auto"/>
        <w:right w:val="none" w:sz="0" w:space="0" w:color="auto"/>
      </w:divBdr>
      <w:divsChild>
        <w:div w:id="114495336">
          <w:marLeft w:val="0"/>
          <w:marRight w:val="0"/>
          <w:marTop w:val="465"/>
          <w:marBottom w:val="0"/>
          <w:divBdr>
            <w:top w:val="none" w:sz="0" w:space="0" w:color="auto"/>
            <w:left w:val="none" w:sz="0" w:space="0" w:color="auto"/>
            <w:bottom w:val="none" w:sz="0" w:space="0" w:color="auto"/>
            <w:right w:val="none" w:sz="0" w:space="0" w:color="auto"/>
          </w:divBdr>
          <w:divsChild>
            <w:div w:id="1451700558">
              <w:marLeft w:val="0"/>
              <w:marRight w:val="0"/>
              <w:marTop w:val="0"/>
              <w:marBottom w:val="0"/>
              <w:divBdr>
                <w:top w:val="none" w:sz="0" w:space="0" w:color="auto"/>
                <w:left w:val="none" w:sz="0" w:space="0" w:color="auto"/>
                <w:bottom w:val="none" w:sz="0" w:space="0" w:color="auto"/>
                <w:right w:val="none" w:sz="0" w:space="0" w:color="auto"/>
              </w:divBdr>
            </w:div>
          </w:divsChild>
        </w:div>
        <w:div w:id="1898323188">
          <w:marLeft w:val="0"/>
          <w:marRight w:val="0"/>
          <w:marTop w:val="0"/>
          <w:marBottom w:val="0"/>
          <w:divBdr>
            <w:top w:val="none" w:sz="0" w:space="0" w:color="auto"/>
            <w:left w:val="none" w:sz="0" w:space="0" w:color="auto"/>
            <w:bottom w:val="none" w:sz="0" w:space="0" w:color="auto"/>
            <w:right w:val="none" w:sz="0" w:space="0" w:color="auto"/>
          </w:divBdr>
        </w:div>
      </w:divsChild>
    </w:div>
    <w:div w:id="1492332044">
      <w:bodyDiv w:val="1"/>
      <w:marLeft w:val="0"/>
      <w:marRight w:val="0"/>
      <w:marTop w:val="0"/>
      <w:marBottom w:val="0"/>
      <w:divBdr>
        <w:top w:val="none" w:sz="0" w:space="0" w:color="auto"/>
        <w:left w:val="none" w:sz="0" w:space="0" w:color="auto"/>
        <w:bottom w:val="none" w:sz="0" w:space="0" w:color="auto"/>
        <w:right w:val="none" w:sz="0" w:space="0" w:color="auto"/>
      </w:divBdr>
      <w:divsChild>
        <w:div w:id="493188197">
          <w:marLeft w:val="0"/>
          <w:marRight w:val="0"/>
          <w:marTop w:val="465"/>
          <w:marBottom w:val="0"/>
          <w:divBdr>
            <w:top w:val="none" w:sz="0" w:space="0" w:color="auto"/>
            <w:left w:val="none" w:sz="0" w:space="0" w:color="auto"/>
            <w:bottom w:val="none" w:sz="0" w:space="0" w:color="auto"/>
            <w:right w:val="none" w:sz="0" w:space="0" w:color="auto"/>
          </w:divBdr>
          <w:divsChild>
            <w:div w:id="478305087">
              <w:marLeft w:val="0"/>
              <w:marRight w:val="0"/>
              <w:marTop w:val="0"/>
              <w:marBottom w:val="0"/>
              <w:divBdr>
                <w:top w:val="none" w:sz="0" w:space="0" w:color="auto"/>
                <w:left w:val="none" w:sz="0" w:space="0" w:color="auto"/>
                <w:bottom w:val="none" w:sz="0" w:space="0" w:color="auto"/>
                <w:right w:val="none" w:sz="0" w:space="0" w:color="auto"/>
              </w:divBdr>
            </w:div>
          </w:divsChild>
        </w:div>
        <w:div w:id="1491292968">
          <w:marLeft w:val="0"/>
          <w:marRight w:val="0"/>
          <w:marTop w:val="0"/>
          <w:marBottom w:val="0"/>
          <w:divBdr>
            <w:top w:val="none" w:sz="0" w:space="0" w:color="auto"/>
            <w:left w:val="none" w:sz="0" w:space="0" w:color="auto"/>
            <w:bottom w:val="none" w:sz="0" w:space="0" w:color="auto"/>
            <w:right w:val="none" w:sz="0" w:space="0" w:color="auto"/>
          </w:divBdr>
        </w:div>
      </w:divsChild>
    </w:div>
    <w:div w:id="1539320583">
      <w:bodyDiv w:val="1"/>
      <w:marLeft w:val="0"/>
      <w:marRight w:val="0"/>
      <w:marTop w:val="0"/>
      <w:marBottom w:val="0"/>
      <w:divBdr>
        <w:top w:val="none" w:sz="0" w:space="0" w:color="auto"/>
        <w:left w:val="none" w:sz="0" w:space="0" w:color="auto"/>
        <w:bottom w:val="none" w:sz="0" w:space="0" w:color="auto"/>
        <w:right w:val="none" w:sz="0" w:space="0" w:color="auto"/>
      </w:divBdr>
      <w:divsChild>
        <w:div w:id="1909655437">
          <w:marLeft w:val="0"/>
          <w:marRight w:val="0"/>
          <w:marTop w:val="465"/>
          <w:marBottom w:val="0"/>
          <w:divBdr>
            <w:top w:val="none" w:sz="0" w:space="0" w:color="auto"/>
            <w:left w:val="none" w:sz="0" w:space="0" w:color="auto"/>
            <w:bottom w:val="none" w:sz="0" w:space="0" w:color="auto"/>
            <w:right w:val="none" w:sz="0" w:space="0" w:color="auto"/>
          </w:divBdr>
          <w:divsChild>
            <w:div w:id="845827250">
              <w:marLeft w:val="0"/>
              <w:marRight w:val="0"/>
              <w:marTop w:val="0"/>
              <w:marBottom w:val="0"/>
              <w:divBdr>
                <w:top w:val="none" w:sz="0" w:space="0" w:color="auto"/>
                <w:left w:val="none" w:sz="0" w:space="0" w:color="auto"/>
                <w:bottom w:val="none" w:sz="0" w:space="0" w:color="auto"/>
                <w:right w:val="none" w:sz="0" w:space="0" w:color="auto"/>
              </w:divBdr>
            </w:div>
          </w:divsChild>
        </w:div>
        <w:div w:id="105107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per.people.com.cn/rmrb/html/2023-04/04/nw.D110000renmrb_20230404_1-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777</Words>
  <Characters>4431</Characters>
  <Application>Microsoft Office Word</Application>
  <DocSecurity>0</DocSecurity>
  <Lines>36</Lines>
  <Paragraphs>10</Paragraphs>
  <ScaleCrop>false</ScaleCrop>
  <Company>微软中国</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2023-04-27T09:31:00Z</dcterms:created>
  <dcterms:modified xsi:type="dcterms:W3CDTF">2023-04-27T09:39:00Z</dcterms:modified>
</cp:coreProperties>
</file>