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07ACE" w:rsidRDefault="00C07ACE">
      <w:pPr>
        <w:spacing w:line="480" w:lineRule="auto"/>
        <w:ind w:firstLineChars="0" w:firstLine="0"/>
        <w:jc w:val="center"/>
        <w:rPr>
          <w:rFonts w:ascii="黑体" w:eastAsia="黑体" w:hAnsi="黑体"/>
          <w:color w:val="FF0000"/>
          <w:sz w:val="44"/>
          <w:szCs w:val="44"/>
        </w:rPr>
      </w:pPr>
      <w:bookmarkStart w:id="0" w:name="_Toc458669001"/>
      <w:bookmarkStart w:id="1" w:name="_Toc11726"/>
    </w:p>
    <w:p w:rsidR="00C07ACE" w:rsidRDefault="00C07ACE">
      <w:pPr>
        <w:jc w:val="center"/>
        <w:rPr>
          <w:rFonts w:ascii="黑体" w:eastAsia="黑体" w:hAnsi="黑体"/>
          <w:color w:val="FF0000"/>
          <w:sz w:val="44"/>
          <w:szCs w:val="44"/>
        </w:rPr>
      </w:pPr>
    </w:p>
    <w:p w:rsidR="00C07ACE" w:rsidRDefault="00C07ACE">
      <w:pPr>
        <w:jc w:val="center"/>
        <w:rPr>
          <w:rFonts w:ascii="黑体" w:eastAsia="黑体" w:hAnsi="黑体"/>
          <w:color w:val="FF0000"/>
          <w:sz w:val="44"/>
          <w:szCs w:val="44"/>
        </w:rPr>
      </w:pPr>
    </w:p>
    <w:p w:rsidR="00C07ACE" w:rsidRDefault="00C07ACE">
      <w:pPr>
        <w:jc w:val="center"/>
        <w:rPr>
          <w:rFonts w:ascii="黑体" w:eastAsia="黑体" w:hAnsi="黑体"/>
          <w:color w:val="FF0000"/>
          <w:sz w:val="44"/>
          <w:szCs w:val="44"/>
        </w:rPr>
      </w:pPr>
    </w:p>
    <w:p w:rsidR="00C07ACE" w:rsidRDefault="00C07ACE">
      <w:pPr>
        <w:jc w:val="center"/>
        <w:rPr>
          <w:rFonts w:ascii="黑体" w:eastAsia="黑体" w:hAnsi="黑体"/>
          <w:color w:val="FF0000"/>
          <w:sz w:val="44"/>
          <w:szCs w:val="44"/>
        </w:rPr>
      </w:pPr>
    </w:p>
    <w:p w:rsidR="00C07ACE" w:rsidRDefault="00C07ACE">
      <w:pPr>
        <w:spacing w:line="480" w:lineRule="auto"/>
        <w:ind w:firstLineChars="0" w:firstLine="0"/>
        <w:jc w:val="center"/>
        <w:rPr>
          <w:rFonts w:ascii="黑体" w:eastAsia="黑体" w:hAnsi="黑体"/>
          <w:sz w:val="48"/>
          <w:szCs w:val="48"/>
        </w:rPr>
      </w:pPr>
    </w:p>
    <w:p w:rsidR="00C07ACE" w:rsidRDefault="00C07ACE">
      <w:pPr>
        <w:spacing w:line="480" w:lineRule="auto"/>
        <w:ind w:firstLineChars="0" w:firstLine="0"/>
        <w:jc w:val="center"/>
        <w:rPr>
          <w:rFonts w:ascii="黑体" w:eastAsia="黑体" w:hAnsi="黑体"/>
          <w:sz w:val="48"/>
          <w:szCs w:val="48"/>
        </w:rPr>
      </w:pPr>
    </w:p>
    <w:p w:rsidR="00C07ACE" w:rsidRDefault="00C07ACE">
      <w:pPr>
        <w:spacing w:line="480" w:lineRule="auto"/>
        <w:ind w:firstLineChars="0" w:firstLine="0"/>
        <w:jc w:val="center"/>
        <w:rPr>
          <w:rFonts w:ascii="黑体" w:eastAsia="黑体" w:hAnsi="黑体"/>
          <w:sz w:val="48"/>
          <w:szCs w:val="48"/>
        </w:rPr>
      </w:pPr>
    </w:p>
    <w:p w:rsidR="00C07ACE" w:rsidRDefault="00D71758">
      <w:pPr>
        <w:spacing w:line="480" w:lineRule="auto"/>
        <w:ind w:firstLineChars="0" w:firstLine="0"/>
        <w:jc w:val="center"/>
        <w:rPr>
          <w:rFonts w:ascii="黑体" w:eastAsia="黑体" w:hAnsi="黑体"/>
          <w:sz w:val="48"/>
          <w:szCs w:val="48"/>
        </w:rPr>
      </w:pPr>
      <w:r>
        <w:rPr>
          <w:rFonts w:ascii="黑体" w:eastAsia="黑体" w:hAnsi="黑体" w:hint="eastAsia"/>
          <w:sz w:val="48"/>
          <w:szCs w:val="48"/>
        </w:rPr>
        <w:t>精度校准软件</w:t>
      </w:r>
      <w:r>
        <w:rPr>
          <w:rFonts w:ascii="黑体" w:eastAsia="黑体" w:hAnsi="黑体" w:hint="eastAsia"/>
          <w:sz w:val="48"/>
          <w:szCs w:val="48"/>
        </w:rPr>
        <w:t>LANDCail</w:t>
      </w:r>
      <w:r>
        <w:rPr>
          <w:rFonts w:ascii="黑体" w:eastAsia="黑体" w:hAnsi="黑体" w:hint="eastAsia"/>
          <w:sz w:val="48"/>
          <w:szCs w:val="48"/>
        </w:rPr>
        <w:t>使用说明</w:t>
      </w:r>
    </w:p>
    <w:p w:rsidR="00C07ACE" w:rsidRDefault="00C07ACE">
      <w:pPr>
        <w:spacing w:line="480" w:lineRule="auto"/>
        <w:ind w:firstLine="600"/>
        <w:rPr>
          <w:rStyle w:val="1Char"/>
          <w:color w:val="FF0000"/>
          <w:szCs w:val="32"/>
        </w:rPr>
      </w:pPr>
    </w:p>
    <w:p w:rsidR="00C07ACE" w:rsidRDefault="00C07ACE">
      <w:pPr>
        <w:ind w:firstLine="600"/>
        <w:rPr>
          <w:rStyle w:val="1Char"/>
          <w:color w:val="FF0000"/>
          <w:szCs w:val="32"/>
        </w:rPr>
      </w:pPr>
    </w:p>
    <w:p w:rsidR="00C07ACE" w:rsidRDefault="00C07ACE">
      <w:pPr>
        <w:ind w:firstLine="600"/>
        <w:rPr>
          <w:rStyle w:val="1Char"/>
          <w:color w:val="FF0000"/>
          <w:szCs w:val="32"/>
        </w:rPr>
      </w:pPr>
    </w:p>
    <w:p w:rsidR="00C07ACE" w:rsidRDefault="00C07ACE">
      <w:pPr>
        <w:ind w:firstLine="600"/>
        <w:rPr>
          <w:rStyle w:val="1Char"/>
          <w:color w:val="FF0000"/>
          <w:szCs w:val="32"/>
        </w:rPr>
      </w:pPr>
    </w:p>
    <w:p w:rsidR="00C07ACE" w:rsidRDefault="00C07ACE">
      <w:pPr>
        <w:ind w:firstLine="600"/>
        <w:rPr>
          <w:rStyle w:val="1Char"/>
          <w:color w:val="FF0000"/>
          <w:szCs w:val="32"/>
        </w:rPr>
      </w:pPr>
    </w:p>
    <w:p w:rsidR="00C07ACE" w:rsidRDefault="00C07ACE">
      <w:pPr>
        <w:ind w:firstLine="600"/>
        <w:rPr>
          <w:rStyle w:val="1Char"/>
          <w:color w:val="FF0000"/>
          <w:szCs w:val="32"/>
        </w:rPr>
      </w:pPr>
    </w:p>
    <w:p w:rsidR="00C07ACE" w:rsidRDefault="00C07ACE">
      <w:pPr>
        <w:ind w:firstLine="600"/>
        <w:rPr>
          <w:rStyle w:val="1Char"/>
          <w:color w:val="FF0000"/>
          <w:szCs w:val="32"/>
        </w:rPr>
      </w:pPr>
    </w:p>
    <w:p w:rsidR="00C07ACE" w:rsidRDefault="00C07ACE">
      <w:pPr>
        <w:spacing w:line="600" w:lineRule="exact"/>
        <w:ind w:firstLine="600"/>
        <w:rPr>
          <w:rStyle w:val="1Char"/>
          <w:color w:val="FF0000"/>
          <w:szCs w:val="32"/>
        </w:rPr>
      </w:pPr>
    </w:p>
    <w:p w:rsidR="00C07ACE" w:rsidRDefault="00C07ACE">
      <w:pPr>
        <w:spacing w:line="600" w:lineRule="exact"/>
        <w:ind w:firstLine="560"/>
        <w:rPr>
          <w:color w:val="FF0000"/>
          <w:sz w:val="28"/>
          <w:szCs w:val="28"/>
        </w:rPr>
      </w:pPr>
    </w:p>
    <w:p w:rsidR="00C07ACE" w:rsidRDefault="00C07ACE">
      <w:pPr>
        <w:spacing w:line="600" w:lineRule="exact"/>
        <w:ind w:firstLine="560"/>
        <w:rPr>
          <w:color w:val="FF0000"/>
          <w:sz w:val="28"/>
          <w:szCs w:val="28"/>
        </w:rPr>
      </w:pPr>
    </w:p>
    <w:p w:rsidR="00C07ACE" w:rsidRDefault="00C07ACE">
      <w:pPr>
        <w:spacing w:line="600" w:lineRule="exact"/>
        <w:ind w:firstLine="560"/>
        <w:rPr>
          <w:color w:val="FF0000"/>
          <w:sz w:val="28"/>
          <w:szCs w:val="28"/>
        </w:rPr>
      </w:pPr>
    </w:p>
    <w:p w:rsidR="00C07ACE" w:rsidRDefault="00C07ACE">
      <w:pPr>
        <w:spacing w:line="600" w:lineRule="exact"/>
        <w:ind w:firstLine="560"/>
        <w:rPr>
          <w:color w:val="FF0000"/>
          <w:sz w:val="28"/>
          <w:szCs w:val="28"/>
        </w:rPr>
      </w:pPr>
    </w:p>
    <w:p w:rsidR="00C07ACE" w:rsidRDefault="00C07ACE">
      <w:pPr>
        <w:spacing w:line="600" w:lineRule="exact"/>
        <w:ind w:firstLine="560"/>
        <w:rPr>
          <w:color w:val="FF0000"/>
          <w:sz w:val="28"/>
          <w:szCs w:val="28"/>
        </w:rPr>
      </w:pPr>
    </w:p>
    <w:p w:rsidR="00C07ACE" w:rsidRDefault="00C07ACE">
      <w:pPr>
        <w:ind w:firstLineChars="0" w:firstLine="0"/>
        <w:rPr>
          <w:rStyle w:val="1Char"/>
          <w:color w:val="FF0000"/>
          <w:szCs w:val="32"/>
        </w:rPr>
      </w:pPr>
    </w:p>
    <w:p w:rsidR="00C07ACE" w:rsidRDefault="00D71758">
      <w:pPr>
        <w:ind w:firstLine="600"/>
        <w:jc w:val="center"/>
        <w:rPr>
          <w:rFonts w:ascii="黑体" w:eastAsia="黑体" w:hAnsi="黑体"/>
          <w:sz w:val="30"/>
          <w:szCs w:val="30"/>
        </w:rPr>
      </w:pPr>
      <w:r>
        <w:rPr>
          <w:rFonts w:ascii="黑体" w:eastAsia="黑体" w:hAnsi="黑体" w:hint="eastAsia"/>
          <w:sz w:val="30"/>
          <w:szCs w:val="30"/>
        </w:rPr>
        <w:t>武汉市蓝电电子股份有限公司</w:t>
      </w:r>
    </w:p>
    <w:p w:rsidR="00C07ACE" w:rsidRDefault="00C07ACE">
      <w:pPr>
        <w:ind w:firstLine="560"/>
        <w:jc w:val="center"/>
        <w:rPr>
          <w:rFonts w:ascii="宋体" w:hAnsi="宋体"/>
          <w:color w:val="FF0000"/>
          <w:sz w:val="28"/>
          <w:szCs w:val="28"/>
        </w:rPr>
      </w:pPr>
    </w:p>
    <w:p w:rsidR="00C07ACE" w:rsidRDefault="00C07ACE">
      <w:pPr>
        <w:ind w:firstLine="600"/>
        <w:rPr>
          <w:rStyle w:val="1Char"/>
          <w:color w:val="FF0000"/>
          <w:szCs w:val="32"/>
        </w:rPr>
        <w:sectPr w:rsidR="00C07ACE">
          <w:footerReference w:type="default" r:id="rId8"/>
          <w:footerReference w:type="first" r:id="rId9"/>
          <w:pgSz w:w="11907" w:h="16839"/>
          <w:pgMar w:top="1134" w:right="1077" w:bottom="1134" w:left="1077" w:header="567" w:footer="567" w:gutter="0"/>
          <w:pgNumType w:start="1"/>
          <w:cols w:space="720"/>
          <w:titlePg/>
          <w:docGrid w:type="lines" w:linePitch="340"/>
        </w:sectPr>
      </w:pPr>
    </w:p>
    <w:p w:rsidR="00C07ACE" w:rsidRDefault="00D71758">
      <w:pPr>
        <w:spacing w:line="240" w:lineRule="auto"/>
        <w:ind w:firstLineChars="0" w:firstLine="0"/>
        <w:jc w:val="center"/>
      </w:pPr>
      <w:bookmarkStart w:id="2" w:name="_Toc464820304"/>
      <w:bookmarkStart w:id="3" w:name="_Toc465342431"/>
      <w:bookmarkStart w:id="4" w:name="_Toc465262434"/>
      <w:bookmarkStart w:id="5" w:name="_Toc465320800"/>
      <w:bookmarkStart w:id="6" w:name="_Toc465080031"/>
      <w:bookmarkStart w:id="7" w:name="_Toc465319614"/>
      <w:bookmarkStart w:id="8" w:name="_Toc465245651"/>
      <w:bookmarkStart w:id="9" w:name="_Toc464814053"/>
      <w:bookmarkStart w:id="10" w:name="_Toc465763213"/>
      <w:bookmarkStart w:id="11" w:name="_Toc465164133"/>
      <w:bookmarkStart w:id="12" w:name="_Toc465343383"/>
      <w:bookmarkStart w:id="13" w:name="_Toc465340460"/>
      <w:bookmarkStart w:id="14" w:name="_Toc465434684"/>
      <w:bookmarkStart w:id="15" w:name="_Toc465251768"/>
      <w:bookmarkStart w:id="16" w:name="_Toc464207314"/>
      <w:bookmarkStart w:id="17" w:name="_Toc22539"/>
      <w:bookmarkEnd w:id="0"/>
      <w:bookmarkEnd w:id="1"/>
      <w:r>
        <w:rPr>
          <w:rFonts w:ascii="微软雅黑" w:eastAsia="微软雅黑" w:hAnsi="微软雅黑" w:cs="微软雅黑" w:hint="eastAsia"/>
          <w:sz w:val="36"/>
          <w:szCs w:val="36"/>
        </w:rPr>
        <w:lastRenderedPageBreak/>
        <w:t>目</w:t>
      </w:r>
      <w:r>
        <w:rPr>
          <w:rFonts w:ascii="微软雅黑" w:eastAsia="微软雅黑" w:hAnsi="微软雅黑" w:cs="微软雅黑" w:hint="eastAsia"/>
          <w:sz w:val="36"/>
          <w:szCs w:val="36"/>
        </w:rPr>
        <w:t xml:space="preserve"> </w:t>
      </w:r>
      <w:r>
        <w:rPr>
          <w:rFonts w:ascii="微软雅黑" w:eastAsia="微软雅黑" w:hAnsi="微软雅黑" w:cs="微软雅黑" w:hint="eastAsia"/>
          <w:sz w:val="36"/>
          <w:szCs w:val="36"/>
        </w:rPr>
        <w:t>录</w:t>
      </w:r>
      <w:bookmarkEnd w:id="2"/>
      <w:bookmarkEnd w:id="3"/>
      <w:bookmarkEnd w:id="4"/>
      <w:bookmarkEnd w:id="5"/>
      <w:bookmarkEnd w:id="6"/>
      <w:bookmarkEnd w:id="7"/>
      <w:bookmarkEnd w:id="8"/>
      <w:bookmarkEnd w:id="9"/>
      <w:bookmarkEnd w:id="10"/>
      <w:bookmarkEnd w:id="11"/>
      <w:bookmarkEnd w:id="12"/>
      <w:bookmarkEnd w:id="13"/>
      <w:bookmarkEnd w:id="14"/>
      <w:bookmarkEnd w:id="15"/>
      <w:r w:rsidR="00C07ACE" w:rsidRPr="00C07ACE">
        <w:fldChar w:fldCharType="begin"/>
      </w:r>
      <w:r>
        <w:instrText xml:space="preserve"> </w:instrText>
      </w:r>
      <w:r>
        <w:rPr>
          <w:rFonts w:hint="eastAsia"/>
        </w:rPr>
        <w:instrText>TOC \o "1-3"</w:instrText>
      </w:r>
      <w:r>
        <w:rPr>
          <w:rFonts w:hint="eastAsia"/>
        </w:rPr>
        <w:instrText xml:space="preserve"> \h \z \u</w:instrText>
      </w:r>
      <w:r>
        <w:instrText xml:space="preserve"> </w:instrText>
      </w:r>
      <w:r w:rsidR="00C07ACE" w:rsidRPr="00C07ACE">
        <w:fldChar w:fldCharType="separate"/>
      </w:r>
    </w:p>
    <w:p w:rsidR="00C07ACE" w:rsidRDefault="00C07ACE" w:rsidP="00EF040A">
      <w:pPr>
        <w:pStyle w:val="10"/>
        <w:tabs>
          <w:tab w:val="right" w:leader="dot" w:pos="9753"/>
        </w:tabs>
        <w:ind w:firstLine="420"/>
      </w:pPr>
      <w:hyperlink w:anchor="_Toc11082" w:history="1">
        <w:r w:rsidR="00D71758">
          <w:rPr>
            <w:rFonts w:hint="eastAsia"/>
          </w:rPr>
          <w:t>第一章</w:t>
        </w:r>
        <w:r w:rsidR="00D71758">
          <w:rPr>
            <w:rFonts w:hint="eastAsia"/>
          </w:rPr>
          <w:t xml:space="preserve"> </w:t>
        </w:r>
        <w:r w:rsidR="00D71758">
          <w:rPr>
            <w:rFonts w:hint="eastAsia"/>
          </w:rPr>
          <w:t>校准软件使用入门</w:t>
        </w:r>
        <w:r w:rsidR="00D71758">
          <w:tab/>
        </w:r>
        <w:r>
          <w:fldChar w:fldCharType="begin"/>
        </w:r>
        <w:r w:rsidR="00D71758">
          <w:instrText xml:space="preserve"> PAGEREF _Toc11082 </w:instrText>
        </w:r>
        <w:r>
          <w:fldChar w:fldCharType="separate"/>
        </w:r>
        <w:r w:rsidR="00D71758">
          <w:t>2</w:t>
        </w:r>
        <w:r>
          <w:fldChar w:fldCharType="end"/>
        </w:r>
      </w:hyperlink>
    </w:p>
    <w:p w:rsidR="00C07ACE" w:rsidRDefault="00C07ACE" w:rsidP="00EF040A">
      <w:pPr>
        <w:pStyle w:val="21"/>
        <w:tabs>
          <w:tab w:val="right" w:leader="dot" w:pos="9753"/>
        </w:tabs>
        <w:ind w:left="420" w:firstLine="420"/>
      </w:pPr>
      <w:hyperlink w:anchor="_Toc6320" w:history="1">
        <w:r w:rsidR="00D71758">
          <w:rPr>
            <w:rFonts w:hint="eastAsia"/>
          </w:rPr>
          <w:t xml:space="preserve">1.1 </w:t>
        </w:r>
        <w:r w:rsidR="00D71758">
          <w:rPr>
            <w:rFonts w:hint="eastAsia"/>
          </w:rPr>
          <w:t>软件界面导航</w:t>
        </w:r>
        <w:r w:rsidR="00D71758">
          <w:tab/>
        </w:r>
        <w:r>
          <w:fldChar w:fldCharType="begin"/>
        </w:r>
        <w:r w:rsidR="00D71758">
          <w:instrText xml:space="preserve"> PAGEREF _Toc6320 </w:instrText>
        </w:r>
        <w:r>
          <w:fldChar w:fldCharType="separate"/>
        </w:r>
        <w:r w:rsidR="00D71758">
          <w:t>2</w:t>
        </w:r>
        <w:r>
          <w:fldChar w:fldCharType="end"/>
        </w:r>
      </w:hyperlink>
    </w:p>
    <w:p w:rsidR="00C07ACE" w:rsidRDefault="00C07ACE" w:rsidP="00EF040A">
      <w:pPr>
        <w:pStyle w:val="30"/>
        <w:tabs>
          <w:tab w:val="right" w:leader="dot" w:pos="9753"/>
        </w:tabs>
        <w:ind w:left="840" w:firstLine="420"/>
      </w:pPr>
      <w:hyperlink w:anchor="_Toc22272" w:history="1">
        <w:r w:rsidR="00D71758">
          <w:t xml:space="preserve">1.1.1 </w:t>
        </w:r>
        <w:r w:rsidR="00D71758">
          <w:t>软件主界面介绍</w:t>
        </w:r>
        <w:r w:rsidR="00D71758">
          <w:tab/>
        </w:r>
        <w:r>
          <w:fldChar w:fldCharType="begin"/>
        </w:r>
        <w:r w:rsidR="00D71758">
          <w:instrText xml:space="preserve"> PAGEREF _Toc22272 </w:instrText>
        </w:r>
        <w:r>
          <w:fldChar w:fldCharType="separate"/>
        </w:r>
        <w:r w:rsidR="00D71758">
          <w:t>2</w:t>
        </w:r>
        <w:r>
          <w:fldChar w:fldCharType="end"/>
        </w:r>
      </w:hyperlink>
    </w:p>
    <w:p w:rsidR="00C07ACE" w:rsidRDefault="00C07ACE" w:rsidP="00EF040A">
      <w:pPr>
        <w:pStyle w:val="30"/>
        <w:tabs>
          <w:tab w:val="right" w:leader="dot" w:pos="9753"/>
        </w:tabs>
        <w:ind w:left="840" w:firstLine="420"/>
      </w:pPr>
      <w:hyperlink w:anchor="_Toc27642" w:history="1">
        <w:r w:rsidR="00D71758">
          <w:t xml:space="preserve">1.1.2 </w:t>
        </w:r>
        <w:r w:rsidR="00D71758">
          <w:t>嵌入态与非嵌入态</w:t>
        </w:r>
        <w:r w:rsidR="00D71758">
          <w:tab/>
        </w:r>
        <w:r>
          <w:fldChar w:fldCharType="begin"/>
        </w:r>
        <w:r w:rsidR="00D71758">
          <w:instrText xml:space="preserve"> PAGEREF _Toc27642 </w:instrText>
        </w:r>
        <w:r>
          <w:fldChar w:fldCharType="separate"/>
        </w:r>
        <w:r w:rsidR="00D71758">
          <w:t>4</w:t>
        </w:r>
        <w:r>
          <w:fldChar w:fldCharType="end"/>
        </w:r>
      </w:hyperlink>
    </w:p>
    <w:p w:rsidR="00C07ACE" w:rsidRDefault="00C07ACE" w:rsidP="00EF040A">
      <w:pPr>
        <w:pStyle w:val="21"/>
        <w:tabs>
          <w:tab w:val="right" w:leader="dot" w:pos="9753"/>
        </w:tabs>
        <w:ind w:left="420" w:firstLine="420"/>
      </w:pPr>
      <w:hyperlink w:anchor="_Toc21246" w:history="1">
        <w:r w:rsidR="00D71758">
          <w:rPr>
            <w:rFonts w:hint="eastAsia"/>
          </w:rPr>
          <w:t>1.</w:t>
        </w:r>
        <w:r w:rsidR="00D71758">
          <w:rPr>
            <w:rFonts w:hint="eastAsia"/>
          </w:rPr>
          <w:t>2</w:t>
        </w:r>
        <w:r w:rsidR="00D71758">
          <w:rPr>
            <w:rFonts w:hint="eastAsia"/>
          </w:rPr>
          <w:t xml:space="preserve"> </w:t>
        </w:r>
        <w:r w:rsidR="00D71758">
          <w:rPr>
            <w:rFonts w:hint="eastAsia"/>
          </w:rPr>
          <w:t>常规校准</w:t>
        </w:r>
        <w:r w:rsidR="00D71758">
          <w:tab/>
        </w:r>
        <w:r>
          <w:fldChar w:fldCharType="begin"/>
        </w:r>
        <w:r w:rsidR="00D71758">
          <w:instrText xml:space="preserve"> PAGEREF _Toc21246 </w:instrText>
        </w:r>
        <w:r>
          <w:fldChar w:fldCharType="separate"/>
        </w:r>
        <w:r w:rsidR="00D71758">
          <w:t>5</w:t>
        </w:r>
        <w:r>
          <w:fldChar w:fldCharType="end"/>
        </w:r>
      </w:hyperlink>
    </w:p>
    <w:p w:rsidR="00C07ACE" w:rsidRDefault="00C07ACE" w:rsidP="00EF040A">
      <w:pPr>
        <w:pStyle w:val="30"/>
        <w:tabs>
          <w:tab w:val="right" w:leader="dot" w:pos="9753"/>
        </w:tabs>
        <w:ind w:left="840" w:firstLine="420"/>
      </w:pPr>
      <w:hyperlink w:anchor="_Toc11018" w:history="1">
        <w:r w:rsidR="00D71758">
          <w:t>1.</w:t>
        </w:r>
        <w:r w:rsidR="00D71758">
          <w:rPr>
            <w:rFonts w:hint="eastAsia"/>
          </w:rPr>
          <w:t>2</w:t>
        </w:r>
        <w:r w:rsidR="00D71758">
          <w:t xml:space="preserve">.1 </w:t>
        </w:r>
        <w:r w:rsidR="00D71758">
          <w:t>校准电流</w:t>
        </w:r>
        <w:r w:rsidR="00D71758">
          <w:tab/>
        </w:r>
        <w:r>
          <w:fldChar w:fldCharType="begin"/>
        </w:r>
        <w:r w:rsidR="00D71758">
          <w:instrText xml:space="preserve"> PAGEREF _Toc11018 </w:instrText>
        </w:r>
        <w:r>
          <w:fldChar w:fldCharType="separate"/>
        </w:r>
        <w:r w:rsidR="00D71758">
          <w:t>5</w:t>
        </w:r>
        <w:r>
          <w:fldChar w:fldCharType="end"/>
        </w:r>
      </w:hyperlink>
    </w:p>
    <w:p w:rsidR="00C07ACE" w:rsidRDefault="00C07ACE" w:rsidP="00EF040A">
      <w:pPr>
        <w:pStyle w:val="30"/>
        <w:tabs>
          <w:tab w:val="right" w:leader="dot" w:pos="9753"/>
        </w:tabs>
        <w:ind w:left="840" w:firstLine="420"/>
      </w:pPr>
      <w:hyperlink w:anchor="_Toc16079" w:history="1">
        <w:r w:rsidR="00D71758">
          <w:t>1.</w:t>
        </w:r>
        <w:r w:rsidR="00D71758">
          <w:rPr>
            <w:rFonts w:hint="eastAsia"/>
          </w:rPr>
          <w:t>2</w:t>
        </w:r>
        <w:r w:rsidR="00D71758">
          <w:t xml:space="preserve">.2 </w:t>
        </w:r>
        <w:r w:rsidR="00D71758">
          <w:t>校准电压</w:t>
        </w:r>
        <w:r w:rsidR="00D71758">
          <w:tab/>
        </w:r>
        <w:r>
          <w:fldChar w:fldCharType="begin"/>
        </w:r>
        <w:r w:rsidR="00D71758">
          <w:instrText xml:space="preserve"> PAGEREF _Toc16079 </w:instrText>
        </w:r>
        <w:r>
          <w:fldChar w:fldCharType="separate"/>
        </w:r>
        <w:r w:rsidR="00D71758">
          <w:t>6</w:t>
        </w:r>
        <w:r>
          <w:fldChar w:fldCharType="end"/>
        </w:r>
      </w:hyperlink>
    </w:p>
    <w:p w:rsidR="00C07ACE" w:rsidRDefault="00C07ACE" w:rsidP="00EF040A">
      <w:pPr>
        <w:pStyle w:val="21"/>
        <w:tabs>
          <w:tab w:val="right" w:leader="dot" w:pos="9753"/>
        </w:tabs>
        <w:ind w:left="420" w:firstLine="420"/>
      </w:pPr>
      <w:hyperlink w:anchor="_Toc9778" w:history="1">
        <w:r w:rsidR="00D71758">
          <w:rPr>
            <w:rFonts w:hint="eastAsia"/>
          </w:rPr>
          <w:t>1.</w:t>
        </w:r>
        <w:r w:rsidR="00D71758">
          <w:rPr>
            <w:rFonts w:hint="eastAsia"/>
          </w:rPr>
          <w:t>3</w:t>
        </w:r>
        <w:r w:rsidR="00D71758">
          <w:rPr>
            <w:rFonts w:hint="eastAsia"/>
          </w:rPr>
          <w:t xml:space="preserve"> </w:t>
        </w:r>
        <w:r w:rsidR="00D71758">
          <w:rPr>
            <w:rFonts w:hint="eastAsia"/>
          </w:rPr>
          <w:t>使用步骤</w:t>
        </w:r>
        <w:r w:rsidR="00D71758">
          <w:tab/>
        </w:r>
        <w:r>
          <w:fldChar w:fldCharType="begin"/>
        </w:r>
        <w:r w:rsidR="00D71758">
          <w:instrText xml:space="preserve"> PAGEREF _Toc</w:instrText>
        </w:r>
        <w:r w:rsidR="00D71758">
          <w:instrText xml:space="preserve">9778 </w:instrText>
        </w:r>
        <w:r>
          <w:fldChar w:fldCharType="separate"/>
        </w:r>
        <w:r w:rsidR="00D71758">
          <w:t>6</w:t>
        </w:r>
        <w:r>
          <w:fldChar w:fldCharType="end"/>
        </w:r>
      </w:hyperlink>
    </w:p>
    <w:p w:rsidR="00C07ACE" w:rsidRDefault="00C07ACE" w:rsidP="00EF040A">
      <w:pPr>
        <w:pStyle w:val="10"/>
        <w:tabs>
          <w:tab w:val="right" w:leader="dot" w:pos="9753"/>
        </w:tabs>
        <w:ind w:firstLine="420"/>
      </w:pPr>
      <w:hyperlink w:anchor="_Toc25771" w:history="1">
        <w:r w:rsidR="00D71758">
          <w:rPr>
            <w:rFonts w:hint="eastAsia"/>
          </w:rPr>
          <w:t>第二章</w:t>
        </w:r>
        <w:r w:rsidR="00D71758">
          <w:rPr>
            <w:rFonts w:hint="eastAsia"/>
          </w:rPr>
          <w:t xml:space="preserve"> </w:t>
        </w:r>
        <w:r w:rsidR="00D71758">
          <w:rPr>
            <w:rFonts w:hint="eastAsia"/>
          </w:rPr>
          <w:t>软件功能详述</w:t>
        </w:r>
        <w:r w:rsidR="00D71758">
          <w:tab/>
        </w:r>
        <w:r>
          <w:fldChar w:fldCharType="begin"/>
        </w:r>
        <w:r w:rsidR="00D71758">
          <w:instrText xml:space="preserve"> PAGEREF _Toc25771 </w:instrText>
        </w:r>
        <w:r>
          <w:fldChar w:fldCharType="separate"/>
        </w:r>
        <w:r w:rsidR="00D71758">
          <w:t>8</w:t>
        </w:r>
        <w:r>
          <w:fldChar w:fldCharType="end"/>
        </w:r>
      </w:hyperlink>
    </w:p>
    <w:p w:rsidR="00C07ACE" w:rsidRDefault="00C07ACE" w:rsidP="00EF040A">
      <w:pPr>
        <w:pStyle w:val="21"/>
        <w:tabs>
          <w:tab w:val="right" w:leader="dot" w:pos="9753"/>
        </w:tabs>
        <w:ind w:left="420" w:firstLine="420"/>
      </w:pPr>
      <w:hyperlink w:anchor="_Toc30026" w:history="1">
        <w:r w:rsidR="00D71758">
          <w:rPr>
            <w:rFonts w:hint="eastAsia"/>
          </w:rPr>
          <w:t>2.1</w:t>
        </w:r>
        <w:r w:rsidR="00D71758">
          <w:rPr>
            <w:rFonts w:hint="eastAsia"/>
          </w:rPr>
          <w:t>校准操作区</w:t>
        </w:r>
        <w:r w:rsidR="00D71758">
          <w:tab/>
        </w:r>
        <w:r>
          <w:fldChar w:fldCharType="begin"/>
        </w:r>
        <w:r w:rsidR="00D71758">
          <w:instrText xml:space="preserve"> PAGEREF _Toc30026 </w:instrText>
        </w:r>
        <w:r>
          <w:fldChar w:fldCharType="separate"/>
        </w:r>
        <w:r w:rsidR="00D71758">
          <w:t>8</w:t>
        </w:r>
        <w:r>
          <w:fldChar w:fldCharType="end"/>
        </w:r>
      </w:hyperlink>
    </w:p>
    <w:p w:rsidR="00C07ACE" w:rsidRDefault="00C07ACE" w:rsidP="00EF040A">
      <w:pPr>
        <w:pStyle w:val="30"/>
        <w:tabs>
          <w:tab w:val="right" w:leader="dot" w:pos="9753"/>
        </w:tabs>
        <w:ind w:left="840" w:firstLine="420"/>
      </w:pPr>
      <w:hyperlink w:anchor="_Toc8571" w:history="1">
        <w:r w:rsidR="00D71758">
          <w:t xml:space="preserve">2.1.1 </w:t>
        </w:r>
        <w:r w:rsidR="00D71758">
          <w:t>万用表测试</w:t>
        </w:r>
        <w:r w:rsidR="00D71758">
          <w:tab/>
        </w:r>
        <w:r>
          <w:fldChar w:fldCharType="begin"/>
        </w:r>
        <w:r w:rsidR="00D71758">
          <w:instrText xml:space="preserve"> PAGEREF _Toc8571 </w:instrText>
        </w:r>
        <w:r>
          <w:fldChar w:fldCharType="separate"/>
        </w:r>
        <w:r w:rsidR="00D71758">
          <w:t>8</w:t>
        </w:r>
        <w:r>
          <w:fldChar w:fldCharType="end"/>
        </w:r>
      </w:hyperlink>
    </w:p>
    <w:p w:rsidR="00C07ACE" w:rsidRDefault="00C07ACE" w:rsidP="00EF040A">
      <w:pPr>
        <w:pStyle w:val="30"/>
        <w:tabs>
          <w:tab w:val="right" w:leader="dot" w:pos="9753"/>
        </w:tabs>
        <w:ind w:left="840" w:firstLine="420"/>
      </w:pPr>
      <w:hyperlink w:anchor="_Toc31786" w:history="1">
        <w:r w:rsidR="00D71758">
          <w:t xml:space="preserve">2.1.2 </w:t>
        </w:r>
        <w:r w:rsidR="00D71758">
          <w:t>工装测试</w:t>
        </w:r>
        <w:r w:rsidR="00D71758">
          <w:tab/>
        </w:r>
        <w:r>
          <w:fldChar w:fldCharType="begin"/>
        </w:r>
        <w:r w:rsidR="00D71758">
          <w:instrText xml:space="preserve"> PAGEREF _Toc31786 </w:instrText>
        </w:r>
        <w:r>
          <w:fldChar w:fldCharType="separate"/>
        </w:r>
        <w:r w:rsidR="00D71758">
          <w:t>8</w:t>
        </w:r>
        <w:r>
          <w:fldChar w:fldCharType="end"/>
        </w:r>
      </w:hyperlink>
    </w:p>
    <w:p w:rsidR="00C07ACE" w:rsidRDefault="00C07ACE" w:rsidP="00EF040A">
      <w:pPr>
        <w:pStyle w:val="30"/>
        <w:tabs>
          <w:tab w:val="right" w:leader="dot" w:pos="9753"/>
        </w:tabs>
        <w:ind w:left="840" w:firstLine="420"/>
      </w:pPr>
      <w:hyperlink w:anchor="_Toc8713" w:history="1">
        <w:r w:rsidR="00D71758">
          <w:t xml:space="preserve">2.1.3 </w:t>
        </w:r>
        <w:r w:rsidR="00D71758">
          <w:t>机箱测试</w:t>
        </w:r>
        <w:r w:rsidR="00D71758">
          <w:tab/>
        </w:r>
        <w:r>
          <w:fldChar w:fldCharType="begin"/>
        </w:r>
        <w:r w:rsidR="00D71758">
          <w:instrText xml:space="preserve"> PAGEREF _Toc8713 </w:instrText>
        </w:r>
        <w:r>
          <w:fldChar w:fldCharType="separate"/>
        </w:r>
        <w:r w:rsidR="00D71758">
          <w:t>8</w:t>
        </w:r>
        <w:r>
          <w:fldChar w:fldCharType="end"/>
        </w:r>
      </w:hyperlink>
    </w:p>
    <w:p w:rsidR="00C07ACE" w:rsidRDefault="00C07ACE" w:rsidP="00EF040A">
      <w:pPr>
        <w:pStyle w:val="30"/>
        <w:tabs>
          <w:tab w:val="right" w:leader="dot" w:pos="9753"/>
        </w:tabs>
        <w:ind w:left="840" w:firstLine="420"/>
      </w:pPr>
      <w:hyperlink w:anchor="_Toc21399" w:history="1">
        <w:r w:rsidR="00D71758">
          <w:t xml:space="preserve">2.1.4 </w:t>
        </w:r>
        <w:r w:rsidR="00D71758">
          <w:t>通道选择</w:t>
        </w:r>
        <w:r w:rsidR="00D71758">
          <w:tab/>
        </w:r>
        <w:r>
          <w:fldChar w:fldCharType="begin"/>
        </w:r>
        <w:r w:rsidR="00D71758">
          <w:instrText xml:space="preserve"> PAGEREF _Toc21399 </w:instrText>
        </w:r>
        <w:r>
          <w:fldChar w:fldCharType="separate"/>
        </w:r>
        <w:r w:rsidR="00D71758">
          <w:t>9</w:t>
        </w:r>
        <w:r>
          <w:fldChar w:fldCharType="end"/>
        </w:r>
      </w:hyperlink>
    </w:p>
    <w:p w:rsidR="00C07ACE" w:rsidRDefault="00C07ACE" w:rsidP="00EF040A">
      <w:pPr>
        <w:pStyle w:val="30"/>
        <w:tabs>
          <w:tab w:val="right" w:leader="dot" w:pos="9753"/>
        </w:tabs>
        <w:ind w:left="840" w:firstLine="420"/>
      </w:pPr>
      <w:hyperlink w:anchor="_Toc18077" w:history="1">
        <w:r w:rsidR="00D71758">
          <w:t xml:space="preserve">2.1.5 </w:t>
        </w:r>
        <w:r w:rsidR="00D71758">
          <w:t>校准类型</w:t>
        </w:r>
        <w:r w:rsidR="00D71758">
          <w:tab/>
        </w:r>
        <w:r>
          <w:fldChar w:fldCharType="begin"/>
        </w:r>
        <w:r w:rsidR="00D71758">
          <w:instrText xml:space="preserve"> PAGEREF _Toc18077 </w:instrText>
        </w:r>
        <w:r>
          <w:fldChar w:fldCharType="separate"/>
        </w:r>
        <w:r w:rsidR="00D71758">
          <w:t>9</w:t>
        </w:r>
        <w:r>
          <w:fldChar w:fldCharType="end"/>
        </w:r>
      </w:hyperlink>
    </w:p>
    <w:p w:rsidR="00C07ACE" w:rsidRDefault="00C07ACE" w:rsidP="00EF040A">
      <w:pPr>
        <w:pStyle w:val="21"/>
        <w:tabs>
          <w:tab w:val="right" w:leader="dot" w:pos="9753"/>
        </w:tabs>
        <w:ind w:left="420" w:firstLine="420"/>
      </w:pPr>
      <w:hyperlink w:anchor="_Toc17130" w:history="1">
        <w:r w:rsidR="00D71758">
          <w:rPr>
            <w:rFonts w:hint="eastAsia"/>
          </w:rPr>
          <w:t>2.2</w:t>
        </w:r>
        <w:r w:rsidR="00D71758">
          <w:rPr>
            <w:rFonts w:hint="eastAsia"/>
          </w:rPr>
          <w:t>高级功能区</w:t>
        </w:r>
        <w:r w:rsidR="00D71758">
          <w:tab/>
        </w:r>
        <w:r>
          <w:fldChar w:fldCharType="begin"/>
        </w:r>
        <w:r w:rsidR="00D71758">
          <w:instrText xml:space="preserve"> PAGEREF _Toc17130 </w:instrText>
        </w:r>
        <w:r>
          <w:fldChar w:fldCharType="separate"/>
        </w:r>
        <w:r w:rsidR="00D71758">
          <w:t>10</w:t>
        </w:r>
        <w:r>
          <w:fldChar w:fldCharType="end"/>
        </w:r>
      </w:hyperlink>
    </w:p>
    <w:p w:rsidR="00C07ACE" w:rsidRDefault="00C07ACE" w:rsidP="00EF040A">
      <w:pPr>
        <w:pStyle w:val="21"/>
        <w:tabs>
          <w:tab w:val="right" w:leader="dot" w:pos="9753"/>
        </w:tabs>
        <w:ind w:left="420" w:firstLine="420"/>
      </w:pPr>
      <w:hyperlink w:anchor="_Toc18583" w:history="1">
        <w:r w:rsidR="00D71758">
          <w:rPr>
            <w:rFonts w:hint="eastAsia"/>
          </w:rPr>
          <w:t xml:space="preserve">2.3 </w:t>
        </w:r>
        <w:r w:rsidR="00D71758">
          <w:rPr>
            <w:rFonts w:hint="eastAsia"/>
          </w:rPr>
          <w:t>设置菜单</w:t>
        </w:r>
        <w:r w:rsidR="00D71758">
          <w:tab/>
        </w:r>
        <w:r>
          <w:fldChar w:fldCharType="begin"/>
        </w:r>
        <w:r w:rsidR="00D71758">
          <w:instrText xml:space="preserve"> PAGEREF _Toc18583 </w:instrText>
        </w:r>
        <w:r>
          <w:fldChar w:fldCharType="separate"/>
        </w:r>
        <w:r w:rsidR="00D71758">
          <w:t>11</w:t>
        </w:r>
        <w:r>
          <w:fldChar w:fldCharType="end"/>
        </w:r>
      </w:hyperlink>
    </w:p>
    <w:p w:rsidR="00C07ACE" w:rsidRDefault="00C07ACE" w:rsidP="00EF040A">
      <w:pPr>
        <w:pStyle w:val="30"/>
        <w:tabs>
          <w:tab w:val="right" w:leader="dot" w:pos="9753"/>
        </w:tabs>
        <w:ind w:left="840" w:firstLine="420"/>
      </w:pPr>
      <w:hyperlink w:anchor="_Toc6086" w:history="1">
        <w:r w:rsidR="00D71758">
          <w:t xml:space="preserve">2.3.1 </w:t>
        </w:r>
        <w:r w:rsidR="00D71758">
          <w:t>通信设置</w:t>
        </w:r>
        <w:r w:rsidR="00D71758">
          <w:tab/>
        </w:r>
        <w:r>
          <w:fldChar w:fldCharType="begin"/>
        </w:r>
        <w:r w:rsidR="00D71758">
          <w:instrText xml:space="preserve"> PAGEREF _Toc6086 </w:instrText>
        </w:r>
        <w:r>
          <w:fldChar w:fldCharType="separate"/>
        </w:r>
        <w:r w:rsidR="00D71758">
          <w:t>11</w:t>
        </w:r>
        <w:r>
          <w:fldChar w:fldCharType="end"/>
        </w:r>
      </w:hyperlink>
    </w:p>
    <w:p w:rsidR="00C07ACE" w:rsidRDefault="00C07ACE" w:rsidP="00EF040A">
      <w:pPr>
        <w:pStyle w:val="30"/>
        <w:tabs>
          <w:tab w:val="right" w:leader="dot" w:pos="9753"/>
        </w:tabs>
        <w:ind w:left="840" w:firstLine="420"/>
      </w:pPr>
      <w:hyperlink w:anchor="_Toc22982" w:history="1">
        <w:r w:rsidR="00D71758">
          <w:t xml:space="preserve">2.3.2 </w:t>
        </w:r>
        <w:r w:rsidR="00D71758">
          <w:t>通道类型</w:t>
        </w:r>
        <w:r w:rsidR="00D71758">
          <w:tab/>
        </w:r>
        <w:r>
          <w:fldChar w:fldCharType="begin"/>
        </w:r>
        <w:r w:rsidR="00D71758">
          <w:instrText xml:space="preserve"> PAGEREF _Toc22982 </w:instrText>
        </w:r>
        <w:r>
          <w:fldChar w:fldCharType="separate"/>
        </w:r>
        <w:r w:rsidR="00D71758">
          <w:t>11</w:t>
        </w:r>
        <w:r>
          <w:fldChar w:fldCharType="end"/>
        </w:r>
      </w:hyperlink>
    </w:p>
    <w:p w:rsidR="00C07ACE" w:rsidRDefault="00C07ACE" w:rsidP="00EF040A">
      <w:pPr>
        <w:pStyle w:val="30"/>
        <w:tabs>
          <w:tab w:val="right" w:leader="dot" w:pos="9753"/>
        </w:tabs>
        <w:ind w:left="840" w:firstLine="420"/>
      </w:pPr>
      <w:hyperlink w:anchor="_Toc21646" w:history="1">
        <w:r w:rsidR="00D71758">
          <w:t xml:space="preserve">2.3.3 </w:t>
        </w:r>
        <w:r w:rsidR="00D71758">
          <w:t>校准参数设置</w:t>
        </w:r>
        <w:r w:rsidR="00D71758">
          <w:tab/>
        </w:r>
        <w:r>
          <w:fldChar w:fldCharType="begin"/>
        </w:r>
        <w:r w:rsidR="00D71758">
          <w:instrText xml:space="preserve"> PAGEREF _Toc21646 </w:instrText>
        </w:r>
        <w:r>
          <w:fldChar w:fldCharType="separate"/>
        </w:r>
        <w:r w:rsidR="00D71758">
          <w:t>12</w:t>
        </w:r>
        <w:r>
          <w:fldChar w:fldCharType="end"/>
        </w:r>
      </w:hyperlink>
    </w:p>
    <w:p w:rsidR="00C07ACE" w:rsidRDefault="00C07ACE" w:rsidP="00EF040A">
      <w:pPr>
        <w:pStyle w:val="30"/>
        <w:tabs>
          <w:tab w:val="right" w:leader="dot" w:pos="9753"/>
        </w:tabs>
        <w:ind w:left="840" w:firstLine="420"/>
      </w:pPr>
      <w:hyperlink w:anchor="_Toc29581" w:history="1">
        <w:r w:rsidR="00D71758">
          <w:t xml:space="preserve">2.3.4 </w:t>
        </w:r>
        <w:r w:rsidR="00D71758">
          <w:t>校准模式</w:t>
        </w:r>
        <w:r w:rsidR="00D71758">
          <w:tab/>
        </w:r>
        <w:r>
          <w:fldChar w:fldCharType="begin"/>
        </w:r>
        <w:r w:rsidR="00D71758">
          <w:instrText xml:space="preserve"> PAGEREF _Toc29581 </w:instrText>
        </w:r>
        <w:r>
          <w:fldChar w:fldCharType="separate"/>
        </w:r>
        <w:r w:rsidR="00D71758">
          <w:t>13</w:t>
        </w:r>
        <w:r>
          <w:fldChar w:fldCharType="end"/>
        </w:r>
      </w:hyperlink>
    </w:p>
    <w:p w:rsidR="00C07ACE" w:rsidRDefault="00C07ACE" w:rsidP="00EF040A">
      <w:pPr>
        <w:pStyle w:val="30"/>
        <w:tabs>
          <w:tab w:val="right" w:leader="dot" w:pos="9753"/>
        </w:tabs>
        <w:ind w:left="840" w:firstLine="420"/>
      </w:pPr>
      <w:hyperlink w:anchor="_Toc13181" w:history="1">
        <w:r w:rsidR="00D71758">
          <w:t xml:space="preserve">2.3.5 </w:t>
        </w:r>
        <w:r w:rsidR="00D71758">
          <w:t>万用表配置</w:t>
        </w:r>
        <w:r w:rsidR="00D71758">
          <w:tab/>
        </w:r>
        <w:r>
          <w:fldChar w:fldCharType="begin"/>
        </w:r>
        <w:r w:rsidR="00D71758">
          <w:instrText xml:space="preserve"> PAGEREF _Toc13181 </w:instrText>
        </w:r>
        <w:r>
          <w:fldChar w:fldCharType="separate"/>
        </w:r>
        <w:r w:rsidR="00D71758">
          <w:t>14</w:t>
        </w:r>
        <w:r>
          <w:fldChar w:fldCharType="end"/>
        </w:r>
      </w:hyperlink>
    </w:p>
    <w:p w:rsidR="00C07ACE" w:rsidRDefault="00C07ACE" w:rsidP="00EF040A">
      <w:pPr>
        <w:pStyle w:val="30"/>
        <w:tabs>
          <w:tab w:val="right" w:leader="dot" w:pos="9753"/>
        </w:tabs>
        <w:ind w:left="840" w:firstLine="420"/>
      </w:pPr>
      <w:hyperlink w:anchor="_Toc31763" w:history="1">
        <w:r w:rsidR="00D71758">
          <w:t xml:space="preserve">2.3.6 </w:t>
        </w:r>
        <w:r w:rsidR="00D71758">
          <w:t>设置通道数</w:t>
        </w:r>
        <w:r w:rsidR="00D71758">
          <w:tab/>
        </w:r>
        <w:r>
          <w:fldChar w:fldCharType="begin"/>
        </w:r>
        <w:r w:rsidR="00D71758">
          <w:instrText xml:space="preserve"> PAGEREF _Toc31763 </w:instrText>
        </w:r>
        <w:r>
          <w:fldChar w:fldCharType="separate"/>
        </w:r>
        <w:r w:rsidR="00D71758">
          <w:t>15</w:t>
        </w:r>
        <w:r>
          <w:fldChar w:fldCharType="end"/>
        </w:r>
      </w:hyperlink>
    </w:p>
    <w:p w:rsidR="00C07ACE" w:rsidRDefault="00C07ACE" w:rsidP="00EF040A">
      <w:pPr>
        <w:pStyle w:val="30"/>
        <w:tabs>
          <w:tab w:val="right" w:leader="dot" w:pos="9753"/>
        </w:tabs>
        <w:ind w:left="840" w:firstLine="420"/>
      </w:pPr>
      <w:hyperlink w:anchor="_Toc11150" w:history="1">
        <w:r w:rsidR="00D71758">
          <w:t xml:space="preserve">2.3.7 </w:t>
        </w:r>
        <w:r w:rsidR="00D71758">
          <w:t>设置补偿电阻</w:t>
        </w:r>
        <w:r w:rsidR="00D71758">
          <w:tab/>
        </w:r>
        <w:r>
          <w:fldChar w:fldCharType="begin"/>
        </w:r>
        <w:r w:rsidR="00D71758">
          <w:instrText xml:space="preserve"> PAGEREF _Toc11150 </w:instrText>
        </w:r>
        <w:r>
          <w:fldChar w:fldCharType="separate"/>
        </w:r>
        <w:r w:rsidR="00D71758">
          <w:t>15</w:t>
        </w:r>
        <w:r>
          <w:fldChar w:fldCharType="end"/>
        </w:r>
      </w:hyperlink>
    </w:p>
    <w:p w:rsidR="00C07ACE" w:rsidRDefault="00C07ACE" w:rsidP="00EF040A">
      <w:pPr>
        <w:pStyle w:val="30"/>
        <w:tabs>
          <w:tab w:val="right" w:leader="dot" w:pos="9753"/>
        </w:tabs>
        <w:ind w:left="840" w:firstLine="420"/>
      </w:pPr>
      <w:hyperlink w:anchor="_Toc23058" w:history="1">
        <w:r w:rsidR="00D71758">
          <w:t xml:space="preserve">2.3.8 </w:t>
        </w:r>
        <w:r w:rsidR="00D71758">
          <w:t>加载批指令</w:t>
        </w:r>
        <w:r w:rsidR="00D71758">
          <w:tab/>
        </w:r>
        <w:r>
          <w:fldChar w:fldCharType="begin"/>
        </w:r>
        <w:r w:rsidR="00D71758">
          <w:instrText xml:space="preserve"> PAGEREF _Toc23058 </w:instrText>
        </w:r>
        <w:r>
          <w:fldChar w:fldCharType="separate"/>
        </w:r>
        <w:r w:rsidR="00D71758">
          <w:t>16</w:t>
        </w:r>
        <w:r>
          <w:fldChar w:fldCharType="end"/>
        </w:r>
      </w:hyperlink>
    </w:p>
    <w:p w:rsidR="00C07ACE" w:rsidRDefault="00C07ACE" w:rsidP="00EF040A">
      <w:pPr>
        <w:pStyle w:val="30"/>
        <w:tabs>
          <w:tab w:val="right" w:leader="dot" w:pos="9753"/>
        </w:tabs>
        <w:ind w:left="840" w:firstLine="420"/>
      </w:pPr>
      <w:hyperlink w:anchor="_Toc19864" w:history="1">
        <w:r w:rsidR="00D71758">
          <w:t xml:space="preserve">2.3.9 </w:t>
        </w:r>
        <w:r w:rsidR="00D71758">
          <w:rPr>
            <w:rFonts w:hint="eastAsia"/>
          </w:rPr>
          <w:t>校准报告</w:t>
        </w:r>
        <w:r w:rsidR="00D71758">
          <w:tab/>
        </w:r>
        <w:r>
          <w:fldChar w:fldCharType="begin"/>
        </w:r>
        <w:r w:rsidR="00D71758">
          <w:instrText xml:space="preserve"> PAGEREF _Toc19864 </w:instrText>
        </w:r>
        <w:r>
          <w:fldChar w:fldCharType="separate"/>
        </w:r>
        <w:r w:rsidR="00D71758">
          <w:t>16</w:t>
        </w:r>
        <w:r>
          <w:fldChar w:fldCharType="end"/>
        </w:r>
      </w:hyperlink>
    </w:p>
    <w:p w:rsidR="00C07ACE" w:rsidRDefault="00C07ACE" w:rsidP="00EF040A">
      <w:pPr>
        <w:pStyle w:val="30"/>
        <w:tabs>
          <w:tab w:val="right" w:leader="dot" w:pos="9753"/>
        </w:tabs>
        <w:ind w:left="840" w:firstLine="420"/>
      </w:pPr>
      <w:hyperlink w:anchor="_Toc5122" w:history="1">
        <w:r w:rsidR="00D71758">
          <w:t>2.3.</w:t>
        </w:r>
        <w:r w:rsidR="00D71758">
          <w:rPr>
            <w:rFonts w:hint="eastAsia"/>
          </w:rPr>
          <w:t xml:space="preserve">10 </w:t>
        </w:r>
        <w:r w:rsidR="00D71758">
          <w:t>退出嵌入态</w:t>
        </w:r>
        <w:r w:rsidR="00D71758">
          <w:tab/>
        </w:r>
        <w:r>
          <w:fldChar w:fldCharType="begin"/>
        </w:r>
        <w:r w:rsidR="00D71758">
          <w:instrText xml:space="preserve"> PAGEREF _Toc5122 </w:instrText>
        </w:r>
        <w:r>
          <w:fldChar w:fldCharType="separate"/>
        </w:r>
        <w:r w:rsidR="00D71758">
          <w:t>16</w:t>
        </w:r>
        <w:r>
          <w:fldChar w:fldCharType="end"/>
        </w:r>
      </w:hyperlink>
    </w:p>
    <w:p w:rsidR="00C07ACE" w:rsidRDefault="00C07ACE" w:rsidP="00EF040A">
      <w:pPr>
        <w:pStyle w:val="21"/>
        <w:tabs>
          <w:tab w:val="right" w:leader="dot" w:pos="9753"/>
        </w:tabs>
        <w:ind w:left="420" w:firstLine="420"/>
      </w:pPr>
      <w:hyperlink w:anchor="_Toc17219" w:history="1">
        <w:r w:rsidR="00D71758">
          <w:rPr>
            <w:rFonts w:hint="eastAsia"/>
          </w:rPr>
          <w:t xml:space="preserve">2.4 </w:t>
        </w:r>
        <w:r w:rsidR="00D71758">
          <w:rPr>
            <w:rFonts w:hint="eastAsia"/>
          </w:rPr>
          <w:t>校准显示区</w:t>
        </w:r>
        <w:r w:rsidR="00D71758">
          <w:tab/>
        </w:r>
        <w:r>
          <w:fldChar w:fldCharType="begin"/>
        </w:r>
        <w:r w:rsidR="00D71758">
          <w:instrText xml:space="preserve"> PAGEREF _Toc17219 </w:instrText>
        </w:r>
        <w:r>
          <w:fldChar w:fldCharType="separate"/>
        </w:r>
        <w:r w:rsidR="00D71758">
          <w:t>17</w:t>
        </w:r>
        <w:r>
          <w:fldChar w:fldCharType="end"/>
        </w:r>
      </w:hyperlink>
    </w:p>
    <w:p w:rsidR="00C07ACE" w:rsidRDefault="00C07ACE" w:rsidP="00EF040A">
      <w:pPr>
        <w:pStyle w:val="10"/>
        <w:tabs>
          <w:tab w:val="right" w:leader="dot" w:pos="9753"/>
        </w:tabs>
        <w:ind w:firstLine="420"/>
      </w:pPr>
      <w:hyperlink w:anchor="_Toc15792" w:history="1">
        <w:r w:rsidR="00D71758">
          <w:rPr>
            <w:rFonts w:hint="eastAsia"/>
          </w:rPr>
          <w:t>附录：校准的参数、精度和电极说明</w:t>
        </w:r>
        <w:r w:rsidR="00D71758">
          <w:tab/>
        </w:r>
        <w:r>
          <w:fldChar w:fldCharType="begin"/>
        </w:r>
        <w:r w:rsidR="00D71758">
          <w:instrText xml:space="preserve"> PAGEREF _Toc15792 </w:instrText>
        </w:r>
        <w:r>
          <w:fldChar w:fldCharType="separate"/>
        </w:r>
        <w:r w:rsidR="00D71758">
          <w:t>18</w:t>
        </w:r>
        <w:r>
          <w:fldChar w:fldCharType="end"/>
        </w:r>
      </w:hyperlink>
    </w:p>
    <w:p w:rsidR="00C07ACE" w:rsidRDefault="00C07ACE">
      <w:pPr>
        <w:pStyle w:val="1"/>
        <w:spacing w:line="240" w:lineRule="auto"/>
        <w:ind w:firstLineChars="0" w:firstLine="0"/>
        <w:rPr>
          <w:color w:val="FF0000"/>
          <w:sz w:val="28"/>
          <w:szCs w:val="28"/>
        </w:rPr>
        <w:sectPr w:rsidR="00C07ACE">
          <w:headerReference w:type="default" r:id="rId10"/>
          <w:footerReference w:type="default" r:id="rId11"/>
          <w:pgSz w:w="11907" w:h="16839"/>
          <w:pgMar w:top="1134" w:right="1077" w:bottom="1134" w:left="1077" w:header="567" w:footer="567" w:gutter="0"/>
          <w:pgNumType w:start="1"/>
          <w:cols w:space="720"/>
          <w:docGrid w:type="lines" w:linePitch="340"/>
        </w:sectPr>
      </w:pPr>
      <w:r>
        <w:fldChar w:fldCharType="end"/>
      </w:r>
      <w:bookmarkStart w:id="18" w:name="OLE_LINK11"/>
      <w:bookmarkEnd w:id="16"/>
      <w:bookmarkEnd w:id="17"/>
    </w:p>
    <w:p w:rsidR="00C07ACE" w:rsidRDefault="00D71758">
      <w:pPr>
        <w:pStyle w:val="1"/>
        <w:ind w:firstLine="600"/>
      </w:pPr>
      <w:bookmarkStart w:id="19" w:name="_Toc11082"/>
      <w:r>
        <w:rPr>
          <w:rFonts w:hint="eastAsia"/>
        </w:rPr>
        <w:lastRenderedPageBreak/>
        <w:t>第一章</w:t>
      </w:r>
      <w:r>
        <w:rPr>
          <w:rFonts w:hint="eastAsia"/>
        </w:rPr>
        <w:t xml:space="preserve"> </w:t>
      </w:r>
      <w:r>
        <w:rPr>
          <w:rFonts w:hint="eastAsia"/>
        </w:rPr>
        <w:t>校准软件使用入门</w:t>
      </w:r>
      <w:bookmarkEnd w:id="19"/>
    </w:p>
    <w:p w:rsidR="00C07ACE" w:rsidRDefault="00D71758">
      <w:pPr>
        <w:ind w:firstLine="420"/>
      </w:pPr>
      <w:r>
        <w:rPr>
          <w:rFonts w:hint="eastAsia"/>
        </w:rPr>
        <w:t>通常，电子仪器在长时间使用（正常使用）后，由于元器件老化、漂移等原因会导致精度降低。蓝电系列电池测试系统支持在线修正电流、电压精度，通过在线重调，随时快捷地修正精度。</w:t>
      </w:r>
    </w:p>
    <w:p w:rsidR="00C07ACE" w:rsidRDefault="00D71758">
      <w:pPr>
        <w:ind w:firstLine="420"/>
      </w:pPr>
      <w:r>
        <w:rPr>
          <w:rFonts w:hint="eastAsia"/>
        </w:rPr>
        <w:t>蓝电系列电池测试系统支持的在线修正精度</w:t>
      </w:r>
      <w:r>
        <w:rPr>
          <w:rFonts w:hint="eastAsia"/>
        </w:rPr>
        <w:t>，</w:t>
      </w:r>
      <w:r>
        <w:rPr>
          <w:rFonts w:hint="eastAsia"/>
        </w:rPr>
        <w:t>已经超越了“免开箱”层次，它允许用户“边测试、边校准”</w:t>
      </w:r>
      <w:r>
        <w:rPr>
          <w:rFonts w:hint="eastAsia"/>
        </w:rPr>
        <w:t>----</w:t>
      </w:r>
      <w:r>
        <w:rPr>
          <w:rFonts w:hint="eastAsia"/>
        </w:rPr>
        <w:t>即用户可以直接对一个机箱的任意部分通道进行校准，而完全不会影响同一个机箱上其它正在进行测试的通道，当然更不会影响其它机箱的测试工作。</w:t>
      </w:r>
    </w:p>
    <w:p w:rsidR="00C07ACE" w:rsidRDefault="00D71758">
      <w:pPr>
        <w:ind w:firstLine="420"/>
      </w:pPr>
      <w:r>
        <w:rPr>
          <w:rFonts w:hint="eastAsia"/>
        </w:rPr>
        <w:t>在线修正精度功能由蓝电系列电池测试系统</w:t>
      </w:r>
      <w:r>
        <w:rPr>
          <w:rFonts w:hint="eastAsia"/>
        </w:rPr>
        <w:t>LAND</w:t>
      </w:r>
      <w:r>
        <w:rPr>
          <w:rFonts w:hint="eastAsia"/>
        </w:rPr>
        <w:t>校准软件</w:t>
      </w:r>
      <w:r>
        <w:rPr>
          <w:rFonts w:hint="eastAsia"/>
        </w:rPr>
        <w:t>LANDCali</w:t>
      </w:r>
      <w:r>
        <w:rPr>
          <w:rFonts w:hint="eastAsia"/>
        </w:rPr>
        <w:t>来实现的。</w:t>
      </w:r>
    </w:p>
    <w:p w:rsidR="00C07ACE" w:rsidRDefault="00D71758">
      <w:pPr>
        <w:ind w:firstLine="420"/>
      </w:pPr>
      <w:r>
        <w:rPr>
          <w:rFonts w:hint="eastAsia"/>
        </w:rPr>
        <w:t>校准软件</w:t>
      </w:r>
      <w:r>
        <w:t>LANDCali</w:t>
      </w:r>
      <w:r>
        <w:rPr>
          <w:rFonts w:hint="eastAsia"/>
        </w:rPr>
        <w:t>提</w:t>
      </w:r>
      <w:r>
        <w:rPr>
          <w:rFonts w:hint="eastAsia"/>
        </w:rPr>
        <w:t>供手工、半自动、自动</w:t>
      </w:r>
      <w:r>
        <w:rPr>
          <w:rFonts w:hint="eastAsia"/>
        </w:rPr>
        <w:t>1</w:t>
      </w:r>
      <w:r>
        <w:rPr>
          <w:rFonts w:hint="eastAsia"/>
        </w:rPr>
        <w:t>和自动</w:t>
      </w:r>
      <w:r>
        <w:rPr>
          <w:rFonts w:hint="eastAsia"/>
        </w:rPr>
        <w:t>2</w:t>
      </w:r>
      <w:r>
        <w:rPr>
          <w:rFonts w:hint="eastAsia"/>
        </w:rPr>
        <w:t>四</w:t>
      </w:r>
      <w:r>
        <w:rPr>
          <w:rFonts w:hint="eastAsia"/>
        </w:rPr>
        <w:t>种校准模式，各模式对调试所需的辅助工具要求依次增加，相反，用户在实际校准过程中，付出的劳动相应减轻。</w:t>
      </w:r>
      <w:r>
        <w:rPr>
          <w:rFonts w:hint="eastAsia"/>
        </w:rPr>
        <w:t>关于四种校准模式的区别详见“</w:t>
      </w:r>
      <w:r>
        <w:rPr>
          <w:rFonts w:hint="eastAsia"/>
        </w:rPr>
        <w:t>2.3.4</w:t>
      </w:r>
      <w:r>
        <w:rPr>
          <w:rFonts w:hint="eastAsia"/>
        </w:rPr>
        <w:t>校准模式</w:t>
      </w:r>
      <w:r>
        <w:rPr>
          <w:rFonts w:hint="eastAsia"/>
        </w:rPr>
        <w:t>”部分。</w:t>
      </w:r>
    </w:p>
    <w:p w:rsidR="00C07ACE" w:rsidRDefault="00D71758">
      <w:pPr>
        <w:ind w:firstLine="420"/>
      </w:pPr>
      <w:r>
        <w:rPr>
          <w:rFonts w:hint="eastAsia"/>
        </w:rPr>
        <w:t>另外，校准软件</w:t>
      </w:r>
      <w:r>
        <w:t>LANDCali</w:t>
      </w:r>
      <w:r>
        <w:rPr>
          <w:rFonts w:hint="eastAsia"/>
        </w:rPr>
        <w:t>还提供了一些与校准相关的高级功能（如手动更改校准参数等）。</w:t>
      </w:r>
    </w:p>
    <w:p w:rsidR="00C07ACE" w:rsidRDefault="00D71758">
      <w:pPr>
        <w:ind w:firstLine="420"/>
      </w:pPr>
      <w:r>
        <w:rPr>
          <w:rFonts w:hint="eastAsia"/>
        </w:rPr>
        <w:t>这里需要说明的是，本手册按照用户实际操作的顺序讲解校准软件</w:t>
      </w:r>
      <w:r>
        <w:t>LANDCali</w:t>
      </w:r>
      <w:r>
        <w:rPr>
          <w:rFonts w:hint="eastAsia"/>
        </w:rPr>
        <w:t>的具体操作，而没有囊括软件的所有功能。对于软件未明确说明的功能，除非用户得到蓝电公司技术服务人员的同意，请不要轻易进行使用尝试</w:t>
      </w:r>
      <w:r>
        <w:rPr>
          <w:rFonts w:hint="eastAsia"/>
        </w:rPr>
        <w:t>----</w:t>
      </w:r>
      <w:r>
        <w:rPr>
          <w:rFonts w:hint="eastAsia"/>
        </w:rPr>
        <w:t>可能会损害设备精度甚至导致</w:t>
      </w:r>
      <w:r>
        <w:rPr>
          <w:rFonts w:hint="eastAsia"/>
        </w:rPr>
        <w:t>设备不能正常使用。</w:t>
      </w:r>
    </w:p>
    <w:p w:rsidR="00C07ACE" w:rsidRDefault="00D71758">
      <w:pPr>
        <w:ind w:firstLine="420"/>
      </w:pPr>
      <w:r>
        <w:rPr>
          <w:rFonts w:hint="eastAsia"/>
        </w:rPr>
        <w:t>以下只介绍用户可能会用到的一些功能操作。</w:t>
      </w:r>
    </w:p>
    <w:p w:rsidR="00C07ACE" w:rsidRDefault="00D71758">
      <w:pPr>
        <w:pStyle w:val="2"/>
      </w:pPr>
      <w:bookmarkStart w:id="20" w:name="_Toc26838"/>
      <w:bookmarkStart w:id="21" w:name="_Toc346203515"/>
      <w:bookmarkStart w:id="22" w:name="_Toc346263472"/>
      <w:bookmarkStart w:id="23" w:name="_Toc6320"/>
      <w:bookmarkStart w:id="24" w:name="OLE_LINK67"/>
      <w:bookmarkStart w:id="25" w:name="_Toc1096"/>
      <w:bookmarkStart w:id="26" w:name="_Toc464207330"/>
      <w:bookmarkStart w:id="27" w:name="OLE_LINK40"/>
      <w:bookmarkStart w:id="28" w:name="_Toc464207317"/>
      <w:bookmarkStart w:id="29" w:name="_Toc19742"/>
      <w:bookmarkEnd w:id="18"/>
      <w:r>
        <w:rPr>
          <w:rFonts w:hint="eastAsia"/>
        </w:rPr>
        <w:t xml:space="preserve">1.1 </w:t>
      </w:r>
      <w:bookmarkEnd w:id="20"/>
      <w:bookmarkEnd w:id="21"/>
      <w:bookmarkEnd w:id="22"/>
      <w:r>
        <w:rPr>
          <w:rFonts w:hint="eastAsia"/>
        </w:rPr>
        <w:t>软件界面导航</w:t>
      </w:r>
      <w:bookmarkEnd w:id="23"/>
    </w:p>
    <w:p w:rsidR="00C07ACE" w:rsidRDefault="00D71758">
      <w:pPr>
        <w:pStyle w:val="3"/>
        <w:rPr>
          <w:rFonts w:hint="default"/>
        </w:rPr>
      </w:pPr>
      <w:bookmarkStart w:id="30" w:name="_Toc22272"/>
      <w:r>
        <w:t xml:space="preserve">1.1.1 </w:t>
      </w:r>
      <w:r>
        <w:t>软件主界面介绍</w:t>
      </w:r>
      <w:bookmarkEnd w:id="30"/>
    </w:p>
    <w:p w:rsidR="00C07ACE" w:rsidRDefault="00D71758" w:rsidP="00EF040A">
      <w:pPr>
        <w:ind w:firstLine="420"/>
      </w:pPr>
      <w:r>
        <w:rPr>
          <w:rFonts w:hint="eastAsia"/>
        </w:rPr>
        <w:t>双击桌面上的“蓝电校准</w:t>
      </w:r>
      <w:r>
        <w:rPr>
          <w:rFonts w:hint="eastAsia"/>
        </w:rPr>
        <w:t>LANDCali</w:t>
      </w:r>
      <w:r>
        <w:rPr>
          <w:rFonts w:hint="eastAsia"/>
        </w:rPr>
        <w:t>”快捷图标，或者用鼠标点击</w:t>
      </w:r>
      <w:r>
        <w:rPr>
          <w:rFonts w:hint="eastAsia"/>
        </w:rPr>
        <w:t>WINDOWS</w:t>
      </w:r>
      <w:r>
        <w:rPr>
          <w:rFonts w:hint="eastAsia"/>
        </w:rPr>
        <w:t>“开始“按钮，从弹出的开始菜单中选取“校准软件</w:t>
      </w:r>
      <w:r>
        <w:rPr>
          <w:rFonts w:hint="eastAsia"/>
        </w:rPr>
        <w:t>LANDCali</w:t>
      </w:r>
      <w:r>
        <w:rPr>
          <w:rFonts w:hint="eastAsia"/>
        </w:rPr>
        <w:t>”项</w:t>
      </w:r>
      <w:r>
        <w:rPr>
          <w:rFonts w:ascii="宋体" w:hAnsi="宋体" w:hint="eastAsia"/>
        </w:rPr>
        <w:t>,</w:t>
      </w:r>
      <w:r>
        <w:rPr>
          <w:rFonts w:hint="eastAsia"/>
        </w:rPr>
        <w:t>启动校准软件。另外，在“蓝电监控</w:t>
      </w:r>
      <w:r>
        <w:rPr>
          <w:rFonts w:hint="eastAsia"/>
        </w:rPr>
        <w:t>LANDMon</w:t>
      </w:r>
      <w:r>
        <w:rPr>
          <w:rFonts w:hint="eastAsia"/>
        </w:rPr>
        <w:t>”中，选择主菜单“工具</w:t>
      </w:r>
      <w:r>
        <w:rPr>
          <w:rFonts w:hint="eastAsia"/>
        </w:rPr>
        <w:t>&gt;</w:t>
      </w:r>
      <w:r>
        <w:rPr>
          <w:rFonts w:hint="eastAsia"/>
        </w:rPr>
        <w:t>精度校准”，也可以激活本校准软件。</w:t>
      </w:r>
      <w:r>
        <w:rPr>
          <w:rFonts w:hint="eastAsia"/>
        </w:rPr>
        <w:t>LANDCali</w:t>
      </w:r>
      <w:r>
        <w:rPr>
          <w:rFonts w:hint="eastAsia"/>
        </w:rPr>
        <w:t>主界面和主菜单分别如图</w:t>
      </w:r>
      <w:r>
        <w:rPr>
          <w:rFonts w:hint="eastAsia"/>
        </w:rPr>
        <w:t>1.1.1-A</w:t>
      </w:r>
      <w:r>
        <w:rPr>
          <w:rFonts w:hint="eastAsia"/>
        </w:rPr>
        <w:t>，</w:t>
      </w:r>
      <w:r>
        <w:rPr>
          <w:rFonts w:hint="eastAsia"/>
        </w:rPr>
        <w:t>1.1.1-B</w:t>
      </w:r>
      <w:r>
        <w:rPr>
          <w:rFonts w:hint="eastAsia"/>
        </w:rPr>
        <w:t>，</w:t>
      </w:r>
      <w:r>
        <w:rPr>
          <w:rFonts w:hint="eastAsia"/>
        </w:rPr>
        <w:t>1.1.1-C</w:t>
      </w:r>
      <w:r>
        <w:rPr>
          <w:rFonts w:hint="eastAsia"/>
        </w:rPr>
        <w:t>所示。</w:t>
      </w:r>
    </w:p>
    <w:p w:rsidR="00C07ACE" w:rsidRDefault="00D71758">
      <w:pPr>
        <w:spacing w:line="240" w:lineRule="auto"/>
        <w:ind w:firstLine="420"/>
      </w:pPr>
      <w:r>
        <w:rPr>
          <w:rFonts w:hint="eastAsia"/>
        </w:rPr>
        <w:t xml:space="preserve">         </w:t>
      </w:r>
      <w:r>
        <w:rPr>
          <w:rFonts w:hint="eastAsia"/>
        </w:rPr>
        <w:t xml:space="preserve">      </w:t>
      </w:r>
      <w:r>
        <w:rPr>
          <w:rFonts w:hint="eastAsia"/>
        </w:rPr>
        <w:t xml:space="preserve">  </w:t>
      </w:r>
      <w:r>
        <w:rPr>
          <w:noProof/>
        </w:rPr>
        <w:drawing>
          <wp:inline distT="0" distB="0" distL="114300" distR="114300">
            <wp:extent cx="3589655" cy="2786380"/>
            <wp:effectExtent l="0" t="0" r="10795" b="1397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2" cstate="print"/>
                    <a:stretch>
                      <a:fillRect/>
                    </a:stretch>
                  </pic:blipFill>
                  <pic:spPr>
                    <a:xfrm>
                      <a:off x="0" y="0"/>
                      <a:ext cx="3589655" cy="2786380"/>
                    </a:xfrm>
                    <a:prstGeom prst="rect">
                      <a:avLst/>
                    </a:prstGeom>
                    <a:noFill/>
                    <a:ln w="9525">
                      <a:noFill/>
                    </a:ln>
                  </pic:spPr>
                </pic:pic>
              </a:graphicData>
            </a:graphic>
          </wp:inline>
        </w:drawing>
      </w:r>
    </w:p>
    <w:p w:rsidR="00C07ACE" w:rsidRDefault="00D71758">
      <w:pPr>
        <w:pStyle w:val="31"/>
      </w:pPr>
      <w:r>
        <w:rPr>
          <w:rFonts w:hint="eastAsia"/>
        </w:rPr>
        <w:t>图</w:t>
      </w:r>
      <w:r>
        <w:rPr>
          <w:rFonts w:hint="eastAsia"/>
        </w:rPr>
        <w:t xml:space="preserve">1.1.1-A  </w:t>
      </w:r>
      <w:r>
        <w:rPr>
          <w:rFonts w:hint="eastAsia"/>
        </w:rPr>
        <w:t>LAND</w:t>
      </w:r>
      <w:r>
        <w:rPr>
          <w:rFonts w:hint="eastAsia"/>
        </w:rPr>
        <w:t>校准软件主界面</w:t>
      </w:r>
    </w:p>
    <w:p w:rsidR="00C07ACE" w:rsidRDefault="00D71758">
      <w:pPr>
        <w:spacing w:line="240" w:lineRule="auto"/>
        <w:ind w:firstLine="420"/>
      </w:pPr>
      <w:r>
        <w:rPr>
          <w:rFonts w:hint="eastAsia"/>
        </w:rPr>
        <w:lastRenderedPageBreak/>
        <w:t xml:space="preserve">               </w:t>
      </w:r>
      <w:r>
        <w:rPr>
          <w:noProof/>
        </w:rPr>
        <w:drawing>
          <wp:inline distT="0" distB="0" distL="114300" distR="114300">
            <wp:extent cx="3457575" cy="3861435"/>
            <wp:effectExtent l="0" t="0" r="9525" b="571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3" cstate="print"/>
                    <a:stretch>
                      <a:fillRect/>
                    </a:stretch>
                  </pic:blipFill>
                  <pic:spPr>
                    <a:xfrm>
                      <a:off x="0" y="0"/>
                      <a:ext cx="3457575" cy="3861435"/>
                    </a:xfrm>
                    <a:prstGeom prst="rect">
                      <a:avLst/>
                    </a:prstGeom>
                    <a:noFill/>
                    <a:ln w="9525">
                      <a:noFill/>
                    </a:ln>
                  </pic:spPr>
                </pic:pic>
              </a:graphicData>
            </a:graphic>
          </wp:inline>
        </w:drawing>
      </w:r>
    </w:p>
    <w:p w:rsidR="00C07ACE" w:rsidRDefault="00D71758">
      <w:pPr>
        <w:pStyle w:val="31"/>
      </w:pPr>
      <w:r>
        <w:rPr>
          <w:rFonts w:hint="eastAsia"/>
        </w:rPr>
        <w:t>图</w:t>
      </w:r>
      <w:r>
        <w:rPr>
          <w:rFonts w:hint="eastAsia"/>
        </w:rPr>
        <w:t>1.1.1-B  LAND</w:t>
      </w:r>
      <w:r>
        <w:rPr>
          <w:rFonts w:hint="eastAsia"/>
        </w:rPr>
        <w:t>校准软件主界面</w:t>
      </w:r>
      <w:r>
        <w:rPr>
          <w:rFonts w:hint="eastAsia"/>
        </w:rPr>
        <w:t>(</w:t>
      </w:r>
      <w:r>
        <w:rPr>
          <w:rFonts w:hint="eastAsia"/>
        </w:rPr>
        <w:t>完整</w:t>
      </w:r>
      <w:r>
        <w:rPr>
          <w:rFonts w:hint="eastAsia"/>
        </w:rPr>
        <w:t>)</w:t>
      </w:r>
    </w:p>
    <w:p w:rsidR="00C07ACE" w:rsidRDefault="00D71758">
      <w:pPr>
        <w:spacing w:line="240" w:lineRule="auto"/>
        <w:ind w:firstLine="420"/>
      </w:pPr>
      <w:r>
        <w:rPr>
          <w:rFonts w:hint="eastAsia"/>
        </w:rPr>
        <w:t xml:space="preserve">                               </w:t>
      </w:r>
      <w:r>
        <w:rPr>
          <w:noProof/>
        </w:rPr>
        <w:drawing>
          <wp:inline distT="0" distB="0" distL="114300" distR="114300">
            <wp:extent cx="1465580" cy="3049270"/>
            <wp:effectExtent l="0" t="0" r="1270" b="17780"/>
            <wp:docPr id="1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pic:cNvPicPr>
                      <a:picLocks noChangeAspect="1"/>
                    </pic:cNvPicPr>
                  </pic:nvPicPr>
                  <pic:blipFill>
                    <a:blip r:embed="rId14" cstate="print"/>
                    <a:stretch>
                      <a:fillRect/>
                    </a:stretch>
                  </pic:blipFill>
                  <pic:spPr>
                    <a:xfrm>
                      <a:off x="0" y="0"/>
                      <a:ext cx="1465580" cy="3049270"/>
                    </a:xfrm>
                    <a:prstGeom prst="rect">
                      <a:avLst/>
                    </a:prstGeom>
                    <a:noFill/>
                    <a:ln w="9525">
                      <a:noFill/>
                    </a:ln>
                  </pic:spPr>
                </pic:pic>
              </a:graphicData>
            </a:graphic>
          </wp:inline>
        </w:drawing>
      </w:r>
    </w:p>
    <w:p w:rsidR="00C07ACE" w:rsidRDefault="00D71758">
      <w:pPr>
        <w:pStyle w:val="31"/>
      </w:pPr>
      <w:r>
        <w:rPr>
          <w:rFonts w:hint="eastAsia"/>
        </w:rPr>
        <w:t>图</w:t>
      </w:r>
      <w:r>
        <w:rPr>
          <w:rFonts w:hint="eastAsia"/>
        </w:rPr>
        <w:t xml:space="preserve">1.1.1-C </w:t>
      </w:r>
      <w:r>
        <w:rPr>
          <w:rFonts w:hint="eastAsia"/>
        </w:rPr>
        <w:t xml:space="preserve"> </w:t>
      </w:r>
      <w:r>
        <w:rPr>
          <w:rFonts w:hint="eastAsia"/>
        </w:rPr>
        <w:t>“设置”菜单</w:t>
      </w:r>
    </w:p>
    <w:p w:rsidR="00C07ACE" w:rsidRDefault="00D71758">
      <w:pPr>
        <w:ind w:firstLine="420"/>
      </w:pPr>
      <w:r>
        <w:rPr>
          <w:rFonts w:hint="eastAsia"/>
        </w:rPr>
        <w:t>如上图</w:t>
      </w:r>
      <w:r>
        <w:rPr>
          <w:rFonts w:hint="eastAsia"/>
        </w:rPr>
        <w:t>1.1.1-A</w:t>
      </w:r>
      <w:r>
        <w:rPr>
          <w:rFonts w:hint="eastAsia"/>
        </w:rPr>
        <w:t>和</w:t>
      </w:r>
      <w:r>
        <w:rPr>
          <w:rFonts w:hint="eastAsia"/>
        </w:rPr>
        <w:t>1.1.1-B</w:t>
      </w:r>
      <w:r>
        <w:rPr>
          <w:rFonts w:hint="eastAsia"/>
        </w:rPr>
        <w:t>所示，</w:t>
      </w:r>
      <w:r>
        <w:rPr>
          <w:rFonts w:hint="eastAsia"/>
        </w:rPr>
        <w:t>LAND</w:t>
      </w:r>
      <w:r>
        <w:rPr>
          <w:rFonts w:hint="eastAsia"/>
        </w:rPr>
        <w:t>校准软件主界面完整版由“校准显示区”、“校准操作区”和“高级功能区”三部分组成，可实现万用表测试、校准工装测试、机箱测试、单元编号更改和在线修正精度等功能。</w:t>
      </w:r>
    </w:p>
    <w:p w:rsidR="00C07ACE" w:rsidRDefault="00D71758">
      <w:pPr>
        <w:ind w:firstLine="420"/>
        <w:rPr>
          <w:color w:val="C00000"/>
        </w:rPr>
      </w:pPr>
      <w:r>
        <w:rPr>
          <w:rFonts w:hint="eastAsia"/>
        </w:rPr>
        <w:t>软件刚</w:t>
      </w:r>
      <w:r>
        <w:rPr>
          <w:rFonts w:hint="eastAsia"/>
        </w:rPr>
        <w:t>打开</w:t>
      </w:r>
      <w:r>
        <w:rPr>
          <w:rFonts w:hint="eastAsia"/>
        </w:rPr>
        <w:t>时，“高级功能区”</w:t>
      </w:r>
      <w:r>
        <w:rPr>
          <w:rFonts w:hint="eastAsia"/>
        </w:rPr>
        <w:t>被隐藏</w:t>
      </w:r>
      <w:r>
        <w:rPr>
          <w:rFonts w:hint="eastAsia"/>
        </w:rPr>
        <w:t>。鼠标点击“高级功能</w:t>
      </w:r>
      <w:r>
        <w:rPr>
          <w:rFonts w:hint="eastAsia"/>
        </w:rPr>
        <w:t>&gt;&gt;</w:t>
      </w:r>
      <w:r>
        <w:rPr>
          <w:rFonts w:hint="eastAsia"/>
        </w:rPr>
        <w:t>”按钮，“高级功能区”才会在</w:t>
      </w:r>
      <w:r>
        <w:rPr>
          <w:rFonts w:hint="eastAsia"/>
        </w:rPr>
        <w:t>校准软件</w:t>
      </w:r>
      <w:r>
        <w:rPr>
          <w:rFonts w:hint="eastAsia"/>
        </w:rPr>
        <w:t>的主界面下方显示出来。“高级功能区”可实现单元编号更改、电流电压量程写入、调基准、初始化、</w:t>
      </w:r>
      <w:r>
        <w:rPr>
          <w:rFonts w:hint="eastAsia"/>
        </w:rPr>
        <w:lastRenderedPageBreak/>
        <w:t>初始化</w:t>
      </w:r>
      <w:r>
        <w:rPr>
          <w:rFonts w:hint="eastAsia"/>
        </w:rPr>
        <w:t>EEPROM</w:t>
      </w:r>
      <w:r>
        <w:rPr>
          <w:rFonts w:hint="eastAsia"/>
        </w:rPr>
        <w:t>、读写修正值等功能。</w:t>
      </w:r>
    </w:p>
    <w:p w:rsidR="00C07ACE" w:rsidRDefault="00D71758">
      <w:pPr>
        <w:pStyle w:val="3"/>
        <w:rPr>
          <w:rFonts w:hint="default"/>
        </w:rPr>
      </w:pPr>
      <w:bookmarkStart w:id="31" w:name="_Toc465670426"/>
      <w:bookmarkStart w:id="32" w:name="OLE_LINK119"/>
      <w:bookmarkStart w:id="33" w:name="_Toc27642"/>
      <w:r>
        <w:t xml:space="preserve">1.1.2 </w:t>
      </w:r>
      <w:bookmarkEnd w:id="31"/>
      <w:bookmarkEnd w:id="32"/>
      <w:r>
        <w:t>嵌入态与非嵌入态</w:t>
      </w:r>
      <w:bookmarkEnd w:id="33"/>
    </w:p>
    <w:p w:rsidR="00C07ACE" w:rsidRDefault="00D71758">
      <w:pPr>
        <w:ind w:firstLine="420"/>
      </w:pPr>
      <w:r>
        <w:rPr>
          <w:rFonts w:hint="eastAsia"/>
        </w:rPr>
        <w:t>LAND</w:t>
      </w:r>
      <w:r>
        <w:rPr>
          <w:rFonts w:hint="eastAsia"/>
        </w:rPr>
        <w:t>精度校准软件</w:t>
      </w:r>
      <w:r>
        <w:rPr>
          <w:rFonts w:hint="eastAsia"/>
        </w:rPr>
        <w:t>LANDCali</w:t>
      </w:r>
      <w:r>
        <w:rPr>
          <w:rFonts w:hint="eastAsia"/>
        </w:rPr>
        <w:t>本身是一个独立的软件</w:t>
      </w:r>
      <w:r>
        <w:rPr>
          <w:rFonts w:hint="eastAsia"/>
        </w:rPr>
        <w:t>，</w:t>
      </w:r>
      <w:r>
        <w:rPr>
          <w:rFonts w:hint="eastAsia"/>
        </w:rPr>
        <w:t>它可以单独使用</w:t>
      </w:r>
      <w:r>
        <w:rPr>
          <w:rFonts w:hint="eastAsia"/>
        </w:rPr>
        <w:t>，</w:t>
      </w:r>
      <w:r>
        <w:rPr>
          <w:rFonts w:hint="eastAsia"/>
        </w:rPr>
        <w:t>也可以与</w:t>
      </w:r>
      <w:r>
        <w:rPr>
          <w:rFonts w:hint="eastAsia"/>
        </w:rPr>
        <w:t>LAND</w:t>
      </w:r>
      <w:r>
        <w:rPr>
          <w:rFonts w:hint="eastAsia"/>
        </w:rPr>
        <w:t>监控软件</w:t>
      </w:r>
      <w:r>
        <w:rPr>
          <w:rFonts w:hint="eastAsia"/>
        </w:rPr>
        <w:t>LANDMon</w:t>
      </w:r>
      <w:r>
        <w:rPr>
          <w:rFonts w:hint="eastAsia"/>
        </w:rPr>
        <w:t>配合使用。也就是说</w:t>
      </w:r>
      <w:r>
        <w:rPr>
          <w:rFonts w:hint="eastAsia"/>
        </w:rPr>
        <w:t>，</w:t>
      </w:r>
      <w:r>
        <w:rPr>
          <w:rFonts w:hint="eastAsia"/>
        </w:rPr>
        <w:t>本软件有两种运行模式</w:t>
      </w:r>
      <w:r>
        <w:rPr>
          <w:rFonts w:hint="eastAsia"/>
        </w:rPr>
        <w:t>：</w:t>
      </w:r>
      <w:r>
        <w:rPr>
          <w:rFonts w:hint="eastAsia"/>
        </w:rPr>
        <w:t>嵌入态和非嵌入态。从校准软件</w:t>
      </w:r>
      <w:r>
        <w:t>LANDCali</w:t>
      </w:r>
      <w:r>
        <w:rPr>
          <w:rFonts w:hint="eastAsia"/>
        </w:rPr>
        <w:t>运行的主窗口标题尾部是否附有“</w:t>
      </w:r>
      <w:r>
        <w:rPr>
          <w:rFonts w:hint="eastAsia"/>
        </w:rPr>
        <w:t xml:space="preserve">- </w:t>
      </w:r>
      <w:r>
        <w:rPr>
          <w:rFonts w:hint="eastAsia"/>
        </w:rPr>
        <w:t>嵌入态”标记可以简单看出软件当前的运行模式（如图</w:t>
      </w:r>
      <w:r>
        <w:rPr>
          <w:rFonts w:hint="eastAsia"/>
        </w:rPr>
        <w:t>1.1.2-A</w:t>
      </w:r>
      <w:r>
        <w:rPr>
          <w:rFonts w:hint="eastAsia"/>
        </w:rPr>
        <w:t>）。</w:t>
      </w:r>
    </w:p>
    <w:p w:rsidR="00C07ACE" w:rsidRDefault="00D71758" w:rsidP="00EF040A">
      <w:pPr>
        <w:ind w:firstLine="422"/>
      </w:pPr>
      <w:r>
        <w:rPr>
          <w:rFonts w:asciiTheme="majorEastAsia" w:eastAsiaTheme="majorEastAsia" w:hAnsiTheme="majorEastAsia" w:cstheme="majorEastAsia" w:hint="eastAsia"/>
          <w:b/>
          <w:bCs/>
        </w:rPr>
        <w:t>嵌入态运行模式</w:t>
      </w:r>
      <w:r>
        <w:rPr>
          <w:rFonts w:asciiTheme="majorEastAsia" w:eastAsiaTheme="majorEastAsia" w:hAnsiTheme="majorEastAsia" w:cstheme="majorEastAsia" w:hint="eastAsia"/>
          <w:b/>
          <w:bCs/>
        </w:rPr>
        <w:t>:</w:t>
      </w:r>
      <w:r>
        <w:rPr>
          <w:rFonts w:ascii="宋体" w:hAnsi="宋体" w:hint="eastAsia"/>
        </w:rPr>
        <w:t>在</w:t>
      </w:r>
      <w:r>
        <w:rPr>
          <w:rFonts w:hint="eastAsia"/>
        </w:rPr>
        <w:t>LAND</w:t>
      </w:r>
      <w:r>
        <w:rPr>
          <w:rFonts w:hint="eastAsia"/>
        </w:rPr>
        <w:t>监控软件</w:t>
      </w:r>
      <w:r>
        <w:rPr>
          <w:rFonts w:hint="eastAsia"/>
        </w:rPr>
        <w:t>LANDMon</w:t>
      </w:r>
      <w:r>
        <w:rPr>
          <w:rFonts w:hint="eastAsia"/>
        </w:rPr>
        <w:t>中</w:t>
      </w:r>
      <w:r>
        <w:rPr>
          <w:rFonts w:ascii="宋体" w:hAnsi="宋体" w:hint="eastAsia"/>
        </w:rPr>
        <w:t>,</w:t>
      </w:r>
      <w:r>
        <w:rPr>
          <w:rFonts w:hint="eastAsia"/>
        </w:rPr>
        <w:t>选择主菜单“工具”</w:t>
      </w:r>
      <w:r>
        <w:rPr>
          <w:rFonts w:hint="eastAsia"/>
        </w:rPr>
        <w:t>&gt;</w:t>
      </w:r>
      <w:r>
        <w:rPr>
          <w:rFonts w:hint="eastAsia"/>
        </w:rPr>
        <w:t>“精度校准”</w:t>
      </w:r>
      <w:r>
        <w:rPr>
          <w:rFonts w:ascii="宋体" w:hAnsi="宋体" w:hint="eastAsia"/>
        </w:rPr>
        <w:t>,</w:t>
      </w:r>
      <w:r>
        <w:rPr>
          <w:rFonts w:hint="eastAsia"/>
        </w:rPr>
        <w:t>即可以</w:t>
      </w:r>
      <w:r>
        <w:t>”</w:t>
      </w:r>
      <w:r>
        <w:rPr>
          <w:rFonts w:hint="eastAsia"/>
        </w:rPr>
        <w:t>嵌入态</w:t>
      </w:r>
      <w:r>
        <w:t>”</w:t>
      </w:r>
      <w:r>
        <w:rPr>
          <w:rFonts w:hint="eastAsia"/>
        </w:rPr>
        <w:t>方式激活本软件</w:t>
      </w:r>
      <w:r>
        <w:rPr>
          <w:rFonts w:hint="eastAsia"/>
        </w:rPr>
        <w:t>LANDCali</w:t>
      </w:r>
      <w:r>
        <w:rPr>
          <w:rFonts w:hint="eastAsia"/>
        </w:rPr>
        <w:t>，</w:t>
      </w:r>
      <w:r>
        <w:rPr>
          <w:rFonts w:hint="eastAsia"/>
        </w:rPr>
        <w:t>即从</w:t>
      </w:r>
      <w:r>
        <w:rPr>
          <w:rFonts w:hint="eastAsia"/>
        </w:rPr>
        <w:t>LAND</w:t>
      </w:r>
      <w:r>
        <w:rPr>
          <w:rFonts w:hint="eastAsia"/>
        </w:rPr>
        <w:t>监控软件</w:t>
      </w:r>
      <w:r>
        <w:rPr>
          <w:rFonts w:hint="eastAsia"/>
        </w:rPr>
        <w:t>LANDMon</w:t>
      </w:r>
      <w:r>
        <w:rPr>
          <w:rFonts w:hint="eastAsia"/>
        </w:rPr>
        <w:t>中运行。校准过程中</w:t>
      </w:r>
      <w:r>
        <w:rPr>
          <w:rFonts w:hint="eastAsia"/>
        </w:rPr>
        <w:t>，</w:t>
      </w:r>
      <w:r>
        <w:rPr>
          <w:rFonts w:hint="eastAsia"/>
        </w:rPr>
        <w:t>LAND</w:t>
      </w:r>
      <w:r>
        <w:rPr>
          <w:rFonts w:hint="eastAsia"/>
        </w:rPr>
        <w:t>监控软件</w:t>
      </w:r>
      <w:r>
        <w:rPr>
          <w:rFonts w:hint="eastAsia"/>
        </w:rPr>
        <w:t>LANDMon</w:t>
      </w:r>
      <w:r>
        <w:rPr>
          <w:rFonts w:hint="eastAsia"/>
        </w:rPr>
        <w:t>必须处于运行状态</w:t>
      </w:r>
      <w:r>
        <w:rPr>
          <w:rFonts w:hint="eastAsia"/>
        </w:rPr>
        <w:t>，</w:t>
      </w:r>
      <w:r>
        <w:rPr>
          <w:rFonts w:hint="eastAsia"/>
        </w:rPr>
        <w:t>并且处于已经联机状态。</w:t>
      </w:r>
      <w:r>
        <w:rPr>
          <w:rFonts w:hint="eastAsia"/>
        </w:rPr>
        <w:t>LAND</w:t>
      </w:r>
      <w:r>
        <w:rPr>
          <w:rFonts w:hint="eastAsia"/>
        </w:rPr>
        <w:t>校准软件</w:t>
      </w:r>
      <w:r>
        <w:rPr>
          <w:rFonts w:hint="eastAsia"/>
        </w:rPr>
        <w:t>LANDCali</w:t>
      </w:r>
      <w:r>
        <w:rPr>
          <w:rFonts w:hint="eastAsia"/>
        </w:rPr>
        <w:t>以“嵌入态”启动后主界面如图</w:t>
      </w:r>
      <w:r>
        <w:rPr>
          <w:rFonts w:hint="eastAsia"/>
        </w:rPr>
        <w:t>1.1.2-A</w:t>
      </w:r>
      <w:r>
        <w:rPr>
          <w:rFonts w:hint="eastAsia"/>
        </w:rPr>
        <w:t>所示。</w:t>
      </w:r>
    </w:p>
    <w:p w:rsidR="00C07ACE" w:rsidRDefault="00D71758">
      <w:pPr>
        <w:spacing w:line="240" w:lineRule="auto"/>
        <w:ind w:firstLine="420"/>
      </w:pPr>
      <w:r>
        <w:rPr>
          <w:rFonts w:hint="eastAsia"/>
        </w:rPr>
        <w:t xml:space="preserve">          </w:t>
      </w:r>
      <w:r>
        <w:rPr>
          <w:noProof/>
        </w:rPr>
        <w:drawing>
          <wp:inline distT="0" distB="0" distL="114300" distR="114300">
            <wp:extent cx="3968750" cy="3079115"/>
            <wp:effectExtent l="0" t="0" r="12700" b="6985"/>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5" cstate="print"/>
                    <a:stretch>
                      <a:fillRect/>
                    </a:stretch>
                  </pic:blipFill>
                  <pic:spPr>
                    <a:xfrm>
                      <a:off x="0" y="0"/>
                      <a:ext cx="3968750" cy="3079115"/>
                    </a:xfrm>
                    <a:prstGeom prst="rect">
                      <a:avLst/>
                    </a:prstGeom>
                    <a:noFill/>
                    <a:ln w="9525">
                      <a:noFill/>
                    </a:ln>
                  </pic:spPr>
                </pic:pic>
              </a:graphicData>
            </a:graphic>
          </wp:inline>
        </w:drawing>
      </w:r>
    </w:p>
    <w:p w:rsidR="00C07ACE" w:rsidRDefault="00D71758">
      <w:pPr>
        <w:pStyle w:val="31"/>
      </w:pPr>
      <w:r>
        <w:rPr>
          <w:rFonts w:hint="eastAsia"/>
        </w:rPr>
        <w:t>图</w:t>
      </w:r>
      <w:r>
        <w:rPr>
          <w:rFonts w:hint="eastAsia"/>
        </w:rPr>
        <w:t xml:space="preserve">1.1.2-A  LANDCali </w:t>
      </w:r>
      <w:r>
        <w:rPr>
          <w:rFonts w:hint="eastAsia"/>
        </w:rPr>
        <w:t>嵌入态主界面</w:t>
      </w:r>
    </w:p>
    <w:p w:rsidR="00C07ACE" w:rsidRDefault="00D71758" w:rsidP="00EF040A">
      <w:pPr>
        <w:ind w:firstLine="422"/>
        <w:rPr>
          <w:color w:val="C00000"/>
        </w:rPr>
      </w:pPr>
      <w:r>
        <w:rPr>
          <w:rFonts w:ascii="宋体" w:hAnsi="宋体" w:hint="eastAsia"/>
          <w:b/>
          <w:bCs/>
        </w:rPr>
        <w:t>非嵌入态运行模式</w:t>
      </w:r>
      <w:r>
        <w:rPr>
          <w:rFonts w:ascii="宋体" w:hAnsi="宋体" w:hint="eastAsia"/>
          <w:b/>
          <w:bCs/>
        </w:rPr>
        <w:t>:</w:t>
      </w:r>
      <w:r>
        <w:rPr>
          <w:rFonts w:ascii="宋体" w:hAnsi="宋体" w:hint="eastAsia"/>
        </w:rPr>
        <w:t>作为</w:t>
      </w:r>
      <w:r>
        <w:rPr>
          <w:rFonts w:hint="eastAsia"/>
        </w:rPr>
        <w:t>常规的</w:t>
      </w:r>
      <w:r>
        <w:rPr>
          <w:rFonts w:hint="eastAsia"/>
        </w:rPr>
        <w:t>Windows</w:t>
      </w:r>
      <w:r>
        <w:rPr>
          <w:rFonts w:hint="eastAsia"/>
        </w:rPr>
        <w:t>应用程序直接运行。在</w:t>
      </w:r>
      <w:r>
        <w:rPr>
          <w:rFonts w:hint="eastAsia"/>
        </w:rPr>
        <w:t>Windows</w:t>
      </w:r>
      <w:r>
        <w:rPr>
          <w:rFonts w:hint="eastAsia"/>
        </w:rPr>
        <w:t>桌面</w:t>
      </w:r>
      <w:r>
        <w:t>用鼠标双击</w:t>
      </w:r>
      <w:r>
        <w:rPr>
          <w:rFonts w:hint="eastAsia"/>
        </w:rPr>
        <w:t>“蓝电测试</w:t>
      </w:r>
      <w:r>
        <w:rPr>
          <w:rFonts w:hint="eastAsia"/>
        </w:rPr>
        <w:t>LANDCali</w:t>
      </w:r>
      <w:r>
        <w:rPr>
          <w:rFonts w:hint="eastAsia"/>
        </w:rPr>
        <w:t>”</w:t>
      </w:r>
      <w:r>
        <w:t>快捷图标（或者</w:t>
      </w:r>
      <w:r>
        <w:rPr>
          <w:rFonts w:hint="eastAsia"/>
        </w:rPr>
        <w:t>从</w:t>
      </w:r>
      <w:r>
        <w:rPr>
          <w:rFonts w:hint="eastAsia"/>
        </w:rPr>
        <w:t>WINDOWS</w:t>
      </w:r>
      <w:r>
        <w:rPr>
          <w:rFonts w:hint="eastAsia"/>
        </w:rPr>
        <w:t>中选择“开始”</w:t>
      </w:r>
      <w:r>
        <w:rPr>
          <w:rFonts w:hint="eastAsia"/>
        </w:rPr>
        <w:t>&gt;</w:t>
      </w:r>
      <w:r>
        <w:rPr>
          <w:rFonts w:hint="eastAsia"/>
        </w:rPr>
        <w:t>“所有程序”</w:t>
      </w:r>
      <w:r>
        <w:rPr>
          <w:rFonts w:hint="eastAsia"/>
        </w:rPr>
        <w:t>&gt;</w:t>
      </w:r>
      <w:r>
        <w:rPr>
          <w:rFonts w:hint="eastAsia"/>
        </w:rPr>
        <w:t>“蓝电测试</w:t>
      </w:r>
      <w:r>
        <w:rPr>
          <w:rFonts w:hint="eastAsia"/>
        </w:rPr>
        <w:t>LANDCali</w:t>
      </w:r>
      <w:r>
        <w:rPr>
          <w:rFonts w:hint="eastAsia"/>
        </w:rPr>
        <w:t>”</w:t>
      </w:r>
      <w:r>
        <w:t>）</w:t>
      </w:r>
      <w:r>
        <w:rPr>
          <w:rFonts w:hint="eastAsia"/>
        </w:rPr>
        <w:t>启动</w:t>
      </w:r>
      <w:r>
        <w:t>软件</w:t>
      </w:r>
      <w:r>
        <w:rPr>
          <w:rFonts w:hint="eastAsia"/>
        </w:rPr>
        <w:t>。此时与</w:t>
      </w:r>
      <w:r>
        <w:rPr>
          <w:rFonts w:hint="eastAsia"/>
        </w:rPr>
        <w:t>LAND</w:t>
      </w:r>
      <w:r>
        <w:rPr>
          <w:rFonts w:hint="eastAsia"/>
        </w:rPr>
        <w:t>监控软件</w:t>
      </w:r>
      <w:r>
        <w:rPr>
          <w:rFonts w:hint="eastAsia"/>
        </w:rPr>
        <w:t>LANDMon</w:t>
      </w:r>
      <w:r>
        <w:rPr>
          <w:rFonts w:hint="eastAsia"/>
        </w:rPr>
        <w:t>是否运行</w:t>
      </w:r>
      <w:r>
        <w:rPr>
          <w:rFonts w:ascii="宋体" w:hAnsi="宋体" w:hint="eastAsia"/>
        </w:rPr>
        <w:t>无关</w:t>
      </w:r>
      <w:r>
        <w:rPr>
          <w:rFonts w:hint="eastAsia"/>
        </w:rPr>
        <w:t>，</w:t>
      </w:r>
      <w:r>
        <w:rPr>
          <w:rFonts w:ascii="宋体" w:hAnsi="宋体" w:hint="eastAsia"/>
        </w:rPr>
        <w:t>但通常情况下</w:t>
      </w:r>
      <w:r>
        <w:rPr>
          <w:rFonts w:hint="eastAsia"/>
        </w:rPr>
        <w:t>，</w:t>
      </w:r>
      <w:r>
        <w:rPr>
          <w:rFonts w:ascii="宋体" w:hAnsi="宋体" w:hint="eastAsia"/>
        </w:rPr>
        <w:t>最好退出</w:t>
      </w:r>
      <w:r>
        <w:rPr>
          <w:rFonts w:ascii="宋体" w:hAnsi="宋体" w:hint="eastAsia"/>
        </w:rPr>
        <w:t>L</w:t>
      </w:r>
      <w:r>
        <w:rPr>
          <w:rFonts w:hint="eastAsia"/>
        </w:rPr>
        <w:t>AND</w:t>
      </w:r>
      <w:r>
        <w:rPr>
          <w:rFonts w:hint="eastAsia"/>
        </w:rPr>
        <w:t>监控软件</w:t>
      </w:r>
      <w:r>
        <w:rPr>
          <w:rFonts w:hint="eastAsia"/>
        </w:rPr>
        <w:t>LANDMon</w:t>
      </w:r>
      <w:r>
        <w:rPr>
          <w:rFonts w:hint="eastAsia"/>
        </w:rPr>
        <w:t>，</w:t>
      </w:r>
      <w:r>
        <w:rPr>
          <w:rFonts w:hint="eastAsia"/>
        </w:rPr>
        <w:t>因为</w:t>
      </w:r>
      <w:r>
        <w:rPr>
          <w:rFonts w:hint="eastAsia"/>
        </w:rPr>
        <w:t>LAND</w:t>
      </w:r>
      <w:r>
        <w:rPr>
          <w:rFonts w:hint="eastAsia"/>
        </w:rPr>
        <w:t>监控软件</w:t>
      </w:r>
      <w:r>
        <w:rPr>
          <w:rFonts w:hint="eastAsia"/>
        </w:rPr>
        <w:t>LANDMon</w:t>
      </w:r>
      <w:r>
        <w:rPr>
          <w:rFonts w:hint="eastAsia"/>
        </w:rPr>
        <w:t>往往会占用串行通讯端口</w:t>
      </w:r>
      <w:r>
        <w:rPr>
          <w:rFonts w:hint="eastAsia"/>
        </w:rPr>
        <w:t>(COM</w:t>
      </w:r>
      <w:r>
        <w:rPr>
          <w:rFonts w:hint="eastAsia"/>
        </w:rPr>
        <w:t>口</w:t>
      </w:r>
      <w:r>
        <w:rPr>
          <w:rFonts w:hint="eastAsia"/>
        </w:rPr>
        <w:t>，</w:t>
      </w:r>
      <w:r>
        <w:rPr>
          <w:rFonts w:hint="eastAsia"/>
        </w:rPr>
        <w:t>以下一律使用</w:t>
      </w:r>
      <w:r>
        <w:rPr>
          <w:rFonts w:hint="eastAsia"/>
        </w:rPr>
        <w:t>COM</w:t>
      </w:r>
      <w:r>
        <w:rPr>
          <w:rFonts w:hint="eastAsia"/>
        </w:rPr>
        <w:t>口指代串行通讯端口</w:t>
      </w:r>
      <w:r>
        <w:rPr>
          <w:rFonts w:hint="eastAsia"/>
        </w:rPr>
        <w:t>)</w:t>
      </w:r>
      <w:r>
        <w:rPr>
          <w:rFonts w:hint="eastAsia"/>
        </w:rPr>
        <w:t>。</w:t>
      </w:r>
      <w:r>
        <w:rPr>
          <w:rFonts w:hint="eastAsia"/>
        </w:rPr>
        <w:t>LAND</w:t>
      </w:r>
      <w:r>
        <w:rPr>
          <w:rFonts w:hint="eastAsia"/>
        </w:rPr>
        <w:t>校准软件</w:t>
      </w:r>
      <w:r>
        <w:rPr>
          <w:rFonts w:hint="eastAsia"/>
        </w:rPr>
        <w:t>LANDCali</w:t>
      </w:r>
      <w:r>
        <w:rPr>
          <w:rFonts w:hint="eastAsia"/>
        </w:rPr>
        <w:t>以“非嵌入态”启动后主界面如图</w:t>
      </w:r>
      <w:r>
        <w:rPr>
          <w:rFonts w:hint="eastAsia"/>
        </w:rPr>
        <w:t>1.1.2-B</w:t>
      </w:r>
      <w:r>
        <w:rPr>
          <w:rFonts w:hint="eastAsia"/>
        </w:rPr>
        <w:t>所示。</w:t>
      </w:r>
    </w:p>
    <w:p w:rsidR="00C07ACE" w:rsidRDefault="00D71758">
      <w:pPr>
        <w:spacing w:line="240" w:lineRule="auto"/>
        <w:ind w:firstLine="420"/>
      </w:pPr>
      <w:r>
        <w:rPr>
          <w:rFonts w:hint="eastAsia"/>
        </w:rPr>
        <w:lastRenderedPageBreak/>
        <w:t xml:space="preserve">          </w:t>
      </w:r>
      <w:r>
        <w:rPr>
          <w:noProof/>
        </w:rPr>
        <w:drawing>
          <wp:inline distT="0" distB="0" distL="114300" distR="114300">
            <wp:extent cx="3968115" cy="3079115"/>
            <wp:effectExtent l="0" t="0" r="13335" b="6985"/>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12" cstate="print"/>
                    <a:stretch>
                      <a:fillRect/>
                    </a:stretch>
                  </pic:blipFill>
                  <pic:spPr>
                    <a:xfrm>
                      <a:off x="0" y="0"/>
                      <a:ext cx="3968115" cy="3079115"/>
                    </a:xfrm>
                    <a:prstGeom prst="rect">
                      <a:avLst/>
                    </a:prstGeom>
                    <a:noFill/>
                    <a:ln w="9525">
                      <a:noFill/>
                    </a:ln>
                  </pic:spPr>
                </pic:pic>
              </a:graphicData>
            </a:graphic>
          </wp:inline>
        </w:drawing>
      </w:r>
    </w:p>
    <w:p w:rsidR="00C07ACE" w:rsidRDefault="00D71758">
      <w:pPr>
        <w:pStyle w:val="31"/>
      </w:pPr>
      <w:r>
        <w:rPr>
          <w:rFonts w:hint="eastAsia"/>
        </w:rPr>
        <w:t>图</w:t>
      </w:r>
      <w:r>
        <w:rPr>
          <w:rFonts w:hint="eastAsia"/>
        </w:rPr>
        <w:t>1.1.2-B  LANDCali</w:t>
      </w:r>
      <w:r>
        <w:rPr>
          <w:rFonts w:hint="eastAsia"/>
        </w:rPr>
        <w:t>非嵌入态主界面</w:t>
      </w:r>
      <w:r>
        <w:rPr>
          <w:rFonts w:hint="eastAsia"/>
        </w:rPr>
        <w:t xml:space="preserve"> </w:t>
      </w:r>
    </w:p>
    <w:p w:rsidR="00C07ACE" w:rsidRDefault="00D71758">
      <w:pPr>
        <w:ind w:firstLine="420"/>
      </w:pPr>
      <w:r>
        <w:rPr>
          <w:rFonts w:hint="eastAsia"/>
        </w:rPr>
        <w:t>以上两种运行模式均可进行常规的校准。但二者也有区别：</w:t>
      </w:r>
    </w:p>
    <w:p w:rsidR="00C07ACE" w:rsidRDefault="00D71758">
      <w:pPr>
        <w:ind w:firstLine="420"/>
      </w:pPr>
      <w:r>
        <w:rPr>
          <w:rFonts w:hint="eastAsia"/>
        </w:rPr>
        <w:t>嵌入态时，校准软件</w:t>
      </w:r>
      <w:r>
        <w:t>LANDCali</w:t>
      </w:r>
      <w:r>
        <w:rPr>
          <w:rFonts w:hint="eastAsia"/>
        </w:rPr>
        <w:t>本身不占用串行通信端口（与设备通信），通信实际上由监控软件</w:t>
      </w:r>
      <w:r>
        <w:t>LANDMon</w:t>
      </w:r>
      <w:r>
        <w:rPr>
          <w:rFonts w:hint="eastAsia"/>
        </w:rPr>
        <w:t>完成；校准期间，监控软件</w:t>
      </w:r>
      <w:r>
        <w:t>LANDMon</w:t>
      </w:r>
      <w:r>
        <w:rPr>
          <w:rFonts w:hint="eastAsia"/>
        </w:rPr>
        <w:t>仍然可以利用已经校准的通道进行测试。系统能够保证校准与测试互不干扰</w:t>
      </w:r>
      <w:r>
        <w:rPr>
          <w:rFonts w:hint="eastAsia"/>
        </w:rPr>
        <w:t>----</w:t>
      </w:r>
      <w:r>
        <w:rPr>
          <w:rFonts w:hint="eastAsia"/>
        </w:rPr>
        <w:t>即使通道位于同一个机箱上。</w:t>
      </w:r>
    </w:p>
    <w:p w:rsidR="00C07ACE" w:rsidRDefault="00D71758">
      <w:pPr>
        <w:ind w:firstLine="420"/>
      </w:pPr>
      <w:r>
        <w:rPr>
          <w:rFonts w:hint="eastAsia"/>
        </w:rPr>
        <w:t>也正因为为了保证校准与测试互不干扰，嵌入态的校准软件</w:t>
      </w:r>
      <w:r>
        <w:t>LANDCali</w:t>
      </w:r>
      <w:r>
        <w:rPr>
          <w:rFonts w:hint="eastAsia"/>
        </w:rPr>
        <w:t>功能仅仅局限于常规意义的精度校准</w:t>
      </w:r>
      <w:r>
        <w:rPr>
          <w:rFonts w:hint="eastAsia"/>
        </w:rPr>
        <w:t>----</w:t>
      </w:r>
      <w:r>
        <w:rPr>
          <w:rFonts w:hint="eastAsia"/>
        </w:rPr>
        <w:t>即仅仅用来校准电流或电压的不准确，其它很多功能则被禁止。例如，不能更改单元编号等等。</w:t>
      </w:r>
    </w:p>
    <w:p w:rsidR="00C07ACE" w:rsidRDefault="00D71758">
      <w:pPr>
        <w:ind w:firstLine="420"/>
        <w:rPr>
          <w:strike/>
        </w:rPr>
      </w:pPr>
      <w:r>
        <w:rPr>
          <w:rFonts w:hint="eastAsia"/>
        </w:rPr>
        <w:t>非嵌入态时，校准由校准软件</w:t>
      </w:r>
      <w:r>
        <w:t>LANDCali</w:t>
      </w:r>
      <w:r>
        <w:rPr>
          <w:rFonts w:hint="eastAsia"/>
        </w:rPr>
        <w:t>独立完成，因而，也需要占用串行</w:t>
      </w:r>
      <w:r>
        <w:rPr>
          <w:rFonts w:hint="eastAsia"/>
        </w:rPr>
        <w:t>通信端口（与设备通信）。但此时，可以实现校准软件</w:t>
      </w:r>
      <w:r>
        <w:t>LANDCali</w:t>
      </w:r>
      <w:r>
        <w:rPr>
          <w:rFonts w:hint="eastAsia"/>
        </w:rPr>
        <w:t>支持的所有功能。</w:t>
      </w:r>
    </w:p>
    <w:p w:rsidR="00C07ACE" w:rsidRDefault="00D71758">
      <w:pPr>
        <w:pStyle w:val="2"/>
      </w:pPr>
      <w:bookmarkStart w:id="34" w:name="_Toc21246"/>
      <w:bookmarkStart w:id="35" w:name="_Toc318453314"/>
      <w:r>
        <w:rPr>
          <w:rFonts w:hint="eastAsia"/>
        </w:rPr>
        <w:t>1.</w:t>
      </w:r>
      <w:r>
        <w:rPr>
          <w:rFonts w:hint="eastAsia"/>
        </w:rPr>
        <w:t>2</w:t>
      </w:r>
      <w:r>
        <w:rPr>
          <w:rFonts w:hint="eastAsia"/>
        </w:rPr>
        <w:t xml:space="preserve"> </w:t>
      </w:r>
      <w:r>
        <w:rPr>
          <w:rFonts w:hint="eastAsia"/>
        </w:rPr>
        <w:t>常规校准</w:t>
      </w:r>
      <w:bookmarkEnd w:id="34"/>
      <w:bookmarkEnd w:id="35"/>
    </w:p>
    <w:p w:rsidR="00C07ACE" w:rsidRDefault="00D71758">
      <w:pPr>
        <w:ind w:firstLine="420"/>
      </w:pPr>
      <w:r>
        <w:rPr>
          <w:rFonts w:hint="eastAsia"/>
        </w:rPr>
        <w:t>常规校准指因为在参数（电流）精度达不到标准的情况下进行的校准。它的特点是，参数基本接近准确值。有时候，尽管精度达到标准，但为了追求更高的精度进行的校准，也可以归于这一类。</w:t>
      </w:r>
    </w:p>
    <w:p w:rsidR="00C07ACE" w:rsidRDefault="00D71758">
      <w:pPr>
        <w:pStyle w:val="3"/>
        <w:rPr>
          <w:rFonts w:hint="default"/>
        </w:rPr>
      </w:pPr>
      <w:bookmarkStart w:id="36" w:name="_Toc11018"/>
      <w:bookmarkStart w:id="37" w:name="_Toc318363947"/>
      <w:bookmarkStart w:id="38" w:name="_Toc318453315"/>
      <w:r>
        <w:t>1.</w:t>
      </w:r>
      <w:r>
        <w:t>2</w:t>
      </w:r>
      <w:r>
        <w:t xml:space="preserve">.1 </w:t>
      </w:r>
      <w:r>
        <w:t>校准电流</w:t>
      </w:r>
      <w:bookmarkEnd w:id="36"/>
      <w:bookmarkEnd w:id="37"/>
      <w:bookmarkEnd w:id="38"/>
    </w:p>
    <w:p w:rsidR="00C07ACE" w:rsidRDefault="00C07ACE">
      <w:pPr>
        <w:ind w:firstLine="4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122" type="#_x0000_t75" style="position:absolute;left:0;text-align:left;margin-left:81pt;margin-top:30.55pt;width:304.5pt;height:134.25pt;z-index:251662336">
            <v:imagedata r:id="rId16" o:title=""/>
            <w10:wrap type="topAndBottom"/>
          </v:shape>
          <o:OLEObject Type="Embed" ProgID="PBrush" ShapeID="_x0000_s5122" DrawAspect="Content" ObjectID="_1648360244" r:id="rId17"/>
        </w:pict>
      </w:r>
      <w:r w:rsidR="00D71758">
        <w:rPr>
          <w:rFonts w:hint="eastAsia"/>
        </w:rPr>
        <w:t>按下图电路连接被校准通道电流。</w:t>
      </w:r>
    </w:p>
    <w:p w:rsidR="00C07ACE" w:rsidRDefault="00D71758">
      <w:pPr>
        <w:snapToGrid w:val="0"/>
        <w:ind w:firstLine="420"/>
        <w:rPr>
          <w:rFonts w:ascii="仿宋_GB2312" w:eastAsia="仿宋_GB2312"/>
          <w:color w:val="000000"/>
        </w:rPr>
      </w:pPr>
      <w:r>
        <w:rPr>
          <w:rFonts w:ascii="宋体" w:hAnsi="宋体" w:hint="eastAsia"/>
          <w:color w:val="000000"/>
        </w:rPr>
        <w:lastRenderedPageBreak/>
        <w:t>校准电流时，被校准通道测试线只使用电流输出电极，电压检测电极不允许介入校准电</w:t>
      </w:r>
      <w:r>
        <w:rPr>
          <w:rFonts w:ascii="宋体" w:hAnsi="宋体" w:hint="eastAsia"/>
          <w:color w:val="000000"/>
        </w:rPr>
        <w:t>路中，否则将影响检测精度。上图右边所示为大电流校准接线，当设备电流超出电流表满量程时，用电压表检测分流器上压降，根据分流器电阻阻值换算出实际电流。在校准软件中通过设定分流器参数，软件将自动作此换算操作</w:t>
      </w:r>
      <w:r>
        <w:rPr>
          <w:rFonts w:ascii="仿宋_GB2312" w:eastAsia="仿宋_GB2312" w:hint="eastAsia"/>
          <w:color w:val="000000"/>
        </w:rPr>
        <w:t>。</w:t>
      </w:r>
    </w:p>
    <w:p w:rsidR="00C07ACE" w:rsidRDefault="00D71758">
      <w:pPr>
        <w:pStyle w:val="3"/>
        <w:rPr>
          <w:rFonts w:hint="default"/>
        </w:rPr>
      </w:pPr>
      <w:bookmarkStart w:id="39" w:name="_Toc16079"/>
      <w:bookmarkStart w:id="40" w:name="_Toc318453316"/>
      <w:bookmarkStart w:id="41" w:name="_Toc318363948"/>
      <w:r>
        <w:t>1.</w:t>
      </w:r>
      <w:r>
        <w:t>2</w:t>
      </w:r>
      <w:r>
        <w:t xml:space="preserve">.2 </w:t>
      </w:r>
      <w:r>
        <w:t>校准电压</w:t>
      </w:r>
      <w:bookmarkEnd w:id="39"/>
      <w:bookmarkEnd w:id="40"/>
      <w:bookmarkEnd w:id="41"/>
    </w:p>
    <w:p w:rsidR="00C07ACE" w:rsidRDefault="00C07ACE">
      <w:pPr>
        <w:ind w:firstLine="420"/>
        <w:rPr>
          <w:rFonts w:ascii="黑体" w:eastAsia="黑体"/>
          <w:b/>
          <w:color w:val="000000"/>
        </w:rPr>
      </w:pPr>
      <w:r w:rsidRPr="00C07ACE">
        <w:pict>
          <v:shape id="_x0000_s5123" type="#_x0000_t75" style="position:absolute;left:0;text-align:left;margin-left:68.25pt;margin-top:27.55pt;width:332.75pt;height:140.2pt;z-index:251663360">
            <v:imagedata r:id="rId18" o:title=""/>
            <w10:wrap type="topAndBottom"/>
          </v:shape>
          <o:OLEObject Type="Embed" ProgID="PBrush" ShapeID="_x0000_s5123" DrawAspect="Content" ObjectID="_1648360245" r:id="rId19"/>
        </w:pict>
      </w:r>
      <w:r w:rsidR="00D71758">
        <w:rPr>
          <w:rFonts w:hint="eastAsia"/>
        </w:rPr>
        <w:t>按下图电路连接被校准通道电压。</w:t>
      </w:r>
    </w:p>
    <w:p w:rsidR="00C07ACE" w:rsidRDefault="00D71758">
      <w:pPr>
        <w:ind w:firstLine="420"/>
      </w:pPr>
      <w:r>
        <w:rPr>
          <w:rFonts w:hint="eastAsia"/>
        </w:rPr>
        <w:t>校准电压时，被校准通道测试线四电极全部使用，但小夹和大夹（小红和大红、小黑和大黑）不能碰，否则也会影响精度，特别是大电流设备。</w:t>
      </w:r>
    </w:p>
    <w:p w:rsidR="00C07ACE" w:rsidRDefault="00D71758">
      <w:pPr>
        <w:pStyle w:val="2"/>
      </w:pPr>
      <w:bookmarkStart w:id="42" w:name="_Toc318453317"/>
      <w:bookmarkStart w:id="43" w:name="_Toc9778"/>
      <w:r>
        <w:rPr>
          <w:rFonts w:hint="eastAsia"/>
        </w:rPr>
        <w:t>1.</w:t>
      </w:r>
      <w:r>
        <w:rPr>
          <w:rFonts w:hint="eastAsia"/>
        </w:rPr>
        <w:t>3</w:t>
      </w:r>
      <w:r>
        <w:rPr>
          <w:rFonts w:hint="eastAsia"/>
        </w:rPr>
        <w:t xml:space="preserve"> </w:t>
      </w:r>
      <w:r>
        <w:rPr>
          <w:rFonts w:hint="eastAsia"/>
        </w:rPr>
        <w:t>使用步骤</w:t>
      </w:r>
      <w:bookmarkEnd w:id="42"/>
      <w:r w:rsidR="00C07ACE" w:rsidRPr="00C07ACE">
        <w:fldChar w:fldCharType="begin"/>
      </w:r>
      <w:r>
        <w:instrText xml:space="preserve"> TOC \o "1-3" \h \z \u </w:instrText>
      </w:r>
      <w:r w:rsidR="00C07ACE" w:rsidRPr="00C07ACE">
        <w:fldChar w:fldCharType="separate"/>
      </w:r>
      <w:bookmarkEnd w:id="43"/>
    </w:p>
    <w:p w:rsidR="00C07ACE" w:rsidRDefault="00C07ACE">
      <w:pPr>
        <w:ind w:firstLine="420"/>
      </w:pPr>
      <w:r>
        <w:fldChar w:fldCharType="end"/>
      </w:r>
      <w:r w:rsidR="00D71758">
        <w:rPr>
          <w:rFonts w:hint="eastAsia"/>
        </w:rPr>
        <w:t>1.</w:t>
      </w:r>
      <w:r w:rsidR="00D71758">
        <w:rPr>
          <w:rFonts w:hint="eastAsia"/>
        </w:rPr>
        <w:t>联机</w:t>
      </w:r>
      <w:r w:rsidR="00D71758">
        <w:rPr>
          <w:rFonts w:hint="eastAsia"/>
        </w:rPr>
        <w:t>：</w:t>
      </w:r>
      <w:r w:rsidR="00D71758">
        <w:rPr>
          <w:rFonts w:hint="eastAsia"/>
        </w:rPr>
        <w:t>进入</w:t>
      </w:r>
      <w:r w:rsidR="00D71758">
        <w:rPr>
          <w:rFonts w:hint="eastAsia"/>
        </w:rPr>
        <w:t>LAND</w:t>
      </w:r>
      <w:r w:rsidR="00D71758">
        <w:rPr>
          <w:rFonts w:hint="eastAsia"/>
        </w:rPr>
        <w:t>校准软件</w:t>
      </w:r>
      <w:r w:rsidR="00D71758">
        <w:rPr>
          <w:rFonts w:hint="eastAsia"/>
        </w:rPr>
        <w:t>LANDCali</w:t>
      </w:r>
      <w:r w:rsidR="00D71758">
        <w:rPr>
          <w:rFonts w:hint="eastAsia"/>
        </w:rPr>
        <w:t>，点击“机箱测试”按钮，确认被校准</w:t>
      </w:r>
      <w:r w:rsidR="00D71758">
        <w:rPr>
          <w:rFonts w:hint="eastAsia"/>
        </w:rPr>
        <w:t>的机箱已</w:t>
      </w:r>
      <w:r w:rsidR="00D71758">
        <w:rPr>
          <w:rFonts w:hint="eastAsia"/>
        </w:rPr>
        <w:t>联机</w:t>
      </w:r>
      <w:r w:rsidR="00D71758">
        <w:rPr>
          <w:rFonts w:hint="eastAsia"/>
        </w:rPr>
        <w:t>。</w:t>
      </w:r>
    </w:p>
    <w:p w:rsidR="00C07ACE" w:rsidRDefault="00D71758">
      <w:pPr>
        <w:ind w:firstLine="420"/>
      </w:pPr>
      <w:r>
        <w:rPr>
          <w:rFonts w:hint="eastAsia"/>
        </w:rPr>
        <w:t>【提示】</w:t>
      </w:r>
      <w:r>
        <w:rPr>
          <w:rFonts w:hint="eastAsia"/>
        </w:rPr>
        <w:t>正常联机后，</w:t>
      </w:r>
      <w:r>
        <w:rPr>
          <w:rFonts w:ascii="宋体" w:hAnsi="宋体" w:hint="eastAsia"/>
          <w:bCs/>
        </w:rPr>
        <w:t>机箱信息栏应显示被校准的机箱</w:t>
      </w:r>
      <w:r>
        <w:rPr>
          <w:rFonts w:hint="eastAsia"/>
        </w:rPr>
        <w:t>的</w:t>
      </w:r>
      <w:r>
        <w:rPr>
          <w:rFonts w:hint="eastAsia"/>
        </w:rPr>
        <w:t>编号、量程、版本及</w:t>
      </w:r>
      <w:r>
        <w:rPr>
          <w:rFonts w:hint="eastAsia"/>
        </w:rPr>
        <w:t>ID</w:t>
      </w:r>
      <w:r>
        <w:rPr>
          <w:rFonts w:hint="eastAsia"/>
        </w:rPr>
        <w:t>号等信息。如果</w:t>
      </w:r>
      <w:r>
        <w:rPr>
          <w:rFonts w:hint="eastAsia"/>
        </w:rPr>
        <w:t>LAND</w:t>
      </w:r>
      <w:r>
        <w:rPr>
          <w:rFonts w:hint="eastAsia"/>
        </w:rPr>
        <w:t>校准软件</w:t>
      </w:r>
      <w:r>
        <w:rPr>
          <w:rFonts w:hint="eastAsia"/>
        </w:rPr>
        <w:t>LA</w:t>
      </w:r>
      <w:r>
        <w:rPr>
          <w:rFonts w:hint="eastAsia"/>
        </w:rPr>
        <w:t>NDCali</w:t>
      </w:r>
      <w:r>
        <w:rPr>
          <w:rFonts w:hint="eastAsia"/>
        </w:rPr>
        <w:t>同时连接有多个机箱（机箱编号不能重复</w:t>
      </w:r>
      <w:r>
        <w:rPr>
          <w:rFonts w:hint="eastAsia"/>
        </w:rPr>
        <w:t>），</w:t>
      </w:r>
      <w:r>
        <w:rPr>
          <w:rFonts w:hint="eastAsia"/>
        </w:rPr>
        <w:t>那么软件将默认从</w:t>
      </w:r>
      <w:r>
        <w:rPr>
          <w:rFonts w:hint="eastAsia"/>
        </w:rPr>
        <w:t>1</w:t>
      </w:r>
      <w:r>
        <w:rPr>
          <w:rFonts w:hint="eastAsia"/>
        </w:rPr>
        <w:t>号箱开始搜索</w:t>
      </w:r>
      <w:r>
        <w:rPr>
          <w:rFonts w:hint="eastAsia"/>
        </w:rPr>
        <w:t>，</w:t>
      </w:r>
      <w:r>
        <w:rPr>
          <w:rFonts w:ascii="宋体" w:hAnsi="宋体" w:hint="eastAsia"/>
          <w:bCs/>
        </w:rPr>
        <w:t>箱号最小的设备将被联机</w:t>
      </w:r>
      <w:r>
        <w:rPr>
          <w:rFonts w:hint="eastAsia"/>
        </w:rPr>
        <w:t>。</w:t>
      </w:r>
      <w:r>
        <w:rPr>
          <w:rFonts w:ascii="宋体" w:hAnsi="宋体" w:hint="eastAsia"/>
          <w:bCs/>
        </w:rPr>
        <w:t>如果想连接指定箱号，可以更改搜索范围，把最低搜索范围值改成指定箱号即可</w:t>
      </w:r>
      <w:r>
        <w:rPr>
          <w:rFonts w:hint="eastAsia"/>
        </w:rPr>
        <w:t>。</w:t>
      </w:r>
      <w:r>
        <w:rPr>
          <w:rFonts w:hint="eastAsia"/>
        </w:rPr>
        <w:t>若完全不能联机，则请检查电气连接和</w:t>
      </w:r>
      <w:r>
        <w:rPr>
          <w:rFonts w:hint="eastAsia"/>
        </w:rPr>
        <w:t>COM</w:t>
      </w:r>
      <w:r>
        <w:rPr>
          <w:rFonts w:hint="eastAsia"/>
        </w:rPr>
        <w:t>口设置，本软件必须指定</w:t>
      </w:r>
      <w:r>
        <w:rPr>
          <w:rFonts w:hint="eastAsia"/>
        </w:rPr>
        <w:t>COM</w:t>
      </w:r>
      <w:r>
        <w:rPr>
          <w:rFonts w:hint="eastAsia"/>
        </w:rPr>
        <w:t>口，且</w:t>
      </w:r>
      <w:r>
        <w:rPr>
          <w:rFonts w:hint="eastAsia"/>
        </w:rPr>
        <w:t>COM</w:t>
      </w:r>
      <w:r>
        <w:rPr>
          <w:rFonts w:hint="eastAsia"/>
        </w:rPr>
        <w:t>口不能被其它软件占用。</w:t>
      </w:r>
      <w:r>
        <w:rPr>
          <w:rFonts w:hint="eastAsia"/>
        </w:rPr>
        <w:t>用户</w:t>
      </w:r>
      <w:r>
        <w:rPr>
          <w:rFonts w:ascii="宋体" w:hAnsi="宋体" w:hint="eastAsia"/>
          <w:bCs/>
        </w:rPr>
        <w:t>可</w:t>
      </w:r>
      <w:r>
        <w:rPr>
          <w:rFonts w:ascii="宋体" w:hAnsi="宋体" w:hint="eastAsia"/>
          <w:bCs/>
        </w:rPr>
        <w:t>在</w:t>
      </w:r>
      <w:r>
        <w:rPr>
          <w:rFonts w:ascii="宋体" w:hAnsi="宋体" w:hint="eastAsia"/>
          <w:bCs/>
        </w:rPr>
        <w:t>“通信设置”</w:t>
      </w:r>
      <w:r>
        <w:rPr>
          <w:rFonts w:ascii="宋体" w:hAnsi="宋体" w:hint="eastAsia"/>
          <w:bCs/>
        </w:rPr>
        <w:t>中</w:t>
      </w:r>
      <w:r>
        <w:rPr>
          <w:rFonts w:ascii="宋体" w:hAnsi="宋体" w:hint="eastAsia"/>
          <w:bCs/>
        </w:rPr>
        <w:t>修改连接机箱的端口号</w:t>
      </w:r>
      <w:r>
        <w:rPr>
          <w:rFonts w:ascii="宋体" w:hAnsi="宋体" w:hint="eastAsia"/>
          <w:bCs/>
        </w:rPr>
        <w:t>,</w:t>
      </w:r>
      <w:r>
        <w:rPr>
          <w:rFonts w:hint="eastAsia"/>
        </w:rPr>
        <w:t>解决方法参见“</w:t>
      </w:r>
      <w:r>
        <w:rPr>
          <w:rFonts w:hint="eastAsia"/>
        </w:rPr>
        <w:t>2.3.1</w:t>
      </w:r>
      <w:r>
        <w:rPr>
          <w:rFonts w:hint="eastAsia"/>
        </w:rPr>
        <w:t>通信设置”</w:t>
      </w:r>
      <w:r>
        <w:rPr>
          <w:rFonts w:ascii="宋体" w:hAnsi="宋体" w:hint="eastAsia"/>
          <w:bCs/>
        </w:rPr>
        <w:t>。如果同时连接有多个机箱</w:t>
      </w:r>
      <w:r>
        <w:rPr>
          <w:rFonts w:ascii="宋体" w:hAnsi="宋体" w:hint="eastAsia"/>
          <w:bCs/>
        </w:rPr>
        <w:t>(</w:t>
      </w:r>
      <w:r>
        <w:rPr>
          <w:rFonts w:ascii="宋体" w:hAnsi="宋体" w:hint="eastAsia"/>
          <w:bCs/>
        </w:rPr>
        <w:t>机箱编号不能重复</w:t>
      </w:r>
      <w:r>
        <w:rPr>
          <w:rFonts w:ascii="宋体" w:hAnsi="宋体" w:hint="eastAsia"/>
          <w:bCs/>
        </w:rPr>
        <w:t>)</w:t>
      </w:r>
      <w:r>
        <w:rPr>
          <w:rFonts w:ascii="宋体" w:hAnsi="宋体" w:hint="eastAsia"/>
          <w:bCs/>
        </w:rPr>
        <w:t>，可以更改“机箱测试”按钮左边的机箱编号范围参数。</w:t>
      </w:r>
    </w:p>
    <w:p w:rsidR="00C07ACE" w:rsidRDefault="00D71758">
      <w:pPr>
        <w:ind w:firstLine="420"/>
      </w:pPr>
      <w:r>
        <w:rPr>
          <w:rFonts w:hint="eastAsia"/>
        </w:rPr>
        <w:t>软件校准模式选择“手工”即可</w:t>
      </w:r>
      <w:r>
        <w:rPr>
          <w:rFonts w:hint="eastAsia"/>
        </w:rPr>
        <w:t>（用户一般使用手工校准模式）</w:t>
      </w:r>
      <w:r>
        <w:rPr>
          <w:rFonts w:hint="eastAsia"/>
        </w:rPr>
        <w:t>，可通过菜单“设置”</w:t>
      </w:r>
      <w:r>
        <w:rPr>
          <w:rFonts w:hint="eastAsia"/>
        </w:rPr>
        <w:t>&gt;</w:t>
      </w:r>
      <w:r>
        <w:rPr>
          <w:rFonts w:hint="eastAsia"/>
        </w:rPr>
        <w:t>“校准模式”</w:t>
      </w:r>
      <w:r>
        <w:rPr>
          <w:rFonts w:hint="eastAsia"/>
        </w:rPr>
        <w:t>&gt;</w:t>
      </w:r>
      <w:r>
        <w:rPr>
          <w:rFonts w:hint="eastAsia"/>
        </w:rPr>
        <w:t>“手工”来完成。更多校准模式细节参见</w:t>
      </w:r>
      <w:r>
        <w:rPr>
          <w:rFonts w:hint="eastAsia"/>
        </w:rPr>
        <w:t>“</w:t>
      </w:r>
      <w:r>
        <w:rPr>
          <w:rFonts w:hint="eastAsia"/>
        </w:rPr>
        <w:t xml:space="preserve">2.3.4 </w:t>
      </w:r>
      <w:r>
        <w:rPr>
          <w:rFonts w:hint="eastAsia"/>
        </w:rPr>
        <w:t>校准模式”</w:t>
      </w:r>
      <w:r>
        <w:rPr>
          <w:rFonts w:hint="eastAsia"/>
        </w:rPr>
        <w:t>。</w:t>
      </w:r>
    </w:p>
    <w:p w:rsidR="00C07ACE" w:rsidRDefault="00D71758">
      <w:pPr>
        <w:ind w:firstLine="420"/>
      </w:pPr>
      <w:r>
        <w:rPr>
          <w:rFonts w:hint="eastAsia"/>
        </w:rPr>
        <w:t>2.</w:t>
      </w:r>
      <w:r>
        <w:rPr>
          <w:rFonts w:hint="eastAsia"/>
        </w:rPr>
        <w:t>选择通道</w:t>
      </w:r>
      <w:r>
        <w:rPr>
          <w:rFonts w:hint="eastAsia"/>
        </w:rPr>
        <w:t>：</w:t>
      </w:r>
      <w:r>
        <w:rPr>
          <w:rFonts w:hint="eastAsia"/>
        </w:rPr>
        <w:t>通道栏默认从</w:t>
      </w:r>
      <w:r>
        <w:rPr>
          <w:rFonts w:hint="eastAsia"/>
        </w:rPr>
        <w:t>1#</w:t>
      </w:r>
      <w:r>
        <w:rPr>
          <w:rFonts w:hint="eastAsia"/>
        </w:rPr>
        <w:t>通道开始校准，可点击下拉列表选择指定的校准通道</w:t>
      </w:r>
      <w:r>
        <w:rPr>
          <w:rFonts w:hint="eastAsia"/>
        </w:rPr>
        <w:t>。</w:t>
      </w:r>
    </w:p>
    <w:p w:rsidR="00C07ACE" w:rsidRDefault="00D71758">
      <w:pPr>
        <w:ind w:firstLine="420"/>
      </w:pPr>
      <w:r>
        <w:rPr>
          <w:rFonts w:hint="eastAsia"/>
        </w:rPr>
        <w:t>3.</w:t>
      </w:r>
      <w:r>
        <w:rPr>
          <w:rFonts w:hint="eastAsia"/>
        </w:rPr>
        <w:t>选择校准类型</w:t>
      </w:r>
      <w:r>
        <w:rPr>
          <w:rFonts w:hint="eastAsia"/>
        </w:rPr>
        <w:t>：</w:t>
      </w:r>
      <w:r>
        <w:rPr>
          <w:rFonts w:hint="eastAsia"/>
        </w:rPr>
        <w:t>在校准类型里选择校准电流或是校准电压</w:t>
      </w:r>
      <w:r>
        <w:rPr>
          <w:rFonts w:hint="eastAsia"/>
        </w:rPr>
        <w:t>。</w:t>
      </w:r>
    </w:p>
    <w:p w:rsidR="00C07ACE" w:rsidRDefault="00D71758">
      <w:pPr>
        <w:ind w:firstLine="420"/>
      </w:pPr>
      <w:r>
        <w:rPr>
          <w:rFonts w:hint="eastAsia"/>
        </w:rPr>
        <w:t>4.</w:t>
      </w:r>
      <w:r>
        <w:rPr>
          <w:rFonts w:hint="eastAsia"/>
        </w:rPr>
        <w:t>设置校准参数</w:t>
      </w:r>
      <w:r>
        <w:rPr>
          <w:rFonts w:hint="eastAsia"/>
        </w:rPr>
        <w:t>：</w:t>
      </w:r>
      <w:r>
        <w:rPr>
          <w:rFonts w:hint="eastAsia"/>
        </w:rPr>
        <w:t>无论是校准电流还是电压，都必须在量程范围内指定两个数据点进行校准，通常选择</w:t>
      </w:r>
      <w:r>
        <w:rPr>
          <w:rFonts w:hint="eastAsia"/>
        </w:rPr>
        <w:t>10%</w:t>
      </w:r>
      <w:r>
        <w:rPr>
          <w:rFonts w:hint="eastAsia"/>
        </w:rPr>
        <w:t>至</w:t>
      </w:r>
      <w:r>
        <w:rPr>
          <w:rFonts w:hint="eastAsia"/>
        </w:rPr>
        <w:t>90%</w:t>
      </w:r>
      <w:r>
        <w:rPr>
          <w:rFonts w:hint="eastAsia"/>
        </w:rPr>
        <w:t>或</w:t>
      </w:r>
      <w:r>
        <w:rPr>
          <w:rFonts w:hint="eastAsia"/>
        </w:rPr>
        <w:t>20%</w:t>
      </w:r>
      <w:r>
        <w:rPr>
          <w:rFonts w:hint="eastAsia"/>
        </w:rPr>
        <w:t>至</w:t>
      </w:r>
      <w:r>
        <w:rPr>
          <w:rFonts w:hint="eastAsia"/>
        </w:rPr>
        <w:t>80%</w:t>
      </w:r>
      <w:r>
        <w:rPr>
          <w:rFonts w:hint="eastAsia"/>
        </w:rPr>
        <w:t>，此范围内可自由设定，但不能太接近，也不允许离零点或满值太近（软件会自动监测），其它一般默认即可，更多设置参见“</w:t>
      </w:r>
      <w:r>
        <w:rPr>
          <w:rFonts w:hint="eastAsia"/>
        </w:rPr>
        <w:t xml:space="preserve">2.3.3 </w:t>
      </w:r>
      <w:r>
        <w:rPr>
          <w:rFonts w:hint="eastAsia"/>
        </w:rPr>
        <w:t>校准参数设置”</w:t>
      </w:r>
      <w:r>
        <w:rPr>
          <w:rFonts w:hint="eastAsia"/>
        </w:rPr>
        <w:t>。</w:t>
      </w:r>
    </w:p>
    <w:p w:rsidR="00C07ACE" w:rsidRDefault="00D71758">
      <w:pPr>
        <w:ind w:firstLine="420"/>
      </w:pPr>
      <w:r>
        <w:rPr>
          <w:rFonts w:hint="eastAsia"/>
        </w:rPr>
        <w:t>5.</w:t>
      </w:r>
      <w:r>
        <w:rPr>
          <w:rFonts w:hint="eastAsia"/>
        </w:rPr>
        <w:t>读取校</w:t>
      </w:r>
      <w:r>
        <w:rPr>
          <w:rFonts w:hint="eastAsia"/>
        </w:rPr>
        <w:t>准初始值</w:t>
      </w:r>
      <w:r>
        <w:rPr>
          <w:rFonts w:hint="eastAsia"/>
        </w:rPr>
        <w:t>：</w:t>
      </w:r>
      <w:r>
        <w:rPr>
          <w:rFonts w:hint="eastAsia"/>
        </w:rPr>
        <w:t>点击“高级功能”按钮，再点击“读修正值”按钮，即可读出当前通道电流或电压</w:t>
      </w:r>
      <w:r>
        <w:rPr>
          <w:rFonts w:hint="eastAsia"/>
        </w:rPr>
        <w:lastRenderedPageBreak/>
        <w:t>原修正值，正常情况下，修正值</w:t>
      </w:r>
      <w:r>
        <w:rPr>
          <w:rFonts w:hint="eastAsia"/>
        </w:rPr>
        <w:t>k1</w:t>
      </w:r>
      <w:r>
        <w:rPr>
          <w:rFonts w:hint="eastAsia"/>
        </w:rPr>
        <w:t>和</w:t>
      </w:r>
      <w:r>
        <w:rPr>
          <w:rFonts w:hint="eastAsia"/>
        </w:rPr>
        <w:t>k2</w:t>
      </w:r>
      <w:r>
        <w:rPr>
          <w:rFonts w:hint="eastAsia"/>
        </w:rPr>
        <w:t>应该在</w:t>
      </w:r>
      <w:r>
        <w:rPr>
          <w:rFonts w:hint="eastAsia"/>
        </w:rPr>
        <w:t>2097152</w:t>
      </w:r>
      <w:r>
        <w:rPr>
          <w:rFonts w:hint="eastAsia"/>
        </w:rPr>
        <w:t>（即初始值）附近，且偏差不超过±</w:t>
      </w:r>
      <w:r>
        <w:rPr>
          <w:rFonts w:hint="eastAsia"/>
        </w:rPr>
        <w:t>20%</w:t>
      </w:r>
      <w:r>
        <w:rPr>
          <w:rFonts w:hint="eastAsia"/>
        </w:rPr>
        <w:t>。更多参见“</w:t>
      </w:r>
      <w:r>
        <w:rPr>
          <w:rFonts w:hint="eastAsia"/>
        </w:rPr>
        <w:t xml:space="preserve">2.2 </w:t>
      </w:r>
      <w:r>
        <w:rPr>
          <w:rFonts w:hint="eastAsia"/>
        </w:rPr>
        <w:t>高级功能区”</w:t>
      </w:r>
      <w:r>
        <w:rPr>
          <w:rFonts w:hint="eastAsia"/>
        </w:rPr>
        <w:t>。</w:t>
      </w:r>
    </w:p>
    <w:p w:rsidR="00C07ACE" w:rsidRDefault="00D71758">
      <w:pPr>
        <w:ind w:firstLine="420"/>
      </w:pPr>
      <w:r>
        <w:rPr>
          <w:rFonts w:hint="eastAsia"/>
        </w:rPr>
        <w:t>6.</w:t>
      </w:r>
      <w:r>
        <w:rPr>
          <w:rFonts w:hint="eastAsia"/>
        </w:rPr>
        <w:t>校准</w:t>
      </w:r>
      <w:r>
        <w:rPr>
          <w:rFonts w:hint="eastAsia"/>
        </w:rPr>
        <w:t>：</w:t>
      </w:r>
      <w:r>
        <w:rPr>
          <w:rFonts w:hint="eastAsia"/>
        </w:rPr>
        <w:t>点击“校准”按钮开始校准，这时校准显示区可以显示当前通道校准状态。</w:t>
      </w:r>
    </w:p>
    <w:p w:rsidR="00C07ACE" w:rsidRDefault="00D71758">
      <w:pPr>
        <w:ind w:firstLine="420"/>
      </w:pPr>
      <w:r>
        <w:rPr>
          <w:rFonts w:hint="eastAsia"/>
        </w:rPr>
        <w:t>【</w:t>
      </w:r>
      <w:r>
        <w:t>注意</w:t>
      </w:r>
      <w:r>
        <w:rPr>
          <w:rFonts w:hint="eastAsia"/>
        </w:rPr>
        <w:t>】</w:t>
      </w:r>
    </w:p>
    <w:p w:rsidR="00C07ACE" w:rsidRDefault="00D71758">
      <w:pPr>
        <w:ind w:firstLine="420"/>
      </w:pPr>
      <w:r>
        <w:rPr>
          <w:rFonts w:hint="eastAsia"/>
        </w:rPr>
        <w:t>1.</w:t>
      </w:r>
      <w:r>
        <w:t>校准之前请确保</w:t>
      </w:r>
      <w:r>
        <w:rPr>
          <w:rFonts w:hint="eastAsia"/>
        </w:rPr>
        <w:t>“</w:t>
      </w:r>
      <w:r>
        <w:t>校准类型</w:t>
      </w:r>
      <w:r>
        <w:rPr>
          <w:rFonts w:hint="eastAsia"/>
        </w:rPr>
        <w:t>”</w:t>
      </w:r>
      <w:r>
        <w:t>无误；</w:t>
      </w:r>
    </w:p>
    <w:p w:rsidR="00C07ACE" w:rsidRDefault="00D71758">
      <w:pPr>
        <w:ind w:firstLine="420"/>
      </w:pPr>
      <w:r>
        <w:t>2</w:t>
      </w:r>
      <w:r>
        <w:rPr>
          <w:rFonts w:hint="eastAsia"/>
        </w:rPr>
        <w:t>.</w:t>
      </w:r>
      <w:r>
        <w:rPr>
          <w:rFonts w:hint="eastAsia"/>
        </w:rPr>
        <w:t>如果</w:t>
      </w:r>
      <w:r>
        <w:t>出现一次无法校准的情况，</w:t>
      </w:r>
      <w:r>
        <w:rPr>
          <w:rFonts w:hint="eastAsia"/>
        </w:rPr>
        <w:t>那么</w:t>
      </w:r>
      <w:r>
        <w:t>多重复几次即可（后面的校准</w:t>
      </w:r>
      <w:r>
        <w:rPr>
          <w:rFonts w:hint="eastAsia"/>
        </w:rPr>
        <w:t>操作</w:t>
      </w:r>
      <w:r>
        <w:t>不</w:t>
      </w:r>
      <w:r>
        <w:rPr>
          <w:rFonts w:hint="eastAsia"/>
        </w:rPr>
        <w:t>必</w:t>
      </w:r>
      <w:r>
        <w:t>初始化）；</w:t>
      </w:r>
      <w:r>
        <w:t xml:space="preserve"> </w:t>
      </w:r>
    </w:p>
    <w:p w:rsidR="00C07ACE" w:rsidRDefault="00D71758">
      <w:pPr>
        <w:ind w:firstLine="420"/>
      </w:pPr>
      <w:r>
        <w:t>3</w:t>
      </w:r>
      <w:r>
        <w:rPr>
          <w:rFonts w:hint="eastAsia"/>
        </w:rPr>
        <w:t>.</w:t>
      </w:r>
      <w:r>
        <w:t>在</w:t>
      </w:r>
      <w:r>
        <w:rPr>
          <w:rFonts w:hint="eastAsia"/>
        </w:rPr>
        <w:t>“</w:t>
      </w:r>
      <w:r>
        <w:t>设置</w:t>
      </w:r>
      <w:r>
        <w:rPr>
          <w:rFonts w:hint="eastAsia"/>
        </w:rPr>
        <w:t>”菜单</w:t>
      </w:r>
      <w:r>
        <w:t>里，</w:t>
      </w:r>
      <w:r>
        <w:rPr>
          <w:rFonts w:hint="eastAsia"/>
        </w:rPr>
        <w:t>通过“</w:t>
      </w:r>
      <w:r>
        <w:t>校准</w:t>
      </w:r>
      <w:r>
        <w:rPr>
          <w:rFonts w:hint="eastAsia"/>
        </w:rPr>
        <w:t>参数</w:t>
      </w:r>
      <w:r>
        <w:t>设置</w:t>
      </w:r>
      <w:r>
        <w:rPr>
          <w:rFonts w:hint="eastAsia"/>
        </w:rPr>
        <w:t>”</w:t>
      </w:r>
      <w:r>
        <w:t>可以调整校准</w:t>
      </w:r>
      <w:r>
        <w:rPr>
          <w:rFonts w:hint="eastAsia"/>
        </w:rPr>
        <w:t>合格</w:t>
      </w:r>
      <w:r>
        <w:t>精度，精度标准不宜太高，以万分</w:t>
      </w:r>
      <w:r>
        <w:t>之</w:t>
      </w:r>
      <w:r>
        <w:rPr>
          <w:rFonts w:hint="eastAsia"/>
        </w:rPr>
        <w:t>3</w:t>
      </w:r>
      <w:r>
        <w:t>最</w:t>
      </w:r>
      <w:r>
        <w:rPr>
          <w:rFonts w:hint="eastAsia"/>
        </w:rPr>
        <w:t>佳；</w:t>
      </w:r>
      <w:r>
        <w:t xml:space="preserve"> </w:t>
      </w:r>
    </w:p>
    <w:p w:rsidR="00C07ACE" w:rsidRDefault="00D71758">
      <w:pPr>
        <w:ind w:firstLine="420"/>
      </w:pPr>
      <w:r>
        <w:rPr>
          <w:rFonts w:hint="eastAsia"/>
        </w:rPr>
        <w:t>4.</w:t>
      </w:r>
      <w:r>
        <w:rPr>
          <w:rFonts w:hint="eastAsia"/>
        </w:rPr>
        <w:t>上面第</w:t>
      </w:r>
      <w:r>
        <w:rPr>
          <w:rFonts w:hint="eastAsia"/>
        </w:rPr>
        <w:t>5</w:t>
      </w:r>
      <w:r>
        <w:rPr>
          <w:rFonts w:hint="eastAsia"/>
        </w:rPr>
        <w:t>步一般可以不用操作，默认即可，除非总是无法校准合格，才有操作的必要。</w:t>
      </w:r>
    </w:p>
    <w:p w:rsidR="00C07ACE" w:rsidRDefault="00D71758">
      <w:pPr>
        <w:pStyle w:val="1"/>
        <w:ind w:firstLineChars="0" w:firstLine="0"/>
        <w:rPr>
          <w:rStyle w:val="1Char"/>
        </w:rPr>
      </w:pPr>
      <w:r>
        <w:br w:type="page"/>
      </w:r>
      <w:bookmarkStart w:id="44" w:name="_Toc309827050"/>
      <w:bookmarkStart w:id="45" w:name="_Toc309742572"/>
      <w:bookmarkStart w:id="46" w:name="_Toc309908744"/>
      <w:bookmarkStart w:id="47" w:name="_Toc311558679"/>
      <w:bookmarkStart w:id="48" w:name="_Toc318453318"/>
      <w:bookmarkStart w:id="49" w:name="_Toc309909403"/>
      <w:bookmarkStart w:id="50" w:name="_Toc310587708"/>
      <w:bookmarkStart w:id="51" w:name="_Toc318363928"/>
      <w:bookmarkStart w:id="52" w:name="_Toc309736559"/>
      <w:bookmarkStart w:id="53" w:name="_Toc309907549"/>
      <w:bookmarkStart w:id="54" w:name="_Toc309374925"/>
      <w:bookmarkStart w:id="55" w:name="_Toc25771"/>
      <w:bookmarkStart w:id="56" w:name="_Toc309908745"/>
      <w:bookmarkStart w:id="57" w:name="_Toc309374926"/>
      <w:bookmarkStart w:id="58" w:name="_Toc318363929"/>
      <w:bookmarkStart w:id="59" w:name="_Toc309742573"/>
      <w:bookmarkStart w:id="60" w:name="_Toc309827051"/>
      <w:bookmarkStart w:id="61" w:name="_Toc309907550"/>
      <w:bookmarkStart w:id="62" w:name="_Toc311558680"/>
      <w:bookmarkStart w:id="63" w:name="_Toc309909404"/>
      <w:bookmarkStart w:id="64" w:name="_Toc310587709"/>
      <w:bookmarkStart w:id="65" w:name="_Toc309736560"/>
      <w:r>
        <w:rPr>
          <w:rFonts w:hint="eastAsia"/>
        </w:rPr>
        <w:lastRenderedPageBreak/>
        <w:t>第二章</w:t>
      </w:r>
      <w:r>
        <w:rPr>
          <w:rFonts w:hint="eastAsia"/>
        </w:rPr>
        <w:t xml:space="preserve"> </w:t>
      </w:r>
      <w:r>
        <w:rPr>
          <w:rFonts w:hint="eastAsia"/>
        </w:rPr>
        <w:t>软件功能详述</w:t>
      </w:r>
      <w:bookmarkEnd w:id="44"/>
      <w:bookmarkEnd w:id="45"/>
      <w:bookmarkEnd w:id="46"/>
      <w:bookmarkEnd w:id="47"/>
      <w:bookmarkEnd w:id="48"/>
      <w:bookmarkEnd w:id="49"/>
      <w:bookmarkEnd w:id="50"/>
      <w:bookmarkEnd w:id="51"/>
      <w:bookmarkEnd w:id="52"/>
      <w:bookmarkEnd w:id="53"/>
      <w:bookmarkEnd w:id="54"/>
      <w:bookmarkEnd w:id="55"/>
    </w:p>
    <w:p w:rsidR="00C07ACE" w:rsidRDefault="00D71758">
      <w:pPr>
        <w:pStyle w:val="2"/>
      </w:pPr>
      <w:bookmarkStart w:id="66" w:name="_Toc318453319"/>
      <w:bookmarkStart w:id="67" w:name="_Toc30026"/>
      <w:bookmarkEnd w:id="56"/>
      <w:bookmarkEnd w:id="57"/>
      <w:bookmarkEnd w:id="58"/>
      <w:bookmarkEnd w:id="59"/>
      <w:bookmarkEnd w:id="60"/>
      <w:bookmarkEnd w:id="61"/>
      <w:bookmarkEnd w:id="62"/>
      <w:bookmarkEnd w:id="63"/>
      <w:bookmarkEnd w:id="64"/>
      <w:bookmarkEnd w:id="65"/>
      <w:r>
        <w:rPr>
          <w:rFonts w:hint="eastAsia"/>
        </w:rPr>
        <w:t>2.1</w:t>
      </w:r>
      <w:r>
        <w:rPr>
          <w:rFonts w:hint="eastAsia"/>
        </w:rPr>
        <w:t>校准操作区</w:t>
      </w:r>
      <w:bookmarkEnd w:id="66"/>
      <w:bookmarkEnd w:id="67"/>
    </w:p>
    <w:p w:rsidR="00C07ACE" w:rsidRDefault="00D71758">
      <w:pPr>
        <w:ind w:firstLine="420"/>
      </w:pPr>
      <w:r>
        <w:rPr>
          <w:rFonts w:hint="eastAsia"/>
        </w:rPr>
        <w:t>校准操作区如图</w:t>
      </w:r>
      <w:r>
        <w:rPr>
          <w:rFonts w:hint="eastAsia"/>
        </w:rPr>
        <w:t>2.1</w:t>
      </w:r>
      <w:r>
        <w:rPr>
          <w:rFonts w:hint="eastAsia"/>
        </w:rPr>
        <w:t>所示。主要操作有</w:t>
      </w:r>
      <w:r>
        <w:rPr>
          <w:rFonts w:hint="eastAsia"/>
        </w:rPr>
        <w:t>：</w:t>
      </w:r>
      <w:r>
        <w:rPr>
          <w:rFonts w:hint="eastAsia"/>
        </w:rPr>
        <w:t>万用表测试、校准工装测试、机箱测试和通道校准等。</w:t>
      </w:r>
    </w:p>
    <w:p w:rsidR="00C07ACE" w:rsidRDefault="00D71758" w:rsidP="00EF040A">
      <w:pPr>
        <w:spacing w:line="240" w:lineRule="auto"/>
        <w:ind w:firstLine="420"/>
        <w:jc w:val="center"/>
        <w:rPr>
          <w:rFonts w:ascii="宋体" w:hAnsi="宋体" w:cs="Arial Unicode MS"/>
          <w:kern w:val="0"/>
        </w:rPr>
      </w:pPr>
      <w:r>
        <w:rPr>
          <w:noProof/>
        </w:rPr>
        <w:drawing>
          <wp:inline distT="0" distB="0" distL="0" distR="0">
            <wp:extent cx="3973195" cy="3117215"/>
            <wp:effectExtent l="0" t="0" r="8255" b="698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20" cstate="print"/>
                    <a:stretch>
                      <a:fillRect/>
                    </a:stretch>
                  </pic:blipFill>
                  <pic:spPr>
                    <a:xfrm>
                      <a:off x="0" y="0"/>
                      <a:ext cx="3973195" cy="3117215"/>
                    </a:xfrm>
                    <a:prstGeom prst="rect">
                      <a:avLst/>
                    </a:prstGeom>
                  </pic:spPr>
                </pic:pic>
              </a:graphicData>
            </a:graphic>
          </wp:inline>
        </w:drawing>
      </w:r>
    </w:p>
    <w:p w:rsidR="00C07ACE" w:rsidRDefault="00D71758">
      <w:pPr>
        <w:pStyle w:val="31"/>
      </w:pPr>
      <w:r>
        <w:rPr>
          <w:rFonts w:hint="eastAsia"/>
        </w:rPr>
        <w:t>图</w:t>
      </w:r>
      <w:r>
        <w:rPr>
          <w:rFonts w:hint="eastAsia"/>
        </w:rPr>
        <w:t xml:space="preserve">2.1 </w:t>
      </w:r>
      <w:r>
        <w:rPr>
          <w:rFonts w:hint="eastAsia"/>
        </w:rPr>
        <w:t xml:space="preserve"> </w:t>
      </w:r>
      <w:r>
        <w:rPr>
          <w:rFonts w:hint="eastAsia"/>
        </w:rPr>
        <w:t>校准操作区</w:t>
      </w:r>
    </w:p>
    <w:p w:rsidR="00C07ACE" w:rsidRDefault="00D71758">
      <w:pPr>
        <w:pStyle w:val="3"/>
        <w:rPr>
          <w:rFonts w:hint="default"/>
        </w:rPr>
      </w:pPr>
      <w:bookmarkStart w:id="68" w:name="_Toc318453320"/>
      <w:bookmarkStart w:id="69" w:name="_Toc8571"/>
      <w:bookmarkStart w:id="70" w:name="_Toc318363930"/>
      <w:r>
        <w:t xml:space="preserve">2.1.1 </w:t>
      </w:r>
      <w:r>
        <w:t>万用表测试</w:t>
      </w:r>
      <w:bookmarkEnd w:id="68"/>
      <w:bookmarkEnd w:id="69"/>
      <w:bookmarkEnd w:id="70"/>
    </w:p>
    <w:p w:rsidR="00C07ACE" w:rsidRDefault="00D71758">
      <w:pPr>
        <w:ind w:firstLine="420"/>
      </w:pPr>
      <w:r>
        <w:rPr>
          <w:rFonts w:hint="eastAsia"/>
        </w:rPr>
        <w:t>在连接好万用表后，点击“万用表测试”按钮</w:t>
      </w:r>
      <w:r>
        <w:rPr>
          <w:rFonts w:ascii="宋体" w:hAnsi="宋体" w:hint="eastAsia"/>
        </w:rPr>
        <w:t>,</w:t>
      </w:r>
      <w:r>
        <w:rPr>
          <w:rFonts w:hint="eastAsia"/>
        </w:rPr>
        <w:t>会在文本框显示出万用表的硬件型号和量程规格等信息。如图</w:t>
      </w:r>
      <w:r>
        <w:rPr>
          <w:rFonts w:asciiTheme="minorHAnsi" w:hAnsi="宋体" w:hint="eastAsia"/>
        </w:rPr>
        <w:t>2.1.1</w:t>
      </w:r>
      <w:r>
        <w:rPr>
          <w:rFonts w:hint="eastAsia"/>
        </w:rPr>
        <w:t>所示。</w:t>
      </w:r>
    </w:p>
    <w:p w:rsidR="00C07ACE" w:rsidRDefault="00D71758">
      <w:pPr>
        <w:spacing w:line="240" w:lineRule="auto"/>
        <w:ind w:firstLine="420"/>
        <w:rPr>
          <w:rFonts w:ascii="宋体" w:hAnsi="宋体"/>
        </w:rPr>
      </w:pPr>
      <w:r>
        <w:rPr>
          <w:rFonts w:hint="eastAsia"/>
        </w:rPr>
        <w:t xml:space="preserve">                      </w:t>
      </w:r>
      <w:r>
        <w:rPr>
          <w:noProof/>
        </w:rPr>
        <w:drawing>
          <wp:inline distT="0" distB="0" distL="114300" distR="114300">
            <wp:extent cx="2602865" cy="525145"/>
            <wp:effectExtent l="0" t="0" r="6985" b="8255"/>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21" cstate="print"/>
                    <a:srcRect r="2032" b="1548"/>
                    <a:stretch>
                      <a:fillRect/>
                    </a:stretch>
                  </pic:blipFill>
                  <pic:spPr>
                    <a:xfrm>
                      <a:off x="0" y="0"/>
                      <a:ext cx="2602865" cy="525145"/>
                    </a:xfrm>
                    <a:prstGeom prst="rect">
                      <a:avLst/>
                    </a:prstGeom>
                    <a:noFill/>
                    <a:ln w="9525">
                      <a:noFill/>
                    </a:ln>
                  </pic:spPr>
                </pic:pic>
              </a:graphicData>
            </a:graphic>
          </wp:inline>
        </w:drawing>
      </w:r>
    </w:p>
    <w:p w:rsidR="00C07ACE" w:rsidRDefault="00D71758">
      <w:pPr>
        <w:pStyle w:val="31"/>
      </w:pPr>
      <w:r>
        <w:rPr>
          <w:rFonts w:hint="eastAsia"/>
        </w:rPr>
        <w:t>图</w:t>
      </w:r>
      <w:r>
        <w:rPr>
          <w:rFonts w:hint="eastAsia"/>
        </w:rPr>
        <w:t xml:space="preserve">2.1.1 </w:t>
      </w:r>
      <w:r>
        <w:rPr>
          <w:rFonts w:hint="eastAsia"/>
        </w:rPr>
        <w:t xml:space="preserve"> </w:t>
      </w:r>
      <w:r>
        <w:rPr>
          <w:rFonts w:hint="eastAsia"/>
        </w:rPr>
        <w:t>万用表测试</w:t>
      </w:r>
    </w:p>
    <w:p w:rsidR="00C07ACE" w:rsidRDefault="00D71758">
      <w:pPr>
        <w:pStyle w:val="3"/>
        <w:rPr>
          <w:rFonts w:hint="default"/>
        </w:rPr>
      </w:pPr>
      <w:bookmarkStart w:id="71" w:name="_Toc309736562"/>
      <w:bookmarkStart w:id="72" w:name="_Toc309827053"/>
      <w:bookmarkStart w:id="73" w:name="_Toc309908747"/>
      <w:bookmarkStart w:id="74" w:name="_Toc309907552"/>
      <w:bookmarkStart w:id="75" w:name="_Toc311558682"/>
      <w:bookmarkStart w:id="76" w:name="_Toc309742575"/>
      <w:bookmarkStart w:id="77" w:name="_Toc310587711"/>
      <w:bookmarkStart w:id="78" w:name="_Toc309909406"/>
      <w:bookmarkStart w:id="79" w:name="_Toc309374928"/>
      <w:bookmarkStart w:id="80" w:name="_Toc318363931"/>
      <w:bookmarkStart w:id="81" w:name="_Toc318453321"/>
      <w:bookmarkStart w:id="82" w:name="_Toc31786"/>
      <w:r>
        <w:t>2.1.2</w:t>
      </w:r>
      <w:bookmarkEnd w:id="71"/>
      <w:bookmarkEnd w:id="72"/>
      <w:bookmarkEnd w:id="73"/>
      <w:bookmarkEnd w:id="74"/>
      <w:bookmarkEnd w:id="75"/>
      <w:bookmarkEnd w:id="76"/>
      <w:bookmarkEnd w:id="77"/>
      <w:bookmarkEnd w:id="78"/>
      <w:bookmarkEnd w:id="79"/>
      <w:r>
        <w:t xml:space="preserve"> </w:t>
      </w:r>
      <w:r>
        <w:t>工装测试</w:t>
      </w:r>
      <w:bookmarkEnd w:id="80"/>
      <w:bookmarkEnd w:id="81"/>
      <w:bookmarkEnd w:id="82"/>
    </w:p>
    <w:p w:rsidR="00C07ACE" w:rsidRDefault="00D71758" w:rsidP="00EF040A">
      <w:pPr>
        <w:ind w:firstLine="420"/>
      </w:pPr>
      <w:r>
        <w:rPr>
          <w:rFonts w:ascii="宋体" w:hAnsi="宋体" w:hint="eastAsia"/>
        </w:rPr>
        <w:t>当校准软件处于自动校准模式时</w:t>
      </w:r>
      <w:r>
        <w:rPr>
          <w:rFonts w:ascii="宋体" w:hAnsi="宋体" w:hint="eastAsia"/>
        </w:rPr>
        <w:t>,</w:t>
      </w:r>
      <w:r>
        <w:rPr>
          <w:rFonts w:hint="eastAsia"/>
        </w:rPr>
        <w:t>“工装测试”按钮处于可用状态。</w:t>
      </w:r>
      <w:r>
        <w:rPr>
          <w:rFonts w:hint="eastAsia"/>
        </w:rPr>
        <w:t>“</w:t>
      </w:r>
      <w:r>
        <w:rPr>
          <w:rFonts w:hint="eastAsia"/>
        </w:rPr>
        <w:t>工装测试</w:t>
      </w:r>
      <w:r>
        <w:rPr>
          <w:rFonts w:hint="eastAsia"/>
        </w:rPr>
        <w:t>”主要用于</w:t>
      </w:r>
      <w:r>
        <w:rPr>
          <w:rFonts w:hint="eastAsia"/>
        </w:rPr>
        <w:t>自动校准模式时</w:t>
      </w:r>
      <w:r>
        <w:rPr>
          <w:rFonts w:hint="eastAsia"/>
        </w:rPr>
        <w:t>，自动进行电流</w:t>
      </w:r>
      <w:r>
        <w:rPr>
          <w:rFonts w:hint="eastAsia"/>
        </w:rPr>
        <w:t>/</w:t>
      </w:r>
      <w:r>
        <w:rPr>
          <w:rFonts w:hint="eastAsia"/>
        </w:rPr>
        <w:t>电压</w:t>
      </w:r>
      <w:r>
        <w:rPr>
          <w:rFonts w:hint="eastAsia"/>
        </w:rPr>
        <w:t>切换</w:t>
      </w:r>
      <w:r>
        <w:rPr>
          <w:rFonts w:hint="eastAsia"/>
        </w:rPr>
        <w:t>以及通道切换</w:t>
      </w:r>
      <w:r>
        <w:rPr>
          <w:rFonts w:hint="eastAsia"/>
        </w:rPr>
        <w:t>。如图</w:t>
      </w:r>
      <w:r>
        <w:rPr>
          <w:rFonts w:hint="eastAsia"/>
        </w:rPr>
        <w:t>2.1.12</w:t>
      </w:r>
      <w:r>
        <w:rPr>
          <w:rFonts w:hint="eastAsia"/>
        </w:rPr>
        <w:t>，点击“</w:t>
      </w:r>
      <w:r>
        <w:rPr>
          <w:rFonts w:hint="eastAsia"/>
        </w:rPr>
        <w:t>工装测试</w:t>
      </w:r>
      <w:r>
        <w:rPr>
          <w:rFonts w:hint="eastAsia"/>
        </w:rPr>
        <w:t>”按钮，</w:t>
      </w:r>
      <w:r>
        <w:rPr>
          <w:rFonts w:hint="eastAsia"/>
        </w:rPr>
        <w:t>会在文本框显示出</w:t>
      </w:r>
      <w:r>
        <w:rPr>
          <w:rFonts w:hint="eastAsia"/>
        </w:rPr>
        <w:t>工装软件版本信息。</w:t>
      </w:r>
    </w:p>
    <w:p w:rsidR="00C07ACE" w:rsidRDefault="00D71758">
      <w:pPr>
        <w:spacing w:line="240" w:lineRule="auto"/>
        <w:ind w:firstLine="420"/>
        <w:rPr>
          <w:color w:val="C00000"/>
        </w:rPr>
      </w:pPr>
      <w:r>
        <w:rPr>
          <w:rFonts w:hint="eastAsia"/>
        </w:rPr>
        <w:t xml:space="preserve">                </w:t>
      </w:r>
      <w:r>
        <w:rPr>
          <w:rFonts w:hint="eastAsia"/>
        </w:rPr>
        <w:t xml:space="preserve">  </w:t>
      </w:r>
      <w:r>
        <w:rPr>
          <w:rFonts w:hint="eastAsia"/>
        </w:rPr>
        <w:t xml:space="preserve">  </w:t>
      </w:r>
      <w:r>
        <w:rPr>
          <w:noProof/>
        </w:rPr>
        <w:drawing>
          <wp:inline distT="0" distB="0" distL="0" distR="0">
            <wp:extent cx="2869565" cy="550545"/>
            <wp:effectExtent l="0" t="0" r="6985" b="190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22" cstate="print"/>
                    <a:srcRect r="1694" b="2941"/>
                    <a:stretch>
                      <a:fillRect/>
                    </a:stretch>
                  </pic:blipFill>
                  <pic:spPr>
                    <a:xfrm>
                      <a:off x="0" y="0"/>
                      <a:ext cx="2869565" cy="550545"/>
                    </a:xfrm>
                    <a:prstGeom prst="rect">
                      <a:avLst/>
                    </a:prstGeom>
                  </pic:spPr>
                </pic:pic>
              </a:graphicData>
            </a:graphic>
          </wp:inline>
        </w:drawing>
      </w:r>
    </w:p>
    <w:p w:rsidR="00C07ACE" w:rsidRDefault="00D71758">
      <w:pPr>
        <w:pStyle w:val="31"/>
        <w:rPr>
          <w:color w:val="C00000"/>
        </w:rPr>
      </w:pPr>
      <w:r>
        <w:rPr>
          <w:rFonts w:hint="eastAsia"/>
        </w:rPr>
        <w:t>图</w:t>
      </w:r>
      <w:r>
        <w:rPr>
          <w:rFonts w:hint="eastAsia"/>
        </w:rPr>
        <w:t xml:space="preserve">2.1.2 </w:t>
      </w:r>
      <w:r>
        <w:rPr>
          <w:rFonts w:hint="eastAsia"/>
        </w:rPr>
        <w:t xml:space="preserve"> </w:t>
      </w:r>
      <w:r>
        <w:rPr>
          <w:rFonts w:hint="eastAsia"/>
        </w:rPr>
        <w:t>工装测试</w:t>
      </w:r>
    </w:p>
    <w:p w:rsidR="00C07ACE" w:rsidRDefault="00D71758">
      <w:pPr>
        <w:pStyle w:val="3"/>
        <w:rPr>
          <w:rFonts w:hint="default"/>
        </w:rPr>
      </w:pPr>
      <w:bookmarkStart w:id="83" w:name="_Toc318453322"/>
      <w:bookmarkStart w:id="84" w:name="_Toc318363932"/>
      <w:bookmarkStart w:id="85" w:name="_Toc8713"/>
      <w:r>
        <w:t xml:space="preserve">2.1.3 </w:t>
      </w:r>
      <w:r>
        <w:t>机箱测试</w:t>
      </w:r>
      <w:bookmarkEnd w:id="83"/>
      <w:bookmarkEnd w:id="84"/>
      <w:bookmarkEnd w:id="85"/>
    </w:p>
    <w:p w:rsidR="00C07ACE" w:rsidRDefault="00D71758" w:rsidP="00EF040A">
      <w:pPr>
        <w:ind w:firstLine="420"/>
      </w:pPr>
      <w:r>
        <w:rPr>
          <w:rFonts w:hint="eastAsia"/>
        </w:rPr>
        <w:t>点击“机箱测试”，可以和被校准设备联机。如图</w:t>
      </w:r>
      <w:r>
        <w:rPr>
          <w:rFonts w:hint="eastAsia"/>
        </w:rPr>
        <w:t>2.1.3</w:t>
      </w:r>
      <w:r>
        <w:rPr>
          <w:rFonts w:hint="eastAsia"/>
        </w:rPr>
        <w:t>所示，连接一台编号为</w:t>
      </w:r>
      <w:r>
        <w:rPr>
          <w:rFonts w:hint="eastAsia"/>
        </w:rPr>
        <w:t>006</w:t>
      </w:r>
      <w:r>
        <w:rPr>
          <w:rFonts w:hint="eastAsia"/>
        </w:rPr>
        <w:t>的测试设备</w:t>
      </w:r>
      <w:r>
        <w:rPr>
          <w:rFonts w:hint="eastAsia"/>
        </w:rPr>
        <w:t>,</w:t>
      </w:r>
      <w:r>
        <w:rPr>
          <w:rFonts w:hint="eastAsia"/>
        </w:rPr>
        <w:t>它具有</w:t>
      </w:r>
      <w:r>
        <w:rPr>
          <w:rFonts w:hint="eastAsia"/>
        </w:rPr>
        <w:lastRenderedPageBreak/>
        <w:t>8</w:t>
      </w:r>
      <w:r>
        <w:rPr>
          <w:rFonts w:hint="eastAsia"/>
        </w:rPr>
        <w:t>个通道，量程为电压</w:t>
      </w:r>
      <w:r>
        <w:rPr>
          <w:rFonts w:hint="eastAsia"/>
        </w:rPr>
        <w:t>5V</w:t>
      </w:r>
      <w:r>
        <w:rPr>
          <w:rFonts w:hint="eastAsia"/>
        </w:rPr>
        <w:t>，电流</w:t>
      </w:r>
      <w:r>
        <w:rPr>
          <w:rFonts w:hint="eastAsia"/>
        </w:rPr>
        <w:t>1mA</w:t>
      </w:r>
      <w:r>
        <w:rPr>
          <w:rFonts w:hint="eastAsia"/>
        </w:rPr>
        <w:t>，版本号为当前</w:t>
      </w:r>
      <w:r>
        <w:rPr>
          <w:rFonts w:hint="eastAsia"/>
        </w:rPr>
        <w:t>LAND</w:t>
      </w:r>
      <w:r>
        <w:rPr>
          <w:rFonts w:hint="eastAsia"/>
        </w:rPr>
        <w:t>校准软件</w:t>
      </w:r>
      <w:r>
        <w:rPr>
          <w:rFonts w:hint="eastAsia"/>
        </w:rPr>
        <w:t>LANDCali</w:t>
      </w:r>
      <w:r>
        <w:rPr>
          <w:rFonts w:hint="eastAsia"/>
        </w:rPr>
        <w:t>的版本，</w:t>
      </w:r>
      <w:r>
        <w:rPr>
          <w:rFonts w:hint="eastAsia"/>
        </w:rPr>
        <w:t>ID</w:t>
      </w:r>
      <w:r>
        <w:rPr>
          <w:rFonts w:hint="eastAsia"/>
        </w:rPr>
        <w:t>值为测试设备的生产序列号。</w:t>
      </w:r>
    </w:p>
    <w:p w:rsidR="00C07ACE" w:rsidRDefault="00D71758">
      <w:pPr>
        <w:spacing w:line="240" w:lineRule="auto"/>
        <w:ind w:firstLineChars="1000" w:firstLine="2100"/>
      </w:pPr>
      <w:r>
        <w:rPr>
          <w:rFonts w:hint="eastAsia"/>
        </w:rPr>
        <w:t xml:space="preserve">    </w:t>
      </w:r>
      <w:r>
        <w:rPr>
          <w:noProof/>
        </w:rPr>
        <w:drawing>
          <wp:inline distT="0" distB="0" distL="0" distR="0">
            <wp:extent cx="2590165" cy="723265"/>
            <wp:effectExtent l="0" t="0" r="63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3" cstate="print"/>
                    <a:stretch>
                      <a:fillRect/>
                    </a:stretch>
                  </pic:blipFill>
                  <pic:spPr>
                    <a:xfrm>
                      <a:off x="0" y="0"/>
                      <a:ext cx="2590476" cy="723810"/>
                    </a:xfrm>
                    <a:prstGeom prst="rect">
                      <a:avLst/>
                    </a:prstGeom>
                  </pic:spPr>
                </pic:pic>
              </a:graphicData>
            </a:graphic>
          </wp:inline>
        </w:drawing>
      </w:r>
      <w:r>
        <w:rPr>
          <w:rFonts w:hint="eastAsia"/>
        </w:rPr>
        <w:t xml:space="preserve">   </w:t>
      </w:r>
    </w:p>
    <w:p w:rsidR="00C07ACE" w:rsidRDefault="00D71758">
      <w:pPr>
        <w:spacing w:line="300" w:lineRule="exact"/>
        <w:ind w:firstLineChars="0" w:firstLine="0"/>
        <w:jc w:val="center"/>
        <w:rPr>
          <w:rStyle w:val="3Char0"/>
        </w:rPr>
      </w:pPr>
      <w:r>
        <w:rPr>
          <w:rStyle w:val="3Char0"/>
          <w:rFonts w:hint="eastAsia"/>
        </w:rPr>
        <w:t>图</w:t>
      </w:r>
      <w:r>
        <w:rPr>
          <w:rStyle w:val="3Char0"/>
          <w:rFonts w:hint="eastAsia"/>
        </w:rPr>
        <w:t xml:space="preserve">2.1.3 </w:t>
      </w:r>
      <w:r>
        <w:rPr>
          <w:rStyle w:val="3Char0"/>
          <w:rFonts w:hint="eastAsia"/>
        </w:rPr>
        <w:t xml:space="preserve"> </w:t>
      </w:r>
      <w:r>
        <w:rPr>
          <w:rStyle w:val="3Char0"/>
          <w:rFonts w:hint="eastAsia"/>
        </w:rPr>
        <w:t>机箱测试</w:t>
      </w:r>
    </w:p>
    <w:p w:rsidR="00C07ACE" w:rsidRDefault="00D71758">
      <w:pPr>
        <w:pStyle w:val="3"/>
        <w:rPr>
          <w:rStyle w:val="3Char"/>
          <w:rFonts w:hint="default"/>
        </w:rPr>
      </w:pPr>
      <w:bookmarkStart w:id="86" w:name="_Toc309827055"/>
      <w:bookmarkStart w:id="87" w:name="_Toc309742577"/>
      <w:bookmarkStart w:id="88" w:name="_Toc310587713"/>
      <w:bookmarkStart w:id="89" w:name="_Toc311558684"/>
      <w:bookmarkStart w:id="90" w:name="_Toc309909408"/>
      <w:bookmarkStart w:id="91" w:name="_Toc309736564"/>
      <w:bookmarkStart w:id="92" w:name="_Toc309907554"/>
      <w:bookmarkStart w:id="93" w:name="_Toc309908749"/>
      <w:bookmarkStart w:id="94" w:name="_Toc309374930"/>
      <w:bookmarkStart w:id="95" w:name="_Toc318363933"/>
      <w:bookmarkStart w:id="96" w:name="_Toc318453323"/>
      <w:bookmarkStart w:id="97" w:name="_Toc21399"/>
      <w:r>
        <w:t xml:space="preserve">2.1.4 </w:t>
      </w:r>
      <w:r>
        <w:t>通道选择</w:t>
      </w:r>
      <w:bookmarkEnd w:id="86"/>
      <w:bookmarkEnd w:id="87"/>
      <w:bookmarkEnd w:id="88"/>
      <w:bookmarkEnd w:id="89"/>
      <w:bookmarkEnd w:id="90"/>
      <w:bookmarkEnd w:id="91"/>
      <w:bookmarkEnd w:id="92"/>
      <w:bookmarkEnd w:id="93"/>
      <w:bookmarkEnd w:id="94"/>
      <w:bookmarkEnd w:id="95"/>
      <w:bookmarkEnd w:id="96"/>
      <w:bookmarkEnd w:id="97"/>
    </w:p>
    <w:p w:rsidR="00C07ACE" w:rsidRDefault="00D71758" w:rsidP="00EF040A">
      <w:pPr>
        <w:ind w:firstLine="420"/>
      </w:pPr>
      <w:r>
        <w:rPr>
          <w:rFonts w:hint="eastAsia"/>
        </w:rPr>
        <w:t>如图</w:t>
      </w:r>
      <w:r>
        <w:rPr>
          <w:rFonts w:hint="eastAsia"/>
        </w:rPr>
        <w:t>2.1.4</w:t>
      </w:r>
      <w:r>
        <w:rPr>
          <w:rFonts w:hint="eastAsia"/>
        </w:rPr>
        <w:t>所示，通道下拉列表列举了一台测试设备的</w:t>
      </w:r>
      <w:r>
        <w:rPr>
          <w:rFonts w:hint="eastAsia"/>
        </w:rPr>
        <w:t>8</w:t>
      </w:r>
      <w:r>
        <w:rPr>
          <w:rFonts w:hint="eastAsia"/>
        </w:rPr>
        <w:t>个通道</w:t>
      </w:r>
      <w:r>
        <w:rPr>
          <w:rFonts w:hint="eastAsia"/>
        </w:rPr>
        <w:t>，</w:t>
      </w:r>
      <w:r>
        <w:rPr>
          <w:rFonts w:hint="eastAsia"/>
        </w:rPr>
        <w:t>默认从</w:t>
      </w:r>
      <w:r>
        <w:rPr>
          <w:rFonts w:hint="eastAsia"/>
        </w:rPr>
        <w:t>1#</w:t>
      </w:r>
      <w:r>
        <w:rPr>
          <w:rFonts w:hint="eastAsia"/>
        </w:rPr>
        <w:t>通道开始校准。选择“清除结论”将清除所有已记录的校准通道测试数据</w:t>
      </w:r>
      <w:r>
        <w:rPr>
          <w:rFonts w:hint="eastAsia"/>
        </w:rPr>
        <w:t>。</w:t>
      </w:r>
      <w:r>
        <w:rPr>
          <w:rFonts w:hint="eastAsia"/>
        </w:rPr>
        <w:t>其中</w:t>
      </w:r>
      <w:r>
        <w:rPr>
          <w:rFonts w:hint="eastAsia"/>
        </w:rPr>
        <w:t>I----</w:t>
      </w:r>
      <w:r>
        <w:rPr>
          <w:rFonts w:hint="eastAsia"/>
        </w:rPr>
        <w:t>表示</w:t>
      </w:r>
      <w:r>
        <w:rPr>
          <w:rFonts w:ascii="宋体" w:hAnsi="宋体" w:hint="eastAsia"/>
        </w:rPr>
        <w:t>(</w:t>
      </w:r>
      <w:r>
        <w:rPr>
          <w:rFonts w:ascii="宋体" w:hAnsi="宋体" w:hint="eastAsia"/>
        </w:rPr>
        <w:t>充电</w:t>
      </w:r>
      <w:r>
        <w:rPr>
          <w:rFonts w:ascii="宋体" w:hAnsi="宋体" w:hint="eastAsia"/>
        </w:rPr>
        <w:t>)</w:t>
      </w:r>
      <w:r>
        <w:rPr>
          <w:rFonts w:hint="eastAsia"/>
        </w:rPr>
        <w:t>电流，</w:t>
      </w:r>
      <w:r>
        <w:rPr>
          <w:rFonts w:hint="eastAsia"/>
        </w:rPr>
        <w:t>V----</w:t>
      </w:r>
      <w:r>
        <w:rPr>
          <w:rFonts w:hint="eastAsia"/>
        </w:rPr>
        <w:t>表示</w:t>
      </w:r>
      <w:r>
        <w:rPr>
          <w:rFonts w:ascii="宋体" w:hAnsi="宋体" w:hint="eastAsia"/>
        </w:rPr>
        <w:t>(</w:t>
      </w:r>
      <w:r>
        <w:rPr>
          <w:rFonts w:ascii="宋体" w:hAnsi="宋体" w:hint="eastAsia"/>
        </w:rPr>
        <w:t>充电</w:t>
      </w:r>
      <w:r>
        <w:rPr>
          <w:rFonts w:ascii="宋体" w:hAnsi="宋体" w:hint="eastAsia"/>
        </w:rPr>
        <w:t>)</w:t>
      </w:r>
      <w:r>
        <w:rPr>
          <w:rFonts w:hint="eastAsia"/>
        </w:rPr>
        <w:t>电压，</w:t>
      </w:r>
      <w:r>
        <w:rPr>
          <w:rFonts w:hint="eastAsia"/>
        </w:rPr>
        <w:t>I2----</w:t>
      </w:r>
      <w:r>
        <w:rPr>
          <w:rFonts w:hint="eastAsia"/>
        </w:rPr>
        <w:t>表示</w:t>
      </w:r>
      <w:r>
        <w:rPr>
          <w:rFonts w:ascii="宋体" w:hAnsi="宋体" w:hint="eastAsia"/>
        </w:rPr>
        <w:t>(</w:t>
      </w:r>
      <w:r>
        <w:rPr>
          <w:rFonts w:ascii="宋体" w:hAnsi="宋体" w:hint="eastAsia"/>
        </w:rPr>
        <w:t>放电</w:t>
      </w:r>
      <w:r>
        <w:rPr>
          <w:rFonts w:ascii="宋体" w:hAnsi="宋体" w:hint="eastAsia"/>
        </w:rPr>
        <w:t>)</w:t>
      </w:r>
      <w:r>
        <w:rPr>
          <w:rFonts w:ascii="宋体" w:hAnsi="宋体" w:hint="eastAsia"/>
        </w:rPr>
        <w:t>电流</w:t>
      </w:r>
      <w:r>
        <w:rPr>
          <w:rFonts w:hint="eastAsia"/>
        </w:rPr>
        <w:t>。</w:t>
      </w:r>
    </w:p>
    <w:p w:rsidR="00C07ACE" w:rsidRDefault="00D71758">
      <w:pPr>
        <w:spacing w:line="240" w:lineRule="auto"/>
        <w:ind w:firstLine="420"/>
        <w:rPr>
          <w:rFonts w:ascii="宋体" w:hAnsi="宋体"/>
          <w:kern w:val="0"/>
        </w:rPr>
      </w:pPr>
      <w:r>
        <w:rPr>
          <w:rFonts w:hint="eastAsia"/>
        </w:rPr>
        <w:t xml:space="preserve">                     </w:t>
      </w:r>
      <w:r>
        <w:rPr>
          <w:noProof/>
        </w:rPr>
        <w:drawing>
          <wp:inline distT="0" distB="0" distL="114300" distR="114300">
            <wp:extent cx="2612390" cy="1502410"/>
            <wp:effectExtent l="19050" t="0" r="0" b="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24" cstate="print"/>
                    <a:srcRect r="990" b="2932"/>
                    <a:stretch>
                      <a:fillRect/>
                    </a:stretch>
                  </pic:blipFill>
                  <pic:spPr>
                    <a:xfrm>
                      <a:off x="0" y="0"/>
                      <a:ext cx="2614617" cy="1503933"/>
                    </a:xfrm>
                    <a:prstGeom prst="rect">
                      <a:avLst/>
                    </a:prstGeom>
                    <a:noFill/>
                    <a:ln w="9525">
                      <a:noFill/>
                    </a:ln>
                  </pic:spPr>
                </pic:pic>
              </a:graphicData>
            </a:graphic>
          </wp:inline>
        </w:drawing>
      </w:r>
    </w:p>
    <w:p w:rsidR="00C07ACE" w:rsidRDefault="00D71758">
      <w:pPr>
        <w:pStyle w:val="31"/>
      </w:pPr>
      <w:r>
        <w:rPr>
          <w:rFonts w:hint="eastAsia"/>
        </w:rPr>
        <w:t>图</w:t>
      </w:r>
      <w:r>
        <w:rPr>
          <w:rFonts w:hint="eastAsia"/>
        </w:rPr>
        <w:t xml:space="preserve">2.1.4  </w:t>
      </w:r>
      <w:r>
        <w:rPr>
          <w:rFonts w:hint="eastAsia"/>
        </w:rPr>
        <w:t>通道选择</w:t>
      </w:r>
    </w:p>
    <w:p w:rsidR="00C07ACE" w:rsidRDefault="00D71758">
      <w:pPr>
        <w:pStyle w:val="3"/>
        <w:rPr>
          <w:rFonts w:hint="default"/>
        </w:rPr>
      </w:pPr>
      <w:bookmarkStart w:id="98" w:name="_Toc311558685"/>
      <w:bookmarkStart w:id="99" w:name="_Toc309374931"/>
      <w:bookmarkStart w:id="100" w:name="_Toc309742578"/>
      <w:bookmarkStart w:id="101" w:name="_Toc309827056"/>
      <w:bookmarkStart w:id="102" w:name="_Toc309907555"/>
      <w:bookmarkStart w:id="103" w:name="_Toc309736565"/>
      <w:bookmarkStart w:id="104" w:name="_Toc309909409"/>
      <w:bookmarkStart w:id="105" w:name="_Toc310587714"/>
      <w:bookmarkStart w:id="106" w:name="_Toc309908750"/>
      <w:bookmarkStart w:id="107" w:name="_Toc318363934"/>
      <w:bookmarkStart w:id="108" w:name="_Toc318453324"/>
      <w:bookmarkStart w:id="109" w:name="_Toc18077"/>
      <w:r>
        <w:t xml:space="preserve">2.1.5 </w:t>
      </w:r>
      <w:bookmarkEnd w:id="98"/>
      <w:bookmarkEnd w:id="99"/>
      <w:bookmarkEnd w:id="100"/>
      <w:bookmarkEnd w:id="101"/>
      <w:bookmarkEnd w:id="102"/>
      <w:bookmarkEnd w:id="103"/>
      <w:bookmarkEnd w:id="104"/>
      <w:bookmarkEnd w:id="105"/>
      <w:bookmarkEnd w:id="106"/>
      <w:r>
        <w:t>校准类型</w:t>
      </w:r>
      <w:bookmarkEnd w:id="107"/>
      <w:bookmarkEnd w:id="108"/>
      <w:bookmarkEnd w:id="109"/>
    </w:p>
    <w:p w:rsidR="00C07ACE" w:rsidRDefault="00D71758">
      <w:pPr>
        <w:ind w:firstLine="420"/>
      </w:pPr>
      <w:r>
        <w:rPr>
          <w:rFonts w:hint="eastAsia"/>
        </w:rPr>
        <w:t xml:space="preserve"> </w:t>
      </w:r>
      <w:r>
        <w:rPr>
          <w:rFonts w:hint="eastAsia"/>
        </w:rPr>
        <w:t>如图</w:t>
      </w:r>
      <w:r>
        <w:rPr>
          <w:rFonts w:hint="eastAsia"/>
        </w:rPr>
        <w:t xml:space="preserve">2.1.5 </w:t>
      </w:r>
      <w:r>
        <w:rPr>
          <w:rFonts w:hint="eastAsia"/>
        </w:rPr>
        <w:t>红色标记所示，在校准类型单选框中可以选择校准电流或者电压，然后点击“校准”按钮开始校准。在校准显示区显示相应的通道调试状态。</w:t>
      </w:r>
    </w:p>
    <w:p w:rsidR="00C07ACE" w:rsidRDefault="00D71758">
      <w:pPr>
        <w:spacing w:line="240" w:lineRule="auto"/>
        <w:ind w:firstLineChars="0" w:firstLine="0"/>
        <w:rPr>
          <w:rFonts w:ascii="宋体" w:hAnsi="宋体"/>
          <w:color w:val="000000"/>
        </w:rPr>
      </w:pPr>
      <w:r>
        <w:rPr>
          <w:rFonts w:hint="eastAsia"/>
        </w:rPr>
        <w:t xml:space="preserve">           </w:t>
      </w:r>
      <w:r>
        <w:rPr>
          <w:noProof/>
        </w:rPr>
        <w:drawing>
          <wp:inline distT="0" distB="0" distL="114300" distR="114300">
            <wp:extent cx="4408170" cy="3441700"/>
            <wp:effectExtent l="0" t="0" r="11430"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25" cstate="print"/>
                    <a:stretch>
                      <a:fillRect/>
                    </a:stretch>
                  </pic:blipFill>
                  <pic:spPr>
                    <a:xfrm>
                      <a:off x="0" y="0"/>
                      <a:ext cx="4408170" cy="3441700"/>
                    </a:xfrm>
                    <a:prstGeom prst="rect">
                      <a:avLst/>
                    </a:prstGeom>
                    <a:noFill/>
                    <a:ln w="9525">
                      <a:noFill/>
                    </a:ln>
                  </pic:spPr>
                </pic:pic>
              </a:graphicData>
            </a:graphic>
          </wp:inline>
        </w:drawing>
      </w:r>
    </w:p>
    <w:p w:rsidR="00C07ACE" w:rsidRDefault="00D71758">
      <w:pPr>
        <w:spacing w:line="300" w:lineRule="exact"/>
        <w:ind w:firstLine="360"/>
        <w:jc w:val="center"/>
        <w:rPr>
          <w:rStyle w:val="3Char0"/>
        </w:rPr>
      </w:pPr>
      <w:bookmarkStart w:id="110" w:name="_Toc311558686"/>
      <w:bookmarkStart w:id="111" w:name="_Toc309742579"/>
      <w:bookmarkStart w:id="112" w:name="_Toc309374932"/>
      <w:bookmarkStart w:id="113" w:name="_Toc309907556"/>
      <w:bookmarkStart w:id="114" w:name="_Toc309908751"/>
      <w:bookmarkStart w:id="115" w:name="_Toc309827057"/>
      <w:bookmarkStart w:id="116" w:name="_Toc309736566"/>
      <w:bookmarkStart w:id="117" w:name="_Toc310587715"/>
      <w:bookmarkStart w:id="118" w:name="_Toc309909410"/>
      <w:r>
        <w:rPr>
          <w:rStyle w:val="3Char0"/>
          <w:rFonts w:hint="eastAsia"/>
        </w:rPr>
        <w:t>图</w:t>
      </w:r>
      <w:r>
        <w:rPr>
          <w:rStyle w:val="3Char0"/>
          <w:rFonts w:hint="eastAsia"/>
        </w:rPr>
        <w:t xml:space="preserve">2.1.5  </w:t>
      </w:r>
      <w:r>
        <w:rPr>
          <w:rStyle w:val="3Char0"/>
          <w:rFonts w:hint="eastAsia"/>
        </w:rPr>
        <w:t>校准类型</w:t>
      </w:r>
    </w:p>
    <w:p w:rsidR="00C07ACE" w:rsidRDefault="00D71758">
      <w:pPr>
        <w:pStyle w:val="a8"/>
        <w:ind w:firstLineChars="0" w:firstLine="0"/>
        <w:jc w:val="left"/>
      </w:pPr>
      <w:bookmarkStart w:id="119" w:name="_Toc318363935"/>
      <w:bookmarkEnd w:id="110"/>
      <w:bookmarkEnd w:id="111"/>
      <w:bookmarkEnd w:id="112"/>
      <w:bookmarkEnd w:id="113"/>
      <w:bookmarkEnd w:id="114"/>
      <w:bookmarkEnd w:id="115"/>
      <w:bookmarkEnd w:id="116"/>
      <w:bookmarkEnd w:id="117"/>
      <w:bookmarkEnd w:id="118"/>
      <w:r>
        <w:rPr>
          <w:rFonts w:ascii="宋体" w:hAnsi="宋体"/>
          <w:sz w:val="28"/>
          <w:szCs w:val="28"/>
        </w:rPr>
        <w:br w:type="page"/>
      </w:r>
      <w:bookmarkStart w:id="120" w:name="_Toc318453325"/>
      <w:bookmarkStart w:id="121" w:name="_Toc17130"/>
      <w:r>
        <w:rPr>
          <w:rStyle w:val="2Char"/>
          <w:rFonts w:hint="eastAsia"/>
          <w:b w:val="0"/>
          <w:bCs w:val="0"/>
        </w:rPr>
        <w:lastRenderedPageBreak/>
        <w:t>2.2</w:t>
      </w:r>
      <w:r>
        <w:rPr>
          <w:rStyle w:val="2Char"/>
          <w:rFonts w:hint="eastAsia"/>
          <w:b w:val="0"/>
          <w:bCs w:val="0"/>
        </w:rPr>
        <w:t>高级功能区</w:t>
      </w:r>
      <w:bookmarkEnd w:id="119"/>
      <w:bookmarkEnd w:id="120"/>
      <w:bookmarkEnd w:id="121"/>
    </w:p>
    <w:p w:rsidR="00C07ACE" w:rsidRDefault="00D71758" w:rsidP="00EF040A">
      <w:pPr>
        <w:ind w:firstLine="420"/>
      </w:pPr>
      <w:r>
        <w:rPr>
          <w:rFonts w:hint="eastAsia"/>
        </w:rPr>
        <w:t>高级功能区默认为隐藏状态，当点击“高级功能”按钮，将展开显示当前测试设备更多参数信息。如图</w:t>
      </w:r>
      <w:r>
        <w:rPr>
          <w:rFonts w:hint="eastAsia"/>
        </w:rPr>
        <w:t>2.2-A</w:t>
      </w:r>
      <w:r>
        <w:rPr>
          <w:rFonts w:hint="eastAsia"/>
        </w:rPr>
        <w:t>所示，点击“读修正值”按钮，即可读出当前通道电流或电压原修正值。正常情况下，修正值</w:t>
      </w:r>
      <w:r>
        <w:rPr>
          <w:rFonts w:hint="eastAsia"/>
        </w:rPr>
        <w:t>k1</w:t>
      </w:r>
      <w:r>
        <w:rPr>
          <w:rFonts w:hint="eastAsia"/>
        </w:rPr>
        <w:t>和</w:t>
      </w:r>
      <w:r>
        <w:rPr>
          <w:rFonts w:hint="eastAsia"/>
        </w:rPr>
        <w:t>k2</w:t>
      </w:r>
      <w:r>
        <w:rPr>
          <w:rFonts w:hint="eastAsia"/>
        </w:rPr>
        <w:t>应该在</w:t>
      </w:r>
      <w:r>
        <w:rPr>
          <w:rFonts w:hint="eastAsia"/>
        </w:rPr>
        <w:t>2097152</w:t>
      </w:r>
      <w:r>
        <w:rPr>
          <w:rFonts w:ascii="宋体" w:hAnsi="宋体" w:hint="eastAsia"/>
        </w:rPr>
        <w:t>(</w:t>
      </w:r>
      <w:r>
        <w:rPr>
          <w:rFonts w:ascii="宋体" w:hAnsi="宋体" w:hint="eastAsia"/>
        </w:rPr>
        <w:t>即初始值</w:t>
      </w:r>
      <w:r>
        <w:rPr>
          <w:rFonts w:ascii="宋体" w:hAnsi="宋体" w:hint="eastAsia"/>
        </w:rPr>
        <w:t>)</w:t>
      </w:r>
      <w:r>
        <w:rPr>
          <w:rFonts w:hint="eastAsia"/>
        </w:rPr>
        <w:t>附近，若其中有一个偏差超过±</w:t>
      </w:r>
      <w:r>
        <w:rPr>
          <w:rFonts w:hint="eastAsia"/>
        </w:rPr>
        <w:t>20%</w:t>
      </w:r>
      <w:r>
        <w:rPr>
          <w:rFonts w:hint="eastAsia"/>
        </w:rPr>
        <w:t>，则说明修正值无效，这时必须点击“初始值”按钮完成初始值复位操作，再点击“写修正值”按钮重新写入有效的修正值</w:t>
      </w:r>
      <w:r>
        <w:rPr>
          <w:rFonts w:ascii="宋体" w:hAnsi="宋体" w:hint="eastAsia"/>
        </w:rPr>
        <w:t>(</w:t>
      </w:r>
      <w:r>
        <w:rPr>
          <w:rFonts w:ascii="宋体" w:hAnsi="宋体" w:hint="eastAsia"/>
        </w:rPr>
        <w:t>如图</w:t>
      </w:r>
      <w:r>
        <w:rPr>
          <w:rFonts w:asciiTheme="minorHAnsi" w:hAnsi="宋体" w:hint="eastAsia"/>
        </w:rPr>
        <w:t>2.2-B</w:t>
      </w:r>
      <w:r>
        <w:rPr>
          <w:rFonts w:ascii="宋体" w:hAnsi="宋体" w:hint="eastAsia"/>
        </w:rPr>
        <w:t>所示</w:t>
      </w:r>
      <w:r>
        <w:rPr>
          <w:rFonts w:ascii="宋体" w:hAnsi="宋体" w:hint="eastAsia"/>
        </w:rPr>
        <w:t>)</w:t>
      </w:r>
      <w:r>
        <w:rPr>
          <w:rFonts w:hint="eastAsia"/>
        </w:rPr>
        <w:t>。若大多数通道修正值均无效，可点击“初始化</w:t>
      </w:r>
      <w:r>
        <w:rPr>
          <w:rFonts w:hint="eastAsia"/>
        </w:rPr>
        <w:t>EEPROM</w:t>
      </w:r>
      <w:r>
        <w:rPr>
          <w:rFonts w:hint="eastAsia"/>
        </w:rPr>
        <w:t>”将修正值全部复位至初始值。</w:t>
      </w:r>
      <w:r>
        <w:t>修正值全部复位意味着所有</w:t>
      </w:r>
      <w:r>
        <w:t>8</w:t>
      </w:r>
      <w:r>
        <w:t>个通道的电流、电压共</w:t>
      </w:r>
      <w:r>
        <w:t>16</w:t>
      </w:r>
      <w:r>
        <w:t>个参数必须全部重调。如果</w:t>
      </w:r>
      <w:r>
        <w:rPr>
          <w:rFonts w:hint="eastAsia"/>
        </w:rPr>
        <w:t>k</w:t>
      </w:r>
      <w:r>
        <w:t>1</w:t>
      </w:r>
      <w:r>
        <w:t>和</w:t>
      </w:r>
      <w:r>
        <w:rPr>
          <w:rFonts w:hint="eastAsia"/>
        </w:rPr>
        <w:t>k</w:t>
      </w:r>
      <w:r>
        <w:t>2</w:t>
      </w:r>
      <w:r>
        <w:t>只是略有偏差，可以直接进行校准。</w:t>
      </w:r>
      <w:r>
        <w:rPr>
          <w:rFonts w:hint="eastAsia"/>
        </w:rPr>
        <w:t>单元编号，电流量程和电压量程等参数在出厂前已确定，</w:t>
      </w:r>
      <w:r>
        <w:rPr>
          <w:rFonts w:hint="eastAsia"/>
        </w:rPr>
        <w:t>LAND</w:t>
      </w:r>
      <w:r>
        <w:rPr>
          <w:rFonts w:hint="eastAsia"/>
        </w:rPr>
        <w:t>校准软件能自动检测出，正常情况下，非专业人士请勿随意更改，否则无法联机或影响测试结果。只有当测试设备处于不正常状态下或设备有硬件更换时，才有“调基准”和“写量程”的必要。</w:t>
      </w:r>
    </w:p>
    <w:p w:rsidR="00C07ACE" w:rsidRDefault="00D71758">
      <w:pPr>
        <w:spacing w:line="240" w:lineRule="auto"/>
        <w:ind w:firstLineChars="600" w:firstLine="1260"/>
        <w:rPr>
          <w:rFonts w:ascii="宋体" w:hAnsi="宋体"/>
        </w:rPr>
      </w:pPr>
      <w:r>
        <w:rPr>
          <w:noProof/>
        </w:rPr>
        <w:drawing>
          <wp:inline distT="0" distB="0" distL="0" distR="0">
            <wp:extent cx="4313555" cy="4809490"/>
            <wp:effectExtent l="0" t="0" r="10795" b="1016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26" cstate="print"/>
                    <a:stretch>
                      <a:fillRect/>
                    </a:stretch>
                  </pic:blipFill>
                  <pic:spPr>
                    <a:xfrm>
                      <a:off x="0" y="0"/>
                      <a:ext cx="4313555" cy="4809490"/>
                    </a:xfrm>
                    <a:prstGeom prst="rect">
                      <a:avLst/>
                    </a:prstGeom>
                  </pic:spPr>
                </pic:pic>
              </a:graphicData>
            </a:graphic>
          </wp:inline>
        </w:drawing>
      </w:r>
    </w:p>
    <w:p w:rsidR="00C07ACE" w:rsidRDefault="00D71758">
      <w:pPr>
        <w:spacing w:line="300" w:lineRule="exact"/>
        <w:ind w:firstLine="360"/>
        <w:jc w:val="center"/>
        <w:rPr>
          <w:rStyle w:val="3Char0"/>
        </w:rPr>
      </w:pPr>
      <w:r>
        <w:rPr>
          <w:rStyle w:val="3Char0"/>
          <w:rFonts w:hint="eastAsia"/>
        </w:rPr>
        <w:t>图</w:t>
      </w:r>
      <w:r>
        <w:rPr>
          <w:rStyle w:val="3Char0"/>
          <w:rFonts w:hint="eastAsia"/>
        </w:rPr>
        <w:t xml:space="preserve">2.2-A  </w:t>
      </w:r>
      <w:r>
        <w:rPr>
          <w:rStyle w:val="3Char0"/>
          <w:rFonts w:hint="eastAsia"/>
        </w:rPr>
        <w:t>高级功能区</w:t>
      </w:r>
    </w:p>
    <w:p w:rsidR="00C07ACE" w:rsidRDefault="00D71758">
      <w:pPr>
        <w:spacing w:line="240" w:lineRule="auto"/>
        <w:ind w:firstLineChars="500" w:firstLine="1050"/>
        <w:rPr>
          <w:rFonts w:ascii="宋体" w:hAnsi="宋体"/>
        </w:rPr>
      </w:pPr>
      <w:r>
        <w:rPr>
          <w:noProof/>
        </w:rPr>
        <w:lastRenderedPageBreak/>
        <w:drawing>
          <wp:inline distT="0" distB="0" distL="0" distR="0">
            <wp:extent cx="2428875" cy="3006090"/>
            <wp:effectExtent l="0" t="0" r="9525" b="381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27" cstate="print"/>
                    <a:stretch>
                      <a:fillRect/>
                    </a:stretch>
                  </pic:blipFill>
                  <pic:spPr>
                    <a:xfrm>
                      <a:off x="0" y="0"/>
                      <a:ext cx="2428875" cy="3006090"/>
                    </a:xfrm>
                    <a:prstGeom prst="rect">
                      <a:avLst/>
                    </a:prstGeom>
                  </pic:spPr>
                </pic:pic>
              </a:graphicData>
            </a:graphic>
          </wp:inline>
        </w:drawing>
      </w:r>
      <w:r>
        <w:rPr>
          <w:rFonts w:hint="eastAsia"/>
        </w:rPr>
        <w:t xml:space="preserve"> </w:t>
      </w:r>
      <w:r>
        <w:rPr>
          <w:noProof/>
        </w:rPr>
        <w:drawing>
          <wp:inline distT="0" distB="0" distL="0" distR="0">
            <wp:extent cx="2422525" cy="2995930"/>
            <wp:effectExtent l="0" t="0" r="15875" b="1397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28" cstate="print"/>
                    <a:stretch>
                      <a:fillRect/>
                    </a:stretch>
                  </pic:blipFill>
                  <pic:spPr>
                    <a:xfrm>
                      <a:off x="0" y="0"/>
                      <a:ext cx="2422817" cy="2996264"/>
                    </a:xfrm>
                    <a:prstGeom prst="rect">
                      <a:avLst/>
                    </a:prstGeom>
                  </pic:spPr>
                </pic:pic>
              </a:graphicData>
            </a:graphic>
          </wp:inline>
        </w:drawing>
      </w:r>
    </w:p>
    <w:p w:rsidR="00C07ACE" w:rsidRDefault="00D71758">
      <w:pPr>
        <w:spacing w:line="300" w:lineRule="exact"/>
        <w:ind w:firstLine="360"/>
        <w:jc w:val="center"/>
        <w:rPr>
          <w:rStyle w:val="3Char0"/>
        </w:rPr>
      </w:pPr>
      <w:r>
        <w:rPr>
          <w:rStyle w:val="3Char0"/>
          <w:rFonts w:hint="eastAsia"/>
        </w:rPr>
        <w:t>图</w:t>
      </w:r>
      <w:r>
        <w:rPr>
          <w:rStyle w:val="3Char0"/>
          <w:rFonts w:hint="eastAsia"/>
        </w:rPr>
        <w:t>2.2-B</w:t>
      </w:r>
      <w:r>
        <w:rPr>
          <w:rStyle w:val="3Char0"/>
          <w:rFonts w:hint="eastAsia"/>
        </w:rPr>
        <w:t xml:space="preserve"> </w:t>
      </w:r>
      <w:r>
        <w:rPr>
          <w:rStyle w:val="3Char0"/>
          <w:rFonts w:hint="eastAsia"/>
        </w:rPr>
        <w:t xml:space="preserve"> </w:t>
      </w:r>
      <w:r>
        <w:rPr>
          <w:rStyle w:val="3Char0"/>
          <w:rFonts w:hint="eastAsia"/>
        </w:rPr>
        <w:t>写修正值</w:t>
      </w:r>
    </w:p>
    <w:p w:rsidR="00C07ACE" w:rsidRDefault="00D71758">
      <w:pPr>
        <w:pStyle w:val="2"/>
      </w:pPr>
      <w:bookmarkStart w:id="122" w:name="_Toc318453326"/>
      <w:bookmarkStart w:id="123" w:name="_Toc18583"/>
      <w:r>
        <w:rPr>
          <w:rFonts w:hint="eastAsia"/>
        </w:rPr>
        <w:t xml:space="preserve">2.3 </w:t>
      </w:r>
      <w:r>
        <w:rPr>
          <w:rFonts w:hint="eastAsia"/>
        </w:rPr>
        <w:t>设置菜单</w:t>
      </w:r>
      <w:bookmarkEnd w:id="122"/>
      <w:bookmarkEnd w:id="123"/>
    </w:p>
    <w:p w:rsidR="00C07ACE" w:rsidRDefault="00D71758" w:rsidP="00EF040A">
      <w:pPr>
        <w:ind w:firstLine="420"/>
      </w:pPr>
      <w:r>
        <w:rPr>
          <w:rFonts w:hint="eastAsia"/>
        </w:rPr>
        <w:t>点击“设置”按钮，如图</w:t>
      </w:r>
      <w:r>
        <w:rPr>
          <w:rFonts w:hint="eastAsia"/>
        </w:rPr>
        <w:t>1.1</w:t>
      </w:r>
      <w:r>
        <w:rPr>
          <w:rFonts w:hint="eastAsia"/>
        </w:rPr>
        <w:t>.1</w:t>
      </w:r>
      <w:r>
        <w:rPr>
          <w:rFonts w:hint="eastAsia"/>
        </w:rPr>
        <w:t>-C</w:t>
      </w:r>
      <w:r>
        <w:rPr>
          <w:rFonts w:hint="eastAsia"/>
        </w:rPr>
        <w:t>所示，打开设置菜单，可以对测试设备校准参数进行相关设置。</w:t>
      </w:r>
    </w:p>
    <w:p w:rsidR="00C07ACE" w:rsidRDefault="00D71758">
      <w:pPr>
        <w:pStyle w:val="3"/>
        <w:rPr>
          <w:rFonts w:hint="default"/>
        </w:rPr>
      </w:pPr>
      <w:bookmarkStart w:id="124" w:name="_Toc318453327"/>
      <w:bookmarkStart w:id="125" w:name="_Toc318363936"/>
      <w:bookmarkStart w:id="126" w:name="_Toc6086"/>
      <w:r>
        <w:t xml:space="preserve">2.3.1 </w:t>
      </w:r>
      <w:r>
        <w:t>通信设置</w:t>
      </w:r>
      <w:bookmarkEnd w:id="124"/>
      <w:bookmarkEnd w:id="125"/>
      <w:bookmarkEnd w:id="126"/>
    </w:p>
    <w:p w:rsidR="00C07ACE" w:rsidRDefault="00D71758">
      <w:pPr>
        <w:ind w:firstLine="420"/>
      </w:pPr>
      <w:r>
        <w:rPr>
          <w:rFonts w:hint="eastAsia"/>
        </w:rPr>
        <w:t>选择“通信设置”，如图</w:t>
      </w:r>
      <w:r>
        <w:rPr>
          <w:rFonts w:hint="eastAsia"/>
        </w:rPr>
        <w:t>2.3.1</w:t>
      </w:r>
      <w:r>
        <w:rPr>
          <w:rFonts w:hint="eastAsia"/>
        </w:rPr>
        <w:t>所示，打开“通信设置”窗口，可修改连接机箱的</w:t>
      </w:r>
      <w:r>
        <w:rPr>
          <w:rFonts w:hint="eastAsia"/>
        </w:rPr>
        <w:t>COM</w:t>
      </w:r>
      <w:r>
        <w:rPr>
          <w:rFonts w:hint="eastAsia"/>
        </w:rPr>
        <w:t>口和波特率，以及连接万用表的</w:t>
      </w:r>
      <w:r>
        <w:rPr>
          <w:rFonts w:hint="eastAsia"/>
        </w:rPr>
        <w:t>COM</w:t>
      </w:r>
      <w:r>
        <w:rPr>
          <w:rFonts w:hint="eastAsia"/>
        </w:rPr>
        <w:t>口。此功能主要用于在测试设备不能与</w:t>
      </w:r>
      <w:r>
        <w:rPr>
          <w:rFonts w:hint="eastAsia"/>
        </w:rPr>
        <w:t>PC</w:t>
      </w:r>
      <w:r>
        <w:rPr>
          <w:rFonts w:hint="eastAsia"/>
        </w:rPr>
        <w:t>机正常联机的情况下使</w:t>
      </w:r>
      <w:r>
        <w:rPr>
          <w:rFonts w:asciiTheme="minorEastAsia" w:eastAsiaTheme="minorEastAsia" w:hAnsiTheme="minorEastAsia" w:hint="eastAsia"/>
        </w:rPr>
        <w:t>用</w:t>
      </w:r>
      <w:r>
        <w:rPr>
          <w:rFonts w:asciiTheme="minorEastAsia" w:eastAsiaTheme="minorEastAsia" w:hAnsiTheme="minorEastAsia" w:hint="eastAsia"/>
        </w:rPr>
        <w:t>,</w:t>
      </w:r>
      <w:r>
        <w:rPr>
          <w:rFonts w:hint="eastAsia"/>
        </w:rPr>
        <w:t>一般情况下默认即可。</w:t>
      </w:r>
    </w:p>
    <w:p w:rsidR="00C07ACE" w:rsidRDefault="00D71758">
      <w:pPr>
        <w:spacing w:line="240" w:lineRule="auto"/>
        <w:ind w:firstLine="420"/>
      </w:pPr>
      <w:r>
        <w:rPr>
          <w:rFonts w:hint="eastAsia"/>
        </w:rPr>
        <w:t xml:space="preserve">                         </w:t>
      </w:r>
      <w:r>
        <w:rPr>
          <w:rFonts w:hint="eastAsia"/>
          <w:noProof/>
        </w:rPr>
        <w:drawing>
          <wp:inline distT="0" distB="0" distL="0" distR="0">
            <wp:extent cx="2230755" cy="2321560"/>
            <wp:effectExtent l="0" t="0" r="17145" b="2540"/>
            <wp:docPr id="2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2"/>
                    <pic:cNvPicPr>
                      <a:picLocks noChangeAspect="1" noChangeArrowheads="1"/>
                    </pic:cNvPicPr>
                  </pic:nvPicPr>
                  <pic:blipFill>
                    <a:blip r:embed="rId29" cstate="print"/>
                    <a:srcRect/>
                    <a:stretch>
                      <a:fillRect/>
                    </a:stretch>
                  </pic:blipFill>
                  <pic:spPr>
                    <a:xfrm>
                      <a:off x="0" y="0"/>
                      <a:ext cx="2230755" cy="2321560"/>
                    </a:xfrm>
                    <a:prstGeom prst="rect">
                      <a:avLst/>
                    </a:prstGeom>
                    <a:noFill/>
                    <a:ln w="9525">
                      <a:noFill/>
                      <a:miter lim="800000"/>
                      <a:headEnd/>
                      <a:tailEnd/>
                    </a:ln>
                  </pic:spPr>
                </pic:pic>
              </a:graphicData>
            </a:graphic>
          </wp:inline>
        </w:drawing>
      </w:r>
      <w:bookmarkStart w:id="127" w:name="_GoBack"/>
      <w:bookmarkEnd w:id="127"/>
    </w:p>
    <w:p w:rsidR="00C07ACE" w:rsidRDefault="00D71758">
      <w:pPr>
        <w:spacing w:line="300" w:lineRule="exact"/>
        <w:ind w:firstLineChars="0" w:firstLine="0"/>
        <w:jc w:val="center"/>
        <w:rPr>
          <w:rStyle w:val="3Char0"/>
        </w:rPr>
      </w:pPr>
      <w:r>
        <w:rPr>
          <w:rStyle w:val="3Char0"/>
          <w:rFonts w:hint="eastAsia"/>
        </w:rPr>
        <w:t>图</w:t>
      </w:r>
      <w:r>
        <w:rPr>
          <w:rStyle w:val="3Char0"/>
          <w:rFonts w:hint="eastAsia"/>
        </w:rPr>
        <w:t>2.3.1</w:t>
      </w:r>
      <w:r>
        <w:rPr>
          <w:rStyle w:val="3Char0"/>
          <w:rFonts w:hint="eastAsia"/>
        </w:rPr>
        <w:t xml:space="preserve"> </w:t>
      </w:r>
      <w:r>
        <w:rPr>
          <w:rStyle w:val="3Char0"/>
          <w:rFonts w:hint="eastAsia"/>
        </w:rPr>
        <w:t xml:space="preserve"> </w:t>
      </w:r>
      <w:r>
        <w:rPr>
          <w:rStyle w:val="3Char0"/>
          <w:rFonts w:hint="eastAsia"/>
        </w:rPr>
        <w:t>通信设置</w:t>
      </w:r>
    </w:p>
    <w:p w:rsidR="00C07ACE" w:rsidRDefault="00D71758">
      <w:pPr>
        <w:pStyle w:val="3"/>
        <w:rPr>
          <w:rFonts w:hint="default"/>
        </w:rPr>
      </w:pPr>
      <w:bookmarkStart w:id="128" w:name="_Toc318363937"/>
      <w:bookmarkStart w:id="129" w:name="_Toc318453328"/>
      <w:bookmarkStart w:id="130" w:name="_Toc22982"/>
      <w:r>
        <w:t xml:space="preserve">2.3.2 </w:t>
      </w:r>
      <w:r>
        <w:t>通道类型</w:t>
      </w:r>
      <w:bookmarkEnd w:id="128"/>
      <w:bookmarkEnd w:id="129"/>
      <w:bookmarkEnd w:id="130"/>
    </w:p>
    <w:p w:rsidR="00C07ACE" w:rsidRDefault="00D71758">
      <w:pPr>
        <w:ind w:firstLine="420"/>
      </w:pPr>
      <w:r>
        <w:rPr>
          <w:rFonts w:hint="eastAsia"/>
        </w:rPr>
        <w:t>主要用于选择校准主通道或辅助通道，默认为主通道，如图</w:t>
      </w:r>
      <w:r>
        <w:rPr>
          <w:rFonts w:hint="eastAsia"/>
        </w:rPr>
        <w:t>2.3.2</w:t>
      </w:r>
      <w:r>
        <w:rPr>
          <w:rFonts w:hint="eastAsia"/>
        </w:rPr>
        <w:t>所示。</w:t>
      </w:r>
    </w:p>
    <w:p w:rsidR="00C07ACE" w:rsidRDefault="00D71758">
      <w:pPr>
        <w:spacing w:line="240" w:lineRule="auto"/>
        <w:ind w:firstLineChars="1250" w:firstLine="2625"/>
      </w:pPr>
      <w:r>
        <w:rPr>
          <w:noProof/>
        </w:rPr>
        <w:drawing>
          <wp:inline distT="0" distB="0" distL="0" distR="0">
            <wp:extent cx="2564765" cy="634365"/>
            <wp:effectExtent l="19050" t="0" r="6626" b="0"/>
            <wp:docPr id="2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6"/>
                    <pic:cNvPicPr>
                      <a:picLocks noChangeAspect="1" noChangeArrowheads="1"/>
                    </pic:cNvPicPr>
                  </pic:nvPicPr>
                  <pic:blipFill>
                    <a:blip r:embed="rId30" cstate="print"/>
                    <a:srcRect/>
                    <a:stretch>
                      <a:fillRect/>
                    </a:stretch>
                  </pic:blipFill>
                  <pic:spPr>
                    <a:xfrm>
                      <a:off x="0" y="0"/>
                      <a:ext cx="2564094" cy="634487"/>
                    </a:xfrm>
                    <a:prstGeom prst="rect">
                      <a:avLst/>
                    </a:prstGeom>
                    <a:noFill/>
                    <a:ln w="9525">
                      <a:noFill/>
                      <a:miter lim="800000"/>
                      <a:headEnd/>
                      <a:tailEnd/>
                    </a:ln>
                  </pic:spPr>
                </pic:pic>
              </a:graphicData>
            </a:graphic>
          </wp:inline>
        </w:drawing>
      </w:r>
    </w:p>
    <w:p w:rsidR="00C07ACE" w:rsidRDefault="00D71758">
      <w:pPr>
        <w:pStyle w:val="31"/>
      </w:pPr>
      <w:r>
        <w:rPr>
          <w:rFonts w:hint="eastAsia"/>
        </w:rPr>
        <w:t>图</w:t>
      </w:r>
      <w:r>
        <w:rPr>
          <w:rFonts w:hint="eastAsia"/>
        </w:rPr>
        <w:t>2.3.2</w:t>
      </w:r>
      <w:r>
        <w:rPr>
          <w:rFonts w:hint="eastAsia"/>
        </w:rPr>
        <w:t xml:space="preserve"> </w:t>
      </w:r>
      <w:r>
        <w:rPr>
          <w:rFonts w:hint="eastAsia"/>
        </w:rPr>
        <w:t xml:space="preserve"> </w:t>
      </w:r>
      <w:r>
        <w:rPr>
          <w:rFonts w:hint="eastAsia"/>
        </w:rPr>
        <w:t>通道类型</w:t>
      </w:r>
    </w:p>
    <w:p w:rsidR="00C07ACE" w:rsidRDefault="00D71758">
      <w:pPr>
        <w:pStyle w:val="3"/>
        <w:rPr>
          <w:rFonts w:hint="default"/>
        </w:rPr>
      </w:pPr>
      <w:bookmarkStart w:id="131" w:name="_Toc318363938"/>
      <w:bookmarkStart w:id="132" w:name="_Toc318453329"/>
      <w:bookmarkStart w:id="133" w:name="_Toc21646"/>
      <w:r>
        <w:lastRenderedPageBreak/>
        <w:t xml:space="preserve">2.3.3 </w:t>
      </w:r>
      <w:r>
        <w:t>校准参数设置</w:t>
      </w:r>
      <w:bookmarkEnd w:id="131"/>
      <w:bookmarkEnd w:id="132"/>
      <w:bookmarkEnd w:id="133"/>
    </w:p>
    <w:p w:rsidR="00C07ACE" w:rsidRDefault="00D71758">
      <w:pPr>
        <w:ind w:firstLine="420"/>
      </w:pPr>
      <w:r>
        <w:rPr>
          <w:rFonts w:hint="eastAsia"/>
        </w:rPr>
        <w:t>当校准通道类型选择辅助通道时，“校准参数设置”不可用。在校准主通道时，</w:t>
      </w:r>
      <w:r>
        <w:rPr>
          <w:rFonts w:hint="eastAsia"/>
        </w:rPr>
        <w:t>选择</w:t>
      </w:r>
      <w:r>
        <w:rPr>
          <w:rFonts w:hint="eastAsia"/>
        </w:rPr>
        <w:t>“校准参数</w:t>
      </w:r>
      <w:r>
        <w:rPr>
          <w:rFonts w:hint="eastAsia"/>
        </w:rPr>
        <w:t>设置”</w:t>
      </w:r>
      <w:r>
        <w:rPr>
          <w:rFonts w:hint="eastAsia"/>
        </w:rPr>
        <w:t>，</w:t>
      </w:r>
      <w:r>
        <w:rPr>
          <w:rFonts w:hint="eastAsia"/>
        </w:rPr>
        <w:t>将打开如图</w:t>
      </w:r>
      <w:r>
        <w:rPr>
          <w:rFonts w:hint="eastAsia"/>
        </w:rPr>
        <w:t>2.3.3-A</w:t>
      </w:r>
      <w:r>
        <w:rPr>
          <w:rFonts w:hint="eastAsia"/>
        </w:rPr>
        <w:t>和</w:t>
      </w:r>
      <w:r>
        <w:rPr>
          <w:rFonts w:hint="eastAsia"/>
        </w:rPr>
        <w:t>2.3.3-B</w:t>
      </w:r>
      <w:r>
        <w:rPr>
          <w:rFonts w:hint="eastAsia"/>
        </w:rPr>
        <w:t>所示窗口，</w:t>
      </w:r>
      <w:r>
        <w:rPr>
          <w:rFonts w:hint="eastAsia"/>
        </w:rPr>
        <w:t>有“电流”和</w:t>
      </w:r>
      <w:r>
        <w:rPr>
          <w:rFonts w:hint="eastAsia"/>
        </w:rPr>
        <w:t>“电压”</w:t>
      </w:r>
      <w:r>
        <w:rPr>
          <w:rFonts w:hint="eastAsia"/>
        </w:rPr>
        <w:t>两个</w:t>
      </w:r>
      <w:r>
        <w:rPr>
          <w:rFonts w:hint="eastAsia"/>
        </w:rPr>
        <w:t>选项卡。</w:t>
      </w:r>
    </w:p>
    <w:p w:rsidR="00C07ACE" w:rsidRDefault="00D71758">
      <w:pPr>
        <w:spacing w:line="240" w:lineRule="auto"/>
        <w:ind w:firstLineChars="900" w:firstLine="1890"/>
      </w:pPr>
      <w:r>
        <w:rPr>
          <w:noProof/>
        </w:rPr>
        <w:drawing>
          <wp:inline distT="0" distB="0" distL="114300" distR="114300">
            <wp:extent cx="3373120" cy="3148330"/>
            <wp:effectExtent l="19050" t="0" r="0"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31" cstate="print"/>
                    <a:stretch>
                      <a:fillRect/>
                    </a:stretch>
                  </pic:blipFill>
                  <pic:spPr>
                    <a:xfrm>
                      <a:off x="0" y="0"/>
                      <a:ext cx="3383441" cy="3157972"/>
                    </a:xfrm>
                    <a:prstGeom prst="rect">
                      <a:avLst/>
                    </a:prstGeom>
                    <a:noFill/>
                    <a:ln w="9525">
                      <a:noFill/>
                    </a:ln>
                  </pic:spPr>
                </pic:pic>
              </a:graphicData>
            </a:graphic>
          </wp:inline>
        </w:drawing>
      </w:r>
    </w:p>
    <w:p w:rsidR="00C07ACE" w:rsidRDefault="00D71758">
      <w:pPr>
        <w:pStyle w:val="31"/>
      </w:pPr>
      <w:r>
        <w:rPr>
          <w:rFonts w:hint="eastAsia"/>
        </w:rPr>
        <w:t>图</w:t>
      </w:r>
      <w:r>
        <w:rPr>
          <w:rFonts w:hint="eastAsia"/>
        </w:rPr>
        <w:t xml:space="preserve">2.3.3-A </w:t>
      </w:r>
      <w:r>
        <w:rPr>
          <w:rFonts w:hint="eastAsia"/>
        </w:rPr>
        <w:t xml:space="preserve"> </w:t>
      </w:r>
      <w:r>
        <w:rPr>
          <w:rFonts w:hint="eastAsia"/>
        </w:rPr>
        <w:t>校准参数设置</w:t>
      </w:r>
      <w:r>
        <w:rPr>
          <w:rFonts w:hint="eastAsia"/>
        </w:rPr>
        <w:t>（</w:t>
      </w:r>
      <w:r>
        <w:rPr>
          <w:rFonts w:hint="eastAsia"/>
        </w:rPr>
        <w:t>电流</w:t>
      </w:r>
      <w:r>
        <w:rPr>
          <w:rFonts w:hint="eastAsia"/>
        </w:rPr>
        <w:t>）</w:t>
      </w:r>
    </w:p>
    <w:p w:rsidR="00C07ACE" w:rsidRDefault="00D71758">
      <w:pPr>
        <w:spacing w:line="240" w:lineRule="auto"/>
        <w:ind w:firstLineChars="900" w:firstLine="1890"/>
        <w:rPr>
          <w:rFonts w:ascii="宋体" w:hAnsi="宋体"/>
          <w:kern w:val="0"/>
          <w:sz w:val="24"/>
          <w:szCs w:val="24"/>
        </w:rPr>
      </w:pPr>
      <w:r>
        <w:rPr>
          <w:noProof/>
        </w:rPr>
        <w:drawing>
          <wp:inline distT="0" distB="0" distL="114300" distR="114300">
            <wp:extent cx="3437255" cy="3244850"/>
            <wp:effectExtent l="0" t="0" r="10795" b="12700"/>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pic:cNvPicPr>
                  </pic:nvPicPr>
                  <pic:blipFill>
                    <a:blip r:embed="rId32" cstate="print"/>
                    <a:stretch>
                      <a:fillRect/>
                    </a:stretch>
                  </pic:blipFill>
                  <pic:spPr>
                    <a:xfrm>
                      <a:off x="0" y="0"/>
                      <a:ext cx="3437255" cy="3244850"/>
                    </a:xfrm>
                    <a:prstGeom prst="rect">
                      <a:avLst/>
                    </a:prstGeom>
                    <a:noFill/>
                    <a:ln w="9525">
                      <a:noFill/>
                    </a:ln>
                  </pic:spPr>
                </pic:pic>
              </a:graphicData>
            </a:graphic>
          </wp:inline>
        </w:drawing>
      </w:r>
      <w:r>
        <w:rPr>
          <w:rFonts w:ascii="宋体" w:hAnsi="宋体" w:hint="eastAsia"/>
          <w:kern w:val="0"/>
          <w:sz w:val="24"/>
          <w:szCs w:val="24"/>
        </w:rPr>
        <w:t xml:space="preserve">    </w:t>
      </w:r>
    </w:p>
    <w:p w:rsidR="00C07ACE" w:rsidRDefault="00D71758">
      <w:pPr>
        <w:pStyle w:val="31"/>
      </w:pPr>
      <w:r>
        <w:rPr>
          <w:rFonts w:hint="eastAsia"/>
        </w:rPr>
        <w:t>图</w:t>
      </w:r>
      <w:r>
        <w:rPr>
          <w:rFonts w:hint="eastAsia"/>
        </w:rPr>
        <w:t xml:space="preserve">2.3.3-B </w:t>
      </w:r>
      <w:r>
        <w:rPr>
          <w:rFonts w:hint="eastAsia"/>
        </w:rPr>
        <w:t xml:space="preserve"> </w:t>
      </w:r>
      <w:r>
        <w:rPr>
          <w:rFonts w:hint="eastAsia"/>
        </w:rPr>
        <w:t>校准参数设置</w:t>
      </w:r>
      <w:r>
        <w:rPr>
          <w:rFonts w:hint="eastAsia"/>
        </w:rPr>
        <w:t>（</w:t>
      </w:r>
      <w:r>
        <w:rPr>
          <w:rFonts w:hint="eastAsia"/>
        </w:rPr>
        <w:t>电压</w:t>
      </w:r>
      <w:r>
        <w:rPr>
          <w:rFonts w:hint="eastAsia"/>
        </w:rPr>
        <w:t>）</w:t>
      </w:r>
    </w:p>
    <w:p w:rsidR="00C07ACE" w:rsidRDefault="00D71758">
      <w:pPr>
        <w:ind w:firstLine="420"/>
      </w:pPr>
      <w:r>
        <w:rPr>
          <w:rFonts w:hint="eastAsia"/>
        </w:rPr>
        <w:t>使用分流器检测电流，应事先计算好使用的分流器每安培电流的电压降，一般分流器上有标示，但要换算。</w:t>
      </w:r>
    </w:p>
    <w:p w:rsidR="00C07ACE" w:rsidRDefault="00D71758">
      <w:pPr>
        <w:ind w:firstLine="420"/>
        <w:rPr>
          <w:color w:val="FF0000"/>
        </w:rPr>
      </w:pPr>
      <w:r>
        <w:rPr>
          <w:rFonts w:hint="eastAsia"/>
        </w:rPr>
        <w:t>电压校准通常使用电阻，</w:t>
      </w:r>
      <w:r>
        <w:rPr>
          <w:rFonts w:hint="eastAsia"/>
        </w:rPr>
        <w:t>打开</w:t>
      </w:r>
      <w:r>
        <w:rPr>
          <w:rFonts w:ascii="宋体" w:hAnsi="宋体" w:hint="eastAsia"/>
        </w:rPr>
        <w:t>“电压”选项卡</w:t>
      </w:r>
      <w:r>
        <w:rPr>
          <w:rFonts w:ascii="宋体" w:hAnsi="宋体" w:hint="eastAsia"/>
        </w:rPr>
        <w:t>，</w:t>
      </w:r>
      <w:r>
        <w:rPr>
          <w:rFonts w:hint="eastAsia"/>
        </w:rPr>
        <w:t>点击“提示电阻值范围</w:t>
      </w:r>
      <w:r>
        <w:rPr>
          <w:rFonts w:hint="eastAsia"/>
        </w:rPr>
        <w:t>...</w:t>
      </w:r>
      <w:r>
        <w:rPr>
          <w:rFonts w:hint="eastAsia"/>
        </w:rPr>
        <w:t>”，</w:t>
      </w:r>
      <w:r>
        <w:rPr>
          <w:rFonts w:hint="eastAsia"/>
        </w:rPr>
        <w:t>弹出如图</w:t>
      </w:r>
      <w:r>
        <w:rPr>
          <w:rFonts w:hint="eastAsia"/>
        </w:rPr>
        <w:t>2.3.3-C</w:t>
      </w:r>
      <w:r>
        <w:rPr>
          <w:rFonts w:hint="eastAsia"/>
        </w:rPr>
        <w:t>左所示窗口，</w:t>
      </w:r>
      <w:r>
        <w:rPr>
          <w:rFonts w:hint="eastAsia"/>
        </w:rPr>
        <w:t>输入设备的</w:t>
      </w:r>
      <w:r>
        <w:rPr>
          <w:rFonts w:ascii="宋体" w:hAnsi="宋体" w:hint="eastAsia"/>
        </w:rPr>
        <w:t>电流电压</w:t>
      </w:r>
      <w:r>
        <w:rPr>
          <w:rFonts w:hint="eastAsia"/>
        </w:rPr>
        <w:t>量程，</w:t>
      </w:r>
      <w:r>
        <w:rPr>
          <w:rFonts w:hint="eastAsia"/>
        </w:rPr>
        <w:t>再</w:t>
      </w:r>
      <w:r>
        <w:rPr>
          <w:rFonts w:hint="eastAsia"/>
        </w:rPr>
        <w:t>点击“确定”按钮，</w:t>
      </w:r>
      <w:r>
        <w:rPr>
          <w:rFonts w:ascii="宋体" w:hAnsi="宋体" w:hint="eastAsia"/>
        </w:rPr>
        <w:t>软件</w:t>
      </w:r>
      <w:r>
        <w:rPr>
          <w:rFonts w:ascii="宋体" w:hAnsi="宋体" w:hint="eastAsia"/>
        </w:rPr>
        <w:t>会自动弹出如图</w:t>
      </w:r>
      <w:r>
        <w:rPr>
          <w:rFonts w:hint="eastAsia"/>
        </w:rPr>
        <w:t>2.3.3-C</w:t>
      </w:r>
      <w:r>
        <w:rPr>
          <w:rFonts w:hint="eastAsia"/>
        </w:rPr>
        <w:t>右所示</w:t>
      </w:r>
      <w:r>
        <w:rPr>
          <w:rFonts w:ascii="宋体" w:hAnsi="宋体" w:hint="eastAsia"/>
        </w:rPr>
        <w:t>窗口，</w:t>
      </w:r>
      <w:r>
        <w:rPr>
          <w:rFonts w:ascii="宋体" w:hAnsi="宋体" w:hint="eastAsia"/>
        </w:rPr>
        <w:t>提示</w:t>
      </w:r>
      <w:r>
        <w:rPr>
          <w:rFonts w:ascii="宋体" w:hAnsi="宋体" w:hint="eastAsia"/>
        </w:rPr>
        <w:t>电</w:t>
      </w:r>
      <w:r>
        <w:rPr>
          <w:rFonts w:ascii="宋体" w:hAnsi="宋体" w:hint="eastAsia"/>
        </w:rPr>
        <w:lastRenderedPageBreak/>
        <w:t>阻参数包括</w:t>
      </w:r>
      <w:r>
        <w:rPr>
          <w:rFonts w:ascii="宋体" w:hAnsi="宋体" w:hint="eastAsia"/>
        </w:rPr>
        <w:t>电阻的阻值和功率。</w:t>
      </w:r>
    </w:p>
    <w:p w:rsidR="00C07ACE" w:rsidRDefault="00D71758">
      <w:pPr>
        <w:spacing w:line="240" w:lineRule="auto"/>
        <w:ind w:firstLineChars="150" w:firstLine="315"/>
      </w:pPr>
      <w:r>
        <w:rPr>
          <w:noProof/>
        </w:rPr>
        <w:drawing>
          <wp:inline distT="0" distB="0" distL="0" distR="0">
            <wp:extent cx="2225675" cy="2027555"/>
            <wp:effectExtent l="19050" t="0" r="2602" b="0"/>
            <wp:docPr id="3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5"/>
                    <pic:cNvPicPr>
                      <a:picLocks noChangeAspect="1" noChangeArrowheads="1"/>
                    </pic:cNvPicPr>
                  </pic:nvPicPr>
                  <pic:blipFill>
                    <a:blip r:embed="rId33" cstate="print"/>
                    <a:srcRect/>
                    <a:stretch>
                      <a:fillRect/>
                    </a:stretch>
                  </pic:blipFill>
                  <pic:spPr>
                    <a:xfrm>
                      <a:off x="0" y="0"/>
                      <a:ext cx="2226310" cy="2027639"/>
                    </a:xfrm>
                    <a:prstGeom prst="rect">
                      <a:avLst/>
                    </a:prstGeom>
                    <a:noFill/>
                    <a:ln w="9525">
                      <a:noFill/>
                      <a:miter lim="800000"/>
                      <a:headEnd/>
                      <a:tailEnd/>
                    </a:ln>
                  </pic:spPr>
                </pic:pic>
              </a:graphicData>
            </a:graphic>
          </wp:inline>
        </w:drawing>
      </w:r>
      <w:r>
        <w:rPr>
          <w:rFonts w:hint="eastAsia"/>
        </w:rPr>
        <w:t xml:space="preserve">   </w:t>
      </w:r>
      <w:r>
        <w:rPr>
          <w:rFonts w:hint="eastAsia"/>
          <w:noProof/>
        </w:rPr>
        <w:drawing>
          <wp:inline distT="0" distB="0" distL="0" distR="0">
            <wp:extent cx="3304540" cy="2027555"/>
            <wp:effectExtent l="19050" t="0" r="0" b="0"/>
            <wp:docPr id="36"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8"/>
                    <pic:cNvPicPr>
                      <a:picLocks noChangeAspect="1" noChangeArrowheads="1"/>
                    </pic:cNvPicPr>
                  </pic:nvPicPr>
                  <pic:blipFill>
                    <a:blip r:embed="rId34" cstate="print"/>
                    <a:srcRect/>
                    <a:stretch>
                      <a:fillRect/>
                    </a:stretch>
                  </pic:blipFill>
                  <pic:spPr>
                    <a:xfrm>
                      <a:off x="0" y="0"/>
                      <a:ext cx="3310687" cy="2031323"/>
                    </a:xfrm>
                    <a:prstGeom prst="rect">
                      <a:avLst/>
                    </a:prstGeom>
                    <a:noFill/>
                    <a:ln w="9525">
                      <a:noFill/>
                      <a:miter lim="800000"/>
                      <a:headEnd/>
                      <a:tailEnd/>
                    </a:ln>
                  </pic:spPr>
                </pic:pic>
              </a:graphicData>
            </a:graphic>
          </wp:inline>
        </w:drawing>
      </w:r>
    </w:p>
    <w:p w:rsidR="00C07ACE" w:rsidRDefault="00D71758">
      <w:pPr>
        <w:pStyle w:val="31"/>
      </w:pPr>
      <w:r>
        <w:rPr>
          <w:rFonts w:hint="eastAsia"/>
        </w:rPr>
        <w:t>图</w:t>
      </w:r>
      <w:r>
        <w:rPr>
          <w:rFonts w:hint="eastAsia"/>
        </w:rPr>
        <w:t xml:space="preserve">2.3.3-C </w:t>
      </w:r>
      <w:r>
        <w:rPr>
          <w:rFonts w:hint="eastAsia"/>
        </w:rPr>
        <w:t xml:space="preserve"> </w:t>
      </w:r>
      <w:r>
        <w:rPr>
          <w:rFonts w:hint="eastAsia"/>
        </w:rPr>
        <w:t>提示电阻值范围</w:t>
      </w:r>
    </w:p>
    <w:p w:rsidR="00C07ACE" w:rsidRDefault="00D71758">
      <w:pPr>
        <w:ind w:firstLine="420"/>
      </w:pPr>
      <w:r>
        <w:rPr>
          <w:rFonts w:hint="eastAsia"/>
        </w:rPr>
        <w:t>使用电池校准必须准备两个电压差别比较大，但都在量程范围内的电池，如</w:t>
      </w:r>
      <w:r>
        <w:rPr>
          <w:rFonts w:hint="eastAsia"/>
        </w:rPr>
        <w:t>5V</w:t>
      </w:r>
      <w:r>
        <w:rPr>
          <w:rFonts w:hint="eastAsia"/>
        </w:rPr>
        <w:t>的设备，两个电池电压可以是</w:t>
      </w:r>
      <w:r>
        <w:rPr>
          <w:rFonts w:hint="eastAsia"/>
        </w:rPr>
        <w:t>1.2V</w:t>
      </w:r>
      <w:r>
        <w:rPr>
          <w:rFonts w:hint="eastAsia"/>
        </w:rPr>
        <w:t>和</w:t>
      </w:r>
      <w:r>
        <w:rPr>
          <w:rFonts w:hint="eastAsia"/>
        </w:rPr>
        <w:t>3.6V</w:t>
      </w:r>
      <w:r>
        <w:rPr>
          <w:rFonts w:hint="eastAsia"/>
        </w:rPr>
        <w:t>，校准时，在软件的提示下更换电池来实现两个数据点的采样校准，安全电流可采用默认值。</w:t>
      </w:r>
    </w:p>
    <w:p w:rsidR="00C07ACE" w:rsidRDefault="00D71758">
      <w:pPr>
        <w:ind w:firstLine="420"/>
      </w:pPr>
      <w:r>
        <w:rPr>
          <w:rFonts w:hint="eastAsia"/>
        </w:rPr>
        <w:t>电流脉冲抑制是通过适当降低电压精度来保证不出现电流脉冲，可以不设。</w:t>
      </w:r>
    </w:p>
    <w:p w:rsidR="00C07ACE" w:rsidRDefault="00D71758">
      <w:pPr>
        <w:ind w:firstLine="420"/>
      </w:pPr>
      <w:r>
        <w:rPr>
          <w:rFonts w:hint="eastAsia"/>
        </w:rPr>
        <w:t>采样个数一般为</w:t>
      </w:r>
      <w:r>
        <w:rPr>
          <w:rFonts w:hint="eastAsia"/>
        </w:rPr>
        <w:t>1-3</w:t>
      </w:r>
      <w:r>
        <w:rPr>
          <w:rFonts w:hint="eastAsia"/>
        </w:rPr>
        <w:t>个，太多将导致校准时间过于漫长。</w:t>
      </w:r>
    </w:p>
    <w:p w:rsidR="00C07ACE" w:rsidRDefault="00D71758">
      <w:pPr>
        <w:ind w:firstLine="420"/>
      </w:pPr>
      <w:r>
        <w:rPr>
          <w:rFonts w:hint="eastAsia"/>
        </w:rPr>
        <w:t>极限偏差可设大些（不影响校准精度），否则可能通不过，可设到</w:t>
      </w:r>
      <w:r>
        <w:rPr>
          <w:rFonts w:hint="eastAsia"/>
        </w:rPr>
        <w:t>40%</w:t>
      </w:r>
      <w:r>
        <w:rPr>
          <w:rFonts w:hint="eastAsia"/>
        </w:rPr>
        <w:t>。</w:t>
      </w:r>
    </w:p>
    <w:p w:rsidR="00C07ACE" w:rsidRDefault="00D71758">
      <w:pPr>
        <w:ind w:firstLine="420"/>
      </w:pPr>
      <w:r>
        <w:rPr>
          <w:rFonts w:hint="eastAsia"/>
        </w:rPr>
        <w:t>最大校准次数不宜设太大和太小，一般设为</w:t>
      </w:r>
      <w:r>
        <w:rPr>
          <w:rFonts w:hint="eastAsia"/>
        </w:rPr>
        <w:t>2</w:t>
      </w:r>
      <w:r>
        <w:rPr>
          <w:rFonts w:hint="eastAsia"/>
        </w:rPr>
        <w:t>次。</w:t>
      </w:r>
    </w:p>
    <w:p w:rsidR="00C07ACE" w:rsidRDefault="00D71758">
      <w:pPr>
        <w:pStyle w:val="3"/>
        <w:rPr>
          <w:rFonts w:hint="default"/>
        </w:rPr>
      </w:pPr>
      <w:bookmarkStart w:id="134" w:name="_Toc318453330"/>
      <w:bookmarkStart w:id="135" w:name="_Toc318363939"/>
      <w:bookmarkStart w:id="136" w:name="_Toc29581"/>
      <w:r>
        <w:t>2.3.4</w:t>
      </w:r>
      <w:r>
        <w:t xml:space="preserve"> </w:t>
      </w:r>
      <w:r>
        <w:t>校准模式</w:t>
      </w:r>
      <w:bookmarkEnd w:id="134"/>
      <w:bookmarkEnd w:id="135"/>
      <w:bookmarkEnd w:id="136"/>
    </w:p>
    <w:p w:rsidR="00C07ACE" w:rsidRDefault="00D71758">
      <w:pPr>
        <w:ind w:firstLine="420"/>
        <w:rPr>
          <w:color w:val="000000" w:themeColor="text1"/>
        </w:rPr>
      </w:pPr>
      <w:r>
        <w:rPr>
          <w:rFonts w:hint="eastAsia"/>
        </w:rPr>
        <w:t>选择“校准模式”，如图</w:t>
      </w:r>
      <w:r>
        <w:rPr>
          <w:rFonts w:hint="eastAsia"/>
        </w:rPr>
        <w:t>2.3.4</w:t>
      </w:r>
      <w:r>
        <w:rPr>
          <w:rFonts w:hint="eastAsia"/>
        </w:rPr>
        <w:t>所示，</w:t>
      </w:r>
      <w:r>
        <w:rPr>
          <w:rFonts w:hint="eastAsia"/>
        </w:rPr>
        <w:t>LAND</w:t>
      </w:r>
      <w:r>
        <w:rPr>
          <w:rFonts w:hint="eastAsia"/>
        </w:rPr>
        <w:t>校准软件</w:t>
      </w:r>
      <w:r>
        <w:rPr>
          <w:rFonts w:hint="eastAsia"/>
        </w:rPr>
        <w:t>LANDCali</w:t>
      </w:r>
      <w:r>
        <w:rPr>
          <w:rFonts w:hint="eastAsia"/>
        </w:rPr>
        <w:t>可选择的校准模式有“手工”</w:t>
      </w:r>
      <w:r>
        <w:rPr>
          <w:rFonts w:hint="eastAsia"/>
        </w:rPr>
        <w:t>、</w:t>
      </w:r>
      <w:r>
        <w:rPr>
          <w:rFonts w:hint="eastAsia"/>
        </w:rPr>
        <w:t>“半自动（自动读万用表）”、“自动</w:t>
      </w:r>
      <w:r>
        <w:rPr>
          <w:rFonts w:hint="eastAsia"/>
        </w:rPr>
        <w:t>1</w:t>
      </w:r>
      <w:r>
        <w:rPr>
          <w:rFonts w:hint="eastAsia"/>
        </w:rPr>
        <w:t>（仅电流或仅电压）”和“自动</w:t>
      </w:r>
      <w:r>
        <w:rPr>
          <w:rFonts w:hint="eastAsia"/>
        </w:rPr>
        <w:t>2</w:t>
      </w:r>
      <w:r>
        <w:rPr>
          <w:rFonts w:hint="eastAsia"/>
        </w:rPr>
        <w:t>（先电流，后电压）”四种</w:t>
      </w:r>
      <w:r>
        <w:rPr>
          <w:rFonts w:hint="eastAsia"/>
          <w:color w:val="000000" w:themeColor="text1"/>
        </w:rPr>
        <w:t>，</w:t>
      </w:r>
      <w:r>
        <w:rPr>
          <w:rFonts w:hint="eastAsia"/>
          <w:color w:val="000000" w:themeColor="text1"/>
        </w:rPr>
        <w:t>各模式对调试所需的辅助工具要求依次增加，相反，用户在实际校准过程中，付出的劳动相应减轻。</w:t>
      </w:r>
    </w:p>
    <w:p w:rsidR="00C07ACE" w:rsidRDefault="00D71758">
      <w:pPr>
        <w:spacing w:line="240" w:lineRule="auto"/>
        <w:ind w:firstLineChars="700" w:firstLine="1470"/>
        <w:rPr>
          <w:rFonts w:ascii="宋体" w:hAnsi="宋体"/>
          <w:color w:val="000000"/>
        </w:rPr>
      </w:pPr>
      <w:r>
        <w:rPr>
          <w:noProof/>
        </w:rPr>
        <w:drawing>
          <wp:inline distT="0" distB="0" distL="0" distR="0">
            <wp:extent cx="3343910" cy="1335405"/>
            <wp:effectExtent l="19050" t="0" r="8448" b="0"/>
            <wp:docPr id="3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
                    <pic:cNvPicPr>
                      <a:picLocks noChangeAspect="1"/>
                    </pic:cNvPicPr>
                  </pic:nvPicPr>
                  <pic:blipFill>
                    <a:blip r:embed="rId35" cstate="print"/>
                    <a:srcRect t="16204" r="1197" b="6018"/>
                    <a:stretch>
                      <a:fillRect/>
                    </a:stretch>
                  </pic:blipFill>
                  <pic:spPr>
                    <a:xfrm>
                      <a:off x="0" y="0"/>
                      <a:ext cx="3344352" cy="1335819"/>
                    </a:xfrm>
                    <a:prstGeom prst="rect">
                      <a:avLst/>
                    </a:prstGeom>
                    <a:noFill/>
                    <a:ln w="9525">
                      <a:noFill/>
                    </a:ln>
                  </pic:spPr>
                </pic:pic>
              </a:graphicData>
            </a:graphic>
          </wp:inline>
        </w:drawing>
      </w:r>
      <w:r>
        <w:rPr>
          <w:rFonts w:hint="eastAsia"/>
        </w:rPr>
        <w:t xml:space="preserve">          </w:t>
      </w:r>
    </w:p>
    <w:p w:rsidR="00C07ACE" w:rsidRDefault="00D71758">
      <w:pPr>
        <w:spacing w:line="300" w:lineRule="exact"/>
        <w:ind w:left="2520" w:firstLine="420"/>
        <w:rPr>
          <w:rStyle w:val="3Char0"/>
        </w:rPr>
      </w:pPr>
      <w:r>
        <w:rPr>
          <w:rFonts w:ascii="宋体" w:hAnsi="宋体" w:hint="eastAsia"/>
          <w:color w:val="000000"/>
        </w:rPr>
        <w:t xml:space="preserve">    </w:t>
      </w:r>
      <w:r>
        <w:rPr>
          <w:rStyle w:val="3Char0"/>
          <w:rFonts w:hint="eastAsia"/>
        </w:rPr>
        <w:t xml:space="preserve">  </w:t>
      </w:r>
      <w:r>
        <w:rPr>
          <w:rStyle w:val="3Char0"/>
          <w:rFonts w:hint="eastAsia"/>
        </w:rPr>
        <w:t>图</w:t>
      </w:r>
      <w:r>
        <w:rPr>
          <w:rStyle w:val="3Char0"/>
          <w:rFonts w:hint="eastAsia"/>
        </w:rPr>
        <w:t xml:space="preserve"> 2.3.4</w:t>
      </w:r>
      <w:r>
        <w:rPr>
          <w:rStyle w:val="3Char0"/>
          <w:rFonts w:hint="eastAsia"/>
        </w:rPr>
        <w:t xml:space="preserve"> </w:t>
      </w:r>
      <w:r>
        <w:rPr>
          <w:rStyle w:val="3Char0"/>
          <w:rFonts w:hint="eastAsia"/>
        </w:rPr>
        <w:t xml:space="preserve"> </w:t>
      </w:r>
      <w:r>
        <w:rPr>
          <w:rStyle w:val="3Char0"/>
          <w:rFonts w:hint="eastAsia"/>
        </w:rPr>
        <w:t>校准模式</w:t>
      </w:r>
    </w:p>
    <w:p w:rsidR="00C07ACE" w:rsidRDefault="00D71758">
      <w:pPr>
        <w:ind w:firstLine="422"/>
      </w:pPr>
      <w:r>
        <w:rPr>
          <w:rFonts w:hint="eastAsia"/>
          <w:b/>
          <w:bCs/>
        </w:rPr>
        <w:t>手工模式</w:t>
      </w:r>
      <w:r>
        <w:rPr>
          <w:rFonts w:hint="eastAsia"/>
        </w:rPr>
        <w:t>：没有特别的要求，只需一块具备足够精度的能检测电流和电压的万用表即可。在校准过程中，万用表检测的电流和电压数值在软件的提示下由用户读数并输入计算机，</w:t>
      </w:r>
      <w:r>
        <w:rPr>
          <w:rFonts w:hint="eastAsia"/>
        </w:rPr>
        <w:t>软件自动完成其计算、修正以及合格判定等工作。</w:t>
      </w:r>
    </w:p>
    <w:p w:rsidR="00C07ACE" w:rsidRDefault="00D71758">
      <w:pPr>
        <w:ind w:firstLine="420"/>
      </w:pPr>
      <w:r>
        <w:rPr>
          <w:rFonts w:hint="eastAsia"/>
        </w:rPr>
        <w:t>对一个通道的电流或电压的校准需要经过“检测（合格）”或者“检测</w:t>
      </w:r>
      <w:r>
        <w:rPr>
          <w:rFonts w:hint="eastAsia"/>
        </w:rPr>
        <w:t>-</w:t>
      </w:r>
      <w:r>
        <w:t>&gt;</w:t>
      </w:r>
      <w:r>
        <w:rPr>
          <w:rFonts w:hint="eastAsia"/>
        </w:rPr>
        <w:t>校准</w:t>
      </w:r>
      <w:r>
        <w:rPr>
          <w:rFonts w:hint="eastAsia"/>
        </w:rPr>
        <w:t>-</w:t>
      </w:r>
      <w:r>
        <w:t>&gt;</w:t>
      </w:r>
      <w:r>
        <w:rPr>
          <w:rFonts w:hint="eastAsia"/>
        </w:rPr>
        <w:t>再检测（合格）”过程，也有极少时候需要经过“检测</w:t>
      </w:r>
      <w:r>
        <w:rPr>
          <w:rFonts w:hint="eastAsia"/>
        </w:rPr>
        <w:t>-</w:t>
      </w:r>
      <w:r>
        <w:t>&gt;</w:t>
      </w:r>
      <w:r>
        <w:rPr>
          <w:rFonts w:hint="eastAsia"/>
        </w:rPr>
        <w:t>校准</w:t>
      </w:r>
      <w:r>
        <w:rPr>
          <w:rFonts w:hint="eastAsia"/>
        </w:rPr>
        <w:t>-</w:t>
      </w:r>
      <w:r>
        <w:t>&gt;</w:t>
      </w:r>
      <w:r>
        <w:rPr>
          <w:rFonts w:hint="eastAsia"/>
        </w:rPr>
        <w:t>再检测</w:t>
      </w:r>
      <w:r>
        <w:rPr>
          <w:rFonts w:hint="eastAsia"/>
        </w:rPr>
        <w:t>-</w:t>
      </w:r>
      <w:r>
        <w:t>&gt;</w:t>
      </w:r>
      <w:r>
        <w:rPr>
          <w:rFonts w:hint="eastAsia"/>
        </w:rPr>
        <w:t>再校准</w:t>
      </w:r>
      <w:r>
        <w:rPr>
          <w:rFonts w:hint="eastAsia"/>
        </w:rPr>
        <w:t>-</w:t>
      </w:r>
      <w:r>
        <w:t>&gt;</w:t>
      </w:r>
      <w:r>
        <w:rPr>
          <w:rFonts w:hint="eastAsia"/>
        </w:rPr>
        <w:t>再检测（合格）”等多次反复操作。校准过程中，</w:t>
      </w:r>
      <w:r>
        <w:rPr>
          <w:rFonts w:hint="eastAsia"/>
        </w:rPr>
        <w:lastRenderedPageBreak/>
        <w:t>用户可能需要频繁进行“读数</w:t>
      </w:r>
      <w:r>
        <w:rPr>
          <w:rFonts w:hint="eastAsia"/>
        </w:rPr>
        <w:t>--</w:t>
      </w:r>
      <w:r>
        <w:rPr>
          <w:rFonts w:hint="eastAsia"/>
        </w:rPr>
        <w:t>输入”操作，工作量相对较大；但另一方面，由于只需一块万用表，辅助工具要求少，用户易于达到条件。</w:t>
      </w:r>
    </w:p>
    <w:p w:rsidR="00C07ACE" w:rsidRDefault="00D71758">
      <w:pPr>
        <w:ind w:firstLine="422"/>
      </w:pPr>
      <w:r>
        <w:rPr>
          <w:rFonts w:hint="eastAsia"/>
          <w:b/>
          <w:bCs/>
        </w:rPr>
        <w:t>半自动模式</w:t>
      </w:r>
      <w:r>
        <w:rPr>
          <w:rFonts w:hint="eastAsia"/>
        </w:rPr>
        <w:t>：与手工模式相比较，要求万用表具备有能与计算机连接的有效端口（这里使用</w:t>
      </w:r>
      <w:r>
        <w:rPr>
          <w:rFonts w:hint="eastAsia"/>
        </w:rPr>
        <w:t>COM</w:t>
      </w:r>
      <w:r>
        <w:rPr>
          <w:rFonts w:hint="eastAsia"/>
        </w:rPr>
        <w:t>口）。在校准过程中，万用表检测的电流和电压数值由计算机自</w:t>
      </w:r>
      <w:r>
        <w:rPr>
          <w:rFonts w:hint="eastAsia"/>
        </w:rPr>
        <w:t>动读入。因而，能一次自动完成一个通道的电流或电压的校准，用户只需进行电流</w:t>
      </w:r>
      <w:r>
        <w:rPr>
          <w:rFonts w:hint="eastAsia"/>
        </w:rPr>
        <w:t>/</w:t>
      </w:r>
      <w:r>
        <w:rPr>
          <w:rFonts w:hint="eastAsia"/>
        </w:rPr>
        <w:t>电压切换以及通道切换即可，相对轻松。</w:t>
      </w:r>
    </w:p>
    <w:p w:rsidR="00C07ACE" w:rsidRDefault="00D71758" w:rsidP="00EF040A">
      <w:pPr>
        <w:ind w:firstLine="422"/>
      </w:pPr>
      <w:r>
        <w:rPr>
          <w:rFonts w:hint="eastAsia"/>
          <w:b/>
          <w:bCs/>
        </w:rPr>
        <w:t>自动</w:t>
      </w:r>
      <w:r>
        <w:rPr>
          <w:rFonts w:hint="eastAsia"/>
          <w:b/>
          <w:bCs/>
        </w:rPr>
        <w:t>1</w:t>
      </w:r>
      <w:r>
        <w:rPr>
          <w:rFonts w:hint="eastAsia"/>
          <w:b/>
          <w:bCs/>
        </w:rPr>
        <w:t>（仅电流或仅电压）模式：</w:t>
      </w:r>
      <w:r>
        <w:rPr>
          <w:rFonts w:hint="eastAsia"/>
        </w:rPr>
        <w:t>与半自动模式相比较，还要求备有蓝电系列电池测试系统专用的</w:t>
      </w:r>
      <w:r>
        <w:rPr>
          <w:rFonts w:hint="eastAsia"/>
        </w:rPr>
        <w:t>工装测试设备</w:t>
      </w:r>
      <w:r>
        <w:rPr>
          <w:rFonts w:hint="eastAsia"/>
        </w:rPr>
        <w:t>。在校准过程中，万用表检测的电流或电压数值由计算机自动读入，而通道切换则由</w:t>
      </w:r>
      <w:r>
        <w:rPr>
          <w:rFonts w:hint="eastAsia"/>
        </w:rPr>
        <w:t>工装测试设备</w:t>
      </w:r>
      <w:r>
        <w:rPr>
          <w:rFonts w:hint="eastAsia"/>
        </w:rPr>
        <w:t>自动完成。因而，能一次自动完成一个单元（或一台设备）所有的通道的电流或者电压的校准工作。</w:t>
      </w:r>
    </w:p>
    <w:p w:rsidR="00C07ACE" w:rsidRDefault="00D71758">
      <w:pPr>
        <w:ind w:firstLine="422"/>
        <w:rPr>
          <w:rFonts w:ascii="宋体" w:hAnsi="宋体"/>
        </w:rPr>
      </w:pPr>
      <w:r>
        <w:rPr>
          <w:rFonts w:hint="eastAsia"/>
          <w:b/>
        </w:rPr>
        <w:t>自动</w:t>
      </w:r>
      <w:r>
        <w:rPr>
          <w:rFonts w:hint="eastAsia"/>
          <w:b/>
        </w:rPr>
        <w:t>2</w:t>
      </w:r>
      <w:r>
        <w:rPr>
          <w:rFonts w:hint="eastAsia"/>
          <w:b/>
        </w:rPr>
        <w:t>（先电流，后电压）模式：</w:t>
      </w:r>
      <w:r>
        <w:rPr>
          <w:rFonts w:ascii="宋体" w:hAnsi="宋体" w:hint="eastAsia"/>
        </w:rPr>
        <w:t>与自动</w:t>
      </w:r>
      <w:r>
        <w:rPr>
          <w:rFonts w:asciiTheme="minorHAnsi" w:hAnsi="宋体" w:hint="eastAsia"/>
        </w:rPr>
        <w:t>1</w:t>
      </w:r>
      <w:r>
        <w:rPr>
          <w:rFonts w:ascii="宋体" w:hAnsi="宋体" w:hint="eastAsia"/>
        </w:rPr>
        <w:t>模式相比较，</w:t>
      </w:r>
      <w:r>
        <w:rPr>
          <w:rFonts w:ascii="宋体" w:hAnsi="宋体" w:hint="eastAsia"/>
        </w:rPr>
        <w:t>能一次自动完成一个单元（或一台设备）所有的通道的电流和电压的全部校准工作。在校准过程中，</w:t>
      </w:r>
      <w:r>
        <w:rPr>
          <w:rFonts w:ascii="宋体" w:hAnsi="宋体" w:hint="eastAsia"/>
        </w:rPr>
        <w:t>先检测所有通道的电流值，后检测所有通道的电压值</w:t>
      </w:r>
      <w:r>
        <w:rPr>
          <w:rFonts w:ascii="宋体" w:hAnsi="宋体" w:hint="eastAsia"/>
        </w:rPr>
        <w:t>，</w:t>
      </w:r>
      <w:r>
        <w:rPr>
          <w:rFonts w:hint="eastAsia"/>
        </w:rPr>
        <w:t>电流</w:t>
      </w:r>
      <w:r>
        <w:rPr>
          <w:rFonts w:hint="eastAsia"/>
        </w:rPr>
        <w:t>/</w:t>
      </w:r>
      <w:r>
        <w:rPr>
          <w:rFonts w:hint="eastAsia"/>
        </w:rPr>
        <w:t>电压切换</w:t>
      </w:r>
      <w:r>
        <w:rPr>
          <w:rFonts w:ascii="宋体" w:hAnsi="宋体" w:hint="eastAsia"/>
        </w:rPr>
        <w:t>以及通道切换则由</w:t>
      </w:r>
      <w:r>
        <w:rPr>
          <w:rFonts w:ascii="宋体" w:hAnsi="宋体" w:hint="eastAsia"/>
        </w:rPr>
        <w:t>工装测试设备</w:t>
      </w:r>
      <w:r>
        <w:rPr>
          <w:rFonts w:ascii="宋体" w:hAnsi="宋体" w:hint="eastAsia"/>
        </w:rPr>
        <w:t>自动完成。</w:t>
      </w:r>
    </w:p>
    <w:p w:rsidR="00C07ACE" w:rsidRDefault="00D71758">
      <w:pPr>
        <w:pStyle w:val="3"/>
        <w:rPr>
          <w:rFonts w:hint="default"/>
        </w:rPr>
      </w:pPr>
      <w:bookmarkStart w:id="137" w:name="_Toc318453331"/>
      <w:bookmarkStart w:id="138" w:name="_Toc318363940"/>
      <w:bookmarkStart w:id="139" w:name="_Toc13181"/>
      <w:r>
        <w:t xml:space="preserve">2.3.5 </w:t>
      </w:r>
      <w:r>
        <w:t>万用表配置</w:t>
      </w:r>
      <w:bookmarkEnd w:id="137"/>
      <w:bookmarkEnd w:id="138"/>
      <w:bookmarkEnd w:id="139"/>
    </w:p>
    <w:p w:rsidR="00C07ACE" w:rsidRDefault="00D71758" w:rsidP="00EF040A">
      <w:pPr>
        <w:ind w:firstLine="420"/>
      </w:pPr>
      <w:r>
        <w:rPr>
          <w:rFonts w:hint="eastAsia"/>
        </w:rPr>
        <w:t>当校准模式处于“手动”状态或通道类型为“辅助通道”时，“万用表配置”不可用。如图</w:t>
      </w:r>
      <w:r>
        <w:rPr>
          <w:rFonts w:hint="eastAsia"/>
        </w:rPr>
        <w:t>2.3.5-A</w:t>
      </w:r>
      <w:r>
        <w:rPr>
          <w:rFonts w:hint="eastAsia"/>
        </w:rPr>
        <w:t>所示，“万用表配置”窗口显示</w:t>
      </w:r>
      <w:r>
        <w:rPr>
          <w:rFonts w:hint="eastAsia"/>
        </w:rPr>
        <w:t>LAND</w:t>
      </w:r>
      <w:r>
        <w:rPr>
          <w:rFonts w:hint="eastAsia"/>
        </w:rPr>
        <w:t>校准软件</w:t>
      </w:r>
      <w:r>
        <w:rPr>
          <w:rFonts w:hint="eastAsia"/>
        </w:rPr>
        <w:t>LANDCali</w:t>
      </w:r>
      <w:r>
        <w:rPr>
          <w:rFonts w:hint="eastAsia"/>
        </w:rPr>
        <w:t>支持的几个常见型号的万用表，如果用户使用的不是由</w:t>
      </w:r>
      <w:r>
        <w:rPr>
          <w:rFonts w:hint="eastAsia"/>
        </w:rPr>
        <w:t>HEWLETT-PACKARD</w:t>
      </w:r>
      <w:r>
        <w:rPr>
          <w:rFonts w:hint="eastAsia"/>
        </w:rPr>
        <w:t>，</w:t>
      </w:r>
      <w:r>
        <w:rPr>
          <w:rFonts w:hint="eastAsia"/>
        </w:rPr>
        <w:t>KEITHLEY</w:t>
      </w:r>
      <w:r>
        <w:rPr>
          <w:rFonts w:hint="eastAsia"/>
        </w:rPr>
        <w:t>，</w:t>
      </w:r>
      <w:r>
        <w:rPr>
          <w:rFonts w:hint="eastAsia"/>
        </w:rPr>
        <w:t>FLUKE</w:t>
      </w:r>
      <w:r>
        <w:rPr>
          <w:rFonts w:hint="eastAsia"/>
        </w:rPr>
        <w:t>等制造商的生产的万用表</w:t>
      </w:r>
      <w:r>
        <w:rPr>
          <w:rFonts w:hint="eastAsia"/>
        </w:rPr>
        <w:t xml:space="preserve">, </w:t>
      </w:r>
      <w:r>
        <w:rPr>
          <w:rFonts w:hint="eastAsia"/>
        </w:rPr>
        <w:t>那么</w:t>
      </w:r>
      <w:r>
        <w:rPr>
          <w:rFonts w:hint="eastAsia"/>
        </w:rPr>
        <w:t>LAN</w:t>
      </w:r>
      <w:r>
        <w:rPr>
          <w:rFonts w:hint="eastAsia"/>
        </w:rPr>
        <w:t>D</w:t>
      </w:r>
      <w:r>
        <w:rPr>
          <w:rFonts w:hint="eastAsia"/>
        </w:rPr>
        <w:t>校准软件</w:t>
      </w:r>
      <w:r>
        <w:rPr>
          <w:rFonts w:hint="eastAsia"/>
        </w:rPr>
        <w:t>LANDCali</w:t>
      </w:r>
      <w:r>
        <w:rPr>
          <w:rFonts w:hint="eastAsia"/>
        </w:rPr>
        <w:t>将自动将其归类为其它。用户也可以点击“新增”按钮，如图</w:t>
      </w:r>
      <w:r>
        <w:rPr>
          <w:rFonts w:hint="eastAsia"/>
        </w:rPr>
        <w:t>2.3.5-B</w:t>
      </w:r>
      <w:r>
        <w:rPr>
          <w:rFonts w:hint="eastAsia"/>
        </w:rPr>
        <w:t>所示，添加当前正在使用的其它型号的万用表</w:t>
      </w:r>
      <w:r>
        <w:rPr>
          <w:rFonts w:hint="eastAsia"/>
        </w:rPr>
        <w:t>，</w:t>
      </w:r>
      <w:r>
        <w:rPr>
          <w:rFonts w:hint="eastAsia"/>
        </w:rPr>
        <w:t>填写该型号的有关参数信息，使之在列表中显示出来。</w:t>
      </w:r>
    </w:p>
    <w:p w:rsidR="00C07ACE" w:rsidRDefault="00D71758">
      <w:pPr>
        <w:spacing w:line="240" w:lineRule="auto"/>
        <w:ind w:firstLine="420"/>
        <w:rPr>
          <w:rFonts w:ascii="宋体" w:hAnsi="宋体"/>
          <w:color w:val="000000"/>
        </w:rPr>
      </w:pPr>
      <w:r>
        <w:rPr>
          <w:rFonts w:hint="eastAsia"/>
        </w:rPr>
        <w:t xml:space="preserve">   </w:t>
      </w:r>
      <w:r>
        <w:rPr>
          <w:noProof/>
        </w:rPr>
        <w:drawing>
          <wp:inline distT="0" distB="0" distL="114300" distR="114300">
            <wp:extent cx="5079365" cy="2581910"/>
            <wp:effectExtent l="0" t="0" r="6985" b="889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36" cstate="print"/>
                    <a:stretch>
                      <a:fillRect/>
                    </a:stretch>
                  </pic:blipFill>
                  <pic:spPr>
                    <a:xfrm>
                      <a:off x="0" y="0"/>
                      <a:ext cx="5079365" cy="2581910"/>
                    </a:xfrm>
                    <a:prstGeom prst="rect">
                      <a:avLst/>
                    </a:prstGeom>
                    <a:noFill/>
                    <a:ln w="9525">
                      <a:noFill/>
                    </a:ln>
                  </pic:spPr>
                </pic:pic>
              </a:graphicData>
            </a:graphic>
          </wp:inline>
        </w:drawing>
      </w:r>
    </w:p>
    <w:p w:rsidR="00C07ACE" w:rsidRDefault="00D71758">
      <w:pPr>
        <w:spacing w:line="300" w:lineRule="exact"/>
        <w:ind w:firstLine="420"/>
        <w:rPr>
          <w:rStyle w:val="3Char0"/>
        </w:rPr>
      </w:pPr>
      <w:r>
        <w:rPr>
          <w:rFonts w:ascii="宋体" w:hAnsi="宋体" w:hint="eastAsia"/>
          <w:color w:val="000000"/>
        </w:rPr>
        <w:tab/>
      </w:r>
      <w:r>
        <w:rPr>
          <w:rFonts w:ascii="宋体" w:hAnsi="宋体" w:hint="eastAsia"/>
          <w:color w:val="000000"/>
        </w:rPr>
        <w:tab/>
      </w:r>
      <w:r>
        <w:rPr>
          <w:rFonts w:ascii="宋体" w:hAnsi="宋体" w:hint="eastAsia"/>
          <w:color w:val="000000"/>
        </w:rPr>
        <w:tab/>
      </w:r>
      <w:r>
        <w:rPr>
          <w:rFonts w:ascii="宋体" w:hAnsi="宋体" w:hint="eastAsia"/>
          <w:color w:val="000000"/>
        </w:rPr>
        <w:tab/>
      </w:r>
      <w:r>
        <w:rPr>
          <w:rFonts w:ascii="宋体" w:hAnsi="宋体" w:hint="eastAsia"/>
          <w:color w:val="000000"/>
        </w:rPr>
        <w:tab/>
      </w:r>
      <w:r>
        <w:rPr>
          <w:rFonts w:ascii="宋体" w:hAnsi="宋体" w:hint="eastAsia"/>
          <w:color w:val="000000"/>
        </w:rPr>
        <w:tab/>
      </w:r>
      <w:r>
        <w:rPr>
          <w:rFonts w:ascii="宋体" w:hAnsi="宋体" w:hint="eastAsia"/>
          <w:color w:val="000000"/>
        </w:rPr>
        <w:tab/>
      </w:r>
      <w:r>
        <w:rPr>
          <w:rFonts w:ascii="宋体" w:hAnsi="宋体" w:hint="eastAsia"/>
          <w:color w:val="000000"/>
        </w:rPr>
        <w:tab/>
      </w:r>
      <w:r>
        <w:rPr>
          <w:rStyle w:val="3Char0"/>
          <w:rFonts w:hint="eastAsia"/>
        </w:rPr>
        <w:t>图</w:t>
      </w:r>
      <w:r>
        <w:rPr>
          <w:rStyle w:val="3Char0"/>
          <w:rFonts w:hint="eastAsia"/>
        </w:rPr>
        <w:t>2.3.5-A</w:t>
      </w:r>
      <w:r>
        <w:rPr>
          <w:rStyle w:val="3Char0"/>
          <w:rFonts w:hint="eastAsia"/>
        </w:rPr>
        <w:t xml:space="preserve"> </w:t>
      </w:r>
      <w:r>
        <w:rPr>
          <w:rStyle w:val="3Char0"/>
          <w:rFonts w:hint="eastAsia"/>
        </w:rPr>
        <w:t xml:space="preserve"> </w:t>
      </w:r>
      <w:r>
        <w:rPr>
          <w:rStyle w:val="3Char0"/>
          <w:rFonts w:hint="eastAsia"/>
        </w:rPr>
        <w:t>万用表配置</w:t>
      </w:r>
      <w:r>
        <w:rPr>
          <w:rStyle w:val="3Char0"/>
          <w:rFonts w:hint="eastAsia"/>
        </w:rPr>
        <w:t>1</w:t>
      </w:r>
    </w:p>
    <w:p w:rsidR="00C07ACE" w:rsidRDefault="00D71758">
      <w:pPr>
        <w:spacing w:line="240" w:lineRule="auto"/>
        <w:ind w:left="1260" w:firstLine="420"/>
      </w:pPr>
      <w:r>
        <w:rPr>
          <w:rFonts w:ascii="宋体" w:hAnsi="宋体" w:hint="eastAsia"/>
          <w:color w:val="000000"/>
        </w:rPr>
        <w:lastRenderedPageBreak/>
        <w:t xml:space="preserve"> </w:t>
      </w:r>
      <w:r>
        <w:rPr>
          <w:rFonts w:ascii="宋体" w:hAnsi="宋体" w:hint="eastAsia"/>
          <w:color w:val="000000"/>
        </w:rPr>
        <w:t xml:space="preserve"> </w:t>
      </w:r>
      <w:r>
        <w:rPr>
          <w:rFonts w:ascii="宋体" w:hAnsi="宋体" w:hint="eastAsia"/>
          <w:color w:val="000000"/>
        </w:rPr>
        <w:t xml:space="preserve">     </w:t>
      </w:r>
      <w:r>
        <w:rPr>
          <w:rFonts w:ascii="宋体" w:hAnsi="宋体" w:hint="eastAsia"/>
          <w:color w:val="000000"/>
        </w:rPr>
        <w:t xml:space="preserve">  </w:t>
      </w:r>
      <w:r>
        <w:rPr>
          <w:noProof/>
        </w:rPr>
        <w:drawing>
          <wp:inline distT="0" distB="0" distL="114300" distR="114300">
            <wp:extent cx="2700020" cy="3349625"/>
            <wp:effectExtent l="0" t="0" r="5080" b="317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37" cstate="print"/>
                    <a:stretch>
                      <a:fillRect/>
                    </a:stretch>
                  </pic:blipFill>
                  <pic:spPr>
                    <a:xfrm>
                      <a:off x="0" y="0"/>
                      <a:ext cx="2700020" cy="3349625"/>
                    </a:xfrm>
                    <a:prstGeom prst="rect">
                      <a:avLst/>
                    </a:prstGeom>
                    <a:noFill/>
                    <a:ln w="9525">
                      <a:noFill/>
                    </a:ln>
                  </pic:spPr>
                </pic:pic>
              </a:graphicData>
            </a:graphic>
          </wp:inline>
        </w:drawing>
      </w:r>
    </w:p>
    <w:p w:rsidR="00C07ACE" w:rsidRDefault="00D71758">
      <w:pPr>
        <w:spacing w:line="240" w:lineRule="auto"/>
        <w:ind w:firstLineChars="0" w:firstLine="0"/>
        <w:jc w:val="center"/>
        <w:rPr>
          <w:rStyle w:val="3Char0"/>
        </w:rPr>
      </w:pPr>
      <w:r>
        <w:rPr>
          <w:rStyle w:val="3Char0"/>
          <w:rFonts w:hint="eastAsia"/>
        </w:rPr>
        <w:t>图</w:t>
      </w:r>
      <w:r>
        <w:rPr>
          <w:rStyle w:val="3Char0"/>
          <w:rFonts w:hint="eastAsia"/>
        </w:rPr>
        <w:t xml:space="preserve">2.3.5-B </w:t>
      </w:r>
      <w:r>
        <w:rPr>
          <w:rStyle w:val="3Char0"/>
          <w:rFonts w:hint="eastAsia"/>
        </w:rPr>
        <w:t xml:space="preserve"> </w:t>
      </w:r>
      <w:r>
        <w:rPr>
          <w:rStyle w:val="3Char0"/>
          <w:rFonts w:hint="eastAsia"/>
        </w:rPr>
        <w:t>万用表配置</w:t>
      </w:r>
      <w:r>
        <w:rPr>
          <w:rStyle w:val="3Char0"/>
          <w:rFonts w:hint="eastAsia"/>
        </w:rPr>
        <w:t>2</w:t>
      </w:r>
    </w:p>
    <w:p w:rsidR="00C07ACE" w:rsidRDefault="00D71758">
      <w:pPr>
        <w:pStyle w:val="3"/>
        <w:rPr>
          <w:rFonts w:hint="default"/>
        </w:rPr>
      </w:pPr>
      <w:bookmarkStart w:id="140" w:name="_Toc31763"/>
      <w:bookmarkStart w:id="141" w:name="_Toc318363941"/>
      <w:bookmarkStart w:id="142" w:name="_Toc318453332"/>
      <w:r>
        <w:t xml:space="preserve">2.3.6 </w:t>
      </w:r>
      <w:r>
        <w:t>设置通道数</w:t>
      </w:r>
      <w:bookmarkEnd w:id="140"/>
    </w:p>
    <w:bookmarkEnd w:id="141"/>
    <w:bookmarkEnd w:id="142"/>
    <w:p w:rsidR="00C07ACE" w:rsidRDefault="00D71758">
      <w:pPr>
        <w:ind w:firstLine="420"/>
      </w:pPr>
      <w:r>
        <w:rPr>
          <w:rFonts w:hint="eastAsia"/>
        </w:rPr>
        <w:t>如图</w:t>
      </w:r>
      <w:r>
        <w:rPr>
          <w:rFonts w:hint="eastAsia"/>
        </w:rPr>
        <w:t>2.3.6</w:t>
      </w:r>
      <w:r>
        <w:rPr>
          <w:rFonts w:hint="eastAsia"/>
        </w:rPr>
        <w:t>所示，当测试设备与</w:t>
      </w:r>
      <w:r>
        <w:rPr>
          <w:rFonts w:hint="eastAsia"/>
        </w:rPr>
        <w:t>PC</w:t>
      </w:r>
      <w:r>
        <w:rPr>
          <w:rFonts w:hint="eastAsia"/>
        </w:rPr>
        <w:t>机成功联机后，可以设置通道个数，若为独立通道校</w:t>
      </w:r>
      <w:r>
        <w:rPr>
          <w:rFonts w:ascii="宋体" w:hAnsi="宋体" w:hint="eastAsia"/>
        </w:rPr>
        <w:t>准</w:t>
      </w:r>
      <w:r>
        <w:rPr>
          <w:rFonts w:hint="eastAsia"/>
        </w:rPr>
        <w:t>，</w:t>
      </w:r>
      <w:r>
        <w:rPr>
          <w:rFonts w:ascii="宋体" w:hAnsi="宋体" w:hint="eastAsia"/>
        </w:rPr>
        <w:t>则</w:t>
      </w:r>
      <w:r>
        <w:rPr>
          <w:rFonts w:hint="eastAsia"/>
        </w:rPr>
        <w:t>机箱通道数默认为</w:t>
      </w:r>
      <w:r>
        <w:rPr>
          <w:rFonts w:hint="eastAsia"/>
        </w:rPr>
        <w:t>8</w:t>
      </w:r>
      <w:r>
        <w:rPr>
          <w:rFonts w:hint="eastAsia"/>
        </w:rPr>
        <w:t>，</w:t>
      </w:r>
      <w:r>
        <w:rPr>
          <w:rFonts w:ascii="宋体" w:hAnsi="宋体" w:hint="eastAsia"/>
        </w:rPr>
        <w:t>通道</w:t>
      </w:r>
      <w:r>
        <w:rPr>
          <w:rFonts w:hint="eastAsia"/>
        </w:rPr>
        <w:t>空隔为</w:t>
      </w:r>
      <w:r>
        <w:rPr>
          <w:rFonts w:hint="eastAsia"/>
        </w:rPr>
        <w:t>0</w:t>
      </w:r>
      <w:r>
        <w:rPr>
          <w:rFonts w:hint="eastAsia"/>
        </w:rPr>
        <w:t>。当为多通道校准时，这两个值则可以由实际情况灵活控制。常见的多通道设备可以是由内部二、四或八个通道并联输出。</w:t>
      </w:r>
    </w:p>
    <w:p w:rsidR="00C07ACE" w:rsidRDefault="00D71758">
      <w:pPr>
        <w:spacing w:line="240" w:lineRule="auto"/>
        <w:ind w:left="2520" w:firstLine="420"/>
        <w:rPr>
          <w:rFonts w:ascii="宋体" w:hAnsi="宋体"/>
          <w:color w:val="000000"/>
        </w:rPr>
      </w:pPr>
      <w:r>
        <w:rPr>
          <w:rFonts w:hint="eastAsia"/>
        </w:rPr>
        <w:t xml:space="preserve">      </w:t>
      </w:r>
      <w:r>
        <w:rPr>
          <w:noProof/>
        </w:rPr>
        <w:drawing>
          <wp:inline distT="0" distB="0" distL="0" distR="0">
            <wp:extent cx="1691005" cy="1496695"/>
            <wp:effectExtent l="0" t="0" r="4445" b="825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38" cstate="print"/>
                    <a:srcRect l="1481" t="1130" r="2221" b="1175"/>
                    <a:stretch>
                      <a:fillRect/>
                    </a:stretch>
                  </pic:blipFill>
                  <pic:spPr>
                    <a:xfrm>
                      <a:off x="0" y="0"/>
                      <a:ext cx="1691005" cy="1496695"/>
                    </a:xfrm>
                    <a:prstGeom prst="rect">
                      <a:avLst/>
                    </a:prstGeom>
                  </pic:spPr>
                </pic:pic>
              </a:graphicData>
            </a:graphic>
          </wp:inline>
        </w:drawing>
      </w:r>
    </w:p>
    <w:p w:rsidR="00C07ACE" w:rsidRDefault="00D71758">
      <w:pPr>
        <w:pStyle w:val="31"/>
      </w:pPr>
      <w:r>
        <w:rPr>
          <w:rFonts w:hint="eastAsia"/>
        </w:rPr>
        <w:t>图</w:t>
      </w:r>
      <w:r>
        <w:rPr>
          <w:rFonts w:hint="eastAsia"/>
        </w:rPr>
        <w:t>2.3.6</w:t>
      </w:r>
      <w:r>
        <w:rPr>
          <w:rFonts w:hint="eastAsia"/>
        </w:rPr>
        <w:t xml:space="preserve"> </w:t>
      </w:r>
      <w:r>
        <w:rPr>
          <w:rFonts w:hint="eastAsia"/>
        </w:rPr>
        <w:t xml:space="preserve"> </w:t>
      </w:r>
      <w:r>
        <w:rPr>
          <w:rFonts w:hint="eastAsia"/>
        </w:rPr>
        <w:t>设置通道个数</w:t>
      </w:r>
    </w:p>
    <w:p w:rsidR="00C07ACE" w:rsidRDefault="00D71758">
      <w:pPr>
        <w:pStyle w:val="3"/>
        <w:rPr>
          <w:rFonts w:hint="default"/>
        </w:rPr>
      </w:pPr>
      <w:bookmarkStart w:id="143" w:name="_Toc318363942"/>
      <w:bookmarkStart w:id="144" w:name="_Toc318453333"/>
      <w:bookmarkStart w:id="145" w:name="_Toc11150"/>
      <w:r>
        <w:t xml:space="preserve">2.3.7 </w:t>
      </w:r>
      <w:r>
        <w:t>设置补偿电阻</w:t>
      </w:r>
      <w:bookmarkEnd w:id="143"/>
      <w:bookmarkEnd w:id="144"/>
      <w:bookmarkEnd w:id="145"/>
    </w:p>
    <w:p w:rsidR="00C07ACE" w:rsidRDefault="00D71758">
      <w:pPr>
        <w:ind w:firstLine="420"/>
      </w:pPr>
      <w:r>
        <w:rPr>
          <w:rFonts w:hint="eastAsia"/>
        </w:rPr>
        <w:t>当</w:t>
      </w:r>
      <w:r>
        <w:rPr>
          <w:rFonts w:hint="eastAsia"/>
        </w:rPr>
        <w:t>LAND</w:t>
      </w:r>
      <w:r>
        <w:rPr>
          <w:rFonts w:hint="eastAsia"/>
        </w:rPr>
        <w:t>校准软件</w:t>
      </w:r>
      <w:r>
        <w:rPr>
          <w:rFonts w:hint="eastAsia"/>
        </w:rPr>
        <w:t>LANDCali</w:t>
      </w:r>
      <w:r>
        <w:rPr>
          <w:rFonts w:hint="eastAsia"/>
        </w:rPr>
        <w:t>处于“半自动”或“自动”工作模式下，或校准通道为“辅助通道”时，“设置补偿电阻”不可用。如图</w:t>
      </w:r>
      <w:r>
        <w:rPr>
          <w:rFonts w:hint="eastAsia"/>
        </w:rPr>
        <w:t>2.3.7</w:t>
      </w:r>
      <w:r>
        <w:rPr>
          <w:rFonts w:hint="eastAsia"/>
        </w:rPr>
        <w:t>所示</w:t>
      </w:r>
      <w:r>
        <w:rPr>
          <w:rFonts w:hint="eastAsia"/>
        </w:rPr>
        <w:t>，</w:t>
      </w:r>
      <w:r>
        <w:rPr>
          <w:rFonts w:hint="eastAsia"/>
        </w:rPr>
        <w:t>显示“补偿电阻”窗口。一般情况下，默认即可，用户不用过多考虑。</w:t>
      </w:r>
    </w:p>
    <w:p w:rsidR="00C07ACE" w:rsidRDefault="00D71758">
      <w:pPr>
        <w:spacing w:line="240" w:lineRule="auto"/>
        <w:ind w:left="2100" w:firstLine="420"/>
      </w:pPr>
      <w:r>
        <w:rPr>
          <w:rFonts w:hint="eastAsia"/>
        </w:rPr>
        <w:t xml:space="preserve">     </w:t>
      </w:r>
      <w:r>
        <w:rPr>
          <w:noProof/>
        </w:rPr>
        <w:drawing>
          <wp:inline distT="0" distB="0" distL="114300" distR="114300">
            <wp:extent cx="2276475" cy="1066800"/>
            <wp:effectExtent l="0" t="0" r="9525" b="0"/>
            <wp:docPr id="1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
                    <pic:cNvPicPr>
                      <a:picLocks noChangeAspect="1"/>
                    </pic:cNvPicPr>
                  </pic:nvPicPr>
                  <pic:blipFill>
                    <a:blip r:embed="rId39" cstate="print"/>
                    <a:stretch>
                      <a:fillRect/>
                    </a:stretch>
                  </pic:blipFill>
                  <pic:spPr>
                    <a:xfrm>
                      <a:off x="0" y="0"/>
                      <a:ext cx="2276475" cy="1066800"/>
                    </a:xfrm>
                    <a:prstGeom prst="rect">
                      <a:avLst/>
                    </a:prstGeom>
                    <a:noFill/>
                    <a:ln w="9525">
                      <a:noFill/>
                    </a:ln>
                  </pic:spPr>
                </pic:pic>
              </a:graphicData>
            </a:graphic>
          </wp:inline>
        </w:drawing>
      </w:r>
    </w:p>
    <w:p w:rsidR="00C07ACE" w:rsidRDefault="00D71758">
      <w:pPr>
        <w:pStyle w:val="31"/>
      </w:pPr>
      <w:r>
        <w:rPr>
          <w:rFonts w:hint="eastAsia"/>
        </w:rPr>
        <w:t>图</w:t>
      </w:r>
      <w:r>
        <w:rPr>
          <w:rFonts w:hint="eastAsia"/>
        </w:rPr>
        <w:t xml:space="preserve">2.3.7 </w:t>
      </w:r>
      <w:r>
        <w:rPr>
          <w:rFonts w:hint="eastAsia"/>
        </w:rPr>
        <w:t xml:space="preserve"> </w:t>
      </w:r>
      <w:r>
        <w:rPr>
          <w:rFonts w:hint="eastAsia"/>
        </w:rPr>
        <w:t>补偿电阻</w:t>
      </w:r>
    </w:p>
    <w:p w:rsidR="00C07ACE" w:rsidRDefault="00D71758">
      <w:pPr>
        <w:pStyle w:val="3"/>
        <w:rPr>
          <w:rFonts w:hint="default"/>
        </w:rPr>
      </w:pPr>
      <w:bookmarkStart w:id="146" w:name="_Toc318453334"/>
      <w:bookmarkStart w:id="147" w:name="_Toc318363943"/>
      <w:bookmarkStart w:id="148" w:name="_Toc23058"/>
      <w:r>
        <w:lastRenderedPageBreak/>
        <w:t xml:space="preserve">2.3.8 </w:t>
      </w:r>
      <w:r>
        <w:t>加载批指令</w:t>
      </w:r>
      <w:bookmarkEnd w:id="146"/>
      <w:bookmarkEnd w:id="147"/>
      <w:bookmarkEnd w:id="148"/>
    </w:p>
    <w:p w:rsidR="00C07ACE" w:rsidRDefault="00D71758">
      <w:pPr>
        <w:ind w:firstLine="420"/>
      </w:pPr>
      <w:r>
        <w:rPr>
          <w:rFonts w:hint="eastAsia"/>
        </w:rPr>
        <w:t>选择“加载批指令”，将打开如图</w:t>
      </w:r>
      <w:r>
        <w:rPr>
          <w:rFonts w:hint="eastAsia"/>
        </w:rPr>
        <w:t>2.3.8</w:t>
      </w:r>
      <w:r>
        <w:rPr>
          <w:rFonts w:hint="eastAsia"/>
        </w:rPr>
        <w:t>所示的标准</w:t>
      </w:r>
      <w:r>
        <w:rPr>
          <w:rFonts w:hint="eastAsia"/>
        </w:rPr>
        <w:t>W</w:t>
      </w:r>
      <w:r>
        <w:rPr>
          <w:rFonts w:hint="eastAsia"/>
        </w:rPr>
        <w:t>indows</w:t>
      </w:r>
      <w:r>
        <w:rPr>
          <w:rFonts w:hint="eastAsia"/>
        </w:rPr>
        <w:t>“打开”窗口，文件扩展名为</w:t>
      </w:r>
      <w:r>
        <w:rPr>
          <w:rFonts w:hint="eastAsia"/>
        </w:rPr>
        <w:t>bth</w:t>
      </w:r>
      <w:r>
        <w:rPr>
          <w:rFonts w:hint="eastAsia"/>
        </w:rPr>
        <w:t>。批指令主要方便用户操作校准软件，通过事先调入本地磁盘上已写好的批指令完成基本的校准操作。</w:t>
      </w:r>
    </w:p>
    <w:p w:rsidR="00C07ACE" w:rsidRDefault="00D71758">
      <w:pPr>
        <w:spacing w:line="240" w:lineRule="auto"/>
        <w:ind w:firstLineChars="0" w:firstLine="0"/>
      </w:pPr>
      <w:r>
        <w:rPr>
          <w:rFonts w:hint="eastAsia"/>
        </w:rPr>
        <w:t xml:space="preserve">            </w:t>
      </w:r>
      <w:r>
        <w:rPr>
          <w:noProof/>
        </w:rPr>
        <w:drawing>
          <wp:inline distT="0" distB="0" distL="114300" distR="114300">
            <wp:extent cx="4468495" cy="2351405"/>
            <wp:effectExtent l="0" t="0" r="8255" b="10795"/>
            <wp:docPr id="35"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8"/>
                    <pic:cNvPicPr>
                      <a:picLocks noChangeAspect="1"/>
                    </pic:cNvPicPr>
                  </pic:nvPicPr>
                  <pic:blipFill>
                    <a:blip r:embed="rId40" cstate="print"/>
                    <a:stretch>
                      <a:fillRect/>
                    </a:stretch>
                  </pic:blipFill>
                  <pic:spPr>
                    <a:xfrm>
                      <a:off x="0" y="0"/>
                      <a:ext cx="4468495" cy="2351405"/>
                    </a:xfrm>
                    <a:prstGeom prst="rect">
                      <a:avLst/>
                    </a:prstGeom>
                    <a:noFill/>
                    <a:ln w="9525">
                      <a:noFill/>
                    </a:ln>
                  </pic:spPr>
                </pic:pic>
              </a:graphicData>
            </a:graphic>
          </wp:inline>
        </w:drawing>
      </w:r>
    </w:p>
    <w:p w:rsidR="00C07ACE" w:rsidRDefault="00D71758">
      <w:pPr>
        <w:spacing w:line="240" w:lineRule="auto"/>
        <w:ind w:firstLineChars="0" w:firstLine="0"/>
        <w:jc w:val="center"/>
        <w:rPr>
          <w:rStyle w:val="3Char0"/>
        </w:rPr>
      </w:pPr>
      <w:r>
        <w:rPr>
          <w:rStyle w:val="3Char0"/>
          <w:rFonts w:hint="eastAsia"/>
        </w:rPr>
        <w:t>图</w:t>
      </w:r>
      <w:r>
        <w:rPr>
          <w:rStyle w:val="3Char0"/>
          <w:rFonts w:hint="eastAsia"/>
        </w:rPr>
        <w:t>2.3.8</w:t>
      </w:r>
      <w:r>
        <w:rPr>
          <w:rStyle w:val="3Char0"/>
          <w:rFonts w:hint="eastAsia"/>
        </w:rPr>
        <w:t xml:space="preserve">  </w:t>
      </w:r>
      <w:r>
        <w:rPr>
          <w:rStyle w:val="3Char0"/>
          <w:rFonts w:hint="eastAsia"/>
        </w:rPr>
        <w:t>加载批指令</w:t>
      </w:r>
    </w:p>
    <w:p w:rsidR="00C07ACE" w:rsidRDefault="00D71758">
      <w:pPr>
        <w:pStyle w:val="3"/>
        <w:rPr>
          <w:rFonts w:hint="default"/>
        </w:rPr>
      </w:pPr>
      <w:bookmarkStart w:id="149" w:name="_Toc19864"/>
      <w:r>
        <w:t xml:space="preserve">2.3.9 </w:t>
      </w:r>
      <w:r>
        <w:t>校准报告</w:t>
      </w:r>
      <w:bookmarkEnd w:id="149"/>
    </w:p>
    <w:p w:rsidR="00C07ACE" w:rsidRDefault="00D71758" w:rsidP="00EF040A">
      <w:pPr>
        <w:ind w:firstLine="420"/>
      </w:pPr>
      <w:r>
        <w:rPr>
          <w:rFonts w:hint="eastAsia"/>
        </w:rPr>
        <w:t>完成一次设备校准后，选择“校准报告”</w:t>
      </w:r>
      <w:r>
        <w:rPr>
          <w:rFonts w:hint="eastAsia"/>
        </w:rPr>
        <w:t>&gt;</w:t>
      </w:r>
      <w:r>
        <w:rPr>
          <w:rFonts w:hint="eastAsia"/>
        </w:rPr>
        <w:t>“当前校准报告”，系统会自动打开一个命名为“</w:t>
      </w:r>
      <w:r>
        <w:rPr>
          <w:rFonts w:hint="eastAsia"/>
        </w:rPr>
        <w:t>Cali_Reports</w:t>
      </w:r>
      <w:r>
        <w:rPr>
          <w:rFonts w:hint="eastAsia"/>
        </w:rPr>
        <w:t>”的文件夹，里面包含一个</w:t>
      </w:r>
      <w:r>
        <w:rPr>
          <w:rFonts w:hint="eastAsia"/>
        </w:rPr>
        <w:t>box</w:t>
      </w:r>
      <w:r>
        <w:rPr>
          <w:rFonts w:hint="eastAsia"/>
        </w:rPr>
        <w:t>文件，</w:t>
      </w:r>
      <w:r>
        <w:rPr>
          <w:rFonts w:hint="eastAsia"/>
        </w:rPr>
        <w:t>如图</w:t>
      </w:r>
      <w:r>
        <w:rPr>
          <w:rFonts w:hint="eastAsia"/>
        </w:rPr>
        <w:t>2.3.9-A</w:t>
      </w:r>
      <w:r>
        <w:rPr>
          <w:rFonts w:hint="eastAsia"/>
        </w:rPr>
        <w:t>和</w:t>
      </w:r>
      <w:r>
        <w:rPr>
          <w:rFonts w:hint="eastAsia"/>
        </w:rPr>
        <w:t>2.3.9-B</w:t>
      </w:r>
      <w:r>
        <w:rPr>
          <w:rFonts w:hint="eastAsia"/>
        </w:rPr>
        <w:t>所示。</w:t>
      </w:r>
      <w:r>
        <w:rPr>
          <w:rFonts w:hint="eastAsia"/>
        </w:rPr>
        <w:t>BOX</w:t>
      </w:r>
      <w:r>
        <w:rPr>
          <w:rFonts w:hint="eastAsia"/>
        </w:rPr>
        <w:t>文件名称包含测试设备的生产序列号（</w:t>
      </w:r>
      <w:r>
        <w:rPr>
          <w:rFonts w:hint="eastAsia"/>
        </w:rPr>
        <w:t>ID</w:t>
      </w:r>
      <w:r>
        <w:rPr>
          <w:rFonts w:hint="eastAsia"/>
        </w:rPr>
        <w:t>）和量程信息。</w:t>
      </w:r>
    </w:p>
    <w:p w:rsidR="00C07ACE" w:rsidRDefault="00D71758">
      <w:pPr>
        <w:spacing w:line="240" w:lineRule="auto"/>
        <w:ind w:firstLine="420"/>
        <w:rPr>
          <w:b/>
          <w:bCs/>
        </w:rPr>
      </w:pPr>
      <w:r>
        <w:rPr>
          <w:rFonts w:hint="eastAsia"/>
        </w:rPr>
        <w:t xml:space="preserve">              </w:t>
      </w:r>
      <w:r>
        <w:rPr>
          <w:noProof/>
        </w:rPr>
        <w:drawing>
          <wp:inline distT="0" distB="0" distL="114300" distR="114300">
            <wp:extent cx="3290570" cy="836930"/>
            <wp:effectExtent l="0" t="0" r="5080" b="1270"/>
            <wp:docPr id="2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3"/>
                    <pic:cNvPicPr>
                      <a:picLocks noChangeAspect="1"/>
                    </pic:cNvPicPr>
                  </pic:nvPicPr>
                  <pic:blipFill>
                    <a:blip r:embed="rId41" cstate="print"/>
                    <a:srcRect t="4493" r="1558"/>
                    <a:stretch>
                      <a:fillRect/>
                    </a:stretch>
                  </pic:blipFill>
                  <pic:spPr>
                    <a:xfrm>
                      <a:off x="0" y="0"/>
                      <a:ext cx="3290570" cy="836930"/>
                    </a:xfrm>
                    <a:prstGeom prst="rect">
                      <a:avLst/>
                    </a:prstGeom>
                    <a:noFill/>
                    <a:ln w="9525">
                      <a:noFill/>
                    </a:ln>
                  </pic:spPr>
                </pic:pic>
              </a:graphicData>
            </a:graphic>
          </wp:inline>
        </w:drawing>
      </w:r>
    </w:p>
    <w:p w:rsidR="00C07ACE" w:rsidRDefault="00D71758">
      <w:pPr>
        <w:spacing w:line="240" w:lineRule="auto"/>
        <w:ind w:firstLineChars="0" w:firstLine="0"/>
        <w:jc w:val="center"/>
        <w:rPr>
          <w:rStyle w:val="3Char0"/>
        </w:rPr>
      </w:pPr>
      <w:r>
        <w:rPr>
          <w:rStyle w:val="3Char0"/>
          <w:rFonts w:hint="eastAsia"/>
        </w:rPr>
        <w:t>图</w:t>
      </w:r>
      <w:r>
        <w:rPr>
          <w:rStyle w:val="3Char0"/>
          <w:rFonts w:hint="eastAsia"/>
        </w:rPr>
        <w:t>2.3.</w:t>
      </w:r>
      <w:r>
        <w:rPr>
          <w:rStyle w:val="3Char0"/>
          <w:rFonts w:hint="eastAsia"/>
        </w:rPr>
        <w:t xml:space="preserve">9-A  </w:t>
      </w:r>
      <w:r>
        <w:rPr>
          <w:rStyle w:val="3Char0"/>
          <w:rFonts w:hint="eastAsia"/>
        </w:rPr>
        <w:t>校准报告</w:t>
      </w:r>
    </w:p>
    <w:p w:rsidR="00C07ACE" w:rsidRDefault="00D71758">
      <w:pPr>
        <w:spacing w:line="240" w:lineRule="auto"/>
        <w:ind w:firstLineChars="0" w:firstLine="0"/>
      </w:pPr>
      <w:r>
        <w:rPr>
          <w:rFonts w:hint="eastAsia"/>
        </w:rPr>
        <w:t xml:space="preserve">             </w:t>
      </w:r>
      <w:r>
        <w:rPr>
          <w:noProof/>
        </w:rPr>
        <w:drawing>
          <wp:inline distT="0" distB="0" distL="114300" distR="114300">
            <wp:extent cx="4532630" cy="1203960"/>
            <wp:effectExtent l="0" t="0" r="1270" b="15240"/>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pic:cNvPicPr>
                      <a:picLocks noChangeAspect="1"/>
                    </pic:cNvPicPr>
                  </pic:nvPicPr>
                  <pic:blipFill>
                    <a:blip r:embed="rId42" cstate="print"/>
                    <a:stretch>
                      <a:fillRect/>
                    </a:stretch>
                  </pic:blipFill>
                  <pic:spPr>
                    <a:xfrm>
                      <a:off x="0" y="0"/>
                      <a:ext cx="4532630" cy="1203960"/>
                    </a:xfrm>
                    <a:prstGeom prst="rect">
                      <a:avLst/>
                    </a:prstGeom>
                    <a:noFill/>
                    <a:ln w="9525">
                      <a:noFill/>
                    </a:ln>
                  </pic:spPr>
                </pic:pic>
              </a:graphicData>
            </a:graphic>
          </wp:inline>
        </w:drawing>
      </w:r>
    </w:p>
    <w:p w:rsidR="00C07ACE" w:rsidRDefault="00D71758">
      <w:pPr>
        <w:spacing w:line="240" w:lineRule="auto"/>
        <w:ind w:firstLineChars="0" w:firstLine="0"/>
        <w:jc w:val="center"/>
      </w:pPr>
      <w:r>
        <w:rPr>
          <w:rStyle w:val="3Char0"/>
          <w:rFonts w:hint="eastAsia"/>
        </w:rPr>
        <w:t>图</w:t>
      </w:r>
      <w:r>
        <w:rPr>
          <w:rStyle w:val="3Char0"/>
          <w:rFonts w:hint="eastAsia"/>
        </w:rPr>
        <w:t>2.3.</w:t>
      </w:r>
      <w:r>
        <w:rPr>
          <w:rStyle w:val="3Char0"/>
          <w:rFonts w:hint="eastAsia"/>
        </w:rPr>
        <w:t xml:space="preserve">9-B  </w:t>
      </w:r>
      <w:r>
        <w:rPr>
          <w:rStyle w:val="3Char0"/>
          <w:rFonts w:hint="eastAsia"/>
        </w:rPr>
        <w:t>当前校准报告</w:t>
      </w:r>
    </w:p>
    <w:p w:rsidR="00C07ACE" w:rsidRDefault="00D71758">
      <w:pPr>
        <w:pStyle w:val="3"/>
        <w:rPr>
          <w:rFonts w:hint="default"/>
        </w:rPr>
      </w:pPr>
      <w:bookmarkStart w:id="150" w:name="_Toc318453335"/>
      <w:bookmarkStart w:id="151" w:name="_Toc318363944"/>
      <w:bookmarkStart w:id="152" w:name="_Toc5122"/>
      <w:r>
        <w:t>2.3.</w:t>
      </w:r>
      <w:r>
        <w:t xml:space="preserve">10 </w:t>
      </w:r>
      <w:r>
        <w:t>退出嵌入态</w:t>
      </w:r>
      <w:bookmarkEnd w:id="150"/>
      <w:bookmarkEnd w:id="151"/>
      <w:bookmarkEnd w:id="152"/>
    </w:p>
    <w:p w:rsidR="00C07ACE" w:rsidRDefault="00D71758" w:rsidP="00EF040A">
      <w:pPr>
        <w:ind w:firstLine="420"/>
      </w:pPr>
      <w:r>
        <w:rPr>
          <w:rFonts w:hint="eastAsia"/>
        </w:rPr>
        <w:t>当</w:t>
      </w:r>
      <w:r>
        <w:rPr>
          <w:rFonts w:hint="eastAsia"/>
        </w:rPr>
        <w:t>LAND</w:t>
      </w:r>
      <w:r>
        <w:rPr>
          <w:rFonts w:hint="eastAsia"/>
        </w:rPr>
        <w:t>校准软件</w:t>
      </w:r>
      <w:r>
        <w:rPr>
          <w:rFonts w:hint="eastAsia"/>
        </w:rPr>
        <w:t>LANDCali</w:t>
      </w:r>
      <w:r>
        <w:rPr>
          <w:rFonts w:hint="eastAsia"/>
        </w:rPr>
        <w:t>处于“嵌入态”时，“退出嵌入态”菜单才可用。选择“退出嵌入态”，</w:t>
      </w:r>
      <w:r>
        <w:rPr>
          <w:rFonts w:hint="eastAsia"/>
        </w:rPr>
        <w:t>LAND</w:t>
      </w:r>
      <w:r>
        <w:rPr>
          <w:rFonts w:hint="eastAsia"/>
        </w:rPr>
        <w:t>校准软件</w:t>
      </w:r>
      <w:r>
        <w:rPr>
          <w:rFonts w:hint="eastAsia"/>
        </w:rPr>
        <w:t>LANDCali</w:t>
      </w:r>
      <w:r>
        <w:rPr>
          <w:rFonts w:hint="eastAsia"/>
        </w:rPr>
        <w:t>将进入独立运行状态</w:t>
      </w:r>
      <w:r>
        <w:rPr>
          <w:rFonts w:ascii="宋体" w:hAnsi="宋体" w:hint="eastAsia"/>
        </w:rPr>
        <w:t>(</w:t>
      </w:r>
      <w:r>
        <w:rPr>
          <w:rFonts w:ascii="宋体" w:hAnsi="宋体" w:hint="eastAsia"/>
        </w:rPr>
        <w:t>非嵌入态</w:t>
      </w:r>
      <w:r>
        <w:rPr>
          <w:rFonts w:ascii="宋体" w:hAnsi="宋体" w:hint="eastAsia"/>
        </w:rPr>
        <w:t>)</w:t>
      </w:r>
      <w:r>
        <w:rPr>
          <w:rFonts w:hint="eastAsia"/>
        </w:rPr>
        <w:t>。此时，若</w:t>
      </w:r>
      <w:r>
        <w:rPr>
          <w:rFonts w:hint="eastAsia"/>
        </w:rPr>
        <w:t>LAND</w:t>
      </w:r>
      <w:r>
        <w:rPr>
          <w:rFonts w:hint="eastAsia"/>
        </w:rPr>
        <w:t>监控软件</w:t>
      </w:r>
      <w:r>
        <w:rPr>
          <w:rFonts w:hint="eastAsia"/>
        </w:rPr>
        <w:t>LANDMon</w:t>
      </w:r>
      <w:r>
        <w:rPr>
          <w:rFonts w:hint="eastAsia"/>
        </w:rPr>
        <w:t>连接的外部测试设备通信所使用的</w:t>
      </w:r>
      <w:r>
        <w:rPr>
          <w:rFonts w:hint="eastAsia"/>
        </w:rPr>
        <w:t>COM</w:t>
      </w:r>
      <w:r>
        <w:rPr>
          <w:rFonts w:hint="eastAsia"/>
        </w:rPr>
        <w:t>口与处于非嵌入态的</w:t>
      </w:r>
      <w:r>
        <w:rPr>
          <w:rFonts w:hint="eastAsia"/>
        </w:rPr>
        <w:t>LAND</w:t>
      </w:r>
      <w:r>
        <w:rPr>
          <w:rFonts w:hint="eastAsia"/>
        </w:rPr>
        <w:t>校准软件</w:t>
      </w:r>
      <w:r>
        <w:rPr>
          <w:rFonts w:hint="eastAsia"/>
        </w:rPr>
        <w:t>LANDCali</w:t>
      </w:r>
      <w:r>
        <w:rPr>
          <w:rFonts w:hint="eastAsia"/>
        </w:rPr>
        <w:t>冲突，可以在后者“通信设置”菜单中设置为非占用的其他</w:t>
      </w:r>
      <w:r>
        <w:rPr>
          <w:rFonts w:hint="eastAsia"/>
        </w:rPr>
        <w:t>COM</w:t>
      </w:r>
      <w:r>
        <w:rPr>
          <w:rFonts w:hint="eastAsia"/>
        </w:rPr>
        <w:t>口，如图</w:t>
      </w:r>
      <w:r>
        <w:rPr>
          <w:rFonts w:hint="eastAsia"/>
        </w:rPr>
        <w:t>2.3.1</w:t>
      </w:r>
      <w:r>
        <w:rPr>
          <w:rFonts w:hint="eastAsia"/>
        </w:rPr>
        <w:t>所示，前提条件是</w:t>
      </w:r>
      <w:r>
        <w:rPr>
          <w:rFonts w:hint="eastAsia"/>
        </w:rPr>
        <w:t>PC</w:t>
      </w:r>
      <w:r>
        <w:rPr>
          <w:rFonts w:hint="eastAsia"/>
        </w:rPr>
        <w:t>机具有多个可用的</w:t>
      </w:r>
      <w:r>
        <w:rPr>
          <w:rFonts w:hint="eastAsia"/>
        </w:rPr>
        <w:t>COM</w:t>
      </w:r>
      <w:r>
        <w:rPr>
          <w:rFonts w:hint="eastAsia"/>
        </w:rPr>
        <w:t>口，否则</w:t>
      </w:r>
      <w:r>
        <w:rPr>
          <w:rFonts w:hint="eastAsia"/>
        </w:rPr>
        <w:t>只能退出其中一款软件，以利于另一款软件执行与外部测试设备的通信操作。</w:t>
      </w:r>
    </w:p>
    <w:p w:rsidR="00C07ACE" w:rsidRDefault="00D71758">
      <w:pPr>
        <w:spacing w:line="240" w:lineRule="auto"/>
        <w:ind w:firstLine="420"/>
        <w:rPr>
          <w:rFonts w:ascii="宋体" w:hAnsi="宋体"/>
          <w:color w:val="000000"/>
        </w:rPr>
      </w:pPr>
      <w:r>
        <w:rPr>
          <w:rFonts w:ascii="宋体" w:hAnsi="宋体" w:hint="eastAsia"/>
          <w:color w:val="000000"/>
        </w:rPr>
        <w:lastRenderedPageBreak/>
        <w:t xml:space="preserve">                               </w:t>
      </w:r>
      <w:r>
        <w:rPr>
          <w:rFonts w:ascii="宋体" w:hAnsi="宋体"/>
          <w:noProof/>
          <w:color w:val="000000"/>
        </w:rPr>
        <w:drawing>
          <wp:inline distT="0" distB="0" distL="0" distR="0">
            <wp:extent cx="1517015" cy="1666875"/>
            <wp:effectExtent l="0" t="0" r="6985" b="9525"/>
            <wp:docPr id="2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9"/>
                    <pic:cNvPicPr>
                      <a:picLocks noChangeAspect="1" noChangeArrowheads="1"/>
                    </pic:cNvPicPr>
                  </pic:nvPicPr>
                  <pic:blipFill>
                    <a:blip r:embed="rId43" cstate="print"/>
                    <a:srcRect l="29132" t="45547" r="34976" b="3962"/>
                    <a:stretch>
                      <a:fillRect/>
                    </a:stretch>
                  </pic:blipFill>
                  <pic:spPr>
                    <a:xfrm>
                      <a:off x="0" y="0"/>
                      <a:ext cx="1517015" cy="1666875"/>
                    </a:xfrm>
                    <a:prstGeom prst="rect">
                      <a:avLst/>
                    </a:prstGeom>
                    <a:noFill/>
                    <a:ln w="9525">
                      <a:noFill/>
                      <a:miter lim="800000"/>
                      <a:headEnd/>
                      <a:tailEnd/>
                    </a:ln>
                  </pic:spPr>
                </pic:pic>
              </a:graphicData>
            </a:graphic>
          </wp:inline>
        </w:drawing>
      </w:r>
    </w:p>
    <w:p w:rsidR="00C07ACE" w:rsidRDefault="00D71758">
      <w:pPr>
        <w:pStyle w:val="31"/>
      </w:pPr>
      <w:r>
        <w:rPr>
          <w:rFonts w:hint="eastAsia"/>
        </w:rPr>
        <w:t>图</w:t>
      </w:r>
      <w:r>
        <w:rPr>
          <w:rFonts w:hint="eastAsia"/>
        </w:rPr>
        <w:t>2.3.</w:t>
      </w:r>
      <w:r>
        <w:rPr>
          <w:rFonts w:hint="eastAsia"/>
        </w:rPr>
        <w:t xml:space="preserve">10  </w:t>
      </w:r>
      <w:r>
        <w:rPr>
          <w:rFonts w:hint="eastAsia"/>
        </w:rPr>
        <w:t>退出嵌入态</w:t>
      </w:r>
    </w:p>
    <w:p w:rsidR="00C07ACE" w:rsidRDefault="00D71758">
      <w:pPr>
        <w:pStyle w:val="2"/>
      </w:pPr>
      <w:bookmarkStart w:id="153" w:name="_Toc318453336"/>
      <w:bookmarkStart w:id="154" w:name="_Toc17219"/>
      <w:r>
        <w:rPr>
          <w:rFonts w:hint="eastAsia"/>
        </w:rPr>
        <w:t xml:space="preserve">2.4 </w:t>
      </w:r>
      <w:r>
        <w:rPr>
          <w:rFonts w:hint="eastAsia"/>
        </w:rPr>
        <w:t>校准显示区</w:t>
      </w:r>
      <w:bookmarkEnd w:id="153"/>
      <w:bookmarkEnd w:id="154"/>
    </w:p>
    <w:p w:rsidR="00C07ACE" w:rsidRDefault="00D71758">
      <w:pPr>
        <w:ind w:firstLine="420"/>
      </w:pPr>
      <w:r>
        <w:rPr>
          <w:rFonts w:hint="eastAsia"/>
        </w:rPr>
        <w:t>在选定校准类型后，点击“校准”按钮，即可在校准显示区显示当前测试设备的一个通道详细的调试状态及其结果。如图</w:t>
      </w:r>
      <w:r>
        <w:rPr>
          <w:rFonts w:ascii="宋体" w:hAnsi="宋体" w:hint="eastAsia"/>
        </w:rPr>
        <w:t>2.4-A</w:t>
      </w:r>
      <w:r>
        <w:rPr>
          <w:rFonts w:ascii="宋体" w:hAnsi="宋体" w:hint="eastAsia"/>
        </w:rPr>
        <w:t>和</w:t>
      </w:r>
      <w:r>
        <w:rPr>
          <w:rFonts w:ascii="宋体" w:hAnsi="宋体" w:hint="eastAsia"/>
        </w:rPr>
        <w:t>2.4-B</w:t>
      </w:r>
      <w:r>
        <w:rPr>
          <w:rFonts w:ascii="宋体" w:hAnsi="宋体" w:hint="eastAsia"/>
        </w:rPr>
        <w:t>所示</w:t>
      </w:r>
      <w:r>
        <w:rPr>
          <w:rFonts w:ascii="宋体" w:hAnsi="宋体" w:hint="eastAsia"/>
        </w:rPr>
        <w:t>。</w:t>
      </w:r>
    </w:p>
    <w:p w:rsidR="00C07ACE" w:rsidRDefault="00D71758">
      <w:pPr>
        <w:spacing w:line="240" w:lineRule="auto"/>
        <w:ind w:firstLine="420"/>
      </w:pPr>
      <w:r>
        <w:rPr>
          <w:rFonts w:hint="eastAsia"/>
        </w:rPr>
        <w:t xml:space="preserve">      </w:t>
      </w:r>
      <w:r>
        <w:rPr>
          <w:rFonts w:hint="eastAsia"/>
          <w:noProof/>
        </w:rPr>
        <w:drawing>
          <wp:inline distT="0" distB="0" distL="114300" distR="114300">
            <wp:extent cx="4645660" cy="3616960"/>
            <wp:effectExtent l="0" t="0" r="2540" b="2540"/>
            <wp:docPr id="16" name="图片 16" descr="QQ截图20170921151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QQ截图20170921151609"/>
                    <pic:cNvPicPr>
                      <a:picLocks noChangeAspect="1"/>
                    </pic:cNvPicPr>
                  </pic:nvPicPr>
                  <pic:blipFill>
                    <a:blip r:embed="rId44" cstate="print"/>
                    <a:stretch>
                      <a:fillRect/>
                    </a:stretch>
                  </pic:blipFill>
                  <pic:spPr>
                    <a:xfrm>
                      <a:off x="0" y="0"/>
                      <a:ext cx="4645660" cy="3616960"/>
                    </a:xfrm>
                    <a:prstGeom prst="rect">
                      <a:avLst/>
                    </a:prstGeom>
                  </pic:spPr>
                </pic:pic>
              </a:graphicData>
            </a:graphic>
          </wp:inline>
        </w:drawing>
      </w:r>
    </w:p>
    <w:p w:rsidR="00C07ACE" w:rsidRDefault="00D71758">
      <w:pPr>
        <w:pStyle w:val="31"/>
      </w:pPr>
      <w:r>
        <w:rPr>
          <w:rFonts w:hint="eastAsia"/>
        </w:rPr>
        <w:t>图</w:t>
      </w:r>
      <w:r>
        <w:rPr>
          <w:rFonts w:hint="eastAsia"/>
        </w:rPr>
        <w:t xml:space="preserve"> 2.4-A </w:t>
      </w:r>
      <w:r>
        <w:rPr>
          <w:rFonts w:hint="eastAsia"/>
        </w:rPr>
        <w:t xml:space="preserve"> </w:t>
      </w:r>
      <w:r>
        <w:rPr>
          <w:rFonts w:hint="eastAsia"/>
        </w:rPr>
        <w:t>校准显示</w:t>
      </w:r>
    </w:p>
    <w:p w:rsidR="00C07ACE" w:rsidRDefault="00D71758">
      <w:pPr>
        <w:spacing w:line="240" w:lineRule="auto"/>
        <w:ind w:firstLine="480"/>
        <w:rPr>
          <w:rFonts w:ascii="宋体" w:hAnsi="宋体"/>
          <w:kern w:val="0"/>
          <w:sz w:val="24"/>
          <w:szCs w:val="24"/>
        </w:rPr>
      </w:pPr>
      <w:r>
        <w:rPr>
          <w:rFonts w:ascii="宋体" w:hAnsi="宋体" w:hint="eastAsia"/>
          <w:kern w:val="0"/>
          <w:sz w:val="24"/>
          <w:szCs w:val="24"/>
        </w:rPr>
        <w:t xml:space="preserve">   </w:t>
      </w:r>
      <w:r>
        <w:rPr>
          <w:rFonts w:ascii="宋体" w:hAnsi="宋体" w:hint="eastAsia"/>
          <w:kern w:val="0"/>
          <w:sz w:val="24"/>
          <w:szCs w:val="24"/>
        </w:rPr>
        <w:t xml:space="preserve">               </w:t>
      </w:r>
      <w:r>
        <w:rPr>
          <w:rFonts w:ascii="宋体" w:hAnsi="宋体" w:hint="eastAsia"/>
          <w:kern w:val="0"/>
          <w:sz w:val="24"/>
          <w:szCs w:val="24"/>
        </w:rPr>
        <w:t xml:space="preserve">   </w:t>
      </w:r>
      <w:r>
        <w:rPr>
          <w:rFonts w:ascii="宋体" w:hAnsi="宋体"/>
          <w:noProof/>
          <w:kern w:val="0"/>
          <w:sz w:val="24"/>
          <w:szCs w:val="24"/>
        </w:rPr>
        <w:drawing>
          <wp:inline distT="0" distB="0" distL="0" distR="0">
            <wp:extent cx="2286000" cy="1560830"/>
            <wp:effectExtent l="0" t="0" r="0" b="1270"/>
            <wp:docPr id="28" name="图片 28" descr="E:\QQ\1620592106\Image\C2C\R{XHC@G)B{{2}{[P26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E:\QQ\1620592106\Image\C2C\R{XHC@G)B{{2}{[P26I)]TY.png"/>
                    <pic:cNvPicPr>
                      <a:picLocks noChangeAspect="1" noChangeArrowheads="1"/>
                    </pic:cNvPicPr>
                  </pic:nvPicPr>
                  <pic:blipFill>
                    <a:blip r:embed="rId45"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727" t="2111" r="1133"/>
                    <a:stretch>
                      <a:fillRect/>
                    </a:stretch>
                  </pic:blipFill>
                  <pic:spPr>
                    <a:xfrm>
                      <a:off x="0" y="0"/>
                      <a:ext cx="2286000" cy="1560830"/>
                    </a:xfrm>
                    <a:prstGeom prst="rect">
                      <a:avLst/>
                    </a:prstGeom>
                    <a:noFill/>
                    <a:ln>
                      <a:noFill/>
                    </a:ln>
                  </pic:spPr>
                </pic:pic>
              </a:graphicData>
            </a:graphic>
          </wp:inline>
        </w:drawing>
      </w:r>
      <w:r>
        <w:rPr>
          <w:rFonts w:ascii="宋体" w:hAnsi="宋体" w:hint="eastAsia"/>
          <w:kern w:val="0"/>
          <w:sz w:val="24"/>
          <w:szCs w:val="24"/>
        </w:rPr>
        <w:t xml:space="preserve"> </w:t>
      </w:r>
    </w:p>
    <w:p w:rsidR="00C07ACE" w:rsidRDefault="00D71758">
      <w:pPr>
        <w:pStyle w:val="31"/>
      </w:pPr>
      <w:r>
        <w:rPr>
          <w:rFonts w:hint="eastAsia"/>
        </w:rPr>
        <w:t>图</w:t>
      </w:r>
      <w:r>
        <w:rPr>
          <w:rFonts w:hint="eastAsia"/>
        </w:rPr>
        <w:t xml:space="preserve">2.4-B </w:t>
      </w:r>
      <w:r>
        <w:rPr>
          <w:rFonts w:hint="eastAsia"/>
        </w:rPr>
        <w:t xml:space="preserve"> </w:t>
      </w:r>
      <w:r>
        <w:rPr>
          <w:rFonts w:hint="eastAsia"/>
        </w:rPr>
        <w:t>校准结果</w:t>
      </w:r>
    </w:p>
    <w:p w:rsidR="00C07ACE" w:rsidRDefault="00D71758">
      <w:pPr>
        <w:pStyle w:val="31"/>
        <w:spacing w:line="240" w:lineRule="auto"/>
        <w:jc w:val="both"/>
      </w:pPr>
      <w:r>
        <w:rPr>
          <w:rFonts w:hint="eastAsia"/>
        </w:rPr>
        <w:t xml:space="preserve">                                 </w:t>
      </w:r>
    </w:p>
    <w:p w:rsidR="00C07ACE" w:rsidRDefault="00D71758" w:rsidP="00EF040A">
      <w:pPr>
        <w:pStyle w:val="1"/>
        <w:ind w:firstLine="600"/>
        <w:rPr>
          <w:rStyle w:val="1Char"/>
        </w:rPr>
      </w:pPr>
      <w:r>
        <w:br w:type="page"/>
      </w:r>
      <w:bookmarkStart w:id="155" w:name="_Toc309909435"/>
      <w:bookmarkStart w:id="156" w:name="_Toc309827082"/>
      <w:bookmarkStart w:id="157" w:name="_Toc309907581"/>
      <w:bookmarkStart w:id="158" w:name="_Toc309908776"/>
      <w:bookmarkStart w:id="159" w:name="_Toc310587743"/>
      <w:bookmarkStart w:id="160" w:name="_Toc309908775"/>
      <w:bookmarkStart w:id="161" w:name="_Toc309827081"/>
      <w:bookmarkStart w:id="162" w:name="_Toc309907580"/>
      <w:bookmarkStart w:id="163" w:name="_Toc311558717"/>
      <w:bookmarkStart w:id="164" w:name="_Toc309736590"/>
      <w:bookmarkStart w:id="165" w:name="_Toc309374956"/>
      <w:bookmarkStart w:id="166" w:name="_Toc309909434"/>
      <w:bookmarkStart w:id="167" w:name="_Toc310587742"/>
      <w:bookmarkStart w:id="168" w:name="_Toc309742603"/>
      <w:bookmarkStart w:id="169" w:name="_Toc318363949"/>
      <w:bookmarkStart w:id="170" w:name="_Toc318453337"/>
      <w:bookmarkStart w:id="171" w:name="_Toc15792"/>
      <w:r>
        <w:rPr>
          <w:rStyle w:val="1Char"/>
          <w:rFonts w:hint="eastAsia"/>
        </w:rPr>
        <w:lastRenderedPageBreak/>
        <w:t>附录</w:t>
      </w:r>
      <w:bookmarkEnd w:id="155"/>
      <w:bookmarkEnd w:id="156"/>
      <w:bookmarkEnd w:id="157"/>
      <w:bookmarkEnd w:id="158"/>
      <w:bookmarkEnd w:id="159"/>
      <w:r>
        <w:rPr>
          <w:rStyle w:val="1Char"/>
          <w:rFonts w:hint="eastAsia"/>
        </w:rPr>
        <w:t>：</w:t>
      </w:r>
      <w:bookmarkEnd w:id="160"/>
      <w:bookmarkEnd w:id="161"/>
      <w:bookmarkEnd w:id="162"/>
      <w:bookmarkEnd w:id="163"/>
      <w:bookmarkEnd w:id="164"/>
      <w:bookmarkEnd w:id="165"/>
      <w:bookmarkEnd w:id="166"/>
      <w:bookmarkEnd w:id="167"/>
      <w:bookmarkEnd w:id="168"/>
      <w:r>
        <w:rPr>
          <w:rStyle w:val="1Char"/>
          <w:rFonts w:hint="eastAsia"/>
        </w:rPr>
        <w:t>校准的参数、精度和电极说明</w:t>
      </w:r>
      <w:bookmarkEnd w:id="169"/>
      <w:bookmarkEnd w:id="170"/>
      <w:bookmarkEnd w:id="171"/>
    </w:p>
    <w:p w:rsidR="00C07ACE" w:rsidRDefault="00D71758" w:rsidP="00EF040A">
      <w:pPr>
        <w:ind w:firstLine="420"/>
      </w:pPr>
      <w:r>
        <w:rPr>
          <w:rFonts w:hint="eastAsia"/>
        </w:rPr>
        <w:t>蓝电系列电池测试系统涉及的基本参数有三个：时间、电流、电压。其它的所有参数都是通过这三个基本参数运算得来的。其中，“时间”与计算机（</w:t>
      </w:r>
      <w:r>
        <w:rPr>
          <w:rFonts w:hint="eastAsia"/>
        </w:rPr>
        <w:t>PC</w:t>
      </w:r>
      <w:r>
        <w:rPr>
          <w:rFonts w:hint="eastAsia"/>
        </w:rPr>
        <w:t>）系统有关，而与测试设备无关。因而，基本的校准参数为电流和电压。另外还有一个参数是“功率”，目前它只影响“恒功率放电”</w:t>
      </w:r>
      <w:r>
        <w:rPr>
          <w:rFonts w:hint="eastAsia"/>
        </w:rPr>
        <w:t>，</w:t>
      </w:r>
      <w:r>
        <w:rPr>
          <w:rFonts w:hint="eastAsia"/>
        </w:rPr>
        <w:t>不是标准配置，这里暂时忽略。</w:t>
      </w:r>
    </w:p>
    <w:p w:rsidR="00C07ACE" w:rsidRDefault="00D71758" w:rsidP="00EF040A">
      <w:pPr>
        <w:ind w:firstLine="420"/>
      </w:pPr>
      <w:r>
        <w:rPr>
          <w:rFonts w:hint="eastAsia"/>
        </w:rPr>
        <w:t>以下以电流为例说明（电压类似）：</w:t>
      </w:r>
    </w:p>
    <w:p w:rsidR="00C07ACE" w:rsidRDefault="00D71758" w:rsidP="00EF040A">
      <w:pPr>
        <w:ind w:firstLine="420"/>
      </w:pPr>
      <w:r>
        <w:rPr>
          <w:rFonts w:hint="eastAsia"/>
        </w:rPr>
        <w:t>测试系统中同时存在有三个电流值，即用户在软件中设定的恒电流充放电电流值、电流表实际测量值（设备实际输出值）和计算机显示的电流值，这里简称为设定值、测量值和显示</w:t>
      </w:r>
      <w:r>
        <w:rPr>
          <w:rFonts w:hint="eastAsia"/>
        </w:rPr>
        <w:t>值。由于设备不可避免的误差，这三个电流值越接近越好。这里，我们用控制精度来表示测量值与设定值之间的误差，用测量精度来表示显示值与测量值之间的误差。</w:t>
      </w:r>
    </w:p>
    <w:p w:rsidR="00C07ACE" w:rsidRDefault="00D71758" w:rsidP="00EF040A">
      <w:pPr>
        <w:ind w:firstLine="420"/>
      </w:pPr>
      <w:r>
        <w:rPr>
          <w:rFonts w:hint="eastAsia"/>
        </w:rPr>
        <w:t>假设电流的控制精度为：</w:t>
      </w:r>
      <w:r>
        <w:t>0.</w:t>
      </w:r>
      <w:r>
        <w:rPr>
          <w:rFonts w:hint="eastAsia"/>
        </w:rPr>
        <w:t>1%</w:t>
      </w:r>
      <w:r>
        <w:t>RD</w:t>
      </w:r>
      <w:r>
        <w:rPr>
          <w:rFonts w:hint="eastAsia"/>
        </w:rPr>
        <w:t>+0.1%</w:t>
      </w:r>
      <w:r>
        <w:t>FS</w:t>
      </w:r>
      <w:r>
        <w:rPr>
          <w:rFonts w:hint="eastAsia"/>
        </w:rPr>
        <w:t>。它表示：</w:t>
      </w:r>
    </w:p>
    <w:p w:rsidR="00C07ACE" w:rsidRDefault="00D71758" w:rsidP="00EF040A">
      <w:pPr>
        <w:ind w:firstLine="420"/>
      </w:pPr>
      <w:r>
        <w:rPr>
          <w:rFonts w:hint="eastAsia"/>
        </w:rPr>
        <w:t>控制误差</w:t>
      </w:r>
      <w:r>
        <w:rPr>
          <w:rFonts w:hint="eastAsia"/>
        </w:rPr>
        <w:t xml:space="preserve"> = |</w:t>
      </w:r>
      <w:r>
        <w:rPr>
          <w:rFonts w:hint="eastAsia"/>
        </w:rPr>
        <w:t>设定值</w:t>
      </w:r>
      <w:r>
        <w:rPr>
          <w:rFonts w:hint="eastAsia"/>
        </w:rPr>
        <w:t xml:space="preserve"> - </w:t>
      </w:r>
      <w:r>
        <w:rPr>
          <w:rFonts w:hint="eastAsia"/>
        </w:rPr>
        <w:t>测量值</w:t>
      </w:r>
      <w:r>
        <w:rPr>
          <w:rFonts w:hint="eastAsia"/>
        </w:rPr>
        <w:t xml:space="preserve">| </w:t>
      </w:r>
      <w:r>
        <w:rPr>
          <w:rFonts w:hint="eastAsia"/>
        </w:rPr>
        <w:t>≤</w:t>
      </w:r>
      <w:r>
        <w:rPr>
          <w:rFonts w:hint="eastAsia"/>
        </w:rPr>
        <w:t xml:space="preserve"> </w:t>
      </w:r>
      <w:r>
        <w:rPr>
          <w:rFonts w:hint="eastAsia"/>
        </w:rPr>
        <w:t>设定值×</w:t>
      </w:r>
      <w:r>
        <w:t>0.</w:t>
      </w:r>
      <w:r>
        <w:rPr>
          <w:rFonts w:hint="eastAsia"/>
        </w:rPr>
        <w:t xml:space="preserve">1% + </w:t>
      </w:r>
      <w:r>
        <w:rPr>
          <w:rFonts w:hint="eastAsia"/>
        </w:rPr>
        <w:t>设备电流量程×</w:t>
      </w:r>
      <w:r>
        <w:t>0.</w:t>
      </w:r>
      <w:r>
        <w:rPr>
          <w:rFonts w:hint="eastAsia"/>
        </w:rPr>
        <w:t>1%</w:t>
      </w:r>
    </w:p>
    <w:p w:rsidR="00C07ACE" w:rsidRDefault="00D71758" w:rsidP="00EF040A">
      <w:pPr>
        <w:ind w:firstLine="420"/>
      </w:pPr>
      <w:r>
        <w:rPr>
          <w:rFonts w:hint="eastAsia"/>
        </w:rPr>
        <w:t>同样，如果说电流的测量精度为：</w:t>
      </w:r>
      <w:r>
        <w:t>0.</w:t>
      </w:r>
      <w:r>
        <w:rPr>
          <w:rFonts w:hint="eastAsia"/>
        </w:rPr>
        <w:t>1%</w:t>
      </w:r>
      <w:r>
        <w:t>RD</w:t>
      </w:r>
      <w:r>
        <w:rPr>
          <w:rFonts w:hint="eastAsia"/>
        </w:rPr>
        <w:t>+0.1%</w:t>
      </w:r>
      <w:r>
        <w:t>FS</w:t>
      </w:r>
      <w:r>
        <w:rPr>
          <w:rFonts w:hint="eastAsia"/>
        </w:rPr>
        <w:t>。它表示：</w:t>
      </w:r>
    </w:p>
    <w:p w:rsidR="00C07ACE" w:rsidRDefault="00D71758" w:rsidP="00EF040A">
      <w:pPr>
        <w:ind w:firstLine="420"/>
      </w:pPr>
      <w:r>
        <w:rPr>
          <w:rFonts w:hint="eastAsia"/>
        </w:rPr>
        <w:t>测量误差</w:t>
      </w:r>
      <w:r>
        <w:rPr>
          <w:rFonts w:hint="eastAsia"/>
        </w:rPr>
        <w:t xml:space="preserve"> = |</w:t>
      </w:r>
      <w:r>
        <w:rPr>
          <w:rFonts w:hint="eastAsia"/>
        </w:rPr>
        <w:t>测量值</w:t>
      </w:r>
      <w:r>
        <w:rPr>
          <w:rFonts w:hint="eastAsia"/>
        </w:rPr>
        <w:t xml:space="preserve"> - </w:t>
      </w:r>
      <w:r>
        <w:rPr>
          <w:rFonts w:hint="eastAsia"/>
        </w:rPr>
        <w:t>显示值</w:t>
      </w:r>
      <w:r>
        <w:rPr>
          <w:rFonts w:hint="eastAsia"/>
        </w:rPr>
        <w:t xml:space="preserve">| </w:t>
      </w:r>
      <w:r>
        <w:rPr>
          <w:rFonts w:hint="eastAsia"/>
        </w:rPr>
        <w:t>≤</w:t>
      </w:r>
      <w:r>
        <w:rPr>
          <w:rFonts w:hint="eastAsia"/>
        </w:rPr>
        <w:t xml:space="preserve"> </w:t>
      </w:r>
      <w:r>
        <w:rPr>
          <w:rFonts w:hint="eastAsia"/>
        </w:rPr>
        <w:t>测量值×</w:t>
      </w:r>
      <w:r>
        <w:t>0.</w:t>
      </w:r>
      <w:r>
        <w:rPr>
          <w:rFonts w:hint="eastAsia"/>
        </w:rPr>
        <w:t xml:space="preserve">1% + </w:t>
      </w:r>
      <w:r>
        <w:rPr>
          <w:rFonts w:hint="eastAsia"/>
        </w:rPr>
        <w:t>设备电流量程×</w:t>
      </w:r>
      <w:r>
        <w:t>0.</w:t>
      </w:r>
      <w:r>
        <w:rPr>
          <w:rFonts w:hint="eastAsia"/>
        </w:rPr>
        <w:t>1%</w:t>
      </w:r>
    </w:p>
    <w:p w:rsidR="00C07ACE" w:rsidRDefault="00D71758" w:rsidP="00EF040A">
      <w:pPr>
        <w:ind w:firstLine="420"/>
      </w:pPr>
      <w:r>
        <w:rPr>
          <w:rFonts w:hint="eastAsia"/>
        </w:rPr>
        <w:t>另外，我们还增加了一个参考精度：参考误差</w:t>
      </w:r>
      <w:r>
        <w:rPr>
          <w:rFonts w:hint="eastAsia"/>
        </w:rPr>
        <w:t xml:space="preserve"> = |</w:t>
      </w:r>
      <w:r>
        <w:rPr>
          <w:rFonts w:hint="eastAsia"/>
        </w:rPr>
        <w:t>设定值</w:t>
      </w:r>
      <w:r>
        <w:rPr>
          <w:rFonts w:hint="eastAsia"/>
        </w:rPr>
        <w:t xml:space="preserve"> - </w:t>
      </w:r>
      <w:r>
        <w:rPr>
          <w:rFonts w:hint="eastAsia"/>
        </w:rPr>
        <w:t>显示值</w:t>
      </w:r>
      <w:r>
        <w:rPr>
          <w:rFonts w:hint="eastAsia"/>
        </w:rPr>
        <w:t>|</w:t>
      </w:r>
      <w:r>
        <w:rPr>
          <w:rFonts w:hint="eastAsia"/>
        </w:rPr>
        <w:t>。</w:t>
      </w:r>
    </w:p>
    <w:p w:rsidR="00C07ACE" w:rsidRDefault="00D71758" w:rsidP="00EF040A">
      <w:pPr>
        <w:ind w:firstLine="420"/>
      </w:pPr>
      <w:r>
        <w:rPr>
          <w:rFonts w:hint="eastAsia"/>
        </w:rPr>
        <w:t>它反映显示值与设定值之间的接近程度。引入参考精度隐含地提升了设备的性能。</w:t>
      </w:r>
    </w:p>
    <w:p w:rsidR="00C07ACE" w:rsidRDefault="00D71758" w:rsidP="00EF040A">
      <w:pPr>
        <w:ind w:firstLine="420"/>
      </w:pPr>
      <w:r>
        <w:rPr>
          <w:rFonts w:hint="eastAsia"/>
        </w:rPr>
        <w:t>所有蓝电电池检测设备均为四电极测量，也即每通道包含两个电流输出电极和两个电压检测电极。一般情况下，蓝电电池检测设备均配有测试线。从通道测试线上看，两根电流输出电极通常走线比较粗，夹具（大红和大黑）也比较大，电压检测电极通常为单股细线，夹具（小红和小黑）也较小，红为正极，黑为负极。它们在电气上是隔离的。</w:t>
      </w:r>
    </w:p>
    <w:p w:rsidR="00C07ACE" w:rsidRDefault="00C07ACE">
      <w:pPr>
        <w:ind w:firstLine="420"/>
      </w:pPr>
    </w:p>
    <w:p w:rsidR="00C07ACE" w:rsidRDefault="00D71758">
      <w:pPr>
        <w:ind w:firstLine="420"/>
        <w:rPr>
          <w:rFonts w:ascii="宋体" w:hAnsi="宋体"/>
          <w:color w:val="0000FF"/>
        </w:rPr>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bookmarkEnd w:id="24"/>
      <w:bookmarkEnd w:id="25"/>
      <w:bookmarkEnd w:id="26"/>
      <w:bookmarkEnd w:id="27"/>
      <w:bookmarkEnd w:id="28"/>
      <w:bookmarkEnd w:id="29"/>
    </w:p>
    <w:sectPr w:rsidR="00C07ACE" w:rsidSect="00C07ACE">
      <w:footerReference w:type="default" r:id="rId46"/>
      <w:pgSz w:w="11907" w:h="16839"/>
      <w:pgMar w:top="1134" w:right="1077" w:bottom="1134" w:left="1077" w:header="567" w:footer="567" w:gutter="0"/>
      <w:cols w:space="720"/>
      <w:docGrid w:type="lines" w:linePitch="3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758" w:rsidRDefault="00D71758" w:rsidP="00EF040A">
      <w:pPr>
        <w:spacing w:line="240" w:lineRule="auto"/>
        <w:ind w:firstLine="420"/>
      </w:pPr>
      <w:r>
        <w:separator/>
      </w:r>
    </w:p>
  </w:endnote>
  <w:endnote w:type="continuationSeparator" w:id="0">
    <w:p w:rsidR="00D71758" w:rsidRDefault="00D71758" w:rsidP="00EF040A">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ACE" w:rsidRDefault="00C07ACE">
    <w:pPr>
      <w:pStyle w:val="a6"/>
      <w:ind w:firstLine="360"/>
    </w:pPr>
    <w:r>
      <w:pict>
        <v:shapetype id="_x0000_t202" coordsize="21600,21600" o:spt="202" path="m,l,21600r21600,l21600,xe">
          <v:stroke joinstyle="miter"/>
          <v:path gradientshapeok="t" o:connecttype="rect"/>
        </v:shapetype>
        <v:shape id="_x0000_s4116" type="#_x0000_t202" style="position:absolute;left:0;text-align:left;margin-left:0;margin-top:0;width:2in;height:2in;z-index:251663360;mso-wrap-style:none;mso-position-horizontal:center;mso-position-horizontal-relative:margin" filled="f" stroked="f">
          <v:textbox style="mso-fit-shape-to-text:t" inset="0,0,0,0">
            <w:txbxContent>
              <w:p w:rsidR="00C07ACE" w:rsidRDefault="00D71758">
                <w:pPr>
                  <w:pStyle w:val="a6"/>
                  <w:ind w:firstLine="360"/>
                </w:pPr>
                <w:r>
                  <w:rPr>
                    <w:rFonts w:hint="eastAsia"/>
                  </w:rPr>
                  <w:t>第</w:t>
                </w:r>
                <w:r>
                  <w:rPr>
                    <w:rFonts w:hint="eastAsia"/>
                  </w:rPr>
                  <w:t xml:space="preserve"> </w:t>
                </w:r>
                <w:r w:rsidR="00C07ACE">
                  <w:rPr>
                    <w:rFonts w:hint="eastAsia"/>
                  </w:rPr>
                  <w:fldChar w:fldCharType="begin"/>
                </w:r>
                <w:r>
                  <w:rPr>
                    <w:rFonts w:hint="eastAsia"/>
                  </w:rPr>
                  <w:instrText xml:space="preserve"> PAGE  \* MERGEFORMAT </w:instrText>
                </w:r>
                <w:r w:rsidR="00C07ACE">
                  <w:rPr>
                    <w:rFonts w:hint="eastAsia"/>
                  </w:rPr>
                  <w:fldChar w:fldCharType="separate"/>
                </w:r>
                <w:r>
                  <w:rPr>
                    <w:rFonts w:hint="eastAsia"/>
                  </w:rPr>
                  <w:t>1</w:t>
                </w:r>
                <w:r w:rsidR="00C07ACE">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Pr>
                      <w:rFonts w:hint="eastAsia"/>
                    </w:rPr>
                    <w:t>36</w:t>
                  </w:r>
                </w:fldSimple>
                <w:r>
                  <w:rPr>
                    <w:rFonts w:hint="eastAsia"/>
                  </w:rPr>
                  <w:t xml:space="preserve"> </w:t>
                </w:r>
                <w:r>
                  <w:rPr>
                    <w:rFonts w:hint="eastAsia"/>
                  </w:rPr>
                  <w:t>页</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ACE" w:rsidRDefault="00C07ACE">
    <w:pPr>
      <w:pStyle w:val="a6"/>
      <w:ind w:firstLine="360"/>
    </w:pPr>
    <w:r>
      <w:pict>
        <v:shapetype id="_x0000_t202" coordsize="21600,21600" o:spt="202" path="m,l,21600r21600,l21600,xe">
          <v:stroke joinstyle="miter"/>
          <v:path gradientshapeok="t" o:connecttype="rect"/>
        </v:shapetype>
        <v:shape id="_x0000_s4119" type="#_x0000_t202" style="position:absolute;left:0;text-align:left;margin-left:0;margin-top:0;width:2in;height:2in;z-index:251672576;mso-wrap-style:none;mso-position-horizontal:center;mso-position-horizontal-relative:margin" filled="f" stroked="f">
          <v:textbox style="mso-fit-shape-to-text:t" inset="0,0,0,0">
            <w:txbxContent>
              <w:p w:rsidR="00C07ACE" w:rsidRDefault="00C07ACE">
                <w:pPr>
                  <w:ind w:firstLine="420"/>
                </w:pPr>
              </w:p>
            </w:txbxContent>
          </v:textbox>
          <w10:wrap anchorx="margin"/>
        </v:shape>
      </w:pict>
    </w:r>
    <w:r w:rsidR="00D71758">
      <w:ptab w:relativeTo="margin" w:alignment="center" w:leader="none"/>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ACE" w:rsidRDefault="00C07ACE">
    <w:pPr>
      <w:pStyle w:val="a6"/>
      <w:ind w:firstLine="360"/>
    </w:pPr>
    <w:r>
      <w:pict>
        <v:shapetype id="_x0000_t202" coordsize="21600,21600" o:spt="202" path="m,l,21600r21600,l21600,xe">
          <v:stroke joinstyle="miter"/>
          <v:path gradientshapeok="t" o:connecttype="rect"/>
        </v:shapetype>
        <v:shape id="_x0000_s4118" type="#_x0000_t202" style="position:absolute;left:0;text-align:left;margin-left:0;margin-top:0;width:2in;height:2in;z-index:251671552;mso-wrap-style:none;mso-position-horizontal:center;mso-position-horizontal-relative:margin" filled="f" stroked="f">
          <v:textbox style="mso-fit-shape-to-text:t" inset="0,0,0,0">
            <w:txbxContent>
              <w:p w:rsidR="00C07ACE" w:rsidRDefault="00D71758">
                <w:pPr>
                  <w:pStyle w:val="a6"/>
                  <w:ind w:firstLine="360"/>
                </w:pPr>
                <w:r>
                  <w:rPr>
                    <w:rFonts w:hint="eastAsia"/>
                  </w:rPr>
                  <w:t>第</w:t>
                </w:r>
                <w:r>
                  <w:rPr>
                    <w:rFonts w:hint="eastAsia"/>
                  </w:rPr>
                  <w:t xml:space="preserve"> </w:t>
                </w:r>
                <w:r w:rsidR="00C07ACE">
                  <w:rPr>
                    <w:rFonts w:hint="eastAsia"/>
                  </w:rPr>
                  <w:fldChar w:fldCharType="begin"/>
                </w:r>
                <w:r>
                  <w:rPr>
                    <w:rFonts w:hint="eastAsia"/>
                  </w:rPr>
                  <w:instrText xml:space="preserve"> PAGE  \* MERGEFORMAT </w:instrText>
                </w:r>
                <w:r w:rsidR="00C07ACE">
                  <w:rPr>
                    <w:rFonts w:hint="eastAsia"/>
                  </w:rPr>
                  <w:fldChar w:fldCharType="separate"/>
                </w:r>
                <w:r w:rsidR="00EF040A">
                  <w:rPr>
                    <w:noProof/>
                  </w:rPr>
                  <w:t>1</w:t>
                </w:r>
                <w:r w:rsidR="00C07ACE">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t>18</w:t>
                </w:r>
                <w:r>
                  <w:rPr>
                    <w:rFonts w:hint="eastAsia"/>
                  </w:rPr>
                  <w:t xml:space="preserve"> </w:t>
                </w:r>
                <w:r>
                  <w:rPr>
                    <w:rFonts w:hint="eastAsia"/>
                  </w:rPr>
                  <w:t>页</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ACE" w:rsidRDefault="00C07ACE">
    <w:pPr>
      <w:pStyle w:val="a6"/>
      <w:ind w:firstLine="360"/>
    </w:pPr>
    <w:r>
      <w:pict>
        <v:shapetype id="_x0000_t202" coordsize="21600,21600" o:spt="202" path="m,l,21600r21600,l21600,xe">
          <v:stroke joinstyle="miter"/>
          <v:path gradientshapeok="t" o:connecttype="rect"/>
        </v:shapetype>
        <v:shape id="_x0000_s4120" type="#_x0000_t202" style="position:absolute;left:0;text-align:left;margin-left:0;margin-top:0;width:2in;height:2in;z-index:251673600;mso-wrap-style:none;mso-position-horizontal:center;mso-position-horizontal-relative:margin" filled="f" stroked="f">
          <v:textbox style="mso-fit-shape-to-text:t" inset="0,0,0,0">
            <w:txbxContent>
              <w:p w:rsidR="00C07ACE" w:rsidRDefault="00D71758">
                <w:pPr>
                  <w:pStyle w:val="a6"/>
                  <w:ind w:firstLine="360"/>
                </w:pPr>
                <w:r>
                  <w:rPr>
                    <w:rFonts w:hint="eastAsia"/>
                  </w:rPr>
                  <w:t>第</w:t>
                </w:r>
                <w:r>
                  <w:rPr>
                    <w:rFonts w:hint="eastAsia"/>
                  </w:rPr>
                  <w:t xml:space="preserve"> </w:t>
                </w:r>
                <w:r w:rsidR="00C07ACE">
                  <w:rPr>
                    <w:rFonts w:hint="eastAsia"/>
                  </w:rPr>
                  <w:fldChar w:fldCharType="begin"/>
                </w:r>
                <w:r>
                  <w:rPr>
                    <w:rFonts w:hint="eastAsia"/>
                  </w:rPr>
                  <w:instrText xml:space="preserve"> PAGE  \* MERGEFORMAT </w:instrText>
                </w:r>
                <w:r w:rsidR="00C07ACE">
                  <w:rPr>
                    <w:rFonts w:hint="eastAsia"/>
                  </w:rPr>
                  <w:fldChar w:fldCharType="separate"/>
                </w:r>
                <w:r w:rsidR="00EF040A">
                  <w:rPr>
                    <w:noProof/>
                  </w:rPr>
                  <w:t>12</w:t>
                </w:r>
                <w:r w:rsidR="00C07ACE">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t>18</w:t>
                </w:r>
                <w:r>
                  <w:rPr>
                    <w:rFonts w:hint="eastAsia"/>
                  </w:rP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758" w:rsidRDefault="00D71758" w:rsidP="00EF040A">
      <w:pPr>
        <w:spacing w:line="240" w:lineRule="auto"/>
        <w:ind w:firstLine="420"/>
      </w:pPr>
      <w:r>
        <w:separator/>
      </w:r>
    </w:p>
  </w:footnote>
  <w:footnote w:type="continuationSeparator" w:id="0">
    <w:p w:rsidR="00D71758" w:rsidRDefault="00D71758" w:rsidP="00EF040A">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ACE" w:rsidRDefault="00D71758">
    <w:pPr>
      <w:pStyle w:val="a7"/>
      <w:ind w:firstLineChars="1100" w:firstLine="1980"/>
      <w:rPr>
        <w:rFonts w:ascii="宋体" w:hAnsi="宋体"/>
      </w:rPr>
    </w:pPr>
    <w:r>
      <w:rPr>
        <w:noProof/>
      </w:rPr>
      <w:drawing>
        <wp:anchor distT="0" distB="0" distL="114300" distR="114300" simplePos="0" relativeHeight="251665408" behindDoc="0" locked="0" layoutInCell="1" allowOverlap="1">
          <wp:simplePos x="0" y="0"/>
          <wp:positionH relativeFrom="column">
            <wp:posOffset>45085</wp:posOffset>
          </wp:positionH>
          <wp:positionV relativeFrom="paragraph">
            <wp:posOffset>129540</wp:posOffset>
          </wp:positionV>
          <wp:extent cx="422910" cy="114300"/>
          <wp:effectExtent l="0" t="0" r="15240" b="0"/>
          <wp:wrapSquare wrapText="bothSides"/>
          <wp:docPr id="196"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19"/>
                  <pic:cNvPicPr>
                    <a:picLocks noChangeAspect="1"/>
                  </pic:cNvPicPr>
                </pic:nvPicPr>
                <pic:blipFill>
                  <a:blip r:embed="rId1" r:link="rId2"/>
                  <a:stretch>
                    <a:fillRect/>
                  </a:stretch>
                </pic:blipFill>
                <pic:spPr>
                  <a:xfrm>
                    <a:off x="0" y="0"/>
                    <a:ext cx="422910" cy="114300"/>
                  </a:xfrm>
                  <a:prstGeom prst="rect">
                    <a:avLst/>
                  </a:prstGeom>
                  <a:noFill/>
                  <a:ln w="9525">
                    <a:noFill/>
                  </a:ln>
                </pic:spPr>
              </pic:pic>
            </a:graphicData>
          </a:graphic>
        </wp:anchor>
      </w:drawing>
    </w:r>
  </w:p>
  <w:p w:rsidR="00C07ACE" w:rsidRDefault="00D71758">
    <w:pPr>
      <w:pStyle w:val="a7"/>
      <w:ind w:firstLineChars="4700" w:firstLine="7050"/>
      <w:rPr>
        <w:sz w:val="15"/>
        <w:szCs w:val="15"/>
      </w:rPr>
    </w:pPr>
    <w:r>
      <w:rPr>
        <w:rFonts w:ascii="宋体" w:hAnsi="宋体" w:hint="eastAsia"/>
        <w:sz w:val="15"/>
        <w:szCs w:val="15"/>
      </w:rPr>
      <w:t>蓝电电池测试系统</w:t>
    </w:r>
    <w:r>
      <w:rPr>
        <w:rFonts w:ascii="宋体" w:hAnsi="宋体"/>
        <w:sz w:val="15"/>
        <w:szCs w:val="15"/>
      </w:rPr>
      <w:t>–</w:t>
    </w:r>
    <w:r>
      <w:rPr>
        <w:rFonts w:ascii="宋体" w:hAnsi="宋体" w:hint="eastAsia"/>
        <w:sz w:val="15"/>
        <w:szCs w:val="15"/>
      </w:rPr>
      <w:t>精度校准</w:t>
    </w:r>
    <w:r>
      <w:rPr>
        <w:rFonts w:ascii="宋体" w:hAnsi="宋体" w:hint="eastAsia"/>
        <w:sz w:val="15"/>
        <w:szCs w:val="15"/>
      </w:rPr>
      <w:t>软件</w:t>
    </w:r>
    <w:r>
      <w:rPr>
        <w:rFonts w:ascii="宋体" w:hAnsi="宋体" w:hint="eastAsia"/>
        <w:sz w:val="15"/>
        <w:szCs w:val="15"/>
      </w:rPr>
      <w:t xml:space="preserve"> V7.0</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HorizontalSpacing w:val="120"/>
  <w:drawingGridVerticalSpacing w:val="170"/>
  <w:displayHorizontalDrawingGridEvery w:val="2"/>
  <w:displayVerticalDrawingGridEvery w:val="2"/>
  <w:noPunctuationKerning/>
  <w:characterSpacingControl w:val="compressPunctuation"/>
  <w:hdrShapeDefaults>
    <o:shapedefaults v:ext="edit" spidmax="6146" fillcolor="white">
      <v:fill color="white"/>
    </o:shapedefaults>
    <o:shapelayout v:ext="edit">
      <o:idmap v:ext="edit" data="4"/>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CB41EA1"/>
    <w:rsid w:val="00000174"/>
    <w:rsid w:val="000001F1"/>
    <w:rsid w:val="00000627"/>
    <w:rsid w:val="000006D5"/>
    <w:rsid w:val="00000A2E"/>
    <w:rsid w:val="00000DC4"/>
    <w:rsid w:val="0000122F"/>
    <w:rsid w:val="00001C16"/>
    <w:rsid w:val="00001E0D"/>
    <w:rsid w:val="000020D5"/>
    <w:rsid w:val="000022E9"/>
    <w:rsid w:val="00002356"/>
    <w:rsid w:val="000023FB"/>
    <w:rsid w:val="000024B8"/>
    <w:rsid w:val="000029C2"/>
    <w:rsid w:val="00003602"/>
    <w:rsid w:val="000038AB"/>
    <w:rsid w:val="00003BF7"/>
    <w:rsid w:val="00004CC0"/>
    <w:rsid w:val="000052E9"/>
    <w:rsid w:val="00005850"/>
    <w:rsid w:val="00005A8C"/>
    <w:rsid w:val="00005C9B"/>
    <w:rsid w:val="00005DFB"/>
    <w:rsid w:val="000063C3"/>
    <w:rsid w:val="0000671C"/>
    <w:rsid w:val="00006933"/>
    <w:rsid w:val="00006AA0"/>
    <w:rsid w:val="00006B0B"/>
    <w:rsid w:val="00006D89"/>
    <w:rsid w:val="0000733D"/>
    <w:rsid w:val="000076B2"/>
    <w:rsid w:val="00010627"/>
    <w:rsid w:val="000112E0"/>
    <w:rsid w:val="0001195B"/>
    <w:rsid w:val="00011CD1"/>
    <w:rsid w:val="0001275E"/>
    <w:rsid w:val="00012B9C"/>
    <w:rsid w:val="000132D8"/>
    <w:rsid w:val="000135EA"/>
    <w:rsid w:val="0001364B"/>
    <w:rsid w:val="0001435C"/>
    <w:rsid w:val="0001456A"/>
    <w:rsid w:val="00014AD4"/>
    <w:rsid w:val="00014D0D"/>
    <w:rsid w:val="00015649"/>
    <w:rsid w:val="00015677"/>
    <w:rsid w:val="00016395"/>
    <w:rsid w:val="000163C2"/>
    <w:rsid w:val="00016714"/>
    <w:rsid w:val="00017006"/>
    <w:rsid w:val="00020206"/>
    <w:rsid w:val="0002080C"/>
    <w:rsid w:val="00020892"/>
    <w:rsid w:val="000209C5"/>
    <w:rsid w:val="00020C0F"/>
    <w:rsid w:val="00021142"/>
    <w:rsid w:val="00021517"/>
    <w:rsid w:val="00021D49"/>
    <w:rsid w:val="00021D67"/>
    <w:rsid w:val="0002216E"/>
    <w:rsid w:val="00022A04"/>
    <w:rsid w:val="00022A05"/>
    <w:rsid w:val="00022B28"/>
    <w:rsid w:val="00022E5E"/>
    <w:rsid w:val="0002322D"/>
    <w:rsid w:val="00023347"/>
    <w:rsid w:val="00023A27"/>
    <w:rsid w:val="00023C1E"/>
    <w:rsid w:val="00023D8C"/>
    <w:rsid w:val="0002415A"/>
    <w:rsid w:val="00024E8D"/>
    <w:rsid w:val="0002533A"/>
    <w:rsid w:val="0002543D"/>
    <w:rsid w:val="00025615"/>
    <w:rsid w:val="000261AC"/>
    <w:rsid w:val="000261AE"/>
    <w:rsid w:val="000261ED"/>
    <w:rsid w:val="000264CF"/>
    <w:rsid w:val="0002652D"/>
    <w:rsid w:val="000269D9"/>
    <w:rsid w:val="00026ACF"/>
    <w:rsid w:val="00026B19"/>
    <w:rsid w:val="00027498"/>
    <w:rsid w:val="00027EAA"/>
    <w:rsid w:val="0003008B"/>
    <w:rsid w:val="00030956"/>
    <w:rsid w:val="000309F5"/>
    <w:rsid w:val="00030D99"/>
    <w:rsid w:val="00031020"/>
    <w:rsid w:val="000313E2"/>
    <w:rsid w:val="00031C2E"/>
    <w:rsid w:val="000321E1"/>
    <w:rsid w:val="00032337"/>
    <w:rsid w:val="000324D5"/>
    <w:rsid w:val="000327BA"/>
    <w:rsid w:val="000328C5"/>
    <w:rsid w:val="000335CD"/>
    <w:rsid w:val="00033806"/>
    <w:rsid w:val="00033A95"/>
    <w:rsid w:val="00033AE7"/>
    <w:rsid w:val="00033D8E"/>
    <w:rsid w:val="000340E8"/>
    <w:rsid w:val="00034207"/>
    <w:rsid w:val="00034416"/>
    <w:rsid w:val="000347DC"/>
    <w:rsid w:val="00034AAF"/>
    <w:rsid w:val="00034B20"/>
    <w:rsid w:val="00034C38"/>
    <w:rsid w:val="00034CBE"/>
    <w:rsid w:val="00034EFF"/>
    <w:rsid w:val="00034F70"/>
    <w:rsid w:val="00035164"/>
    <w:rsid w:val="000355CE"/>
    <w:rsid w:val="00035CFA"/>
    <w:rsid w:val="00035D18"/>
    <w:rsid w:val="00035E95"/>
    <w:rsid w:val="0003625B"/>
    <w:rsid w:val="00036B2D"/>
    <w:rsid w:val="00036FE1"/>
    <w:rsid w:val="00037C88"/>
    <w:rsid w:val="00037D62"/>
    <w:rsid w:val="0004005E"/>
    <w:rsid w:val="00040136"/>
    <w:rsid w:val="00040170"/>
    <w:rsid w:val="000401C0"/>
    <w:rsid w:val="00040CF9"/>
    <w:rsid w:val="00040DA1"/>
    <w:rsid w:val="000411F9"/>
    <w:rsid w:val="00041382"/>
    <w:rsid w:val="00041E37"/>
    <w:rsid w:val="000426DB"/>
    <w:rsid w:val="00042732"/>
    <w:rsid w:val="000428F5"/>
    <w:rsid w:val="00042F62"/>
    <w:rsid w:val="000434B6"/>
    <w:rsid w:val="0004388D"/>
    <w:rsid w:val="00044199"/>
    <w:rsid w:val="00044554"/>
    <w:rsid w:val="00044781"/>
    <w:rsid w:val="00045481"/>
    <w:rsid w:val="0004581E"/>
    <w:rsid w:val="00045F4C"/>
    <w:rsid w:val="00046007"/>
    <w:rsid w:val="000466FC"/>
    <w:rsid w:val="0004693A"/>
    <w:rsid w:val="0004739A"/>
    <w:rsid w:val="0004752B"/>
    <w:rsid w:val="000477E5"/>
    <w:rsid w:val="00050A8E"/>
    <w:rsid w:val="00050B70"/>
    <w:rsid w:val="00050D70"/>
    <w:rsid w:val="00051111"/>
    <w:rsid w:val="000513A2"/>
    <w:rsid w:val="0005168E"/>
    <w:rsid w:val="000517E9"/>
    <w:rsid w:val="0005195A"/>
    <w:rsid w:val="00051AE2"/>
    <w:rsid w:val="00051C1C"/>
    <w:rsid w:val="00052DAB"/>
    <w:rsid w:val="00052F81"/>
    <w:rsid w:val="0005301F"/>
    <w:rsid w:val="00053107"/>
    <w:rsid w:val="00053290"/>
    <w:rsid w:val="000537EA"/>
    <w:rsid w:val="00053901"/>
    <w:rsid w:val="00053A22"/>
    <w:rsid w:val="00053BA7"/>
    <w:rsid w:val="00053C88"/>
    <w:rsid w:val="00053DA6"/>
    <w:rsid w:val="0005408B"/>
    <w:rsid w:val="0005427E"/>
    <w:rsid w:val="00054944"/>
    <w:rsid w:val="00054F67"/>
    <w:rsid w:val="00054F8B"/>
    <w:rsid w:val="0005505B"/>
    <w:rsid w:val="000556C8"/>
    <w:rsid w:val="00055A98"/>
    <w:rsid w:val="00055C1A"/>
    <w:rsid w:val="00055EFC"/>
    <w:rsid w:val="0005618F"/>
    <w:rsid w:val="000566EA"/>
    <w:rsid w:val="000566F2"/>
    <w:rsid w:val="00056813"/>
    <w:rsid w:val="00056C17"/>
    <w:rsid w:val="00056DC9"/>
    <w:rsid w:val="00056E33"/>
    <w:rsid w:val="00057DD0"/>
    <w:rsid w:val="00057E35"/>
    <w:rsid w:val="0006031A"/>
    <w:rsid w:val="00060710"/>
    <w:rsid w:val="00060B4D"/>
    <w:rsid w:val="00060B60"/>
    <w:rsid w:val="0006191F"/>
    <w:rsid w:val="00061AA0"/>
    <w:rsid w:val="00061C8D"/>
    <w:rsid w:val="0006215E"/>
    <w:rsid w:val="000621D4"/>
    <w:rsid w:val="000625F3"/>
    <w:rsid w:val="000629EC"/>
    <w:rsid w:val="00062A69"/>
    <w:rsid w:val="00062ED2"/>
    <w:rsid w:val="0006478A"/>
    <w:rsid w:val="00064828"/>
    <w:rsid w:val="00064ED6"/>
    <w:rsid w:val="0006527D"/>
    <w:rsid w:val="00065614"/>
    <w:rsid w:val="000656A8"/>
    <w:rsid w:val="000659FC"/>
    <w:rsid w:val="00065FB0"/>
    <w:rsid w:val="000668AA"/>
    <w:rsid w:val="00066FB7"/>
    <w:rsid w:val="00067065"/>
    <w:rsid w:val="000670D4"/>
    <w:rsid w:val="0006734C"/>
    <w:rsid w:val="000675A0"/>
    <w:rsid w:val="00067722"/>
    <w:rsid w:val="00067962"/>
    <w:rsid w:val="00067F06"/>
    <w:rsid w:val="0007019E"/>
    <w:rsid w:val="0007033A"/>
    <w:rsid w:val="0007045F"/>
    <w:rsid w:val="000713F1"/>
    <w:rsid w:val="000714AE"/>
    <w:rsid w:val="00071A3D"/>
    <w:rsid w:val="00072440"/>
    <w:rsid w:val="0007258B"/>
    <w:rsid w:val="000725C9"/>
    <w:rsid w:val="00072B9E"/>
    <w:rsid w:val="00073338"/>
    <w:rsid w:val="00073429"/>
    <w:rsid w:val="00073649"/>
    <w:rsid w:val="00073D24"/>
    <w:rsid w:val="00073D35"/>
    <w:rsid w:val="000740C7"/>
    <w:rsid w:val="00074299"/>
    <w:rsid w:val="00074990"/>
    <w:rsid w:val="0007528F"/>
    <w:rsid w:val="00075D26"/>
    <w:rsid w:val="00075F37"/>
    <w:rsid w:val="00075F7C"/>
    <w:rsid w:val="000760FF"/>
    <w:rsid w:val="000761AE"/>
    <w:rsid w:val="00076386"/>
    <w:rsid w:val="00076978"/>
    <w:rsid w:val="00076FC6"/>
    <w:rsid w:val="00077213"/>
    <w:rsid w:val="000775D1"/>
    <w:rsid w:val="000776CE"/>
    <w:rsid w:val="00077A47"/>
    <w:rsid w:val="00077CA1"/>
    <w:rsid w:val="00080360"/>
    <w:rsid w:val="000804D3"/>
    <w:rsid w:val="000809D3"/>
    <w:rsid w:val="00081B61"/>
    <w:rsid w:val="00081D73"/>
    <w:rsid w:val="0008313F"/>
    <w:rsid w:val="00083531"/>
    <w:rsid w:val="00083869"/>
    <w:rsid w:val="00083C06"/>
    <w:rsid w:val="00083CA9"/>
    <w:rsid w:val="00083F3D"/>
    <w:rsid w:val="00084046"/>
    <w:rsid w:val="00084374"/>
    <w:rsid w:val="0008494E"/>
    <w:rsid w:val="00084C61"/>
    <w:rsid w:val="00084E3E"/>
    <w:rsid w:val="00085143"/>
    <w:rsid w:val="00085505"/>
    <w:rsid w:val="00085711"/>
    <w:rsid w:val="00085793"/>
    <w:rsid w:val="000858C2"/>
    <w:rsid w:val="00085A48"/>
    <w:rsid w:val="00085B51"/>
    <w:rsid w:val="00085D17"/>
    <w:rsid w:val="00085FA7"/>
    <w:rsid w:val="00086579"/>
    <w:rsid w:val="0008661C"/>
    <w:rsid w:val="000866D6"/>
    <w:rsid w:val="0008674C"/>
    <w:rsid w:val="00086847"/>
    <w:rsid w:val="00086954"/>
    <w:rsid w:val="00086A61"/>
    <w:rsid w:val="00086E9F"/>
    <w:rsid w:val="0008740E"/>
    <w:rsid w:val="00090087"/>
    <w:rsid w:val="000905C9"/>
    <w:rsid w:val="000906CD"/>
    <w:rsid w:val="00090B03"/>
    <w:rsid w:val="00090E61"/>
    <w:rsid w:val="00091255"/>
    <w:rsid w:val="00091831"/>
    <w:rsid w:val="00092762"/>
    <w:rsid w:val="00092A4A"/>
    <w:rsid w:val="00092BA8"/>
    <w:rsid w:val="00092EB8"/>
    <w:rsid w:val="00093055"/>
    <w:rsid w:val="0009364E"/>
    <w:rsid w:val="00094662"/>
    <w:rsid w:val="00094A9C"/>
    <w:rsid w:val="00096084"/>
    <w:rsid w:val="00096585"/>
    <w:rsid w:val="00096666"/>
    <w:rsid w:val="000966D3"/>
    <w:rsid w:val="0009691F"/>
    <w:rsid w:val="000969A0"/>
    <w:rsid w:val="00096D8C"/>
    <w:rsid w:val="00096D9C"/>
    <w:rsid w:val="00096E25"/>
    <w:rsid w:val="00096EDA"/>
    <w:rsid w:val="00097209"/>
    <w:rsid w:val="000978F4"/>
    <w:rsid w:val="000A00D4"/>
    <w:rsid w:val="000A043D"/>
    <w:rsid w:val="000A0491"/>
    <w:rsid w:val="000A0630"/>
    <w:rsid w:val="000A09F3"/>
    <w:rsid w:val="000A0A7F"/>
    <w:rsid w:val="000A0B5D"/>
    <w:rsid w:val="000A101C"/>
    <w:rsid w:val="000A150A"/>
    <w:rsid w:val="000A1562"/>
    <w:rsid w:val="000A15F5"/>
    <w:rsid w:val="000A1835"/>
    <w:rsid w:val="000A1A92"/>
    <w:rsid w:val="000A1BEF"/>
    <w:rsid w:val="000A1C4E"/>
    <w:rsid w:val="000A2515"/>
    <w:rsid w:val="000A2EC7"/>
    <w:rsid w:val="000A3E51"/>
    <w:rsid w:val="000A411D"/>
    <w:rsid w:val="000A4341"/>
    <w:rsid w:val="000A462E"/>
    <w:rsid w:val="000A480A"/>
    <w:rsid w:val="000A4A13"/>
    <w:rsid w:val="000A4B29"/>
    <w:rsid w:val="000A4F76"/>
    <w:rsid w:val="000A55C2"/>
    <w:rsid w:val="000A5E7E"/>
    <w:rsid w:val="000A5EDD"/>
    <w:rsid w:val="000A6103"/>
    <w:rsid w:val="000A6449"/>
    <w:rsid w:val="000A66EA"/>
    <w:rsid w:val="000A68FF"/>
    <w:rsid w:val="000A69A3"/>
    <w:rsid w:val="000A6AF9"/>
    <w:rsid w:val="000A6C3C"/>
    <w:rsid w:val="000A6D88"/>
    <w:rsid w:val="000A702C"/>
    <w:rsid w:val="000A76DA"/>
    <w:rsid w:val="000A786E"/>
    <w:rsid w:val="000A78A3"/>
    <w:rsid w:val="000A7943"/>
    <w:rsid w:val="000A7E28"/>
    <w:rsid w:val="000B01FF"/>
    <w:rsid w:val="000B03AD"/>
    <w:rsid w:val="000B05C9"/>
    <w:rsid w:val="000B0609"/>
    <w:rsid w:val="000B06DF"/>
    <w:rsid w:val="000B0F01"/>
    <w:rsid w:val="000B13AC"/>
    <w:rsid w:val="000B15E5"/>
    <w:rsid w:val="000B19D6"/>
    <w:rsid w:val="000B1BB4"/>
    <w:rsid w:val="000B2537"/>
    <w:rsid w:val="000B2934"/>
    <w:rsid w:val="000B2BA0"/>
    <w:rsid w:val="000B2BD2"/>
    <w:rsid w:val="000B39AD"/>
    <w:rsid w:val="000B3A25"/>
    <w:rsid w:val="000B3A8C"/>
    <w:rsid w:val="000B3AF0"/>
    <w:rsid w:val="000B4258"/>
    <w:rsid w:val="000B4263"/>
    <w:rsid w:val="000B42AB"/>
    <w:rsid w:val="000B4AE9"/>
    <w:rsid w:val="000B4FDE"/>
    <w:rsid w:val="000B538C"/>
    <w:rsid w:val="000B5AFA"/>
    <w:rsid w:val="000B5FD0"/>
    <w:rsid w:val="000B6473"/>
    <w:rsid w:val="000B64C6"/>
    <w:rsid w:val="000B680A"/>
    <w:rsid w:val="000B681A"/>
    <w:rsid w:val="000B6ADF"/>
    <w:rsid w:val="000B6AE7"/>
    <w:rsid w:val="000B7860"/>
    <w:rsid w:val="000B7A89"/>
    <w:rsid w:val="000B7B58"/>
    <w:rsid w:val="000B7DEA"/>
    <w:rsid w:val="000B7FC9"/>
    <w:rsid w:val="000C0503"/>
    <w:rsid w:val="000C07FC"/>
    <w:rsid w:val="000C09ED"/>
    <w:rsid w:val="000C0C9C"/>
    <w:rsid w:val="000C0DA4"/>
    <w:rsid w:val="000C1388"/>
    <w:rsid w:val="000C166C"/>
    <w:rsid w:val="000C1987"/>
    <w:rsid w:val="000C1ADC"/>
    <w:rsid w:val="000C1B29"/>
    <w:rsid w:val="000C2017"/>
    <w:rsid w:val="000C2118"/>
    <w:rsid w:val="000C23D5"/>
    <w:rsid w:val="000C2664"/>
    <w:rsid w:val="000C2B8E"/>
    <w:rsid w:val="000C3554"/>
    <w:rsid w:val="000C4073"/>
    <w:rsid w:val="000C40FE"/>
    <w:rsid w:val="000C41B3"/>
    <w:rsid w:val="000C4F85"/>
    <w:rsid w:val="000C501B"/>
    <w:rsid w:val="000C50E8"/>
    <w:rsid w:val="000C58DF"/>
    <w:rsid w:val="000C5CF0"/>
    <w:rsid w:val="000C5F4D"/>
    <w:rsid w:val="000C652A"/>
    <w:rsid w:val="000C66C8"/>
    <w:rsid w:val="000C68CD"/>
    <w:rsid w:val="000C6EC5"/>
    <w:rsid w:val="000C79E8"/>
    <w:rsid w:val="000C7C4B"/>
    <w:rsid w:val="000C7E7A"/>
    <w:rsid w:val="000D0248"/>
    <w:rsid w:val="000D06E6"/>
    <w:rsid w:val="000D0A3D"/>
    <w:rsid w:val="000D0D0C"/>
    <w:rsid w:val="000D10E3"/>
    <w:rsid w:val="000D136B"/>
    <w:rsid w:val="000D1843"/>
    <w:rsid w:val="000D1916"/>
    <w:rsid w:val="000D1C12"/>
    <w:rsid w:val="000D2297"/>
    <w:rsid w:val="000D2BD9"/>
    <w:rsid w:val="000D2FAD"/>
    <w:rsid w:val="000D340F"/>
    <w:rsid w:val="000D38B9"/>
    <w:rsid w:val="000D3A25"/>
    <w:rsid w:val="000D3A99"/>
    <w:rsid w:val="000D3F41"/>
    <w:rsid w:val="000D5323"/>
    <w:rsid w:val="000D56E8"/>
    <w:rsid w:val="000D5A23"/>
    <w:rsid w:val="000D5A73"/>
    <w:rsid w:val="000D5CD3"/>
    <w:rsid w:val="000D5E6F"/>
    <w:rsid w:val="000D60AB"/>
    <w:rsid w:val="000D6168"/>
    <w:rsid w:val="000D61BD"/>
    <w:rsid w:val="000D65B4"/>
    <w:rsid w:val="000D66D3"/>
    <w:rsid w:val="000D675D"/>
    <w:rsid w:val="000D6A9D"/>
    <w:rsid w:val="000D6D72"/>
    <w:rsid w:val="000D6F1C"/>
    <w:rsid w:val="000D70F6"/>
    <w:rsid w:val="000D71B2"/>
    <w:rsid w:val="000D7541"/>
    <w:rsid w:val="000D7C3A"/>
    <w:rsid w:val="000E01D7"/>
    <w:rsid w:val="000E0319"/>
    <w:rsid w:val="000E09D6"/>
    <w:rsid w:val="000E0EA0"/>
    <w:rsid w:val="000E0ED1"/>
    <w:rsid w:val="000E147F"/>
    <w:rsid w:val="000E1745"/>
    <w:rsid w:val="000E1797"/>
    <w:rsid w:val="000E1EAC"/>
    <w:rsid w:val="000E2350"/>
    <w:rsid w:val="000E245D"/>
    <w:rsid w:val="000E2E57"/>
    <w:rsid w:val="000E3518"/>
    <w:rsid w:val="000E3899"/>
    <w:rsid w:val="000E3902"/>
    <w:rsid w:val="000E3CD0"/>
    <w:rsid w:val="000E449D"/>
    <w:rsid w:val="000E4C64"/>
    <w:rsid w:val="000E5203"/>
    <w:rsid w:val="000E589B"/>
    <w:rsid w:val="000E5A3A"/>
    <w:rsid w:val="000E6AD7"/>
    <w:rsid w:val="000E6E50"/>
    <w:rsid w:val="000E7923"/>
    <w:rsid w:val="000E7934"/>
    <w:rsid w:val="000E7942"/>
    <w:rsid w:val="000E7C01"/>
    <w:rsid w:val="000E7C08"/>
    <w:rsid w:val="000E7C46"/>
    <w:rsid w:val="000E7CD1"/>
    <w:rsid w:val="000F091F"/>
    <w:rsid w:val="000F1F2D"/>
    <w:rsid w:val="000F215B"/>
    <w:rsid w:val="000F2250"/>
    <w:rsid w:val="000F2B2B"/>
    <w:rsid w:val="000F2C08"/>
    <w:rsid w:val="000F2E76"/>
    <w:rsid w:val="000F2E79"/>
    <w:rsid w:val="000F2EED"/>
    <w:rsid w:val="000F33A2"/>
    <w:rsid w:val="000F3622"/>
    <w:rsid w:val="000F3C10"/>
    <w:rsid w:val="000F3C9A"/>
    <w:rsid w:val="000F44DC"/>
    <w:rsid w:val="000F4B9E"/>
    <w:rsid w:val="000F4CF9"/>
    <w:rsid w:val="000F5169"/>
    <w:rsid w:val="000F516F"/>
    <w:rsid w:val="000F547E"/>
    <w:rsid w:val="000F5768"/>
    <w:rsid w:val="000F58F6"/>
    <w:rsid w:val="000F5B6C"/>
    <w:rsid w:val="000F623B"/>
    <w:rsid w:val="000F6707"/>
    <w:rsid w:val="000F68C8"/>
    <w:rsid w:val="000F731E"/>
    <w:rsid w:val="000F74C8"/>
    <w:rsid w:val="000F774E"/>
    <w:rsid w:val="000F7F83"/>
    <w:rsid w:val="0010063C"/>
    <w:rsid w:val="0010066C"/>
    <w:rsid w:val="00100677"/>
    <w:rsid w:val="00100713"/>
    <w:rsid w:val="00100C72"/>
    <w:rsid w:val="00100E37"/>
    <w:rsid w:val="001011DA"/>
    <w:rsid w:val="0010191C"/>
    <w:rsid w:val="00101CA8"/>
    <w:rsid w:val="0010210A"/>
    <w:rsid w:val="0010226A"/>
    <w:rsid w:val="00102751"/>
    <w:rsid w:val="00102976"/>
    <w:rsid w:val="00102C4B"/>
    <w:rsid w:val="00102D80"/>
    <w:rsid w:val="00102DEF"/>
    <w:rsid w:val="001039E6"/>
    <w:rsid w:val="00103FCF"/>
    <w:rsid w:val="001044DF"/>
    <w:rsid w:val="001045DC"/>
    <w:rsid w:val="0010475A"/>
    <w:rsid w:val="00104C17"/>
    <w:rsid w:val="00104E23"/>
    <w:rsid w:val="001050FA"/>
    <w:rsid w:val="001052FE"/>
    <w:rsid w:val="001053AD"/>
    <w:rsid w:val="001055D3"/>
    <w:rsid w:val="00105682"/>
    <w:rsid w:val="00105846"/>
    <w:rsid w:val="00105850"/>
    <w:rsid w:val="00105857"/>
    <w:rsid w:val="00105B48"/>
    <w:rsid w:val="00105C13"/>
    <w:rsid w:val="00105D71"/>
    <w:rsid w:val="00106107"/>
    <w:rsid w:val="001061B0"/>
    <w:rsid w:val="0010664B"/>
    <w:rsid w:val="0010672A"/>
    <w:rsid w:val="00106DE4"/>
    <w:rsid w:val="001076F7"/>
    <w:rsid w:val="0010795F"/>
    <w:rsid w:val="001079E4"/>
    <w:rsid w:val="00107A50"/>
    <w:rsid w:val="00107AAF"/>
    <w:rsid w:val="00110B2A"/>
    <w:rsid w:val="00111602"/>
    <w:rsid w:val="00111DB8"/>
    <w:rsid w:val="00112705"/>
    <w:rsid w:val="001127D5"/>
    <w:rsid w:val="0011295E"/>
    <w:rsid w:val="00112D57"/>
    <w:rsid w:val="00112F99"/>
    <w:rsid w:val="00113720"/>
    <w:rsid w:val="00113C50"/>
    <w:rsid w:val="00113CE6"/>
    <w:rsid w:val="00113DF9"/>
    <w:rsid w:val="00113FE7"/>
    <w:rsid w:val="00114160"/>
    <w:rsid w:val="00114401"/>
    <w:rsid w:val="00114428"/>
    <w:rsid w:val="0011453C"/>
    <w:rsid w:val="00114856"/>
    <w:rsid w:val="001148A3"/>
    <w:rsid w:val="00114990"/>
    <w:rsid w:val="00114B2F"/>
    <w:rsid w:val="00114E29"/>
    <w:rsid w:val="00114E89"/>
    <w:rsid w:val="00115964"/>
    <w:rsid w:val="00116498"/>
    <w:rsid w:val="00116536"/>
    <w:rsid w:val="00116ED4"/>
    <w:rsid w:val="0011758B"/>
    <w:rsid w:val="001176CF"/>
    <w:rsid w:val="00117FBE"/>
    <w:rsid w:val="00120685"/>
    <w:rsid w:val="00120742"/>
    <w:rsid w:val="00120C34"/>
    <w:rsid w:val="00120D6E"/>
    <w:rsid w:val="00120DA4"/>
    <w:rsid w:val="00121337"/>
    <w:rsid w:val="00121378"/>
    <w:rsid w:val="00121444"/>
    <w:rsid w:val="00121898"/>
    <w:rsid w:val="00121A2A"/>
    <w:rsid w:val="00121B66"/>
    <w:rsid w:val="00121B6B"/>
    <w:rsid w:val="001223A5"/>
    <w:rsid w:val="0012260E"/>
    <w:rsid w:val="001226D0"/>
    <w:rsid w:val="0012275B"/>
    <w:rsid w:val="0012276A"/>
    <w:rsid w:val="00122A4E"/>
    <w:rsid w:val="001230A0"/>
    <w:rsid w:val="0012341B"/>
    <w:rsid w:val="00123449"/>
    <w:rsid w:val="00124177"/>
    <w:rsid w:val="001241A0"/>
    <w:rsid w:val="001241FC"/>
    <w:rsid w:val="0012482D"/>
    <w:rsid w:val="00124AA3"/>
    <w:rsid w:val="00124C6C"/>
    <w:rsid w:val="0012531E"/>
    <w:rsid w:val="00125420"/>
    <w:rsid w:val="001259F5"/>
    <w:rsid w:val="00125B1F"/>
    <w:rsid w:val="00125C6E"/>
    <w:rsid w:val="00125F85"/>
    <w:rsid w:val="00126DFD"/>
    <w:rsid w:val="00126EB9"/>
    <w:rsid w:val="001276EF"/>
    <w:rsid w:val="001277C7"/>
    <w:rsid w:val="00127ACA"/>
    <w:rsid w:val="00127B57"/>
    <w:rsid w:val="00127D6B"/>
    <w:rsid w:val="001300C3"/>
    <w:rsid w:val="00130BC4"/>
    <w:rsid w:val="00130D55"/>
    <w:rsid w:val="00131273"/>
    <w:rsid w:val="00131304"/>
    <w:rsid w:val="00131A9A"/>
    <w:rsid w:val="00132016"/>
    <w:rsid w:val="0013219E"/>
    <w:rsid w:val="00132901"/>
    <w:rsid w:val="00132A1F"/>
    <w:rsid w:val="00132BD8"/>
    <w:rsid w:val="00133E51"/>
    <w:rsid w:val="001342A7"/>
    <w:rsid w:val="00134311"/>
    <w:rsid w:val="00134745"/>
    <w:rsid w:val="00134ABE"/>
    <w:rsid w:val="00134FFD"/>
    <w:rsid w:val="001357BB"/>
    <w:rsid w:val="00135A3E"/>
    <w:rsid w:val="00135B8A"/>
    <w:rsid w:val="00135F5D"/>
    <w:rsid w:val="001363FC"/>
    <w:rsid w:val="00136683"/>
    <w:rsid w:val="00136732"/>
    <w:rsid w:val="001368CA"/>
    <w:rsid w:val="00136D12"/>
    <w:rsid w:val="001371A2"/>
    <w:rsid w:val="001371BC"/>
    <w:rsid w:val="00137398"/>
    <w:rsid w:val="00137509"/>
    <w:rsid w:val="001376C4"/>
    <w:rsid w:val="001400FF"/>
    <w:rsid w:val="001406A9"/>
    <w:rsid w:val="00140728"/>
    <w:rsid w:val="00140B77"/>
    <w:rsid w:val="00140D2F"/>
    <w:rsid w:val="001425C4"/>
    <w:rsid w:val="0014260B"/>
    <w:rsid w:val="00142692"/>
    <w:rsid w:val="00142B80"/>
    <w:rsid w:val="00143B5E"/>
    <w:rsid w:val="00143C7D"/>
    <w:rsid w:val="00143EA6"/>
    <w:rsid w:val="00144160"/>
    <w:rsid w:val="001444C6"/>
    <w:rsid w:val="00144774"/>
    <w:rsid w:val="00144908"/>
    <w:rsid w:val="00144A35"/>
    <w:rsid w:val="00144C49"/>
    <w:rsid w:val="00144D00"/>
    <w:rsid w:val="00144F86"/>
    <w:rsid w:val="001455AF"/>
    <w:rsid w:val="00146163"/>
    <w:rsid w:val="001462F9"/>
    <w:rsid w:val="0014673F"/>
    <w:rsid w:val="0014712B"/>
    <w:rsid w:val="0014730C"/>
    <w:rsid w:val="00150831"/>
    <w:rsid w:val="00150B5C"/>
    <w:rsid w:val="00150CC1"/>
    <w:rsid w:val="00150D02"/>
    <w:rsid w:val="00150DD9"/>
    <w:rsid w:val="001511BA"/>
    <w:rsid w:val="00151617"/>
    <w:rsid w:val="00151CE4"/>
    <w:rsid w:val="00151D57"/>
    <w:rsid w:val="0015204C"/>
    <w:rsid w:val="001523C8"/>
    <w:rsid w:val="00152689"/>
    <w:rsid w:val="001526B4"/>
    <w:rsid w:val="00152B96"/>
    <w:rsid w:val="00153985"/>
    <w:rsid w:val="00153C7A"/>
    <w:rsid w:val="00154080"/>
    <w:rsid w:val="0015437B"/>
    <w:rsid w:val="00154B56"/>
    <w:rsid w:val="00154B80"/>
    <w:rsid w:val="00154F26"/>
    <w:rsid w:val="00155009"/>
    <w:rsid w:val="0015510F"/>
    <w:rsid w:val="00155144"/>
    <w:rsid w:val="001555FF"/>
    <w:rsid w:val="00155A69"/>
    <w:rsid w:val="00156373"/>
    <w:rsid w:val="001564F8"/>
    <w:rsid w:val="0015653E"/>
    <w:rsid w:val="0015667B"/>
    <w:rsid w:val="0015668F"/>
    <w:rsid w:val="00156DB3"/>
    <w:rsid w:val="00156DDB"/>
    <w:rsid w:val="00157F89"/>
    <w:rsid w:val="00160052"/>
    <w:rsid w:val="0016023D"/>
    <w:rsid w:val="00160600"/>
    <w:rsid w:val="001608FB"/>
    <w:rsid w:val="00161E04"/>
    <w:rsid w:val="00161E51"/>
    <w:rsid w:val="00161EFC"/>
    <w:rsid w:val="001623FC"/>
    <w:rsid w:val="00162CC9"/>
    <w:rsid w:val="00162E99"/>
    <w:rsid w:val="00163344"/>
    <w:rsid w:val="00163891"/>
    <w:rsid w:val="00163E9A"/>
    <w:rsid w:val="001640FD"/>
    <w:rsid w:val="0016457A"/>
    <w:rsid w:val="00164BF4"/>
    <w:rsid w:val="00164C3E"/>
    <w:rsid w:val="00164CE5"/>
    <w:rsid w:val="001651C1"/>
    <w:rsid w:val="00165623"/>
    <w:rsid w:val="00165955"/>
    <w:rsid w:val="00166035"/>
    <w:rsid w:val="00166483"/>
    <w:rsid w:val="001669C3"/>
    <w:rsid w:val="00166FDB"/>
    <w:rsid w:val="00167260"/>
    <w:rsid w:val="0016731B"/>
    <w:rsid w:val="00167469"/>
    <w:rsid w:val="001674F3"/>
    <w:rsid w:val="0016791C"/>
    <w:rsid w:val="001679C6"/>
    <w:rsid w:val="00167B24"/>
    <w:rsid w:val="001708CA"/>
    <w:rsid w:val="00170F96"/>
    <w:rsid w:val="0017130D"/>
    <w:rsid w:val="001714A4"/>
    <w:rsid w:val="00171797"/>
    <w:rsid w:val="00171889"/>
    <w:rsid w:val="00171915"/>
    <w:rsid w:val="00171D56"/>
    <w:rsid w:val="001733BC"/>
    <w:rsid w:val="00173524"/>
    <w:rsid w:val="00173977"/>
    <w:rsid w:val="00173D74"/>
    <w:rsid w:val="001740A4"/>
    <w:rsid w:val="0017436C"/>
    <w:rsid w:val="0017437C"/>
    <w:rsid w:val="0017472E"/>
    <w:rsid w:val="001747E4"/>
    <w:rsid w:val="00174B19"/>
    <w:rsid w:val="00175280"/>
    <w:rsid w:val="001754B3"/>
    <w:rsid w:val="00175B54"/>
    <w:rsid w:val="001760C8"/>
    <w:rsid w:val="00176352"/>
    <w:rsid w:val="00176847"/>
    <w:rsid w:val="00176889"/>
    <w:rsid w:val="00176BC3"/>
    <w:rsid w:val="00176E7C"/>
    <w:rsid w:val="00177001"/>
    <w:rsid w:val="0017730B"/>
    <w:rsid w:val="00177779"/>
    <w:rsid w:val="00177D48"/>
    <w:rsid w:val="001801A1"/>
    <w:rsid w:val="001804F2"/>
    <w:rsid w:val="001807CC"/>
    <w:rsid w:val="00180A7F"/>
    <w:rsid w:val="00180DD4"/>
    <w:rsid w:val="00181271"/>
    <w:rsid w:val="0018145C"/>
    <w:rsid w:val="001814EA"/>
    <w:rsid w:val="001820CB"/>
    <w:rsid w:val="00182634"/>
    <w:rsid w:val="001826B8"/>
    <w:rsid w:val="00182A69"/>
    <w:rsid w:val="00182D9B"/>
    <w:rsid w:val="001831E9"/>
    <w:rsid w:val="0018345A"/>
    <w:rsid w:val="0018396A"/>
    <w:rsid w:val="00183FE5"/>
    <w:rsid w:val="001841D1"/>
    <w:rsid w:val="001849C2"/>
    <w:rsid w:val="00185020"/>
    <w:rsid w:val="001856FD"/>
    <w:rsid w:val="0018582E"/>
    <w:rsid w:val="001858DD"/>
    <w:rsid w:val="00185B44"/>
    <w:rsid w:val="00185CF7"/>
    <w:rsid w:val="00186158"/>
    <w:rsid w:val="001863FF"/>
    <w:rsid w:val="00186CBD"/>
    <w:rsid w:val="00186EEB"/>
    <w:rsid w:val="00187272"/>
    <w:rsid w:val="0018789E"/>
    <w:rsid w:val="00187C0D"/>
    <w:rsid w:val="00187C16"/>
    <w:rsid w:val="00187CFB"/>
    <w:rsid w:val="00190559"/>
    <w:rsid w:val="00190C82"/>
    <w:rsid w:val="00191011"/>
    <w:rsid w:val="001910D4"/>
    <w:rsid w:val="001917EF"/>
    <w:rsid w:val="0019188A"/>
    <w:rsid w:val="00191B01"/>
    <w:rsid w:val="00191B5C"/>
    <w:rsid w:val="0019207C"/>
    <w:rsid w:val="00192656"/>
    <w:rsid w:val="00192C30"/>
    <w:rsid w:val="00193218"/>
    <w:rsid w:val="00193278"/>
    <w:rsid w:val="00193309"/>
    <w:rsid w:val="001938A9"/>
    <w:rsid w:val="00193B4A"/>
    <w:rsid w:val="00194152"/>
    <w:rsid w:val="001941F1"/>
    <w:rsid w:val="0019435B"/>
    <w:rsid w:val="00194800"/>
    <w:rsid w:val="001949E4"/>
    <w:rsid w:val="00194BD5"/>
    <w:rsid w:val="001956CC"/>
    <w:rsid w:val="00195801"/>
    <w:rsid w:val="00195A06"/>
    <w:rsid w:val="00195BDB"/>
    <w:rsid w:val="00195C62"/>
    <w:rsid w:val="00195FD0"/>
    <w:rsid w:val="00196320"/>
    <w:rsid w:val="00196665"/>
    <w:rsid w:val="00196864"/>
    <w:rsid w:val="00196894"/>
    <w:rsid w:val="00196A10"/>
    <w:rsid w:val="00196C80"/>
    <w:rsid w:val="00197300"/>
    <w:rsid w:val="00197324"/>
    <w:rsid w:val="001973E4"/>
    <w:rsid w:val="0019741E"/>
    <w:rsid w:val="0019771C"/>
    <w:rsid w:val="00197AD9"/>
    <w:rsid w:val="00197E24"/>
    <w:rsid w:val="00197F36"/>
    <w:rsid w:val="001A0608"/>
    <w:rsid w:val="001A06D1"/>
    <w:rsid w:val="001A0856"/>
    <w:rsid w:val="001A0959"/>
    <w:rsid w:val="001A0A68"/>
    <w:rsid w:val="001A0B65"/>
    <w:rsid w:val="001A0F94"/>
    <w:rsid w:val="001A1005"/>
    <w:rsid w:val="001A1288"/>
    <w:rsid w:val="001A22CC"/>
    <w:rsid w:val="001A2645"/>
    <w:rsid w:val="001A2831"/>
    <w:rsid w:val="001A2A65"/>
    <w:rsid w:val="001A33EC"/>
    <w:rsid w:val="001A3593"/>
    <w:rsid w:val="001A386D"/>
    <w:rsid w:val="001A5316"/>
    <w:rsid w:val="001A5556"/>
    <w:rsid w:val="001A5BCA"/>
    <w:rsid w:val="001A5C9A"/>
    <w:rsid w:val="001A5D68"/>
    <w:rsid w:val="001A6435"/>
    <w:rsid w:val="001A670C"/>
    <w:rsid w:val="001A67B9"/>
    <w:rsid w:val="001A68D5"/>
    <w:rsid w:val="001A6D31"/>
    <w:rsid w:val="001A70B8"/>
    <w:rsid w:val="001A71EF"/>
    <w:rsid w:val="001A78A1"/>
    <w:rsid w:val="001A7976"/>
    <w:rsid w:val="001A7AD9"/>
    <w:rsid w:val="001A7C0E"/>
    <w:rsid w:val="001B001D"/>
    <w:rsid w:val="001B0196"/>
    <w:rsid w:val="001B0AA4"/>
    <w:rsid w:val="001B0F22"/>
    <w:rsid w:val="001B1A57"/>
    <w:rsid w:val="001B1F46"/>
    <w:rsid w:val="001B21AD"/>
    <w:rsid w:val="001B2591"/>
    <w:rsid w:val="001B26D8"/>
    <w:rsid w:val="001B2861"/>
    <w:rsid w:val="001B2949"/>
    <w:rsid w:val="001B2C56"/>
    <w:rsid w:val="001B3019"/>
    <w:rsid w:val="001B3028"/>
    <w:rsid w:val="001B333D"/>
    <w:rsid w:val="001B3705"/>
    <w:rsid w:val="001B38D1"/>
    <w:rsid w:val="001B397E"/>
    <w:rsid w:val="001B3B99"/>
    <w:rsid w:val="001B3C59"/>
    <w:rsid w:val="001B40C8"/>
    <w:rsid w:val="001B470C"/>
    <w:rsid w:val="001B4C3D"/>
    <w:rsid w:val="001B5EE3"/>
    <w:rsid w:val="001B5F21"/>
    <w:rsid w:val="001B6445"/>
    <w:rsid w:val="001B693B"/>
    <w:rsid w:val="001B6AA4"/>
    <w:rsid w:val="001B6B34"/>
    <w:rsid w:val="001B70E0"/>
    <w:rsid w:val="001B7597"/>
    <w:rsid w:val="001B7B3B"/>
    <w:rsid w:val="001B7D7F"/>
    <w:rsid w:val="001B7DAC"/>
    <w:rsid w:val="001C0341"/>
    <w:rsid w:val="001C09D6"/>
    <w:rsid w:val="001C0F0A"/>
    <w:rsid w:val="001C11FB"/>
    <w:rsid w:val="001C1781"/>
    <w:rsid w:val="001C1975"/>
    <w:rsid w:val="001C1F8A"/>
    <w:rsid w:val="001C22EE"/>
    <w:rsid w:val="001C26C4"/>
    <w:rsid w:val="001C26EE"/>
    <w:rsid w:val="001C2984"/>
    <w:rsid w:val="001C29EC"/>
    <w:rsid w:val="001C2ABE"/>
    <w:rsid w:val="001C2C8C"/>
    <w:rsid w:val="001C2D8F"/>
    <w:rsid w:val="001C2FA2"/>
    <w:rsid w:val="001C3171"/>
    <w:rsid w:val="001C33AB"/>
    <w:rsid w:val="001C36A4"/>
    <w:rsid w:val="001C37CC"/>
    <w:rsid w:val="001C40E4"/>
    <w:rsid w:val="001C425F"/>
    <w:rsid w:val="001C44EA"/>
    <w:rsid w:val="001C4859"/>
    <w:rsid w:val="001C4B3B"/>
    <w:rsid w:val="001C4D1A"/>
    <w:rsid w:val="001C4DC6"/>
    <w:rsid w:val="001C4ED2"/>
    <w:rsid w:val="001C504A"/>
    <w:rsid w:val="001C5135"/>
    <w:rsid w:val="001C537D"/>
    <w:rsid w:val="001C5779"/>
    <w:rsid w:val="001C5970"/>
    <w:rsid w:val="001C5D5F"/>
    <w:rsid w:val="001C5D70"/>
    <w:rsid w:val="001C6127"/>
    <w:rsid w:val="001C64C7"/>
    <w:rsid w:val="001C6688"/>
    <w:rsid w:val="001C67FC"/>
    <w:rsid w:val="001C6849"/>
    <w:rsid w:val="001C714E"/>
    <w:rsid w:val="001C77D1"/>
    <w:rsid w:val="001C7D51"/>
    <w:rsid w:val="001C7F9B"/>
    <w:rsid w:val="001D00C9"/>
    <w:rsid w:val="001D04A4"/>
    <w:rsid w:val="001D0549"/>
    <w:rsid w:val="001D06F6"/>
    <w:rsid w:val="001D0CAD"/>
    <w:rsid w:val="001D0E84"/>
    <w:rsid w:val="001D10B1"/>
    <w:rsid w:val="001D14F6"/>
    <w:rsid w:val="001D19F6"/>
    <w:rsid w:val="001D1A40"/>
    <w:rsid w:val="001D1D4F"/>
    <w:rsid w:val="001D1EA3"/>
    <w:rsid w:val="001D262F"/>
    <w:rsid w:val="001D291D"/>
    <w:rsid w:val="001D2BDB"/>
    <w:rsid w:val="001D3071"/>
    <w:rsid w:val="001D3200"/>
    <w:rsid w:val="001D32F5"/>
    <w:rsid w:val="001D36FD"/>
    <w:rsid w:val="001D3908"/>
    <w:rsid w:val="001D3ACE"/>
    <w:rsid w:val="001D3FA2"/>
    <w:rsid w:val="001D4CF5"/>
    <w:rsid w:val="001D5414"/>
    <w:rsid w:val="001D57F4"/>
    <w:rsid w:val="001D5929"/>
    <w:rsid w:val="001D5C4F"/>
    <w:rsid w:val="001D5CC7"/>
    <w:rsid w:val="001D610D"/>
    <w:rsid w:val="001D6193"/>
    <w:rsid w:val="001D63B7"/>
    <w:rsid w:val="001D63D5"/>
    <w:rsid w:val="001D64DA"/>
    <w:rsid w:val="001D683C"/>
    <w:rsid w:val="001D6A82"/>
    <w:rsid w:val="001D757D"/>
    <w:rsid w:val="001D7DAC"/>
    <w:rsid w:val="001D7DC5"/>
    <w:rsid w:val="001D7FAE"/>
    <w:rsid w:val="001E01BB"/>
    <w:rsid w:val="001E05A1"/>
    <w:rsid w:val="001E08E8"/>
    <w:rsid w:val="001E09E3"/>
    <w:rsid w:val="001E14DA"/>
    <w:rsid w:val="001E161D"/>
    <w:rsid w:val="001E19A8"/>
    <w:rsid w:val="001E1C95"/>
    <w:rsid w:val="001E1D98"/>
    <w:rsid w:val="001E1DFE"/>
    <w:rsid w:val="001E2035"/>
    <w:rsid w:val="001E206F"/>
    <w:rsid w:val="001E20B8"/>
    <w:rsid w:val="001E2110"/>
    <w:rsid w:val="001E21EA"/>
    <w:rsid w:val="001E2797"/>
    <w:rsid w:val="001E2883"/>
    <w:rsid w:val="001E2A33"/>
    <w:rsid w:val="001E2AFC"/>
    <w:rsid w:val="001E2B93"/>
    <w:rsid w:val="001E2D81"/>
    <w:rsid w:val="001E2DD1"/>
    <w:rsid w:val="001E301D"/>
    <w:rsid w:val="001E336F"/>
    <w:rsid w:val="001E3592"/>
    <w:rsid w:val="001E3682"/>
    <w:rsid w:val="001E3701"/>
    <w:rsid w:val="001E3715"/>
    <w:rsid w:val="001E3775"/>
    <w:rsid w:val="001E3B9B"/>
    <w:rsid w:val="001E3C37"/>
    <w:rsid w:val="001E3E60"/>
    <w:rsid w:val="001E4279"/>
    <w:rsid w:val="001E44F0"/>
    <w:rsid w:val="001E454E"/>
    <w:rsid w:val="001E4929"/>
    <w:rsid w:val="001E4C0E"/>
    <w:rsid w:val="001E508C"/>
    <w:rsid w:val="001E5175"/>
    <w:rsid w:val="001E5812"/>
    <w:rsid w:val="001E5881"/>
    <w:rsid w:val="001E5D0C"/>
    <w:rsid w:val="001E5D1E"/>
    <w:rsid w:val="001E5E95"/>
    <w:rsid w:val="001E638D"/>
    <w:rsid w:val="001E65F5"/>
    <w:rsid w:val="001E67C5"/>
    <w:rsid w:val="001E68D3"/>
    <w:rsid w:val="001E6A0A"/>
    <w:rsid w:val="001E6F90"/>
    <w:rsid w:val="001E74B1"/>
    <w:rsid w:val="001E79E1"/>
    <w:rsid w:val="001E7A5C"/>
    <w:rsid w:val="001E7BE1"/>
    <w:rsid w:val="001E7F84"/>
    <w:rsid w:val="001F0058"/>
    <w:rsid w:val="001F0113"/>
    <w:rsid w:val="001F0452"/>
    <w:rsid w:val="001F045C"/>
    <w:rsid w:val="001F0B43"/>
    <w:rsid w:val="001F0D6E"/>
    <w:rsid w:val="001F169F"/>
    <w:rsid w:val="001F1875"/>
    <w:rsid w:val="001F1B1A"/>
    <w:rsid w:val="001F20EA"/>
    <w:rsid w:val="001F2182"/>
    <w:rsid w:val="001F2933"/>
    <w:rsid w:val="001F2B52"/>
    <w:rsid w:val="001F31F8"/>
    <w:rsid w:val="001F3216"/>
    <w:rsid w:val="001F3342"/>
    <w:rsid w:val="001F38B4"/>
    <w:rsid w:val="001F4252"/>
    <w:rsid w:val="001F42E3"/>
    <w:rsid w:val="001F44AA"/>
    <w:rsid w:val="001F4E1C"/>
    <w:rsid w:val="001F4EB3"/>
    <w:rsid w:val="001F5279"/>
    <w:rsid w:val="001F55A4"/>
    <w:rsid w:val="001F594F"/>
    <w:rsid w:val="001F59A5"/>
    <w:rsid w:val="001F6197"/>
    <w:rsid w:val="001F6213"/>
    <w:rsid w:val="001F64F2"/>
    <w:rsid w:val="001F6525"/>
    <w:rsid w:val="001F65FB"/>
    <w:rsid w:val="001F6DCF"/>
    <w:rsid w:val="001F7223"/>
    <w:rsid w:val="001F75FA"/>
    <w:rsid w:val="001F7705"/>
    <w:rsid w:val="001F7AC6"/>
    <w:rsid w:val="001F7C17"/>
    <w:rsid w:val="001F7FDA"/>
    <w:rsid w:val="002003CB"/>
    <w:rsid w:val="00200701"/>
    <w:rsid w:val="00200821"/>
    <w:rsid w:val="00200A74"/>
    <w:rsid w:val="00200E6F"/>
    <w:rsid w:val="0020131E"/>
    <w:rsid w:val="002017FB"/>
    <w:rsid w:val="002018C6"/>
    <w:rsid w:val="0020198F"/>
    <w:rsid w:val="00201EDF"/>
    <w:rsid w:val="0020254F"/>
    <w:rsid w:val="002026C8"/>
    <w:rsid w:val="002027CF"/>
    <w:rsid w:val="00202AB6"/>
    <w:rsid w:val="00202E8B"/>
    <w:rsid w:val="00203046"/>
    <w:rsid w:val="00203314"/>
    <w:rsid w:val="00203899"/>
    <w:rsid w:val="00203BC5"/>
    <w:rsid w:val="002049D4"/>
    <w:rsid w:val="00204ADB"/>
    <w:rsid w:val="002053DA"/>
    <w:rsid w:val="0020545E"/>
    <w:rsid w:val="002056FB"/>
    <w:rsid w:val="00205D08"/>
    <w:rsid w:val="00207037"/>
    <w:rsid w:val="00207141"/>
    <w:rsid w:val="0020719A"/>
    <w:rsid w:val="002073A1"/>
    <w:rsid w:val="00207872"/>
    <w:rsid w:val="002079B8"/>
    <w:rsid w:val="002102B8"/>
    <w:rsid w:val="00210696"/>
    <w:rsid w:val="00210CC5"/>
    <w:rsid w:val="0021110F"/>
    <w:rsid w:val="00211482"/>
    <w:rsid w:val="002114E4"/>
    <w:rsid w:val="00211F37"/>
    <w:rsid w:val="002122EE"/>
    <w:rsid w:val="0021260A"/>
    <w:rsid w:val="00212686"/>
    <w:rsid w:val="0021363A"/>
    <w:rsid w:val="0021386B"/>
    <w:rsid w:val="00213DEE"/>
    <w:rsid w:val="00213FDA"/>
    <w:rsid w:val="00214B01"/>
    <w:rsid w:val="00214DC9"/>
    <w:rsid w:val="002154C1"/>
    <w:rsid w:val="00215714"/>
    <w:rsid w:val="00215973"/>
    <w:rsid w:val="00215BA5"/>
    <w:rsid w:val="00215F90"/>
    <w:rsid w:val="00216209"/>
    <w:rsid w:val="002162C2"/>
    <w:rsid w:val="00216824"/>
    <w:rsid w:val="0021706F"/>
    <w:rsid w:val="0021707C"/>
    <w:rsid w:val="0021760A"/>
    <w:rsid w:val="002207BC"/>
    <w:rsid w:val="0022082F"/>
    <w:rsid w:val="0022098F"/>
    <w:rsid w:val="00220AC9"/>
    <w:rsid w:val="00220E0E"/>
    <w:rsid w:val="002215A8"/>
    <w:rsid w:val="002216B0"/>
    <w:rsid w:val="00221B03"/>
    <w:rsid w:val="00221D1D"/>
    <w:rsid w:val="00221DCC"/>
    <w:rsid w:val="00221E75"/>
    <w:rsid w:val="00222249"/>
    <w:rsid w:val="002222FC"/>
    <w:rsid w:val="002224C4"/>
    <w:rsid w:val="002226FC"/>
    <w:rsid w:val="0022280B"/>
    <w:rsid w:val="0022299B"/>
    <w:rsid w:val="00222C52"/>
    <w:rsid w:val="00222CF5"/>
    <w:rsid w:val="00222E29"/>
    <w:rsid w:val="00222F14"/>
    <w:rsid w:val="002232AC"/>
    <w:rsid w:val="002234B0"/>
    <w:rsid w:val="002236F7"/>
    <w:rsid w:val="00223905"/>
    <w:rsid w:val="00223D97"/>
    <w:rsid w:val="00223F7D"/>
    <w:rsid w:val="00224054"/>
    <w:rsid w:val="002245A8"/>
    <w:rsid w:val="00224B5A"/>
    <w:rsid w:val="00224E03"/>
    <w:rsid w:val="00224ED3"/>
    <w:rsid w:val="002253F7"/>
    <w:rsid w:val="00225DB5"/>
    <w:rsid w:val="00226485"/>
    <w:rsid w:val="00226D23"/>
    <w:rsid w:val="00226ECF"/>
    <w:rsid w:val="00226ED5"/>
    <w:rsid w:val="00227040"/>
    <w:rsid w:val="00227079"/>
    <w:rsid w:val="00227622"/>
    <w:rsid w:val="00227625"/>
    <w:rsid w:val="00227A9E"/>
    <w:rsid w:val="00227BC6"/>
    <w:rsid w:val="00227EA7"/>
    <w:rsid w:val="00227FE6"/>
    <w:rsid w:val="002302B1"/>
    <w:rsid w:val="00230A14"/>
    <w:rsid w:val="00230A3E"/>
    <w:rsid w:val="00230F24"/>
    <w:rsid w:val="0023109E"/>
    <w:rsid w:val="0023141D"/>
    <w:rsid w:val="00231571"/>
    <w:rsid w:val="002316F8"/>
    <w:rsid w:val="002319E8"/>
    <w:rsid w:val="00231C47"/>
    <w:rsid w:val="002321BD"/>
    <w:rsid w:val="002322A7"/>
    <w:rsid w:val="002323C6"/>
    <w:rsid w:val="0023246B"/>
    <w:rsid w:val="002328F4"/>
    <w:rsid w:val="00232C17"/>
    <w:rsid w:val="00232D54"/>
    <w:rsid w:val="00232EEC"/>
    <w:rsid w:val="002334EF"/>
    <w:rsid w:val="00233730"/>
    <w:rsid w:val="002337AC"/>
    <w:rsid w:val="002339CF"/>
    <w:rsid w:val="00233A20"/>
    <w:rsid w:val="00233E43"/>
    <w:rsid w:val="0023412B"/>
    <w:rsid w:val="002345E3"/>
    <w:rsid w:val="00234609"/>
    <w:rsid w:val="00234633"/>
    <w:rsid w:val="0023467D"/>
    <w:rsid w:val="0023471E"/>
    <w:rsid w:val="00234B8E"/>
    <w:rsid w:val="0023525A"/>
    <w:rsid w:val="0023532F"/>
    <w:rsid w:val="002354D3"/>
    <w:rsid w:val="00235654"/>
    <w:rsid w:val="00235AD5"/>
    <w:rsid w:val="00235F04"/>
    <w:rsid w:val="00235FD8"/>
    <w:rsid w:val="002360EF"/>
    <w:rsid w:val="00236554"/>
    <w:rsid w:val="00236E9D"/>
    <w:rsid w:val="00236EB6"/>
    <w:rsid w:val="002372E9"/>
    <w:rsid w:val="0023742D"/>
    <w:rsid w:val="002376F4"/>
    <w:rsid w:val="00237AB6"/>
    <w:rsid w:val="00240020"/>
    <w:rsid w:val="00240A6F"/>
    <w:rsid w:val="00240A79"/>
    <w:rsid w:val="00240B47"/>
    <w:rsid w:val="00240C18"/>
    <w:rsid w:val="00241162"/>
    <w:rsid w:val="00241202"/>
    <w:rsid w:val="00241441"/>
    <w:rsid w:val="00241B5A"/>
    <w:rsid w:val="00241CA4"/>
    <w:rsid w:val="00241CE7"/>
    <w:rsid w:val="00241DEC"/>
    <w:rsid w:val="0024219E"/>
    <w:rsid w:val="00242442"/>
    <w:rsid w:val="002425DB"/>
    <w:rsid w:val="00242E5F"/>
    <w:rsid w:val="00242E71"/>
    <w:rsid w:val="002435E0"/>
    <w:rsid w:val="002436BC"/>
    <w:rsid w:val="00243791"/>
    <w:rsid w:val="002448D4"/>
    <w:rsid w:val="00244C38"/>
    <w:rsid w:val="00244C7E"/>
    <w:rsid w:val="00244FA9"/>
    <w:rsid w:val="00245449"/>
    <w:rsid w:val="00245492"/>
    <w:rsid w:val="00245551"/>
    <w:rsid w:val="00245D1A"/>
    <w:rsid w:val="00245D93"/>
    <w:rsid w:val="00245DB0"/>
    <w:rsid w:val="002460AE"/>
    <w:rsid w:val="002462F6"/>
    <w:rsid w:val="00246839"/>
    <w:rsid w:val="00247334"/>
    <w:rsid w:val="00247A16"/>
    <w:rsid w:val="00247C50"/>
    <w:rsid w:val="00247CFB"/>
    <w:rsid w:val="00250CA7"/>
    <w:rsid w:val="00250EEC"/>
    <w:rsid w:val="00251097"/>
    <w:rsid w:val="00251E88"/>
    <w:rsid w:val="002529B8"/>
    <w:rsid w:val="00252CEC"/>
    <w:rsid w:val="00252F7A"/>
    <w:rsid w:val="00252FCC"/>
    <w:rsid w:val="00253136"/>
    <w:rsid w:val="00253352"/>
    <w:rsid w:val="002535B0"/>
    <w:rsid w:val="002535E1"/>
    <w:rsid w:val="0025374D"/>
    <w:rsid w:val="00253D55"/>
    <w:rsid w:val="00253E8D"/>
    <w:rsid w:val="002545F3"/>
    <w:rsid w:val="00255A78"/>
    <w:rsid w:val="00255ED0"/>
    <w:rsid w:val="00255FB2"/>
    <w:rsid w:val="0025626D"/>
    <w:rsid w:val="002566A9"/>
    <w:rsid w:val="00257301"/>
    <w:rsid w:val="002575B1"/>
    <w:rsid w:val="0025773A"/>
    <w:rsid w:val="00257A5A"/>
    <w:rsid w:val="00257F00"/>
    <w:rsid w:val="00257F1B"/>
    <w:rsid w:val="00257F2D"/>
    <w:rsid w:val="002603DE"/>
    <w:rsid w:val="00260517"/>
    <w:rsid w:val="00260E82"/>
    <w:rsid w:val="00261165"/>
    <w:rsid w:val="0026118F"/>
    <w:rsid w:val="00261404"/>
    <w:rsid w:val="002618CF"/>
    <w:rsid w:val="00261CD1"/>
    <w:rsid w:val="0026206A"/>
    <w:rsid w:val="00262374"/>
    <w:rsid w:val="00262717"/>
    <w:rsid w:val="00262875"/>
    <w:rsid w:val="00262A32"/>
    <w:rsid w:val="00262B46"/>
    <w:rsid w:val="0026367C"/>
    <w:rsid w:val="002639CC"/>
    <w:rsid w:val="00263AEC"/>
    <w:rsid w:val="00263CB1"/>
    <w:rsid w:val="00264C0A"/>
    <w:rsid w:val="002650FF"/>
    <w:rsid w:val="0026558F"/>
    <w:rsid w:val="00265A81"/>
    <w:rsid w:val="00265BD4"/>
    <w:rsid w:val="00265BFB"/>
    <w:rsid w:val="00265FD2"/>
    <w:rsid w:val="002661F1"/>
    <w:rsid w:val="0026630C"/>
    <w:rsid w:val="00266461"/>
    <w:rsid w:val="002664FB"/>
    <w:rsid w:val="00266C65"/>
    <w:rsid w:val="00266F03"/>
    <w:rsid w:val="002675B2"/>
    <w:rsid w:val="00267978"/>
    <w:rsid w:val="00267C8F"/>
    <w:rsid w:val="00267ED8"/>
    <w:rsid w:val="002704B4"/>
    <w:rsid w:val="00270656"/>
    <w:rsid w:val="00270E0C"/>
    <w:rsid w:val="0027102D"/>
    <w:rsid w:val="0027179C"/>
    <w:rsid w:val="00271CE6"/>
    <w:rsid w:val="002729B1"/>
    <w:rsid w:val="002729D4"/>
    <w:rsid w:val="00273024"/>
    <w:rsid w:val="0027322D"/>
    <w:rsid w:val="00273315"/>
    <w:rsid w:val="00273646"/>
    <w:rsid w:val="00273AE3"/>
    <w:rsid w:val="0027408F"/>
    <w:rsid w:val="002740CE"/>
    <w:rsid w:val="00274238"/>
    <w:rsid w:val="0027495C"/>
    <w:rsid w:val="00274FD2"/>
    <w:rsid w:val="0027528A"/>
    <w:rsid w:val="00275419"/>
    <w:rsid w:val="00275447"/>
    <w:rsid w:val="00275AE6"/>
    <w:rsid w:val="00275BE9"/>
    <w:rsid w:val="00275E32"/>
    <w:rsid w:val="00275E61"/>
    <w:rsid w:val="0027647E"/>
    <w:rsid w:val="00276586"/>
    <w:rsid w:val="002766E1"/>
    <w:rsid w:val="00276DD9"/>
    <w:rsid w:val="0027714A"/>
    <w:rsid w:val="002803C9"/>
    <w:rsid w:val="00280E76"/>
    <w:rsid w:val="002818EF"/>
    <w:rsid w:val="00281DC4"/>
    <w:rsid w:val="00281F0A"/>
    <w:rsid w:val="00282106"/>
    <w:rsid w:val="00282642"/>
    <w:rsid w:val="002836F3"/>
    <w:rsid w:val="00283A13"/>
    <w:rsid w:val="00283A80"/>
    <w:rsid w:val="00283F82"/>
    <w:rsid w:val="0028438C"/>
    <w:rsid w:val="002846B0"/>
    <w:rsid w:val="00284A5E"/>
    <w:rsid w:val="00284C59"/>
    <w:rsid w:val="0028541A"/>
    <w:rsid w:val="0028577B"/>
    <w:rsid w:val="00285C65"/>
    <w:rsid w:val="00286360"/>
    <w:rsid w:val="0028646A"/>
    <w:rsid w:val="00286788"/>
    <w:rsid w:val="00286BD7"/>
    <w:rsid w:val="00286C1F"/>
    <w:rsid w:val="00286C54"/>
    <w:rsid w:val="00286DBF"/>
    <w:rsid w:val="00287208"/>
    <w:rsid w:val="00287A36"/>
    <w:rsid w:val="00287B2C"/>
    <w:rsid w:val="00287EDE"/>
    <w:rsid w:val="00287FEE"/>
    <w:rsid w:val="002909EA"/>
    <w:rsid w:val="00290CC0"/>
    <w:rsid w:val="00291642"/>
    <w:rsid w:val="002918EC"/>
    <w:rsid w:val="00291B60"/>
    <w:rsid w:val="00291EBC"/>
    <w:rsid w:val="0029202F"/>
    <w:rsid w:val="0029217B"/>
    <w:rsid w:val="002922AD"/>
    <w:rsid w:val="00292848"/>
    <w:rsid w:val="002929E8"/>
    <w:rsid w:val="00292F30"/>
    <w:rsid w:val="00292FA5"/>
    <w:rsid w:val="0029333D"/>
    <w:rsid w:val="0029352B"/>
    <w:rsid w:val="00293851"/>
    <w:rsid w:val="002939C1"/>
    <w:rsid w:val="00293AC2"/>
    <w:rsid w:val="00294278"/>
    <w:rsid w:val="0029435D"/>
    <w:rsid w:val="00294586"/>
    <w:rsid w:val="0029474A"/>
    <w:rsid w:val="00294915"/>
    <w:rsid w:val="00294EA2"/>
    <w:rsid w:val="00294F50"/>
    <w:rsid w:val="00295A58"/>
    <w:rsid w:val="00295A5F"/>
    <w:rsid w:val="00295C20"/>
    <w:rsid w:val="002961C1"/>
    <w:rsid w:val="0029657F"/>
    <w:rsid w:val="002965BD"/>
    <w:rsid w:val="00296D07"/>
    <w:rsid w:val="00297069"/>
    <w:rsid w:val="00297516"/>
    <w:rsid w:val="002975C5"/>
    <w:rsid w:val="0029776A"/>
    <w:rsid w:val="002977D3"/>
    <w:rsid w:val="002A038F"/>
    <w:rsid w:val="002A09A5"/>
    <w:rsid w:val="002A0D19"/>
    <w:rsid w:val="002A1ED7"/>
    <w:rsid w:val="002A1FC4"/>
    <w:rsid w:val="002A24EE"/>
    <w:rsid w:val="002A28EA"/>
    <w:rsid w:val="002A2957"/>
    <w:rsid w:val="002A2BD7"/>
    <w:rsid w:val="002A32AB"/>
    <w:rsid w:val="002A32C6"/>
    <w:rsid w:val="002A32E4"/>
    <w:rsid w:val="002A358D"/>
    <w:rsid w:val="002A373F"/>
    <w:rsid w:val="002A3746"/>
    <w:rsid w:val="002A3AF5"/>
    <w:rsid w:val="002A3C1F"/>
    <w:rsid w:val="002A40BC"/>
    <w:rsid w:val="002A4105"/>
    <w:rsid w:val="002A4765"/>
    <w:rsid w:val="002A5124"/>
    <w:rsid w:val="002A55C6"/>
    <w:rsid w:val="002A5EF6"/>
    <w:rsid w:val="002A5F04"/>
    <w:rsid w:val="002A6CB4"/>
    <w:rsid w:val="002A6D81"/>
    <w:rsid w:val="002A74A0"/>
    <w:rsid w:val="002A7762"/>
    <w:rsid w:val="002A7802"/>
    <w:rsid w:val="002B01BB"/>
    <w:rsid w:val="002B0502"/>
    <w:rsid w:val="002B06AC"/>
    <w:rsid w:val="002B0B86"/>
    <w:rsid w:val="002B149E"/>
    <w:rsid w:val="002B1520"/>
    <w:rsid w:val="002B1A85"/>
    <w:rsid w:val="002B1ABD"/>
    <w:rsid w:val="002B21C8"/>
    <w:rsid w:val="002B23B8"/>
    <w:rsid w:val="002B2449"/>
    <w:rsid w:val="002B2AB5"/>
    <w:rsid w:val="002B2D2C"/>
    <w:rsid w:val="002B32CA"/>
    <w:rsid w:val="002B3670"/>
    <w:rsid w:val="002B3B26"/>
    <w:rsid w:val="002B3BEA"/>
    <w:rsid w:val="002B3CD3"/>
    <w:rsid w:val="002B40F0"/>
    <w:rsid w:val="002B422C"/>
    <w:rsid w:val="002B4F88"/>
    <w:rsid w:val="002B56BB"/>
    <w:rsid w:val="002B57D1"/>
    <w:rsid w:val="002B5AFC"/>
    <w:rsid w:val="002B63A9"/>
    <w:rsid w:val="002B6BF5"/>
    <w:rsid w:val="002B6FEF"/>
    <w:rsid w:val="002B71F1"/>
    <w:rsid w:val="002B733D"/>
    <w:rsid w:val="002B75B9"/>
    <w:rsid w:val="002B788F"/>
    <w:rsid w:val="002B7989"/>
    <w:rsid w:val="002B79F6"/>
    <w:rsid w:val="002B7A18"/>
    <w:rsid w:val="002B7F1C"/>
    <w:rsid w:val="002C020D"/>
    <w:rsid w:val="002C09FA"/>
    <w:rsid w:val="002C11DD"/>
    <w:rsid w:val="002C127D"/>
    <w:rsid w:val="002C12D5"/>
    <w:rsid w:val="002C1359"/>
    <w:rsid w:val="002C17D8"/>
    <w:rsid w:val="002C1945"/>
    <w:rsid w:val="002C1A12"/>
    <w:rsid w:val="002C216A"/>
    <w:rsid w:val="002C2302"/>
    <w:rsid w:val="002C2AD6"/>
    <w:rsid w:val="002C2DBB"/>
    <w:rsid w:val="002C2EB2"/>
    <w:rsid w:val="002C3116"/>
    <w:rsid w:val="002C31A8"/>
    <w:rsid w:val="002C322F"/>
    <w:rsid w:val="002C3C6D"/>
    <w:rsid w:val="002C3D35"/>
    <w:rsid w:val="002C3D3E"/>
    <w:rsid w:val="002C3FEF"/>
    <w:rsid w:val="002C4050"/>
    <w:rsid w:val="002C42AD"/>
    <w:rsid w:val="002C476C"/>
    <w:rsid w:val="002C47D8"/>
    <w:rsid w:val="002C49EF"/>
    <w:rsid w:val="002C4A06"/>
    <w:rsid w:val="002C4AD3"/>
    <w:rsid w:val="002C4C71"/>
    <w:rsid w:val="002C4DC3"/>
    <w:rsid w:val="002C4FDF"/>
    <w:rsid w:val="002C5060"/>
    <w:rsid w:val="002C5490"/>
    <w:rsid w:val="002C5593"/>
    <w:rsid w:val="002C55EF"/>
    <w:rsid w:val="002C5740"/>
    <w:rsid w:val="002C585A"/>
    <w:rsid w:val="002C58EC"/>
    <w:rsid w:val="002C5914"/>
    <w:rsid w:val="002C5F9D"/>
    <w:rsid w:val="002C6D3C"/>
    <w:rsid w:val="002C6F19"/>
    <w:rsid w:val="002C7092"/>
    <w:rsid w:val="002C71D2"/>
    <w:rsid w:val="002C7BDF"/>
    <w:rsid w:val="002C7C46"/>
    <w:rsid w:val="002C7F45"/>
    <w:rsid w:val="002D012A"/>
    <w:rsid w:val="002D01DF"/>
    <w:rsid w:val="002D063C"/>
    <w:rsid w:val="002D08B2"/>
    <w:rsid w:val="002D0A2C"/>
    <w:rsid w:val="002D14FA"/>
    <w:rsid w:val="002D17D8"/>
    <w:rsid w:val="002D21FB"/>
    <w:rsid w:val="002D26C7"/>
    <w:rsid w:val="002D2704"/>
    <w:rsid w:val="002D2BBD"/>
    <w:rsid w:val="002D2C1E"/>
    <w:rsid w:val="002D2D61"/>
    <w:rsid w:val="002D2F89"/>
    <w:rsid w:val="002D319F"/>
    <w:rsid w:val="002D3212"/>
    <w:rsid w:val="002D348A"/>
    <w:rsid w:val="002D3759"/>
    <w:rsid w:val="002D3934"/>
    <w:rsid w:val="002D46F2"/>
    <w:rsid w:val="002D4DB5"/>
    <w:rsid w:val="002D57F0"/>
    <w:rsid w:val="002D58B4"/>
    <w:rsid w:val="002D5F3F"/>
    <w:rsid w:val="002D606E"/>
    <w:rsid w:val="002D666E"/>
    <w:rsid w:val="002D6791"/>
    <w:rsid w:val="002D6890"/>
    <w:rsid w:val="002D69DC"/>
    <w:rsid w:val="002D6CF5"/>
    <w:rsid w:val="002D75BD"/>
    <w:rsid w:val="002D7652"/>
    <w:rsid w:val="002D7700"/>
    <w:rsid w:val="002D7A8C"/>
    <w:rsid w:val="002E07EF"/>
    <w:rsid w:val="002E0817"/>
    <w:rsid w:val="002E0B10"/>
    <w:rsid w:val="002E0D62"/>
    <w:rsid w:val="002E0FB0"/>
    <w:rsid w:val="002E115A"/>
    <w:rsid w:val="002E297F"/>
    <w:rsid w:val="002E29E7"/>
    <w:rsid w:val="002E2D49"/>
    <w:rsid w:val="002E306D"/>
    <w:rsid w:val="002E3F98"/>
    <w:rsid w:val="002E4025"/>
    <w:rsid w:val="002E404E"/>
    <w:rsid w:val="002E45B3"/>
    <w:rsid w:val="002E46F3"/>
    <w:rsid w:val="002E4AB0"/>
    <w:rsid w:val="002E4F3D"/>
    <w:rsid w:val="002E50B9"/>
    <w:rsid w:val="002E58A9"/>
    <w:rsid w:val="002E59DF"/>
    <w:rsid w:val="002E59EA"/>
    <w:rsid w:val="002E5A47"/>
    <w:rsid w:val="002E5FE5"/>
    <w:rsid w:val="002E635C"/>
    <w:rsid w:val="002E6670"/>
    <w:rsid w:val="002E67BE"/>
    <w:rsid w:val="002E7E29"/>
    <w:rsid w:val="002F04F1"/>
    <w:rsid w:val="002F0503"/>
    <w:rsid w:val="002F079A"/>
    <w:rsid w:val="002F07DA"/>
    <w:rsid w:val="002F12CD"/>
    <w:rsid w:val="002F13C5"/>
    <w:rsid w:val="002F148A"/>
    <w:rsid w:val="002F15FA"/>
    <w:rsid w:val="002F1674"/>
    <w:rsid w:val="002F1A32"/>
    <w:rsid w:val="002F1DC3"/>
    <w:rsid w:val="002F1F2F"/>
    <w:rsid w:val="002F27B1"/>
    <w:rsid w:val="002F2A21"/>
    <w:rsid w:val="002F3058"/>
    <w:rsid w:val="002F3271"/>
    <w:rsid w:val="002F3772"/>
    <w:rsid w:val="002F3C91"/>
    <w:rsid w:val="002F4109"/>
    <w:rsid w:val="002F44A2"/>
    <w:rsid w:val="002F4B94"/>
    <w:rsid w:val="002F4FB3"/>
    <w:rsid w:val="002F51CA"/>
    <w:rsid w:val="002F5952"/>
    <w:rsid w:val="002F597F"/>
    <w:rsid w:val="002F6511"/>
    <w:rsid w:val="0030087E"/>
    <w:rsid w:val="00300DC6"/>
    <w:rsid w:val="00300F30"/>
    <w:rsid w:val="00301525"/>
    <w:rsid w:val="00301B0D"/>
    <w:rsid w:val="00301D02"/>
    <w:rsid w:val="00301D67"/>
    <w:rsid w:val="00302002"/>
    <w:rsid w:val="0030291C"/>
    <w:rsid w:val="0030360D"/>
    <w:rsid w:val="00303623"/>
    <w:rsid w:val="0030387C"/>
    <w:rsid w:val="00303923"/>
    <w:rsid w:val="00303AB0"/>
    <w:rsid w:val="00304DE7"/>
    <w:rsid w:val="003058B3"/>
    <w:rsid w:val="00305A75"/>
    <w:rsid w:val="00305C28"/>
    <w:rsid w:val="00305E67"/>
    <w:rsid w:val="00305F22"/>
    <w:rsid w:val="003067B3"/>
    <w:rsid w:val="003068BE"/>
    <w:rsid w:val="00306FE6"/>
    <w:rsid w:val="00306FF7"/>
    <w:rsid w:val="003070B2"/>
    <w:rsid w:val="003070D7"/>
    <w:rsid w:val="0030740B"/>
    <w:rsid w:val="0030771F"/>
    <w:rsid w:val="003077D1"/>
    <w:rsid w:val="00307A72"/>
    <w:rsid w:val="00307E3B"/>
    <w:rsid w:val="0031016C"/>
    <w:rsid w:val="00310383"/>
    <w:rsid w:val="00310596"/>
    <w:rsid w:val="00311529"/>
    <w:rsid w:val="00311C1D"/>
    <w:rsid w:val="003121B7"/>
    <w:rsid w:val="0031274A"/>
    <w:rsid w:val="003130A4"/>
    <w:rsid w:val="0031358A"/>
    <w:rsid w:val="00313961"/>
    <w:rsid w:val="00313A45"/>
    <w:rsid w:val="00313D91"/>
    <w:rsid w:val="00313E1C"/>
    <w:rsid w:val="00313EAC"/>
    <w:rsid w:val="003144ED"/>
    <w:rsid w:val="00314574"/>
    <w:rsid w:val="00314ED0"/>
    <w:rsid w:val="00315026"/>
    <w:rsid w:val="0031526E"/>
    <w:rsid w:val="0031582F"/>
    <w:rsid w:val="00315BB1"/>
    <w:rsid w:val="00315E68"/>
    <w:rsid w:val="00315FB5"/>
    <w:rsid w:val="0031631D"/>
    <w:rsid w:val="0031652A"/>
    <w:rsid w:val="003165DA"/>
    <w:rsid w:val="00316937"/>
    <w:rsid w:val="003169A0"/>
    <w:rsid w:val="00316E1C"/>
    <w:rsid w:val="00317049"/>
    <w:rsid w:val="0031750B"/>
    <w:rsid w:val="003177A8"/>
    <w:rsid w:val="003177D1"/>
    <w:rsid w:val="00317801"/>
    <w:rsid w:val="003179AC"/>
    <w:rsid w:val="00317CB8"/>
    <w:rsid w:val="00320296"/>
    <w:rsid w:val="00320757"/>
    <w:rsid w:val="003209B0"/>
    <w:rsid w:val="00320AAB"/>
    <w:rsid w:val="00320AC9"/>
    <w:rsid w:val="00320FF0"/>
    <w:rsid w:val="00321195"/>
    <w:rsid w:val="00321C3E"/>
    <w:rsid w:val="00321C69"/>
    <w:rsid w:val="00321D9A"/>
    <w:rsid w:val="0032206F"/>
    <w:rsid w:val="00322735"/>
    <w:rsid w:val="003228B1"/>
    <w:rsid w:val="00322A9A"/>
    <w:rsid w:val="003234D5"/>
    <w:rsid w:val="00323685"/>
    <w:rsid w:val="00323CE5"/>
    <w:rsid w:val="0032538A"/>
    <w:rsid w:val="00325D74"/>
    <w:rsid w:val="003260C7"/>
    <w:rsid w:val="0032639D"/>
    <w:rsid w:val="0032649C"/>
    <w:rsid w:val="00326A0B"/>
    <w:rsid w:val="00326B12"/>
    <w:rsid w:val="00326D87"/>
    <w:rsid w:val="00326DA2"/>
    <w:rsid w:val="00326E5F"/>
    <w:rsid w:val="003271E2"/>
    <w:rsid w:val="003276B2"/>
    <w:rsid w:val="00327D06"/>
    <w:rsid w:val="00330712"/>
    <w:rsid w:val="0033077E"/>
    <w:rsid w:val="00330949"/>
    <w:rsid w:val="00330A11"/>
    <w:rsid w:val="00330BC9"/>
    <w:rsid w:val="003313F3"/>
    <w:rsid w:val="003314A7"/>
    <w:rsid w:val="00331681"/>
    <w:rsid w:val="00331C6B"/>
    <w:rsid w:val="00332830"/>
    <w:rsid w:val="003328A3"/>
    <w:rsid w:val="00332CF9"/>
    <w:rsid w:val="003332A0"/>
    <w:rsid w:val="003332F6"/>
    <w:rsid w:val="003334AE"/>
    <w:rsid w:val="00333CA2"/>
    <w:rsid w:val="00333E52"/>
    <w:rsid w:val="00333E9F"/>
    <w:rsid w:val="00334180"/>
    <w:rsid w:val="00334341"/>
    <w:rsid w:val="0033491A"/>
    <w:rsid w:val="00334C5B"/>
    <w:rsid w:val="00334E8A"/>
    <w:rsid w:val="00335075"/>
    <w:rsid w:val="003350BA"/>
    <w:rsid w:val="0033532D"/>
    <w:rsid w:val="00335575"/>
    <w:rsid w:val="00335C07"/>
    <w:rsid w:val="00335D0D"/>
    <w:rsid w:val="00335D24"/>
    <w:rsid w:val="0033600C"/>
    <w:rsid w:val="00336B85"/>
    <w:rsid w:val="00336CAD"/>
    <w:rsid w:val="003378DD"/>
    <w:rsid w:val="00337905"/>
    <w:rsid w:val="00337B13"/>
    <w:rsid w:val="00337F95"/>
    <w:rsid w:val="003402F9"/>
    <w:rsid w:val="00340FC2"/>
    <w:rsid w:val="003415F8"/>
    <w:rsid w:val="0034180E"/>
    <w:rsid w:val="00341938"/>
    <w:rsid w:val="00341E28"/>
    <w:rsid w:val="00341E5B"/>
    <w:rsid w:val="00342119"/>
    <w:rsid w:val="00342710"/>
    <w:rsid w:val="003427F3"/>
    <w:rsid w:val="003429EC"/>
    <w:rsid w:val="00342A12"/>
    <w:rsid w:val="00342A39"/>
    <w:rsid w:val="00342CF0"/>
    <w:rsid w:val="00342EA2"/>
    <w:rsid w:val="00342F90"/>
    <w:rsid w:val="003431EC"/>
    <w:rsid w:val="00343A7E"/>
    <w:rsid w:val="00343BCF"/>
    <w:rsid w:val="00343CE3"/>
    <w:rsid w:val="00343D41"/>
    <w:rsid w:val="00343F4F"/>
    <w:rsid w:val="003446B2"/>
    <w:rsid w:val="0034549C"/>
    <w:rsid w:val="00345560"/>
    <w:rsid w:val="00345983"/>
    <w:rsid w:val="00345AF3"/>
    <w:rsid w:val="003462ED"/>
    <w:rsid w:val="0034697C"/>
    <w:rsid w:val="00346AE1"/>
    <w:rsid w:val="003472EF"/>
    <w:rsid w:val="00347622"/>
    <w:rsid w:val="0034771B"/>
    <w:rsid w:val="00347914"/>
    <w:rsid w:val="00347CD4"/>
    <w:rsid w:val="00347FA3"/>
    <w:rsid w:val="003502BC"/>
    <w:rsid w:val="0035141F"/>
    <w:rsid w:val="003516A6"/>
    <w:rsid w:val="00351788"/>
    <w:rsid w:val="0035221F"/>
    <w:rsid w:val="003526FB"/>
    <w:rsid w:val="003528C0"/>
    <w:rsid w:val="00352D1F"/>
    <w:rsid w:val="0035368E"/>
    <w:rsid w:val="00353BD0"/>
    <w:rsid w:val="00353F9F"/>
    <w:rsid w:val="00354027"/>
    <w:rsid w:val="00354150"/>
    <w:rsid w:val="00354512"/>
    <w:rsid w:val="003545F4"/>
    <w:rsid w:val="00354655"/>
    <w:rsid w:val="00354660"/>
    <w:rsid w:val="00354703"/>
    <w:rsid w:val="0035496F"/>
    <w:rsid w:val="00354E1A"/>
    <w:rsid w:val="00354EDC"/>
    <w:rsid w:val="00354F2B"/>
    <w:rsid w:val="00355E2E"/>
    <w:rsid w:val="00356278"/>
    <w:rsid w:val="003563F9"/>
    <w:rsid w:val="00356466"/>
    <w:rsid w:val="0035684E"/>
    <w:rsid w:val="00356B36"/>
    <w:rsid w:val="00356CA8"/>
    <w:rsid w:val="003571C5"/>
    <w:rsid w:val="003571D6"/>
    <w:rsid w:val="003572AD"/>
    <w:rsid w:val="00357322"/>
    <w:rsid w:val="0035742A"/>
    <w:rsid w:val="00357826"/>
    <w:rsid w:val="003578DF"/>
    <w:rsid w:val="00357900"/>
    <w:rsid w:val="00360FE7"/>
    <w:rsid w:val="00361024"/>
    <w:rsid w:val="003610D2"/>
    <w:rsid w:val="003610DA"/>
    <w:rsid w:val="00361168"/>
    <w:rsid w:val="003614D6"/>
    <w:rsid w:val="0036160C"/>
    <w:rsid w:val="00361632"/>
    <w:rsid w:val="00361741"/>
    <w:rsid w:val="00361963"/>
    <w:rsid w:val="00361A54"/>
    <w:rsid w:val="00361D58"/>
    <w:rsid w:val="0036220B"/>
    <w:rsid w:val="00362F29"/>
    <w:rsid w:val="00362FDB"/>
    <w:rsid w:val="00363310"/>
    <w:rsid w:val="00363339"/>
    <w:rsid w:val="003634DD"/>
    <w:rsid w:val="00363B2E"/>
    <w:rsid w:val="00363DAF"/>
    <w:rsid w:val="00364374"/>
    <w:rsid w:val="0036457B"/>
    <w:rsid w:val="00364962"/>
    <w:rsid w:val="00364EDF"/>
    <w:rsid w:val="003652EC"/>
    <w:rsid w:val="00365DF6"/>
    <w:rsid w:val="00365E84"/>
    <w:rsid w:val="00366206"/>
    <w:rsid w:val="003664E0"/>
    <w:rsid w:val="0036652A"/>
    <w:rsid w:val="003669BD"/>
    <w:rsid w:val="003678AD"/>
    <w:rsid w:val="003706C8"/>
    <w:rsid w:val="003707E5"/>
    <w:rsid w:val="003707E9"/>
    <w:rsid w:val="00370875"/>
    <w:rsid w:val="00370B63"/>
    <w:rsid w:val="00370FE0"/>
    <w:rsid w:val="00371602"/>
    <w:rsid w:val="00371B9C"/>
    <w:rsid w:val="003722B3"/>
    <w:rsid w:val="003727F1"/>
    <w:rsid w:val="003728F8"/>
    <w:rsid w:val="00372A91"/>
    <w:rsid w:val="00373833"/>
    <w:rsid w:val="00373910"/>
    <w:rsid w:val="00374664"/>
    <w:rsid w:val="003746D1"/>
    <w:rsid w:val="00374A3D"/>
    <w:rsid w:val="003758A8"/>
    <w:rsid w:val="00376387"/>
    <w:rsid w:val="0037638E"/>
    <w:rsid w:val="0037661D"/>
    <w:rsid w:val="003766B6"/>
    <w:rsid w:val="00376867"/>
    <w:rsid w:val="003768F5"/>
    <w:rsid w:val="0037705E"/>
    <w:rsid w:val="00377763"/>
    <w:rsid w:val="00377773"/>
    <w:rsid w:val="00377B6B"/>
    <w:rsid w:val="00377DF6"/>
    <w:rsid w:val="00380A83"/>
    <w:rsid w:val="0038105A"/>
    <w:rsid w:val="003818C2"/>
    <w:rsid w:val="00381D2A"/>
    <w:rsid w:val="00381FD3"/>
    <w:rsid w:val="00382E00"/>
    <w:rsid w:val="0038356D"/>
    <w:rsid w:val="003836B0"/>
    <w:rsid w:val="003837FD"/>
    <w:rsid w:val="00383E12"/>
    <w:rsid w:val="00383FDB"/>
    <w:rsid w:val="00384231"/>
    <w:rsid w:val="00384532"/>
    <w:rsid w:val="00384AC1"/>
    <w:rsid w:val="00385009"/>
    <w:rsid w:val="003852DC"/>
    <w:rsid w:val="00385912"/>
    <w:rsid w:val="00385AFC"/>
    <w:rsid w:val="00385BB0"/>
    <w:rsid w:val="0038606D"/>
    <w:rsid w:val="003862E1"/>
    <w:rsid w:val="0038648B"/>
    <w:rsid w:val="00386937"/>
    <w:rsid w:val="00386DEE"/>
    <w:rsid w:val="00386EAC"/>
    <w:rsid w:val="00387282"/>
    <w:rsid w:val="00387343"/>
    <w:rsid w:val="00387E7D"/>
    <w:rsid w:val="00390345"/>
    <w:rsid w:val="00390C9D"/>
    <w:rsid w:val="00391137"/>
    <w:rsid w:val="0039190F"/>
    <w:rsid w:val="00391D82"/>
    <w:rsid w:val="003921A5"/>
    <w:rsid w:val="0039243D"/>
    <w:rsid w:val="00392758"/>
    <w:rsid w:val="00392863"/>
    <w:rsid w:val="00392A5A"/>
    <w:rsid w:val="00392C20"/>
    <w:rsid w:val="00393531"/>
    <w:rsid w:val="00393D49"/>
    <w:rsid w:val="003940A3"/>
    <w:rsid w:val="0039435F"/>
    <w:rsid w:val="00394401"/>
    <w:rsid w:val="00394448"/>
    <w:rsid w:val="003944E6"/>
    <w:rsid w:val="00394B29"/>
    <w:rsid w:val="00394BD0"/>
    <w:rsid w:val="00394FE7"/>
    <w:rsid w:val="00395E50"/>
    <w:rsid w:val="00395F3B"/>
    <w:rsid w:val="003960D4"/>
    <w:rsid w:val="003961BE"/>
    <w:rsid w:val="00396430"/>
    <w:rsid w:val="003964B3"/>
    <w:rsid w:val="00396AA1"/>
    <w:rsid w:val="00396F0B"/>
    <w:rsid w:val="00397050"/>
    <w:rsid w:val="003973B5"/>
    <w:rsid w:val="00397985"/>
    <w:rsid w:val="00397C3B"/>
    <w:rsid w:val="00397D17"/>
    <w:rsid w:val="003A0182"/>
    <w:rsid w:val="003A0183"/>
    <w:rsid w:val="003A0526"/>
    <w:rsid w:val="003A05B2"/>
    <w:rsid w:val="003A071D"/>
    <w:rsid w:val="003A1176"/>
    <w:rsid w:val="003A127D"/>
    <w:rsid w:val="003A18A1"/>
    <w:rsid w:val="003A19E1"/>
    <w:rsid w:val="003A1A0F"/>
    <w:rsid w:val="003A1B8E"/>
    <w:rsid w:val="003A1BF8"/>
    <w:rsid w:val="003A25E2"/>
    <w:rsid w:val="003A2782"/>
    <w:rsid w:val="003A2E32"/>
    <w:rsid w:val="003A3311"/>
    <w:rsid w:val="003A39C6"/>
    <w:rsid w:val="003A3AAF"/>
    <w:rsid w:val="003A4230"/>
    <w:rsid w:val="003A4402"/>
    <w:rsid w:val="003A4C36"/>
    <w:rsid w:val="003A4EEE"/>
    <w:rsid w:val="003A56CE"/>
    <w:rsid w:val="003A5DE1"/>
    <w:rsid w:val="003A5E99"/>
    <w:rsid w:val="003A641E"/>
    <w:rsid w:val="003A65E8"/>
    <w:rsid w:val="003A66CC"/>
    <w:rsid w:val="003A6DA9"/>
    <w:rsid w:val="003A72EC"/>
    <w:rsid w:val="003A7B6E"/>
    <w:rsid w:val="003A7C82"/>
    <w:rsid w:val="003B0214"/>
    <w:rsid w:val="003B0643"/>
    <w:rsid w:val="003B1D01"/>
    <w:rsid w:val="003B1E3C"/>
    <w:rsid w:val="003B2367"/>
    <w:rsid w:val="003B246B"/>
    <w:rsid w:val="003B309F"/>
    <w:rsid w:val="003B3443"/>
    <w:rsid w:val="003B34ED"/>
    <w:rsid w:val="003B4861"/>
    <w:rsid w:val="003B48F1"/>
    <w:rsid w:val="003B49E8"/>
    <w:rsid w:val="003B51B7"/>
    <w:rsid w:val="003B52FF"/>
    <w:rsid w:val="003B5329"/>
    <w:rsid w:val="003B5722"/>
    <w:rsid w:val="003B5CD7"/>
    <w:rsid w:val="003B66A9"/>
    <w:rsid w:val="003B6761"/>
    <w:rsid w:val="003B68D5"/>
    <w:rsid w:val="003B68E2"/>
    <w:rsid w:val="003B6A64"/>
    <w:rsid w:val="003B7204"/>
    <w:rsid w:val="003B7250"/>
    <w:rsid w:val="003B7450"/>
    <w:rsid w:val="003B7BC4"/>
    <w:rsid w:val="003B7F98"/>
    <w:rsid w:val="003C05D0"/>
    <w:rsid w:val="003C071A"/>
    <w:rsid w:val="003C073B"/>
    <w:rsid w:val="003C09E2"/>
    <w:rsid w:val="003C09E6"/>
    <w:rsid w:val="003C1178"/>
    <w:rsid w:val="003C19F6"/>
    <w:rsid w:val="003C1BEB"/>
    <w:rsid w:val="003C26B1"/>
    <w:rsid w:val="003C28BA"/>
    <w:rsid w:val="003C2920"/>
    <w:rsid w:val="003C2F07"/>
    <w:rsid w:val="003C36E8"/>
    <w:rsid w:val="003C3BB1"/>
    <w:rsid w:val="003C47AB"/>
    <w:rsid w:val="003C49FF"/>
    <w:rsid w:val="003C4A20"/>
    <w:rsid w:val="003C4B46"/>
    <w:rsid w:val="003C539D"/>
    <w:rsid w:val="003C6035"/>
    <w:rsid w:val="003C6424"/>
    <w:rsid w:val="003C6655"/>
    <w:rsid w:val="003C66A5"/>
    <w:rsid w:val="003C6BF2"/>
    <w:rsid w:val="003C708F"/>
    <w:rsid w:val="003C7226"/>
    <w:rsid w:val="003C7309"/>
    <w:rsid w:val="003D07E2"/>
    <w:rsid w:val="003D0995"/>
    <w:rsid w:val="003D0B26"/>
    <w:rsid w:val="003D0FA9"/>
    <w:rsid w:val="003D1594"/>
    <w:rsid w:val="003D15B8"/>
    <w:rsid w:val="003D168B"/>
    <w:rsid w:val="003D19A6"/>
    <w:rsid w:val="003D2336"/>
    <w:rsid w:val="003D25C1"/>
    <w:rsid w:val="003D2638"/>
    <w:rsid w:val="003D286E"/>
    <w:rsid w:val="003D2D3C"/>
    <w:rsid w:val="003D2EFB"/>
    <w:rsid w:val="003D33AD"/>
    <w:rsid w:val="003D3F16"/>
    <w:rsid w:val="003D4052"/>
    <w:rsid w:val="003D413B"/>
    <w:rsid w:val="003D4565"/>
    <w:rsid w:val="003D593A"/>
    <w:rsid w:val="003D5B77"/>
    <w:rsid w:val="003D6257"/>
    <w:rsid w:val="003D6F90"/>
    <w:rsid w:val="003D7BE6"/>
    <w:rsid w:val="003E0009"/>
    <w:rsid w:val="003E0134"/>
    <w:rsid w:val="003E0325"/>
    <w:rsid w:val="003E0614"/>
    <w:rsid w:val="003E081A"/>
    <w:rsid w:val="003E116A"/>
    <w:rsid w:val="003E12A9"/>
    <w:rsid w:val="003E1600"/>
    <w:rsid w:val="003E18E0"/>
    <w:rsid w:val="003E1FAC"/>
    <w:rsid w:val="003E218F"/>
    <w:rsid w:val="003E2E3A"/>
    <w:rsid w:val="003E3203"/>
    <w:rsid w:val="003E329F"/>
    <w:rsid w:val="003E3549"/>
    <w:rsid w:val="003E36EE"/>
    <w:rsid w:val="003E3ECE"/>
    <w:rsid w:val="003E41BD"/>
    <w:rsid w:val="003E460C"/>
    <w:rsid w:val="003E4770"/>
    <w:rsid w:val="003E4D11"/>
    <w:rsid w:val="003E4DD7"/>
    <w:rsid w:val="003E50AF"/>
    <w:rsid w:val="003E50FF"/>
    <w:rsid w:val="003E5868"/>
    <w:rsid w:val="003E5DA3"/>
    <w:rsid w:val="003E5FCB"/>
    <w:rsid w:val="003E5FF3"/>
    <w:rsid w:val="003E610A"/>
    <w:rsid w:val="003E618F"/>
    <w:rsid w:val="003E61B7"/>
    <w:rsid w:val="003E7456"/>
    <w:rsid w:val="003E78E2"/>
    <w:rsid w:val="003F01B5"/>
    <w:rsid w:val="003F0778"/>
    <w:rsid w:val="003F07D1"/>
    <w:rsid w:val="003F0CD3"/>
    <w:rsid w:val="003F0F4B"/>
    <w:rsid w:val="003F1041"/>
    <w:rsid w:val="003F106B"/>
    <w:rsid w:val="003F11B5"/>
    <w:rsid w:val="003F1458"/>
    <w:rsid w:val="003F19B2"/>
    <w:rsid w:val="003F1AA1"/>
    <w:rsid w:val="003F23BF"/>
    <w:rsid w:val="003F27E5"/>
    <w:rsid w:val="003F2E33"/>
    <w:rsid w:val="003F2F4E"/>
    <w:rsid w:val="003F37A4"/>
    <w:rsid w:val="003F3A8F"/>
    <w:rsid w:val="003F4631"/>
    <w:rsid w:val="003F4889"/>
    <w:rsid w:val="003F48BC"/>
    <w:rsid w:val="003F4A77"/>
    <w:rsid w:val="003F57A3"/>
    <w:rsid w:val="003F57B6"/>
    <w:rsid w:val="003F5CD2"/>
    <w:rsid w:val="003F5D88"/>
    <w:rsid w:val="003F6A98"/>
    <w:rsid w:val="003F6EA5"/>
    <w:rsid w:val="003F6EFC"/>
    <w:rsid w:val="003F70A9"/>
    <w:rsid w:val="003F786D"/>
    <w:rsid w:val="003F790C"/>
    <w:rsid w:val="003F7B27"/>
    <w:rsid w:val="003F7F58"/>
    <w:rsid w:val="0040015C"/>
    <w:rsid w:val="004009DB"/>
    <w:rsid w:val="00400DDA"/>
    <w:rsid w:val="00400EB9"/>
    <w:rsid w:val="0040128E"/>
    <w:rsid w:val="0040140C"/>
    <w:rsid w:val="004017B6"/>
    <w:rsid w:val="0040186A"/>
    <w:rsid w:val="00401FF1"/>
    <w:rsid w:val="004021A1"/>
    <w:rsid w:val="00402353"/>
    <w:rsid w:val="00402457"/>
    <w:rsid w:val="0040258A"/>
    <w:rsid w:val="00402930"/>
    <w:rsid w:val="0040326F"/>
    <w:rsid w:val="004037A8"/>
    <w:rsid w:val="004038BC"/>
    <w:rsid w:val="00404040"/>
    <w:rsid w:val="004046AB"/>
    <w:rsid w:val="00404A64"/>
    <w:rsid w:val="00404CC1"/>
    <w:rsid w:val="00404D92"/>
    <w:rsid w:val="0040512E"/>
    <w:rsid w:val="00405A59"/>
    <w:rsid w:val="00405AC9"/>
    <w:rsid w:val="00405BEA"/>
    <w:rsid w:val="00405E3D"/>
    <w:rsid w:val="004062C9"/>
    <w:rsid w:val="004063C9"/>
    <w:rsid w:val="0040678D"/>
    <w:rsid w:val="004071C1"/>
    <w:rsid w:val="00407334"/>
    <w:rsid w:val="00407DFF"/>
    <w:rsid w:val="00410168"/>
    <w:rsid w:val="004101C5"/>
    <w:rsid w:val="004102C4"/>
    <w:rsid w:val="00410998"/>
    <w:rsid w:val="00410DC0"/>
    <w:rsid w:val="0041101E"/>
    <w:rsid w:val="00411566"/>
    <w:rsid w:val="004118D1"/>
    <w:rsid w:val="0041192A"/>
    <w:rsid w:val="00411C7E"/>
    <w:rsid w:val="0041248F"/>
    <w:rsid w:val="00412995"/>
    <w:rsid w:val="00412A61"/>
    <w:rsid w:val="00412E11"/>
    <w:rsid w:val="0041389E"/>
    <w:rsid w:val="00414819"/>
    <w:rsid w:val="00414B16"/>
    <w:rsid w:val="00414E25"/>
    <w:rsid w:val="00414EC2"/>
    <w:rsid w:val="0041530E"/>
    <w:rsid w:val="0041531E"/>
    <w:rsid w:val="00415335"/>
    <w:rsid w:val="004153E2"/>
    <w:rsid w:val="004157FF"/>
    <w:rsid w:val="00415D0A"/>
    <w:rsid w:val="00417398"/>
    <w:rsid w:val="0041749A"/>
    <w:rsid w:val="0042052C"/>
    <w:rsid w:val="00420665"/>
    <w:rsid w:val="004207EE"/>
    <w:rsid w:val="00420CB1"/>
    <w:rsid w:val="00420EC1"/>
    <w:rsid w:val="00420EDE"/>
    <w:rsid w:val="004212C8"/>
    <w:rsid w:val="00421380"/>
    <w:rsid w:val="00421729"/>
    <w:rsid w:val="004217B4"/>
    <w:rsid w:val="00421953"/>
    <w:rsid w:val="00421DCF"/>
    <w:rsid w:val="00421ECE"/>
    <w:rsid w:val="00421F4E"/>
    <w:rsid w:val="00422426"/>
    <w:rsid w:val="00422BC5"/>
    <w:rsid w:val="00422CFA"/>
    <w:rsid w:val="00422DFB"/>
    <w:rsid w:val="00423360"/>
    <w:rsid w:val="00425427"/>
    <w:rsid w:val="00425D3D"/>
    <w:rsid w:val="00426064"/>
    <w:rsid w:val="00426733"/>
    <w:rsid w:val="0042676B"/>
    <w:rsid w:val="00426CA9"/>
    <w:rsid w:val="00426E35"/>
    <w:rsid w:val="0042764A"/>
    <w:rsid w:val="004276DE"/>
    <w:rsid w:val="004278F7"/>
    <w:rsid w:val="00427A57"/>
    <w:rsid w:val="00427B9A"/>
    <w:rsid w:val="00430448"/>
    <w:rsid w:val="004306E6"/>
    <w:rsid w:val="00430DAC"/>
    <w:rsid w:val="00430F0A"/>
    <w:rsid w:val="004313F4"/>
    <w:rsid w:val="0043159A"/>
    <w:rsid w:val="00431948"/>
    <w:rsid w:val="00432106"/>
    <w:rsid w:val="00432565"/>
    <w:rsid w:val="00432C0D"/>
    <w:rsid w:val="00433060"/>
    <w:rsid w:val="004345B1"/>
    <w:rsid w:val="00434716"/>
    <w:rsid w:val="004349B1"/>
    <w:rsid w:val="004349EF"/>
    <w:rsid w:val="00434B01"/>
    <w:rsid w:val="00435A9B"/>
    <w:rsid w:val="00435D5F"/>
    <w:rsid w:val="00436196"/>
    <w:rsid w:val="0043660A"/>
    <w:rsid w:val="004368A1"/>
    <w:rsid w:val="00436934"/>
    <w:rsid w:val="0043742C"/>
    <w:rsid w:val="00437B7A"/>
    <w:rsid w:val="00437CD2"/>
    <w:rsid w:val="00437EF8"/>
    <w:rsid w:val="0044008B"/>
    <w:rsid w:val="004405DD"/>
    <w:rsid w:val="004408E5"/>
    <w:rsid w:val="00440C94"/>
    <w:rsid w:val="00441395"/>
    <w:rsid w:val="004417D4"/>
    <w:rsid w:val="004418A1"/>
    <w:rsid w:val="00441AC9"/>
    <w:rsid w:val="00441B71"/>
    <w:rsid w:val="00441F49"/>
    <w:rsid w:val="00442089"/>
    <w:rsid w:val="00442328"/>
    <w:rsid w:val="0044245F"/>
    <w:rsid w:val="00442484"/>
    <w:rsid w:val="00442B71"/>
    <w:rsid w:val="00442EDE"/>
    <w:rsid w:val="004430F5"/>
    <w:rsid w:val="004433AA"/>
    <w:rsid w:val="0044368E"/>
    <w:rsid w:val="004438D4"/>
    <w:rsid w:val="00443CF7"/>
    <w:rsid w:val="00443DF3"/>
    <w:rsid w:val="00444C8D"/>
    <w:rsid w:val="00444CAA"/>
    <w:rsid w:val="00445231"/>
    <w:rsid w:val="00445327"/>
    <w:rsid w:val="004457A9"/>
    <w:rsid w:val="00445AE3"/>
    <w:rsid w:val="004461AF"/>
    <w:rsid w:val="004462EB"/>
    <w:rsid w:val="00446CC0"/>
    <w:rsid w:val="00446E0B"/>
    <w:rsid w:val="004477F5"/>
    <w:rsid w:val="00447C2E"/>
    <w:rsid w:val="00447DB5"/>
    <w:rsid w:val="00447F3E"/>
    <w:rsid w:val="004502D8"/>
    <w:rsid w:val="004503C7"/>
    <w:rsid w:val="0045067F"/>
    <w:rsid w:val="0045069C"/>
    <w:rsid w:val="00450721"/>
    <w:rsid w:val="0045080E"/>
    <w:rsid w:val="00450ADA"/>
    <w:rsid w:val="00450BEE"/>
    <w:rsid w:val="004511D2"/>
    <w:rsid w:val="004512A1"/>
    <w:rsid w:val="004512C7"/>
    <w:rsid w:val="004517F4"/>
    <w:rsid w:val="00451916"/>
    <w:rsid w:val="004524B3"/>
    <w:rsid w:val="0045260F"/>
    <w:rsid w:val="004527A7"/>
    <w:rsid w:val="0045329F"/>
    <w:rsid w:val="004532F5"/>
    <w:rsid w:val="00453900"/>
    <w:rsid w:val="004539A2"/>
    <w:rsid w:val="00453D23"/>
    <w:rsid w:val="00453E96"/>
    <w:rsid w:val="00453F0F"/>
    <w:rsid w:val="00454372"/>
    <w:rsid w:val="00454847"/>
    <w:rsid w:val="00454D1B"/>
    <w:rsid w:val="00454E71"/>
    <w:rsid w:val="00454F67"/>
    <w:rsid w:val="00455033"/>
    <w:rsid w:val="00455BD9"/>
    <w:rsid w:val="00455DF9"/>
    <w:rsid w:val="00456935"/>
    <w:rsid w:val="00456A12"/>
    <w:rsid w:val="00456F29"/>
    <w:rsid w:val="004573E3"/>
    <w:rsid w:val="00460632"/>
    <w:rsid w:val="00460F72"/>
    <w:rsid w:val="004611A2"/>
    <w:rsid w:val="00461477"/>
    <w:rsid w:val="004617C6"/>
    <w:rsid w:val="0046186D"/>
    <w:rsid w:val="00461D68"/>
    <w:rsid w:val="00461E4B"/>
    <w:rsid w:val="00461E77"/>
    <w:rsid w:val="00461F22"/>
    <w:rsid w:val="00461FBD"/>
    <w:rsid w:val="00462266"/>
    <w:rsid w:val="004626B9"/>
    <w:rsid w:val="00462DDD"/>
    <w:rsid w:val="00462E35"/>
    <w:rsid w:val="004630B6"/>
    <w:rsid w:val="004631A9"/>
    <w:rsid w:val="0046344C"/>
    <w:rsid w:val="00463890"/>
    <w:rsid w:val="00463EE1"/>
    <w:rsid w:val="00464293"/>
    <w:rsid w:val="004644B9"/>
    <w:rsid w:val="00464C2A"/>
    <w:rsid w:val="00464EFB"/>
    <w:rsid w:val="00465102"/>
    <w:rsid w:val="004653CE"/>
    <w:rsid w:val="00465551"/>
    <w:rsid w:val="00465558"/>
    <w:rsid w:val="0046564B"/>
    <w:rsid w:val="00465670"/>
    <w:rsid w:val="00465857"/>
    <w:rsid w:val="00465A26"/>
    <w:rsid w:val="004664BD"/>
    <w:rsid w:val="004665AC"/>
    <w:rsid w:val="00467ED0"/>
    <w:rsid w:val="00470156"/>
    <w:rsid w:val="004708BD"/>
    <w:rsid w:val="00470CBF"/>
    <w:rsid w:val="00470FDA"/>
    <w:rsid w:val="00471A6C"/>
    <w:rsid w:val="004724B9"/>
    <w:rsid w:val="004727F6"/>
    <w:rsid w:val="00473729"/>
    <w:rsid w:val="004737CA"/>
    <w:rsid w:val="00473CBC"/>
    <w:rsid w:val="00473D59"/>
    <w:rsid w:val="0047428E"/>
    <w:rsid w:val="004745BC"/>
    <w:rsid w:val="004748B8"/>
    <w:rsid w:val="00475041"/>
    <w:rsid w:val="0047521B"/>
    <w:rsid w:val="00475358"/>
    <w:rsid w:val="004756AA"/>
    <w:rsid w:val="00475EBD"/>
    <w:rsid w:val="004761F0"/>
    <w:rsid w:val="00476442"/>
    <w:rsid w:val="00476658"/>
    <w:rsid w:val="004771E3"/>
    <w:rsid w:val="004772A0"/>
    <w:rsid w:val="004772AE"/>
    <w:rsid w:val="00477347"/>
    <w:rsid w:val="00477384"/>
    <w:rsid w:val="00477D19"/>
    <w:rsid w:val="00477E64"/>
    <w:rsid w:val="00480167"/>
    <w:rsid w:val="00480761"/>
    <w:rsid w:val="00481099"/>
    <w:rsid w:val="004813E6"/>
    <w:rsid w:val="0048142D"/>
    <w:rsid w:val="004816CD"/>
    <w:rsid w:val="00481766"/>
    <w:rsid w:val="0048195E"/>
    <w:rsid w:val="004819ED"/>
    <w:rsid w:val="00481F44"/>
    <w:rsid w:val="00482160"/>
    <w:rsid w:val="00482A22"/>
    <w:rsid w:val="00482DDF"/>
    <w:rsid w:val="00482F10"/>
    <w:rsid w:val="00483267"/>
    <w:rsid w:val="004836D4"/>
    <w:rsid w:val="00483C96"/>
    <w:rsid w:val="00483FB0"/>
    <w:rsid w:val="00484E7F"/>
    <w:rsid w:val="00484F40"/>
    <w:rsid w:val="00485030"/>
    <w:rsid w:val="004850B9"/>
    <w:rsid w:val="004850F4"/>
    <w:rsid w:val="004853E1"/>
    <w:rsid w:val="004854A3"/>
    <w:rsid w:val="00485576"/>
    <w:rsid w:val="004855C7"/>
    <w:rsid w:val="004855CE"/>
    <w:rsid w:val="004855E6"/>
    <w:rsid w:val="00485621"/>
    <w:rsid w:val="00485679"/>
    <w:rsid w:val="004857ED"/>
    <w:rsid w:val="00485958"/>
    <w:rsid w:val="00486377"/>
    <w:rsid w:val="00486478"/>
    <w:rsid w:val="00486C39"/>
    <w:rsid w:val="00486FFA"/>
    <w:rsid w:val="00487656"/>
    <w:rsid w:val="00487B24"/>
    <w:rsid w:val="00490408"/>
    <w:rsid w:val="00490675"/>
    <w:rsid w:val="00490827"/>
    <w:rsid w:val="00490837"/>
    <w:rsid w:val="00490D3E"/>
    <w:rsid w:val="00490EE7"/>
    <w:rsid w:val="004915CF"/>
    <w:rsid w:val="004916D1"/>
    <w:rsid w:val="00491A99"/>
    <w:rsid w:val="00492212"/>
    <w:rsid w:val="004927BD"/>
    <w:rsid w:val="00492C6D"/>
    <w:rsid w:val="00492E2C"/>
    <w:rsid w:val="004930EA"/>
    <w:rsid w:val="0049339F"/>
    <w:rsid w:val="00493F11"/>
    <w:rsid w:val="0049447B"/>
    <w:rsid w:val="004946AC"/>
    <w:rsid w:val="00494968"/>
    <w:rsid w:val="00494ACC"/>
    <w:rsid w:val="00494F70"/>
    <w:rsid w:val="00495191"/>
    <w:rsid w:val="00495346"/>
    <w:rsid w:val="0049555A"/>
    <w:rsid w:val="00495774"/>
    <w:rsid w:val="00495F93"/>
    <w:rsid w:val="0049650A"/>
    <w:rsid w:val="004968D7"/>
    <w:rsid w:val="0049715B"/>
    <w:rsid w:val="004977D8"/>
    <w:rsid w:val="00497CCE"/>
    <w:rsid w:val="00497FE4"/>
    <w:rsid w:val="004A00A2"/>
    <w:rsid w:val="004A0331"/>
    <w:rsid w:val="004A0412"/>
    <w:rsid w:val="004A06FC"/>
    <w:rsid w:val="004A1054"/>
    <w:rsid w:val="004A1509"/>
    <w:rsid w:val="004A1608"/>
    <w:rsid w:val="004A1E26"/>
    <w:rsid w:val="004A2542"/>
    <w:rsid w:val="004A2939"/>
    <w:rsid w:val="004A2F3F"/>
    <w:rsid w:val="004A31D1"/>
    <w:rsid w:val="004A3300"/>
    <w:rsid w:val="004A35D6"/>
    <w:rsid w:val="004A3C71"/>
    <w:rsid w:val="004A4480"/>
    <w:rsid w:val="004A4BDF"/>
    <w:rsid w:val="004A4E27"/>
    <w:rsid w:val="004A4FC5"/>
    <w:rsid w:val="004A51B7"/>
    <w:rsid w:val="004A5337"/>
    <w:rsid w:val="004A533A"/>
    <w:rsid w:val="004A5443"/>
    <w:rsid w:val="004A56FF"/>
    <w:rsid w:val="004A5B22"/>
    <w:rsid w:val="004A5D1F"/>
    <w:rsid w:val="004A60DD"/>
    <w:rsid w:val="004A754F"/>
    <w:rsid w:val="004A781A"/>
    <w:rsid w:val="004A7B21"/>
    <w:rsid w:val="004A7C7E"/>
    <w:rsid w:val="004B0181"/>
    <w:rsid w:val="004B0450"/>
    <w:rsid w:val="004B04A2"/>
    <w:rsid w:val="004B0886"/>
    <w:rsid w:val="004B0D29"/>
    <w:rsid w:val="004B0DB6"/>
    <w:rsid w:val="004B1632"/>
    <w:rsid w:val="004B2313"/>
    <w:rsid w:val="004B2490"/>
    <w:rsid w:val="004B2573"/>
    <w:rsid w:val="004B2F00"/>
    <w:rsid w:val="004B2F3C"/>
    <w:rsid w:val="004B31C5"/>
    <w:rsid w:val="004B3AC6"/>
    <w:rsid w:val="004B3BC9"/>
    <w:rsid w:val="004B3DCE"/>
    <w:rsid w:val="004B4768"/>
    <w:rsid w:val="004B5783"/>
    <w:rsid w:val="004B5796"/>
    <w:rsid w:val="004B5FBF"/>
    <w:rsid w:val="004B64F4"/>
    <w:rsid w:val="004B6643"/>
    <w:rsid w:val="004B67EE"/>
    <w:rsid w:val="004B6813"/>
    <w:rsid w:val="004B69E0"/>
    <w:rsid w:val="004B6A05"/>
    <w:rsid w:val="004B6D18"/>
    <w:rsid w:val="004B6D69"/>
    <w:rsid w:val="004B700B"/>
    <w:rsid w:val="004B71F6"/>
    <w:rsid w:val="004B77CA"/>
    <w:rsid w:val="004B7EA9"/>
    <w:rsid w:val="004B7F4D"/>
    <w:rsid w:val="004C026C"/>
    <w:rsid w:val="004C0341"/>
    <w:rsid w:val="004C0400"/>
    <w:rsid w:val="004C07CB"/>
    <w:rsid w:val="004C09B9"/>
    <w:rsid w:val="004C09D5"/>
    <w:rsid w:val="004C0DDF"/>
    <w:rsid w:val="004C0F02"/>
    <w:rsid w:val="004C1370"/>
    <w:rsid w:val="004C1BE1"/>
    <w:rsid w:val="004C1DC3"/>
    <w:rsid w:val="004C1E15"/>
    <w:rsid w:val="004C2CE4"/>
    <w:rsid w:val="004C3109"/>
    <w:rsid w:val="004C34D8"/>
    <w:rsid w:val="004C351D"/>
    <w:rsid w:val="004C3A30"/>
    <w:rsid w:val="004C3B9C"/>
    <w:rsid w:val="004C4344"/>
    <w:rsid w:val="004C4387"/>
    <w:rsid w:val="004C43B5"/>
    <w:rsid w:val="004C4A83"/>
    <w:rsid w:val="004C4AC0"/>
    <w:rsid w:val="004C4C02"/>
    <w:rsid w:val="004C4E59"/>
    <w:rsid w:val="004C4E87"/>
    <w:rsid w:val="004C5710"/>
    <w:rsid w:val="004C63DD"/>
    <w:rsid w:val="004C6465"/>
    <w:rsid w:val="004C65A5"/>
    <w:rsid w:val="004C7728"/>
    <w:rsid w:val="004C7978"/>
    <w:rsid w:val="004C7D4F"/>
    <w:rsid w:val="004D005D"/>
    <w:rsid w:val="004D0171"/>
    <w:rsid w:val="004D027B"/>
    <w:rsid w:val="004D0943"/>
    <w:rsid w:val="004D0C44"/>
    <w:rsid w:val="004D1381"/>
    <w:rsid w:val="004D16D2"/>
    <w:rsid w:val="004D196E"/>
    <w:rsid w:val="004D1A82"/>
    <w:rsid w:val="004D1BE3"/>
    <w:rsid w:val="004D1D50"/>
    <w:rsid w:val="004D1D5C"/>
    <w:rsid w:val="004D1DEA"/>
    <w:rsid w:val="004D206E"/>
    <w:rsid w:val="004D2ABC"/>
    <w:rsid w:val="004D2CE3"/>
    <w:rsid w:val="004D2D7C"/>
    <w:rsid w:val="004D3198"/>
    <w:rsid w:val="004D376D"/>
    <w:rsid w:val="004D37FC"/>
    <w:rsid w:val="004D38C8"/>
    <w:rsid w:val="004D3F2B"/>
    <w:rsid w:val="004D413E"/>
    <w:rsid w:val="004D4CA1"/>
    <w:rsid w:val="004D4D4B"/>
    <w:rsid w:val="004D4DF8"/>
    <w:rsid w:val="004D52F1"/>
    <w:rsid w:val="004D59A9"/>
    <w:rsid w:val="004D5D73"/>
    <w:rsid w:val="004D60FC"/>
    <w:rsid w:val="004D690D"/>
    <w:rsid w:val="004D6C7E"/>
    <w:rsid w:val="004D787B"/>
    <w:rsid w:val="004D7908"/>
    <w:rsid w:val="004D7968"/>
    <w:rsid w:val="004D7FA9"/>
    <w:rsid w:val="004E022D"/>
    <w:rsid w:val="004E0317"/>
    <w:rsid w:val="004E053D"/>
    <w:rsid w:val="004E0A0B"/>
    <w:rsid w:val="004E0EB3"/>
    <w:rsid w:val="004E1691"/>
    <w:rsid w:val="004E1788"/>
    <w:rsid w:val="004E17DB"/>
    <w:rsid w:val="004E1F80"/>
    <w:rsid w:val="004E2165"/>
    <w:rsid w:val="004E27D5"/>
    <w:rsid w:val="004E2E23"/>
    <w:rsid w:val="004E2E33"/>
    <w:rsid w:val="004E2F09"/>
    <w:rsid w:val="004E3424"/>
    <w:rsid w:val="004E49F1"/>
    <w:rsid w:val="004E5024"/>
    <w:rsid w:val="004E5764"/>
    <w:rsid w:val="004E5DD2"/>
    <w:rsid w:val="004E6467"/>
    <w:rsid w:val="004E66D1"/>
    <w:rsid w:val="004E6DFF"/>
    <w:rsid w:val="004E6FBB"/>
    <w:rsid w:val="004E70C0"/>
    <w:rsid w:val="004F02BC"/>
    <w:rsid w:val="004F1010"/>
    <w:rsid w:val="004F20BD"/>
    <w:rsid w:val="004F21B3"/>
    <w:rsid w:val="004F2238"/>
    <w:rsid w:val="004F2260"/>
    <w:rsid w:val="004F29E7"/>
    <w:rsid w:val="004F2A77"/>
    <w:rsid w:val="004F2B67"/>
    <w:rsid w:val="004F35AC"/>
    <w:rsid w:val="004F3967"/>
    <w:rsid w:val="004F3B70"/>
    <w:rsid w:val="004F419B"/>
    <w:rsid w:val="004F4522"/>
    <w:rsid w:val="004F456B"/>
    <w:rsid w:val="004F4A73"/>
    <w:rsid w:val="004F4CB5"/>
    <w:rsid w:val="004F4E31"/>
    <w:rsid w:val="004F4E86"/>
    <w:rsid w:val="004F4FD1"/>
    <w:rsid w:val="004F5080"/>
    <w:rsid w:val="004F529E"/>
    <w:rsid w:val="004F5447"/>
    <w:rsid w:val="004F57F7"/>
    <w:rsid w:val="004F5BD5"/>
    <w:rsid w:val="004F5E1D"/>
    <w:rsid w:val="004F5FF1"/>
    <w:rsid w:val="004F6036"/>
    <w:rsid w:val="004F6A0C"/>
    <w:rsid w:val="004F6B42"/>
    <w:rsid w:val="004F733E"/>
    <w:rsid w:val="004F77B0"/>
    <w:rsid w:val="004F7832"/>
    <w:rsid w:val="004F78BF"/>
    <w:rsid w:val="004F7909"/>
    <w:rsid w:val="004F7B68"/>
    <w:rsid w:val="004F7EC8"/>
    <w:rsid w:val="004F7F29"/>
    <w:rsid w:val="005000AB"/>
    <w:rsid w:val="0050025B"/>
    <w:rsid w:val="005002F6"/>
    <w:rsid w:val="0050042A"/>
    <w:rsid w:val="00500778"/>
    <w:rsid w:val="005009CD"/>
    <w:rsid w:val="005016BD"/>
    <w:rsid w:val="00501C09"/>
    <w:rsid w:val="00501DB2"/>
    <w:rsid w:val="005023F9"/>
    <w:rsid w:val="00502511"/>
    <w:rsid w:val="00502DDD"/>
    <w:rsid w:val="00502FEC"/>
    <w:rsid w:val="00503142"/>
    <w:rsid w:val="005043CB"/>
    <w:rsid w:val="005049F0"/>
    <w:rsid w:val="00504A9A"/>
    <w:rsid w:val="00505044"/>
    <w:rsid w:val="00505F04"/>
    <w:rsid w:val="0050670F"/>
    <w:rsid w:val="0050708B"/>
    <w:rsid w:val="00507368"/>
    <w:rsid w:val="00507766"/>
    <w:rsid w:val="00507B1B"/>
    <w:rsid w:val="00507EB4"/>
    <w:rsid w:val="00507F1A"/>
    <w:rsid w:val="00507F3B"/>
    <w:rsid w:val="00510616"/>
    <w:rsid w:val="005107FC"/>
    <w:rsid w:val="00510E1C"/>
    <w:rsid w:val="005110E2"/>
    <w:rsid w:val="005111C7"/>
    <w:rsid w:val="00511459"/>
    <w:rsid w:val="005117DE"/>
    <w:rsid w:val="00511A1F"/>
    <w:rsid w:val="00511DBE"/>
    <w:rsid w:val="00511F8D"/>
    <w:rsid w:val="00511FB8"/>
    <w:rsid w:val="00512429"/>
    <w:rsid w:val="00512880"/>
    <w:rsid w:val="00512B63"/>
    <w:rsid w:val="00512E88"/>
    <w:rsid w:val="00512E8A"/>
    <w:rsid w:val="005130C6"/>
    <w:rsid w:val="005130D6"/>
    <w:rsid w:val="0051337E"/>
    <w:rsid w:val="00513990"/>
    <w:rsid w:val="00513B44"/>
    <w:rsid w:val="00514FE0"/>
    <w:rsid w:val="00515161"/>
    <w:rsid w:val="005151CC"/>
    <w:rsid w:val="00515208"/>
    <w:rsid w:val="005159C1"/>
    <w:rsid w:val="00515C1C"/>
    <w:rsid w:val="0051611F"/>
    <w:rsid w:val="00516B21"/>
    <w:rsid w:val="00516CCE"/>
    <w:rsid w:val="005176AD"/>
    <w:rsid w:val="0051799A"/>
    <w:rsid w:val="0052016D"/>
    <w:rsid w:val="0052049A"/>
    <w:rsid w:val="00520685"/>
    <w:rsid w:val="00520BF6"/>
    <w:rsid w:val="00520BF9"/>
    <w:rsid w:val="00520CEE"/>
    <w:rsid w:val="00521244"/>
    <w:rsid w:val="005217D1"/>
    <w:rsid w:val="00521A50"/>
    <w:rsid w:val="00521C36"/>
    <w:rsid w:val="00521CFA"/>
    <w:rsid w:val="00522058"/>
    <w:rsid w:val="005220C2"/>
    <w:rsid w:val="00522399"/>
    <w:rsid w:val="00523224"/>
    <w:rsid w:val="00523A41"/>
    <w:rsid w:val="00523F03"/>
    <w:rsid w:val="005249F8"/>
    <w:rsid w:val="0052542C"/>
    <w:rsid w:val="0052591B"/>
    <w:rsid w:val="00525DE1"/>
    <w:rsid w:val="00525DE7"/>
    <w:rsid w:val="00526673"/>
    <w:rsid w:val="0052669A"/>
    <w:rsid w:val="00526BB0"/>
    <w:rsid w:val="00526CEA"/>
    <w:rsid w:val="0052742D"/>
    <w:rsid w:val="00527AFB"/>
    <w:rsid w:val="00527F13"/>
    <w:rsid w:val="005305B0"/>
    <w:rsid w:val="0053066D"/>
    <w:rsid w:val="005307BB"/>
    <w:rsid w:val="00530C25"/>
    <w:rsid w:val="00530DC5"/>
    <w:rsid w:val="0053112F"/>
    <w:rsid w:val="00531245"/>
    <w:rsid w:val="00531444"/>
    <w:rsid w:val="005319E3"/>
    <w:rsid w:val="00531A3B"/>
    <w:rsid w:val="00532563"/>
    <w:rsid w:val="0053269A"/>
    <w:rsid w:val="00532F63"/>
    <w:rsid w:val="00532F6E"/>
    <w:rsid w:val="00533352"/>
    <w:rsid w:val="00533B92"/>
    <w:rsid w:val="00534093"/>
    <w:rsid w:val="0053415E"/>
    <w:rsid w:val="00534D45"/>
    <w:rsid w:val="005350EF"/>
    <w:rsid w:val="005350FD"/>
    <w:rsid w:val="00535608"/>
    <w:rsid w:val="00536239"/>
    <w:rsid w:val="005363B0"/>
    <w:rsid w:val="0053671A"/>
    <w:rsid w:val="0053714F"/>
    <w:rsid w:val="00537243"/>
    <w:rsid w:val="0053786A"/>
    <w:rsid w:val="005402BF"/>
    <w:rsid w:val="0054073A"/>
    <w:rsid w:val="0054077F"/>
    <w:rsid w:val="00540D8D"/>
    <w:rsid w:val="005417CB"/>
    <w:rsid w:val="00541EB9"/>
    <w:rsid w:val="00541F41"/>
    <w:rsid w:val="0054237C"/>
    <w:rsid w:val="00542B81"/>
    <w:rsid w:val="00542E1D"/>
    <w:rsid w:val="005432D3"/>
    <w:rsid w:val="005433AA"/>
    <w:rsid w:val="005435A8"/>
    <w:rsid w:val="005435BD"/>
    <w:rsid w:val="0054403C"/>
    <w:rsid w:val="0054441B"/>
    <w:rsid w:val="005449A4"/>
    <w:rsid w:val="005449C5"/>
    <w:rsid w:val="00544D37"/>
    <w:rsid w:val="00545052"/>
    <w:rsid w:val="00545059"/>
    <w:rsid w:val="00545325"/>
    <w:rsid w:val="005459DE"/>
    <w:rsid w:val="00545BC9"/>
    <w:rsid w:val="00545CA3"/>
    <w:rsid w:val="00545DD2"/>
    <w:rsid w:val="00545FAB"/>
    <w:rsid w:val="005460BE"/>
    <w:rsid w:val="00546425"/>
    <w:rsid w:val="00546E00"/>
    <w:rsid w:val="00546FBE"/>
    <w:rsid w:val="00546FFC"/>
    <w:rsid w:val="00547069"/>
    <w:rsid w:val="005470D5"/>
    <w:rsid w:val="005470FB"/>
    <w:rsid w:val="00547976"/>
    <w:rsid w:val="00547AF0"/>
    <w:rsid w:val="00547B01"/>
    <w:rsid w:val="00547C85"/>
    <w:rsid w:val="00547CAD"/>
    <w:rsid w:val="00547DAB"/>
    <w:rsid w:val="00547EFE"/>
    <w:rsid w:val="005507E8"/>
    <w:rsid w:val="005509CA"/>
    <w:rsid w:val="00550B90"/>
    <w:rsid w:val="00550CA4"/>
    <w:rsid w:val="00550D23"/>
    <w:rsid w:val="0055103A"/>
    <w:rsid w:val="00551584"/>
    <w:rsid w:val="00551995"/>
    <w:rsid w:val="00551997"/>
    <w:rsid w:val="00552A12"/>
    <w:rsid w:val="00552BA0"/>
    <w:rsid w:val="00552BA1"/>
    <w:rsid w:val="0055330B"/>
    <w:rsid w:val="005533D8"/>
    <w:rsid w:val="00553839"/>
    <w:rsid w:val="00553896"/>
    <w:rsid w:val="00553B50"/>
    <w:rsid w:val="005547A8"/>
    <w:rsid w:val="005547FC"/>
    <w:rsid w:val="00554D80"/>
    <w:rsid w:val="00554E55"/>
    <w:rsid w:val="0055500F"/>
    <w:rsid w:val="00555255"/>
    <w:rsid w:val="0055580B"/>
    <w:rsid w:val="00555BBE"/>
    <w:rsid w:val="005560FE"/>
    <w:rsid w:val="005564E8"/>
    <w:rsid w:val="00556B2B"/>
    <w:rsid w:val="00557264"/>
    <w:rsid w:val="00557958"/>
    <w:rsid w:val="00560349"/>
    <w:rsid w:val="005604BA"/>
    <w:rsid w:val="00560AD2"/>
    <w:rsid w:val="00560B80"/>
    <w:rsid w:val="0056110A"/>
    <w:rsid w:val="00561387"/>
    <w:rsid w:val="005618AA"/>
    <w:rsid w:val="005618DB"/>
    <w:rsid w:val="00561A6A"/>
    <w:rsid w:val="00561BB2"/>
    <w:rsid w:val="00561F46"/>
    <w:rsid w:val="00562066"/>
    <w:rsid w:val="00562140"/>
    <w:rsid w:val="005621F7"/>
    <w:rsid w:val="00562399"/>
    <w:rsid w:val="005626B8"/>
    <w:rsid w:val="00562907"/>
    <w:rsid w:val="00562A62"/>
    <w:rsid w:val="00562B1B"/>
    <w:rsid w:val="00562E96"/>
    <w:rsid w:val="00562F44"/>
    <w:rsid w:val="00563071"/>
    <w:rsid w:val="005630BC"/>
    <w:rsid w:val="0056355C"/>
    <w:rsid w:val="0056409A"/>
    <w:rsid w:val="005640A1"/>
    <w:rsid w:val="00564535"/>
    <w:rsid w:val="005646EF"/>
    <w:rsid w:val="00564950"/>
    <w:rsid w:val="005649A3"/>
    <w:rsid w:val="00564A08"/>
    <w:rsid w:val="00564C43"/>
    <w:rsid w:val="0056507B"/>
    <w:rsid w:val="00565C13"/>
    <w:rsid w:val="00566182"/>
    <w:rsid w:val="00566194"/>
    <w:rsid w:val="00566788"/>
    <w:rsid w:val="00566951"/>
    <w:rsid w:val="00566F8A"/>
    <w:rsid w:val="005670CD"/>
    <w:rsid w:val="0056794F"/>
    <w:rsid w:val="00567AFA"/>
    <w:rsid w:val="00567C62"/>
    <w:rsid w:val="00570679"/>
    <w:rsid w:val="00570A95"/>
    <w:rsid w:val="00570AC3"/>
    <w:rsid w:val="00570ACF"/>
    <w:rsid w:val="00570B60"/>
    <w:rsid w:val="00570CA9"/>
    <w:rsid w:val="00570FE6"/>
    <w:rsid w:val="00571380"/>
    <w:rsid w:val="005715D7"/>
    <w:rsid w:val="00571694"/>
    <w:rsid w:val="00571D51"/>
    <w:rsid w:val="005725BC"/>
    <w:rsid w:val="005726D8"/>
    <w:rsid w:val="00572773"/>
    <w:rsid w:val="00572A67"/>
    <w:rsid w:val="00572AB9"/>
    <w:rsid w:val="00572DBF"/>
    <w:rsid w:val="00572F1F"/>
    <w:rsid w:val="005735DE"/>
    <w:rsid w:val="0057393A"/>
    <w:rsid w:val="00573BFE"/>
    <w:rsid w:val="0057438A"/>
    <w:rsid w:val="00574663"/>
    <w:rsid w:val="00574CCC"/>
    <w:rsid w:val="00574DA5"/>
    <w:rsid w:val="00574E78"/>
    <w:rsid w:val="00575128"/>
    <w:rsid w:val="005752D3"/>
    <w:rsid w:val="005752E0"/>
    <w:rsid w:val="005756B9"/>
    <w:rsid w:val="005758CC"/>
    <w:rsid w:val="005759EE"/>
    <w:rsid w:val="00575E49"/>
    <w:rsid w:val="00575FAD"/>
    <w:rsid w:val="0057610D"/>
    <w:rsid w:val="00576131"/>
    <w:rsid w:val="005761DF"/>
    <w:rsid w:val="00576918"/>
    <w:rsid w:val="00577094"/>
    <w:rsid w:val="005770FD"/>
    <w:rsid w:val="0057722D"/>
    <w:rsid w:val="0057729B"/>
    <w:rsid w:val="005779C0"/>
    <w:rsid w:val="00577D5D"/>
    <w:rsid w:val="00580181"/>
    <w:rsid w:val="00580860"/>
    <w:rsid w:val="0058091B"/>
    <w:rsid w:val="0058092C"/>
    <w:rsid w:val="00580BA6"/>
    <w:rsid w:val="00580C93"/>
    <w:rsid w:val="00580CF1"/>
    <w:rsid w:val="00580D86"/>
    <w:rsid w:val="00581992"/>
    <w:rsid w:val="00581C97"/>
    <w:rsid w:val="005825E1"/>
    <w:rsid w:val="00582953"/>
    <w:rsid w:val="00582DFB"/>
    <w:rsid w:val="00583214"/>
    <w:rsid w:val="005836B1"/>
    <w:rsid w:val="005837B6"/>
    <w:rsid w:val="00584493"/>
    <w:rsid w:val="0058462E"/>
    <w:rsid w:val="00584FD1"/>
    <w:rsid w:val="005850FC"/>
    <w:rsid w:val="00585786"/>
    <w:rsid w:val="00585C2A"/>
    <w:rsid w:val="00585F8A"/>
    <w:rsid w:val="00586B81"/>
    <w:rsid w:val="00586ED2"/>
    <w:rsid w:val="00587337"/>
    <w:rsid w:val="00587375"/>
    <w:rsid w:val="00587575"/>
    <w:rsid w:val="00587A81"/>
    <w:rsid w:val="00587AD0"/>
    <w:rsid w:val="00590401"/>
    <w:rsid w:val="005907DB"/>
    <w:rsid w:val="00590ADE"/>
    <w:rsid w:val="00590C39"/>
    <w:rsid w:val="00590C86"/>
    <w:rsid w:val="00590D29"/>
    <w:rsid w:val="0059103E"/>
    <w:rsid w:val="005910D8"/>
    <w:rsid w:val="005912E8"/>
    <w:rsid w:val="005912ED"/>
    <w:rsid w:val="0059132B"/>
    <w:rsid w:val="0059157A"/>
    <w:rsid w:val="00591A25"/>
    <w:rsid w:val="00591AFC"/>
    <w:rsid w:val="00591C41"/>
    <w:rsid w:val="00591D45"/>
    <w:rsid w:val="00591EF2"/>
    <w:rsid w:val="00592025"/>
    <w:rsid w:val="005927A4"/>
    <w:rsid w:val="00592B47"/>
    <w:rsid w:val="00592CC7"/>
    <w:rsid w:val="00593024"/>
    <w:rsid w:val="0059325D"/>
    <w:rsid w:val="005932CB"/>
    <w:rsid w:val="0059342D"/>
    <w:rsid w:val="00593455"/>
    <w:rsid w:val="00593BF2"/>
    <w:rsid w:val="00593FE6"/>
    <w:rsid w:val="00594142"/>
    <w:rsid w:val="00594495"/>
    <w:rsid w:val="005944E0"/>
    <w:rsid w:val="00594702"/>
    <w:rsid w:val="005949C7"/>
    <w:rsid w:val="00594FB5"/>
    <w:rsid w:val="005951C1"/>
    <w:rsid w:val="00596157"/>
    <w:rsid w:val="00596D85"/>
    <w:rsid w:val="00596E77"/>
    <w:rsid w:val="00596EC1"/>
    <w:rsid w:val="00597009"/>
    <w:rsid w:val="00597622"/>
    <w:rsid w:val="0059779E"/>
    <w:rsid w:val="0059797D"/>
    <w:rsid w:val="00597A3D"/>
    <w:rsid w:val="00597DBF"/>
    <w:rsid w:val="00597F16"/>
    <w:rsid w:val="00597FD5"/>
    <w:rsid w:val="005A01C4"/>
    <w:rsid w:val="005A0465"/>
    <w:rsid w:val="005A04AC"/>
    <w:rsid w:val="005A170A"/>
    <w:rsid w:val="005A173B"/>
    <w:rsid w:val="005A17D7"/>
    <w:rsid w:val="005A17EA"/>
    <w:rsid w:val="005A1CDC"/>
    <w:rsid w:val="005A1DE1"/>
    <w:rsid w:val="005A20D4"/>
    <w:rsid w:val="005A22BF"/>
    <w:rsid w:val="005A23D4"/>
    <w:rsid w:val="005A23F9"/>
    <w:rsid w:val="005A2C5F"/>
    <w:rsid w:val="005A2CDD"/>
    <w:rsid w:val="005A2E9F"/>
    <w:rsid w:val="005A2F85"/>
    <w:rsid w:val="005A33BF"/>
    <w:rsid w:val="005A3E75"/>
    <w:rsid w:val="005A4726"/>
    <w:rsid w:val="005A4EB1"/>
    <w:rsid w:val="005A5D7D"/>
    <w:rsid w:val="005A5ED9"/>
    <w:rsid w:val="005A64CA"/>
    <w:rsid w:val="005A6AD7"/>
    <w:rsid w:val="005A6C7B"/>
    <w:rsid w:val="005A6FAC"/>
    <w:rsid w:val="005A78AF"/>
    <w:rsid w:val="005A7A0C"/>
    <w:rsid w:val="005A7B30"/>
    <w:rsid w:val="005B0725"/>
    <w:rsid w:val="005B07AC"/>
    <w:rsid w:val="005B07CE"/>
    <w:rsid w:val="005B11F4"/>
    <w:rsid w:val="005B17A5"/>
    <w:rsid w:val="005B196D"/>
    <w:rsid w:val="005B1B6D"/>
    <w:rsid w:val="005B287C"/>
    <w:rsid w:val="005B298B"/>
    <w:rsid w:val="005B2EB5"/>
    <w:rsid w:val="005B3670"/>
    <w:rsid w:val="005B3793"/>
    <w:rsid w:val="005B3A61"/>
    <w:rsid w:val="005B3C6C"/>
    <w:rsid w:val="005B4621"/>
    <w:rsid w:val="005B4642"/>
    <w:rsid w:val="005B4697"/>
    <w:rsid w:val="005B4A36"/>
    <w:rsid w:val="005B4AFC"/>
    <w:rsid w:val="005B4DE2"/>
    <w:rsid w:val="005B5016"/>
    <w:rsid w:val="005B50E2"/>
    <w:rsid w:val="005B51CB"/>
    <w:rsid w:val="005B5537"/>
    <w:rsid w:val="005B566A"/>
    <w:rsid w:val="005B6781"/>
    <w:rsid w:val="005B7061"/>
    <w:rsid w:val="005B7D22"/>
    <w:rsid w:val="005C06F8"/>
    <w:rsid w:val="005C0850"/>
    <w:rsid w:val="005C0919"/>
    <w:rsid w:val="005C0A0A"/>
    <w:rsid w:val="005C0E34"/>
    <w:rsid w:val="005C11A4"/>
    <w:rsid w:val="005C1370"/>
    <w:rsid w:val="005C1518"/>
    <w:rsid w:val="005C2655"/>
    <w:rsid w:val="005C2830"/>
    <w:rsid w:val="005C37CB"/>
    <w:rsid w:val="005C398B"/>
    <w:rsid w:val="005C3992"/>
    <w:rsid w:val="005C3A92"/>
    <w:rsid w:val="005C4447"/>
    <w:rsid w:val="005C49AD"/>
    <w:rsid w:val="005C4A7A"/>
    <w:rsid w:val="005C4B8D"/>
    <w:rsid w:val="005C55F2"/>
    <w:rsid w:val="005C55FB"/>
    <w:rsid w:val="005C59BD"/>
    <w:rsid w:val="005C5D3C"/>
    <w:rsid w:val="005C6264"/>
    <w:rsid w:val="005C6AE9"/>
    <w:rsid w:val="005C6C96"/>
    <w:rsid w:val="005C6D73"/>
    <w:rsid w:val="005C7733"/>
    <w:rsid w:val="005D0173"/>
    <w:rsid w:val="005D0440"/>
    <w:rsid w:val="005D0845"/>
    <w:rsid w:val="005D0BC6"/>
    <w:rsid w:val="005D0DF5"/>
    <w:rsid w:val="005D0F13"/>
    <w:rsid w:val="005D112C"/>
    <w:rsid w:val="005D165D"/>
    <w:rsid w:val="005D16C2"/>
    <w:rsid w:val="005D1E40"/>
    <w:rsid w:val="005D1E70"/>
    <w:rsid w:val="005D2047"/>
    <w:rsid w:val="005D233A"/>
    <w:rsid w:val="005D24CE"/>
    <w:rsid w:val="005D250D"/>
    <w:rsid w:val="005D2779"/>
    <w:rsid w:val="005D2803"/>
    <w:rsid w:val="005D286C"/>
    <w:rsid w:val="005D2B5C"/>
    <w:rsid w:val="005D2BEB"/>
    <w:rsid w:val="005D2D25"/>
    <w:rsid w:val="005D2DE2"/>
    <w:rsid w:val="005D2EB5"/>
    <w:rsid w:val="005D2FAE"/>
    <w:rsid w:val="005D39CF"/>
    <w:rsid w:val="005D39EA"/>
    <w:rsid w:val="005D3DC1"/>
    <w:rsid w:val="005D3DC4"/>
    <w:rsid w:val="005D3E8D"/>
    <w:rsid w:val="005D418A"/>
    <w:rsid w:val="005D4255"/>
    <w:rsid w:val="005D465F"/>
    <w:rsid w:val="005D4991"/>
    <w:rsid w:val="005D5868"/>
    <w:rsid w:val="005D58D0"/>
    <w:rsid w:val="005D5B9D"/>
    <w:rsid w:val="005D5CB2"/>
    <w:rsid w:val="005D5F34"/>
    <w:rsid w:val="005D6830"/>
    <w:rsid w:val="005D6A0E"/>
    <w:rsid w:val="005D6A3D"/>
    <w:rsid w:val="005D73D5"/>
    <w:rsid w:val="005D770C"/>
    <w:rsid w:val="005D7738"/>
    <w:rsid w:val="005D78BC"/>
    <w:rsid w:val="005E092B"/>
    <w:rsid w:val="005E0DC3"/>
    <w:rsid w:val="005E1513"/>
    <w:rsid w:val="005E1C66"/>
    <w:rsid w:val="005E361B"/>
    <w:rsid w:val="005E3CD7"/>
    <w:rsid w:val="005E3F68"/>
    <w:rsid w:val="005E40DC"/>
    <w:rsid w:val="005E41A2"/>
    <w:rsid w:val="005E44F4"/>
    <w:rsid w:val="005E47FF"/>
    <w:rsid w:val="005E48E6"/>
    <w:rsid w:val="005E5116"/>
    <w:rsid w:val="005E585A"/>
    <w:rsid w:val="005E5D09"/>
    <w:rsid w:val="005E5D38"/>
    <w:rsid w:val="005E634E"/>
    <w:rsid w:val="005E63EF"/>
    <w:rsid w:val="005E6A5E"/>
    <w:rsid w:val="005E6F2C"/>
    <w:rsid w:val="005E6F90"/>
    <w:rsid w:val="005E7487"/>
    <w:rsid w:val="005E7522"/>
    <w:rsid w:val="005E754D"/>
    <w:rsid w:val="005E794F"/>
    <w:rsid w:val="005E7A8A"/>
    <w:rsid w:val="005E7BB8"/>
    <w:rsid w:val="005E7DAF"/>
    <w:rsid w:val="005F0AB4"/>
    <w:rsid w:val="005F0BD5"/>
    <w:rsid w:val="005F0C67"/>
    <w:rsid w:val="005F1493"/>
    <w:rsid w:val="005F25DB"/>
    <w:rsid w:val="005F385A"/>
    <w:rsid w:val="005F3892"/>
    <w:rsid w:val="005F38E1"/>
    <w:rsid w:val="005F3C65"/>
    <w:rsid w:val="005F4038"/>
    <w:rsid w:val="005F4253"/>
    <w:rsid w:val="005F471B"/>
    <w:rsid w:val="005F4B33"/>
    <w:rsid w:val="005F5482"/>
    <w:rsid w:val="005F5A99"/>
    <w:rsid w:val="005F5ECB"/>
    <w:rsid w:val="005F5F13"/>
    <w:rsid w:val="005F6146"/>
    <w:rsid w:val="005F6466"/>
    <w:rsid w:val="005F733C"/>
    <w:rsid w:val="00600CC5"/>
    <w:rsid w:val="00600D27"/>
    <w:rsid w:val="00600F3F"/>
    <w:rsid w:val="0060185F"/>
    <w:rsid w:val="0060190A"/>
    <w:rsid w:val="00602068"/>
    <w:rsid w:val="006021DE"/>
    <w:rsid w:val="00602546"/>
    <w:rsid w:val="00602771"/>
    <w:rsid w:val="00602AD4"/>
    <w:rsid w:val="00602CA3"/>
    <w:rsid w:val="00602DCF"/>
    <w:rsid w:val="00602E7B"/>
    <w:rsid w:val="00603579"/>
    <w:rsid w:val="00603A50"/>
    <w:rsid w:val="00603E53"/>
    <w:rsid w:val="00604B5C"/>
    <w:rsid w:val="00604CAD"/>
    <w:rsid w:val="00604F3B"/>
    <w:rsid w:val="006050B7"/>
    <w:rsid w:val="00605284"/>
    <w:rsid w:val="006058C3"/>
    <w:rsid w:val="00605C70"/>
    <w:rsid w:val="00605CC0"/>
    <w:rsid w:val="006063DD"/>
    <w:rsid w:val="00606BF9"/>
    <w:rsid w:val="00606E46"/>
    <w:rsid w:val="00607476"/>
    <w:rsid w:val="00607785"/>
    <w:rsid w:val="00607A27"/>
    <w:rsid w:val="00610578"/>
    <w:rsid w:val="00610914"/>
    <w:rsid w:val="00610C85"/>
    <w:rsid w:val="00610EE9"/>
    <w:rsid w:val="00610F06"/>
    <w:rsid w:val="006110C0"/>
    <w:rsid w:val="00611675"/>
    <w:rsid w:val="00611A84"/>
    <w:rsid w:val="006126A5"/>
    <w:rsid w:val="00612879"/>
    <w:rsid w:val="00612C77"/>
    <w:rsid w:val="00613062"/>
    <w:rsid w:val="006135A9"/>
    <w:rsid w:val="00613951"/>
    <w:rsid w:val="00614656"/>
    <w:rsid w:val="00614C3E"/>
    <w:rsid w:val="00614F5C"/>
    <w:rsid w:val="006153A0"/>
    <w:rsid w:val="00615683"/>
    <w:rsid w:val="00615C3E"/>
    <w:rsid w:val="00615F31"/>
    <w:rsid w:val="00616086"/>
    <w:rsid w:val="006160A7"/>
    <w:rsid w:val="006167F9"/>
    <w:rsid w:val="00616D31"/>
    <w:rsid w:val="00616D57"/>
    <w:rsid w:val="00617333"/>
    <w:rsid w:val="00617920"/>
    <w:rsid w:val="00617A52"/>
    <w:rsid w:val="00617CD1"/>
    <w:rsid w:val="00617CE7"/>
    <w:rsid w:val="00620618"/>
    <w:rsid w:val="006208CB"/>
    <w:rsid w:val="00620E9A"/>
    <w:rsid w:val="00620EF8"/>
    <w:rsid w:val="00620F95"/>
    <w:rsid w:val="006210DC"/>
    <w:rsid w:val="00621264"/>
    <w:rsid w:val="00621564"/>
    <w:rsid w:val="00621D57"/>
    <w:rsid w:val="00621EC4"/>
    <w:rsid w:val="006229F5"/>
    <w:rsid w:val="00622AFD"/>
    <w:rsid w:val="00622BC7"/>
    <w:rsid w:val="00622E3A"/>
    <w:rsid w:val="0062391E"/>
    <w:rsid w:val="00624091"/>
    <w:rsid w:val="0062484A"/>
    <w:rsid w:val="00624869"/>
    <w:rsid w:val="00624986"/>
    <w:rsid w:val="00625390"/>
    <w:rsid w:val="0062553C"/>
    <w:rsid w:val="006257DD"/>
    <w:rsid w:val="00625BC1"/>
    <w:rsid w:val="00625FF3"/>
    <w:rsid w:val="00626194"/>
    <w:rsid w:val="006263D6"/>
    <w:rsid w:val="0062675D"/>
    <w:rsid w:val="00626C07"/>
    <w:rsid w:val="00626C4B"/>
    <w:rsid w:val="00626CCD"/>
    <w:rsid w:val="00626D6A"/>
    <w:rsid w:val="00627B56"/>
    <w:rsid w:val="0063005D"/>
    <w:rsid w:val="0063048C"/>
    <w:rsid w:val="0063073E"/>
    <w:rsid w:val="00630968"/>
    <w:rsid w:val="006309EB"/>
    <w:rsid w:val="00631588"/>
    <w:rsid w:val="006317DE"/>
    <w:rsid w:val="00631AC3"/>
    <w:rsid w:val="00632137"/>
    <w:rsid w:val="00632481"/>
    <w:rsid w:val="0063290F"/>
    <w:rsid w:val="00632F58"/>
    <w:rsid w:val="0063326B"/>
    <w:rsid w:val="0063326E"/>
    <w:rsid w:val="0063355D"/>
    <w:rsid w:val="00634166"/>
    <w:rsid w:val="006345C4"/>
    <w:rsid w:val="00634750"/>
    <w:rsid w:val="0063479B"/>
    <w:rsid w:val="00634AC1"/>
    <w:rsid w:val="00634D58"/>
    <w:rsid w:val="00635558"/>
    <w:rsid w:val="00635625"/>
    <w:rsid w:val="00636079"/>
    <w:rsid w:val="006361CB"/>
    <w:rsid w:val="006362E2"/>
    <w:rsid w:val="006364DE"/>
    <w:rsid w:val="00637148"/>
    <w:rsid w:val="00637894"/>
    <w:rsid w:val="00637CEA"/>
    <w:rsid w:val="00640096"/>
    <w:rsid w:val="00641230"/>
    <w:rsid w:val="00641505"/>
    <w:rsid w:val="0064215B"/>
    <w:rsid w:val="00642296"/>
    <w:rsid w:val="006422BE"/>
    <w:rsid w:val="0064236C"/>
    <w:rsid w:val="00642809"/>
    <w:rsid w:val="0064346C"/>
    <w:rsid w:val="00643D7D"/>
    <w:rsid w:val="00643DF3"/>
    <w:rsid w:val="00644696"/>
    <w:rsid w:val="00644741"/>
    <w:rsid w:val="00644F11"/>
    <w:rsid w:val="00645C1F"/>
    <w:rsid w:val="006462EA"/>
    <w:rsid w:val="006465C6"/>
    <w:rsid w:val="006466FF"/>
    <w:rsid w:val="00646B05"/>
    <w:rsid w:val="00646B42"/>
    <w:rsid w:val="00646E0F"/>
    <w:rsid w:val="00646FFF"/>
    <w:rsid w:val="006470F6"/>
    <w:rsid w:val="0064776B"/>
    <w:rsid w:val="0064777A"/>
    <w:rsid w:val="006478DB"/>
    <w:rsid w:val="00647CA5"/>
    <w:rsid w:val="00650136"/>
    <w:rsid w:val="006508AA"/>
    <w:rsid w:val="00650A85"/>
    <w:rsid w:val="00650AB6"/>
    <w:rsid w:val="00650E3D"/>
    <w:rsid w:val="00650F89"/>
    <w:rsid w:val="006511D8"/>
    <w:rsid w:val="00651750"/>
    <w:rsid w:val="00651A3B"/>
    <w:rsid w:val="00651FDC"/>
    <w:rsid w:val="00652BA8"/>
    <w:rsid w:val="00652F68"/>
    <w:rsid w:val="00652FE6"/>
    <w:rsid w:val="006537FA"/>
    <w:rsid w:val="006539BE"/>
    <w:rsid w:val="00653B13"/>
    <w:rsid w:val="00653D7F"/>
    <w:rsid w:val="00653D8D"/>
    <w:rsid w:val="00653D9F"/>
    <w:rsid w:val="00653DB4"/>
    <w:rsid w:val="00654434"/>
    <w:rsid w:val="0065450B"/>
    <w:rsid w:val="0065452A"/>
    <w:rsid w:val="00654B92"/>
    <w:rsid w:val="00654C9D"/>
    <w:rsid w:val="00654D12"/>
    <w:rsid w:val="00655A09"/>
    <w:rsid w:val="00655DC2"/>
    <w:rsid w:val="00655E85"/>
    <w:rsid w:val="0065680C"/>
    <w:rsid w:val="00656CE7"/>
    <w:rsid w:val="00656D15"/>
    <w:rsid w:val="00657152"/>
    <w:rsid w:val="0065735C"/>
    <w:rsid w:val="0065740D"/>
    <w:rsid w:val="006579F3"/>
    <w:rsid w:val="00660457"/>
    <w:rsid w:val="00660B75"/>
    <w:rsid w:val="006610EA"/>
    <w:rsid w:val="00661139"/>
    <w:rsid w:val="006613FE"/>
    <w:rsid w:val="00661415"/>
    <w:rsid w:val="00662264"/>
    <w:rsid w:val="006625FF"/>
    <w:rsid w:val="006626C9"/>
    <w:rsid w:val="006629DA"/>
    <w:rsid w:val="00663102"/>
    <w:rsid w:val="00663961"/>
    <w:rsid w:val="00663A8A"/>
    <w:rsid w:val="00663AE0"/>
    <w:rsid w:val="006640C5"/>
    <w:rsid w:val="006642CB"/>
    <w:rsid w:val="006643B9"/>
    <w:rsid w:val="00664512"/>
    <w:rsid w:val="006647ED"/>
    <w:rsid w:val="00664CAD"/>
    <w:rsid w:val="00664DF1"/>
    <w:rsid w:val="00665AE0"/>
    <w:rsid w:val="00665DF1"/>
    <w:rsid w:val="00665E84"/>
    <w:rsid w:val="006665B4"/>
    <w:rsid w:val="00666C3F"/>
    <w:rsid w:val="00666E38"/>
    <w:rsid w:val="006673E4"/>
    <w:rsid w:val="0066787D"/>
    <w:rsid w:val="006679D2"/>
    <w:rsid w:val="00667CBA"/>
    <w:rsid w:val="00667D81"/>
    <w:rsid w:val="00667F7B"/>
    <w:rsid w:val="00670032"/>
    <w:rsid w:val="006701E2"/>
    <w:rsid w:val="006706BA"/>
    <w:rsid w:val="00670779"/>
    <w:rsid w:val="0067099D"/>
    <w:rsid w:val="00670F60"/>
    <w:rsid w:val="006713FA"/>
    <w:rsid w:val="006714C5"/>
    <w:rsid w:val="00671557"/>
    <w:rsid w:val="00671600"/>
    <w:rsid w:val="00671A61"/>
    <w:rsid w:val="00671B8D"/>
    <w:rsid w:val="00671E5E"/>
    <w:rsid w:val="00671EA0"/>
    <w:rsid w:val="00671F67"/>
    <w:rsid w:val="006724FB"/>
    <w:rsid w:val="006728F0"/>
    <w:rsid w:val="00672CF2"/>
    <w:rsid w:val="0067302E"/>
    <w:rsid w:val="00673317"/>
    <w:rsid w:val="006734B2"/>
    <w:rsid w:val="0067361B"/>
    <w:rsid w:val="00673977"/>
    <w:rsid w:val="006739C3"/>
    <w:rsid w:val="00674044"/>
    <w:rsid w:val="006744E0"/>
    <w:rsid w:val="006747F4"/>
    <w:rsid w:val="00674A69"/>
    <w:rsid w:val="00674C56"/>
    <w:rsid w:val="00674DCC"/>
    <w:rsid w:val="00674E23"/>
    <w:rsid w:val="00674EBF"/>
    <w:rsid w:val="00675142"/>
    <w:rsid w:val="00675B38"/>
    <w:rsid w:val="00675E45"/>
    <w:rsid w:val="00676540"/>
    <w:rsid w:val="00676F5C"/>
    <w:rsid w:val="00677163"/>
    <w:rsid w:val="00677434"/>
    <w:rsid w:val="0067783A"/>
    <w:rsid w:val="006779C5"/>
    <w:rsid w:val="006779C9"/>
    <w:rsid w:val="0068059A"/>
    <w:rsid w:val="00680D7F"/>
    <w:rsid w:val="00680DA4"/>
    <w:rsid w:val="00681540"/>
    <w:rsid w:val="00681D1C"/>
    <w:rsid w:val="00681F23"/>
    <w:rsid w:val="00682A0F"/>
    <w:rsid w:val="00682B42"/>
    <w:rsid w:val="00682BDD"/>
    <w:rsid w:val="00682F50"/>
    <w:rsid w:val="00682FBF"/>
    <w:rsid w:val="00683103"/>
    <w:rsid w:val="006836E4"/>
    <w:rsid w:val="00683A3C"/>
    <w:rsid w:val="00683C46"/>
    <w:rsid w:val="00684185"/>
    <w:rsid w:val="00684494"/>
    <w:rsid w:val="00684632"/>
    <w:rsid w:val="00684DA5"/>
    <w:rsid w:val="00685714"/>
    <w:rsid w:val="006857E1"/>
    <w:rsid w:val="00685954"/>
    <w:rsid w:val="00685FD4"/>
    <w:rsid w:val="00686333"/>
    <w:rsid w:val="0068638E"/>
    <w:rsid w:val="0068680A"/>
    <w:rsid w:val="0068699D"/>
    <w:rsid w:val="006876D3"/>
    <w:rsid w:val="00687E49"/>
    <w:rsid w:val="00687E7C"/>
    <w:rsid w:val="00687F9E"/>
    <w:rsid w:val="0069027A"/>
    <w:rsid w:val="006904DE"/>
    <w:rsid w:val="0069076F"/>
    <w:rsid w:val="006914E6"/>
    <w:rsid w:val="006919E4"/>
    <w:rsid w:val="00691B9A"/>
    <w:rsid w:val="00691D79"/>
    <w:rsid w:val="0069211D"/>
    <w:rsid w:val="0069230C"/>
    <w:rsid w:val="00692B9C"/>
    <w:rsid w:val="00692D3B"/>
    <w:rsid w:val="00692EED"/>
    <w:rsid w:val="006931B0"/>
    <w:rsid w:val="00693261"/>
    <w:rsid w:val="0069371F"/>
    <w:rsid w:val="00693AF7"/>
    <w:rsid w:val="00693D87"/>
    <w:rsid w:val="00694005"/>
    <w:rsid w:val="00694174"/>
    <w:rsid w:val="006944EA"/>
    <w:rsid w:val="00694639"/>
    <w:rsid w:val="00694E49"/>
    <w:rsid w:val="00694ED4"/>
    <w:rsid w:val="0069532C"/>
    <w:rsid w:val="0069568E"/>
    <w:rsid w:val="0069582C"/>
    <w:rsid w:val="00695932"/>
    <w:rsid w:val="00695ED4"/>
    <w:rsid w:val="00695FF0"/>
    <w:rsid w:val="00696114"/>
    <w:rsid w:val="0069616C"/>
    <w:rsid w:val="0069618B"/>
    <w:rsid w:val="00696B51"/>
    <w:rsid w:val="00696F4F"/>
    <w:rsid w:val="006974B4"/>
    <w:rsid w:val="00697D23"/>
    <w:rsid w:val="006A056C"/>
    <w:rsid w:val="006A063A"/>
    <w:rsid w:val="006A0758"/>
    <w:rsid w:val="006A097B"/>
    <w:rsid w:val="006A0A87"/>
    <w:rsid w:val="006A0B7C"/>
    <w:rsid w:val="006A109B"/>
    <w:rsid w:val="006A10F2"/>
    <w:rsid w:val="006A1159"/>
    <w:rsid w:val="006A13EF"/>
    <w:rsid w:val="006A1719"/>
    <w:rsid w:val="006A1763"/>
    <w:rsid w:val="006A209E"/>
    <w:rsid w:val="006A229A"/>
    <w:rsid w:val="006A2450"/>
    <w:rsid w:val="006A26DB"/>
    <w:rsid w:val="006A3031"/>
    <w:rsid w:val="006A3BBA"/>
    <w:rsid w:val="006A3F73"/>
    <w:rsid w:val="006A432D"/>
    <w:rsid w:val="006A484C"/>
    <w:rsid w:val="006A4B31"/>
    <w:rsid w:val="006A4F5E"/>
    <w:rsid w:val="006A4F9D"/>
    <w:rsid w:val="006A59DE"/>
    <w:rsid w:val="006A5CDA"/>
    <w:rsid w:val="006A5DF4"/>
    <w:rsid w:val="006A5F44"/>
    <w:rsid w:val="006A6ABF"/>
    <w:rsid w:val="006A6ECD"/>
    <w:rsid w:val="006A6F06"/>
    <w:rsid w:val="006A7425"/>
    <w:rsid w:val="006A75B9"/>
    <w:rsid w:val="006A75BE"/>
    <w:rsid w:val="006A77C7"/>
    <w:rsid w:val="006A77FC"/>
    <w:rsid w:val="006A7C6A"/>
    <w:rsid w:val="006A7D61"/>
    <w:rsid w:val="006B07AF"/>
    <w:rsid w:val="006B0E19"/>
    <w:rsid w:val="006B123D"/>
    <w:rsid w:val="006B1343"/>
    <w:rsid w:val="006B14EF"/>
    <w:rsid w:val="006B2235"/>
    <w:rsid w:val="006B2547"/>
    <w:rsid w:val="006B2729"/>
    <w:rsid w:val="006B2797"/>
    <w:rsid w:val="006B2D74"/>
    <w:rsid w:val="006B2E8B"/>
    <w:rsid w:val="006B3465"/>
    <w:rsid w:val="006B388E"/>
    <w:rsid w:val="006B3C63"/>
    <w:rsid w:val="006B437B"/>
    <w:rsid w:val="006B444B"/>
    <w:rsid w:val="006B4AE6"/>
    <w:rsid w:val="006B4FED"/>
    <w:rsid w:val="006B50D3"/>
    <w:rsid w:val="006B52C0"/>
    <w:rsid w:val="006B53A4"/>
    <w:rsid w:val="006B56B3"/>
    <w:rsid w:val="006B580B"/>
    <w:rsid w:val="006B5C13"/>
    <w:rsid w:val="006B60C5"/>
    <w:rsid w:val="006B6DD6"/>
    <w:rsid w:val="006B7239"/>
    <w:rsid w:val="006B726B"/>
    <w:rsid w:val="006B74D0"/>
    <w:rsid w:val="006B7751"/>
    <w:rsid w:val="006B77DF"/>
    <w:rsid w:val="006B7BF6"/>
    <w:rsid w:val="006C0599"/>
    <w:rsid w:val="006C07DD"/>
    <w:rsid w:val="006C0ED1"/>
    <w:rsid w:val="006C0FFF"/>
    <w:rsid w:val="006C1524"/>
    <w:rsid w:val="006C1CA0"/>
    <w:rsid w:val="006C1E39"/>
    <w:rsid w:val="006C2120"/>
    <w:rsid w:val="006C25DF"/>
    <w:rsid w:val="006C2D74"/>
    <w:rsid w:val="006C2D89"/>
    <w:rsid w:val="006C2E72"/>
    <w:rsid w:val="006C3669"/>
    <w:rsid w:val="006C3FCB"/>
    <w:rsid w:val="006C4480"/>
    <w:rsid w:val="006C4A31"/>
    <w:rsid w:val="006C5076"/>
    <w:rsid w:val="006C52D0"/>
    <w:rsid w:val="006C58E9"/>
    <w:rsid w:val="006C62BF"/>
    <w:rsid w:val="006C64FE"/>
    <w:rsid w:val="006C681E"/>
    <w:rsid w:val="006C69B1"/>
    <w:rsid w:val="006C72F5"/>
    <w:rsid w:val="006C7A68"/>
    <w:rsid w:val="006D0123"/>
    <w:rsid w:val="006D098B"/>
    <w:rsid w:val="006D0ACE"/>
    <w:rsid w:val="006D24C0"/>
    <w:rsid w:val="006D2587"/>
    <w:rsid w:val="006D27EA"/>
    <w:rsid w:val="006D2B5E"/>
    <w:rsid w:val="006D2D2D"/>
    <w:rsid w:val="006D32A6"/>
    <w:rsid w:val="006D3483"/>
    <w:rsid w:val="006D34E1"/>
    <w:rsid w:val="006D350F"/>
    <w:rsid w:val="006D385A"/>
    <w:rsid w:val="006D403A"/>
    <w:rsid w:val="006D4072"/>
    <w:rsid w:val="006D42CE"/>
    <w:rsid w:val="006D4E83"/>
    <w:rsid w:val="006D5268"/>
    <w:rsid w:val="006D5DC3"/>
    <w:rsid w:val="006D5DD4"/>
    <w:rsid w:val="006D5E6D"/>
    <w:rsid w:val="006D601E"/>
    <w:rsid w:val="006D628F"/>
    <w:rsid w:val="006D77A0"/>
    <w:rsid w:val="006E01D3"/>
    <w:rsid w:val="006E0988"/>
    <w:rsid w:val="006E0DBC"/>
    <w:rsid w:val="006E0E3D"/>
    <w:rsid w:val="006E1A4E"/>
    <w:rsid w:val="006E236C"/>
    <w:rsid w:val="006E2501"/>
    <w:rsid w:val="006E2A91"/>
    <w:rsid w:val="006E2E93"/>
    <w:rsid w:val="006E2FD4"/>
    <w:rsid w:val="006E3116"/>
    <w:rsid w:val="006E31B7"/>
    <w:rsid w:val="006E3364"/>
    <w:rsid w:val="006E37C5"/>
    <w:rsid w:val="006E3A6E"/>
    <w:rsid w:val="006E41CE"/>
    <w:rsid w:val="006E42D4"/>
    <w:rsid w:val="006E4413"/>
    <w:rsid w:val="006E443A"/>
    <w:rsid w:val="006E4598"/>
    <w:rsid w:val="006E4616"/>
    <w:rsid w:val="006E46A7"/>
    <w:rsid w:val="006E48B3"/>
    <w:rsid w:val="006E51A6"/>
    <w:rsid w:val="006E5988"/>
    <w:rsid w:val="006E5994"/>
    <w:rsid w:val="006E5CAA"/>
    <w:rsid w:val="006E6683"/>
    <w:rsid w:val="006E686E"/>
    <w:rsid w:val="006E6BC6"/>
    <w:rsid w:val="006E7125"/>
    <w:rsid w:val="006E7438"/>
    <w:rsid w:val="006E76D2"/>
    <w:rsid w:val="006E7BA0"/>
    <w:rsid w:val="006E7EC6"/>
    <w:rsid w:val="006F03F9"/>
    <w:rsid w:val="006F05EB"/>
    <w:rsid w:val="006F07C9"/>
    <w:rsid w:val="006F1273"/>
    <w:rsid w:val="006F1482"/>
    <w:rsid w:val="006F1865"/>
    <w:rsid w:val="006F1BAA"/>
    <w:rsid w:val="006F1BF0"/>
    <w:rsid w:val="006F1DB2"/>
    <w:rsid w:val="006F22C1"/>
    <w:rsid w:val="006F2677"/>
    <w:rsid w:val="006F3018"/>
    <w:rsid w:val="006F3369"/>
    <w:rsid w:val="006F371D"/>
    <w:rsid w:val="006F403D"/>
    <w:rsid w:val="006F4336"/>
    <w:rsid w:val="006F4DAB"/>
    <w:rsid w:val="006F51BC"/>
    <w:rsid w:val="006F5558"/>
    <w:rsid w:val="006F5BDE"/>
    <w:rsid w:val="006F5F82"/>
    <w:rsid w:val="006F66D2"/>
    <w:rsid w:val="006F6713"/>
    <w:rsid w:val="006F67F3"/>
    <w:rsid w:val="006F69A5"/>
    <w:rsid w:val="006F6B91"/>
    <w:rsid w:val="006F6BA3"/>
    <w:rsid w:val="006F6C72"/>
    <w:rsid w:val="006F70A6"/>
    <w:rsid w:val="006F7D70"/>
    <w:rsid w:val="00700079"/>
    <w:rsid w:val="007012D8"/>
    <w:rsid w:val="007019F2"/>
    <w:rsid w:val="00701AD4"/>
    <w:rsid w:val="00701AD7"/>
    <w:rsid w:val="00701CF8"/>
    <w:rsid w:val="00701D2A"/>
    <w:rsid w:val="00701EB6"/>
    <w:rsid w:val="0070216E"/>
    <w:rsid w:val="0070258F"/>
    <w:rsid w:val="0070270F"/>
    <w:rsid w:val="00702AB2"/>
    <w:rsid w:val="00703500"/>
    <w:rsid w:val="007035CA"/>
    <w:rsid w:val="007037B0"/>
    <w:rsid w:val="00703BA5"/>
    <w:rsid w:val="00703E3F"/>
    <w:rsid w:val="00704937"/>
    <w:rsid w:val="00704D25"/>
    <w:rsid w:val="0070585A"/>
    <w:rsid w:val="00705DF4"/>
    <w:rsid w:val="007060B1"/>
    <w:rsid w:val="007061B5"/>
    <w:rsid w:val="007069AA"/>
    <w:rsid w:val="00706EF5"/>
    <w:rsid w:val="00707E36"/>
    <w:rsid w:val="00710B2A"/>
    <w:rsid w:val="00711035"/>
    <w:rsid w:val="00711C6C"/>
    <w:rsid w:val="00711FC4"/>
    <w:rsid w:val="0071209B"/>
    <w:rsid w:val="007128EB"/>
    <w:rsid w:val="007128F2"/>
    <w:rsid w:val="00713041"/>
    <w:rsid w:val="00713B02"/>
    <w:rsid w:val="00714E7C"/>
    <w:rsid w:val="00714F2B"/>
    <w:rsid w:val="00715470"/>
    <w:rsid w:val="007157F4"/>
    <w:rsid w:val="00716249"/>
    <w:rsid w:val="00716C4E"/>
    <w:rsid w:val="00717D48"/>
    <w:rsid w:val="00720208"/>
    <w:rsid w:val="00720E15"/>
    <w:rsid w:val="007217C5"/>
    <w:rsid w:val="00721977"/>
    <w:rsid w:val="00721BA5"/>
    <w:rsid w:val="00721EAD"/>
    <w:rsid w:val="00722149"/>
    <w:rsid w:val="007223DD"/>
    <w:rsid w:val="007223FF"/>
    <w:rsid w:val="0072301A"/>
    <w:rsid w:val="00723D1B"/>
    <w:rsid w:val="00723F81"/>
    <w:rsid w:val="00723FFD"/>
    <w:rsid w:val="00724529"/>
    <w:rsid w:val="00724849"/>
    <w:rsid w:val="007249B9"/>
    <w:rsid w:val="007253A7"/>
    <w:rsid w:val="007257A7"/>
    <w:rsid w:val="007258D5"/>
    <w:rsid w:val="0072672E"/>
    <w:rsid w:val="00727806"/>
    <w:rsid w:val="00727C3D"/>
    <w:rsid w:val="00730260"/>
    <w:rsid w:val="007306F7"/>
    <w:rsid w:val="0073076B"/>
    <w:rsid w:val="007307BC"/>
    <w:rsid w:val="00730865"/>
    <w:rsid w:val="007308B6"/>
    <w:rsid w:val="007309B1"/>
    <w:rsid w:val="007311D5"/>
    <w:rsid w:val="0073181F"/>
    <w:rsid w:val="00731889"/>
    <w:rsid w:val="00731D18"/>
    <w:rsid w:val="00731D47"/>
    <w:rsid w:val="007323B5"/>
    <w:rsid w:val="00732940"/>
    <w:rsid w:val="00732AA8"/>
    <w:rsid w:val="00732C61"/>
    <w:rsid w:val="00732DA2"/>
    <w:rsid w:val="00732E19"/>
    <w:rsid w:val="00732ED3"/>
    <w:rsid w:val="00732F31"/>
    <w:rsid w:val="00733140"/>
    <w:rsid w:val="007335CA"/>
    <w:rsid w:val="0073377A"/>
    <w:rsid w:val="00733D97"/>
    <w:rsid w:val="0073404C"/>
    <w:rsid w:val="007340B8"/>
    <w:rsid w:val="007341CD"/>
    <w:rsid w:val="00734EB9"/>
    <w:rsid w:val="007350B7"/>
    <w:rsid w:val="00735DF3"/>
    <w:rsid w:val="00735F71"/>
    <w:rsid w:val="00736040"/>
    <w:rsid w:val="00736A5F"/>
    <w:rsid w:val="00736BFD"/>
    <w:rsid w:val="007374B7"/>
    <w:rsid w:val="00737521"/>
    <w:rsid w:val="00737A75"/>
    <w:rsid w:val="00737C02"/>
    <w:rsid w:val="00740A23"/>
    <w:rsid w:val="00740BDB"/>
    <w:rsid w:val="00740E5D"/>
    <w:rsid w:val="00740FF7"/>
    <w:rsid w:val="007415B3"/>
    <w:rsid w:val="0074188D"/>
    <w:rsid w:val="00741D1F"/>
    <w:rsid w:val="007420F3"/>
    <w:rsid w:val="007421E1"/>
    <w:rsid w:val="00742240"/>
    <w:rsid w:val="0074268C"/>
    <w:rsid w:val="007428D6"/>
    <w:rsid w:val="007429BE"/>
    <w:rsid w:val="00742BC8"/>
    <w:rsid w:val="007434AA"/>
    <w:rsid w:val="007438BF"/>
    <w:rsid w:val="00743D75"/>
    <w:rsid w:val="00743FC7"/>
    <w:rsid w:val="007448FF"/>
    <w:rsid w:val="007449DC"/>
    <w:rsid w:val="00744AEC"/>
    <w:rsid w:val="007453A9"/>
    <w:rsid w:val="0074550E"/>
    <w:rsid w:val="00745729"/>
    <w:rsid w:val="00745BDB"/>
    <w:rsid w:val="00746091"/>
    <w:rsid w:val="007460C0"/>
    <w:rsid w:val="007461F5"/>
    <w:rsid w:val="00746DF1"/>
    <w:rsid w:val="00747157"/>
    <w:rsid w:val="00747BBD"/>
    <w:rsid w:val="00747C7D"/>
    <w:rsid w:val="00750A77"/>
    <w:rsid w:val="00750B7E"/>
    <w:rsid w:val="00750D2B"/>
    <w:rsid w:val="00750D3E"/>
    <w:rsid w:val="00750E27"/>
    <w:rsid w:val="007510D9"/>
    <w:rsid w:val="007511B9"/>
    <w:rsid w:val="00751454"/>
    <w:rsid w:val="00751A6A"/>
    <w:rsid w:val="00751F04"/>
    <w:rsid w:val="00752042"/>
    <w:rsid w:val="007520E0"/>
    <w:rsid w:val="0075271B"/>
    <w:rsid w:val="00752C60"/>
    <w:rsid w:val="00752F52"/>
    <w:rsid w:val="007533ED"/>
    <w:rsid w:val="00753ACE"/>
    <w:rsid w:val="00753D25"/>
    <w:rsid w:val="00753D73"/>
    <w:rsid w:val="00754033"/>
    <w:rsid w:val="0075410F"/>
    <w:rsid w:val="0075447D"/>
    <w:rsid w:val="0075454A"/>
    <w:rsid w:val="00754610"/>
    <w:rsid w:val="00754871"/>
    <w:rsid w:val="007549AF"/>
    <w:rsid w:val="00754CB2"/>
    <w:rsid w:val="00754ED4"/>
    <w:rsid w:val="0075556E"/>
    <w:rsid w:val="00755936"/>
    <w:rsid w:val="00755980"/>
    <w:rsid w:val="00755988"/>
    <w:rsid w:val="00755B9E"/>
    <w:rsid w:val="00755FFA"/>
    <w:rsid w:val="00756407"/>
    <w:rsid w:val="0075654C"/>
    <w:rsid w:val="00756669"/>
    <w:rsid w:val="00756BFD"/>
    <w:rsid w:val="007573DC"/>
    <w:rsid w:val="00757811"/>
    <w:rsid w:val="0076004E"/>
    <w:rsid w:val="007604DD"/>
    <w:rsid w:val="007606DA"/>
    <w:rsid w:val="00760D18"/>
    <w:rsid w:val="00760EED"/>
    <w:rsid w:val="00761E94"/>
    <w:rsid w:val="00761FAB"/>
    <w:rsid w:val="007622EF"/>
    <w:rsid w:val="007627E7"/>
    <w:rsid w:val="00762ADD"/>
    <w:rsid w:val="00763591"/>
    <w:rsid w:val="007638EB"/>
    <w:rsid w:val="00763AD8"/>
    <w:rsid w:val="00764065"/>
    <w:rsid w:val="00764141"/>
    <w:rsid w:val="00764173"/>
    <w:rsid w:val="00764485"/>
    <w:rsid w:val="00764A81"/>
    <w:rsid w:val="007650EE"/>
    <w:rsid w:val="00765107"/>
    <w:rsid w:val="007651BF"/>
    <w:rsid w:val="00765381"/>
    <w:rsid w:val="007655EF"/>
    <w:rsid w:val="00765A5A"/>
    <w:rsid w:val="00766096"/>
    <w:rsid w:val="00766160"/>
    <w:rsid w:val="007663AD"/>
    <w:rsid w:val="007668BA"/>
    <w:rsid w:val="0076718F"/>
    <w:rsid w:val="00767A67"/>
    <w:rsid w:val="00770323"/>
    <w:rsid w:val="0077049E"/>
    <w:rsid w:val="0077062D"/>
    <w:rsid w:val="007706D3"/>
    <w:rsid w:val="00770945"/>
    <w:rsid w:val="007709E8"/>
    <w:rsid w:val="00770E8C"/>
    <w:rsid w:val="0077101A"/>
    <w:rsid w:val="0077182F"/>
    <w:rsid w:val="007724BB"/>
    <w:rsid w:val="00772666"/>
    <w:rsid w:val="00772BAF"/>
    <w:rsid w:val="00772F9A"/>
    <w:rsid w:val="00773066"/>
    <w:rsid w:val="0077309B"/>
    <w:rsid w:val="00773176"/>
    <w:rsid w:val="007734E0"/>
    <w:rsid w:val="0077379A"/>
    <w:rsid w:val="007739A0"/>
    <w:rsid w:val="00773A70"/>
    <w:rsid w:val="00773E1F"/>
    <w:rsid w:val="00773F77"/>
    <w:rsid w:val="00774167"/>
    <w:rsid w:val="0077427F"/>
    <w:rsid w:val="007746B1"/>
    <w:rsid w:val="007747CB"/>
    <w:rsid w:val="00774EA7"/>
    <w:rsid w:val="0077554A"/>
    <w:rsid w:val="00775757"/>
    <w:rsid w:val="00775ABE"/>
    <w:rsid w:val="007769DF"/>
    <w:rsid w:val="0077738F"/>
    <w:rsid w:val="0078102C"/>
    <w:rsid w:val="007815A7"/>
    <w:rsid w:val="007820AA"/>
    <w:rsid w:val="0078225E"/>
    <w:rsid w:val="00782891"/>
    <w:rsid w:val="00782EC0"/>
    <w:rsid w:val="0078300C"/>
    <w:rsid w:val="00783199"/>
    <w:rsid w:val="00783895"/>
    <w:rsid w:val="00784BF4"/>
    <w:rsid w:val="00784E66"/>
    <w:rsid w:val="0078546C"/>
    <w:rsid w:val="00785B6E"/>
    <w:rsid w:val="00785BAD"/>
    <w:rsid w:val="00785CE6"/>
    <w:rsid w:val="00785F31"/>
    <w:rsid w:val="007860EA"/>
    <w:rsid w:val="007865A5"/>
    <w:rsid w:val="00786648"/>
    <w:rsid w:val="00786967"/>
    <w:rsid w:val="00786CBD"/>
    <w:rsid w:val="00786ED4"/>
    <w:rsid w:val="00787372"/>
    <w:rsid w:val="0078741D"/>
    <w:rsid w:val="0078783C"/>
    <w:rsid w:val="00787BE6"/>
    <w:rsid w:val="00787C51"/>
    <w:rsid w:val="00787F24"/>
    <w:rsid w:val="007904B8"/>
    <w:rsid w:val="00790681"/>
    <w:rsid w:val="00790A82"/>
    <w:rsid w:val="007910CA"/>
    <w:rsid w:val="007915AC"/>
    <w:rsid w:val="00791A04"/>
    <w:rsid w:val="00791C8C"/>
    <w:rsid w:val="007920AA"/>
    <w:rsid w:val="00792C72"/>
    <w:rsid w:val="00792E9F"/>
    <w:rsid w:val="007934DE"/>
    <w:rsid w:val="007935A2"/>
    <w:rsid w:val="00793A61"/>
    <w:rsid w:val="00793AD1"/>
    <w:rsid w:val="007940E4"/>
    <w:rsid w:val="00794A92"/>
    <w:rsid w:val="00795147"/>
    <w:rsid w:val="00795A6A"/>
    <w:rsid w:val="007964BC"/>
    <w:rsid w:val="007966FC"/>
    <w:rsid w:val="007972CE"/>
    <w:rsid w:val="00797BD5"/>
    <w:rsid w:val="00797CC7"/>
    <w:rsid w:val="00797D08"/>
    <w:rsid w:val="007A0304"/>
    <w:rsid w:val="007A0A6E"/>
    <w:rsid w:val="007A0CF4"/>
    <w:rsid w:val="007A0DDB"/>
    <w:rsid w:val="007A1507"/>
    <w:rsid w:val="007A17AB"/>
    <w:rsid w:val="007A21E0"/>
    <w:rsid w:val="007A2661"/>
    <w:rsid w:val="007A27D4"/>
    <w:rsid w:val="007A2E18"/>
    <w:rsid w:val="007A2F6B"/>
    <w:rsid w:val="007A3607"/>
    <w:rsid w:val="007A3790"/>
    <w:rsid w:val="007A387D"/>
    <w:rsid w:val="007A44E2"/>
    <w:rsid w:val="007A52B0"/>
    <w:rsid w:val="007A56FC"/>
    <w:rsid w:val="007A5A24"/>
    <w:rsid w:val="007A5A7A"/>
    <w:rsid w:val="007A5A83"/>
    <w:rsid w:val="007A5DCD"/>
    <w:rsid w:val="007A5F3F"/>
    <w:rsid w:val="007A5FF6"/>
    <w:rsid w:val="007A625F"/>
    <w:rsid w:val="007A63BE"/>
    <w:rsid w:val="007A6F37"/>
    <w:rsid w:val="007A711C"/>
    <w:rsid w:val="007A7139"/>
    <w:rsid w:val="007A76CC"/>
    <w:rsid w:val="007A79A9"/>
    <w:rsid w:val="007A7D10"/>
    <w:rsid w:val="007A7FF0"/>
    <w:rsid w:val="007B095E"/>
    <w:rsid w:val="007B0A30"/>
    <w:rsid w:val="007B13F8"/>
    <w:rsid w:val="007B14D4"/>
    <w:rsid w:val="007B1CA3"/>
    <w:rsid w:val="007B1D57"/>
    <w:rsid w:val="007B1D7F"/>
    <w:rsid w:val="007B2531"/>
    <w:rsid w:val="007B2CC2"/>
    <w:rsid w:val="007B2EB6"/>
    <w:rsid w:val="007B3460"/>
    <w:rsid w:val="007B3496"/>
    <w:rsid w:val="007B3671"/>
    <w:rsid w:val="007B3A03"/>
    <w:rsid w:val="007B4343"/>
    <w:rsid w:val="007B43B3"/>
    <w:rsid w:val="007B4753"/>
    <w:rsid w:val="007B5018"/>
    <w:rsid w:val="007B543C"/>
    <w:rsid w:val="007B548A"/>
    <w:rsid w:val="007B5FD7"/>
    <w:rsid w:val="007B68AC"/>
    <w:rsid w:val="007B74EC"/>
    <w:rsid w:val="007B7533"/>
    <w:rsid w:val="007B7539"/>
    <w:rsid w:val="007B769B"/>
    <w:rsid w:val="007B7BB2"/>
    <w:rsid w:val="007B7EDA"/>
    <w:rsid w:val="007C0936"/>
    <w:rsid w:val="007C09AD"/>
    <w:rsid w:val="007C0B1E"/>
    <w:rsid w:val="007C0B6D"/>
    <w:rsid w:val="007C1128"/>
    <w:rsid w:val="007C1EE7"/>
    <w:rsid w:val="007C1F4A"/>
    <w:rsid w:val="007C2787"/>
    <w:rsid w:val="007C2CF8"/>
    <w:rsid w:val="007C3097"/>
    <w:rsid w:val="007C31D9"/>
    <w:rsid w:val="007C328D"/>
    <w:rsid w:val="007C368A"/>
    <w:rsid w:val="007C4372"/>
    <w:rsid w:val="007C4437"/>
    <w:rsid w:val="007C4758"/>
    <w:rsid w:val="007C4CD8"/>
    <w:rsid w:val="007C4CF5"/>
    <w:rsid w:val="007C4E8C"/>
    <w:rsid w:val="007C52DF"/>
    <w:rsid w:val="007C6061"/>
    <w:rsid w:val="007C631B"/>
    <w:rsid w:val="007C6E82"/>
    <w:rsid w:val="007C7004"/>
    <w:rsid w:val="007C7335"/>
    <w:rsid w:val="007D015B"/>
    <w:rsid w:val="007D07F1"/>
    <w:rsid w:val="007D08ED"/>
    <w:rsid w:val="007D09A1"/>
    <w:rsid w:val="007D0F2B"/>
    <w:rsid w:val="007D1069"/>
    <w:rsid w:val="007D145F"/>
    <w:rsid w:val="007D29E5"/>
    <w:rsid w:val="007D2DF8"/>
    <w:rsid w:val="007D2F41"/>
    <w:rsid w:val="007D30D5"/>
    <w:rsid w:val="007D366F"/>
    <w:rsid w:val="007D3A03"/>
    <w:rsid w:val="007D41A0"/>
    <w:rsid w:val="007D45E0"/>
    <w:rsid w:val="007D47CA"/>
    <w:rsid w:val="007D49E6"/>
    <w:rsid w:val="007D4D6A"/>
    <w:rsid w:val="007D53C3"/>
    <w:rsid w:val="007D54F7"/>
    <w:rsid w:val="007D574B"/>
    <w:rsid w:val="007D5E10"/>
    <w:rsid w:val="007D5EA5"/>
    <w:rsid w:val="007D62BE"/>
    <w:rsid w:val="007D6635"/>
    <w:rsid w:val="007D6D5A"/>
    <w:rsid w:val="007D71A5"/>
    <w:rsid w:val="007D7234"/>
    <w:rsid w:val="007D74C5"/>
    <w:rsid w:val="007D7C4D"/>
    <w:rsid w:val="007D7D3D"/>
    <w:rsid w:val="007D7E8D"/>
    <w:rsid w:val="007D7F1D"/>
    <w:rsid w:val="007E0129"/>
    <w:rsid w:val="007E0353"/>
    <w:rsid w:val="007E05FA"/>
    <w:rsid w:val="007E094A"/>
    <w:rsid w:val="007E0A4E"/>
    <w:rsid w:val="007E0CD2"/>
    <w:rsid w:val="007E0E22"/>
    <w:rsid w:val="007E126A"/>
    <w:rsid w:val="007E17B5"/>
    <w:rsid w:val="007E1872"/>
    <w:rsid w:val="007E1F74"/>
    <w:rsid w:val="007E1FEC"/>
    <w:rsid w:val="007E2081"/>
    <w:rsid w:val="007E24B8"/>
    <w:rsid w:val="007E27B7"/>
    <w:rsid w:val="007E2822"/>
    <w:rsid w:val="007E291E"/>
    <w:rsid w:val="007E2F08"/>
    <w:rsid w:val="007E3139"/>
    <w:rsid w:val="007E3464"/>
    <w:rsid w:val="007E3AF5"/>
    <w:rsid w:val="007E3D05"/>
    <w:rsid w:val="007E3EB4"/>
    <w:rsid w:val="007E3F1B"/>
    <w:rsid w:val="007E4B9B"/>
    <w:rsid w:val="007E513E"/>
    <w:rsid w:val="007E5246"/>
    <w:rsid w:val="007E5ACC"/>
    <w:rsid w:val="007E6C3C"/>
    <w:rsid w:val="007E7384"/>
    <w:rsid w:val="007E76AC"/>
    <w:rsid w:val="007E779E"/>
    <w:rsid w:val="007E79C7"/>
    <w:rsid w:val="007F025A"/>
    <w:rsid w:val="007F0329"/>
    <w:rsid w:val="007F06E5"/>
    <w:rsid w:val="007F08C4"/>
    <w:rsid w:val="007F0A78"/>
    <w:rsid w:val="007F0BA8"/>
    <w:rsid w:val="007F11BA"/>
    <w:rsid w:val="007F1CEC"/>
    <w:rsid w:val="007F206F"/>
    <w:rsid w:val="007F235F"/>
    <w:rsid w:val="007F29B5"/>
    <w:rsid w:val="007F2D87"/>
    <w:rsid w:val="007F2DD3"/>
    <w:rsid w:val="007F2FA1"/>
    <w:rsid w:val="007F31A9"/>
    <w:rsid w:val="007F401B"/>
    <w:rsid w:val="007F47A7"/>
    <w:rsid w:val="007F59BA"/>
    <w:rsid w:val="007F615B"/>
    <w:rsid w:val="007F63F0"/>
    <w:rsid w:val="007F6AE8"/>
    <w:rsid w:val="007F731D"/>
    <w:rsid w:val="007F7526"/>
    <w:rsid w:val="007F7B69"/>
    <w:rsid w:val="007F7D04"/>
    <w:rsid w:val="007F7D70"/>
    <w:rsid w:val="007F7F91"/>
    <w:rsid w:val="00800717"/>
    <w:rsid w:val="0080093F"/>
    <w:rsid w:val="00800DF7"/>
    <w:rsid w:val="00800E68"/>
    <w:rsid w:val="0080160E"/>
    <w:rsid w:val="008024A3"/>
    <w:rsid w:val="00802B24"/>
    <w:rsid w:val="00802DCF"/>
    <w:rsid w:val="00802E4A"/>
    <w:rsid w:val="00802F02"/>
    <w:rsid w:val="0080337E"/>
    <w:rsid w:val="00803759"/>
    <w:rsid w:val="00803781"/>
    <w:rsid w:val="008039F4"/>
    <w:rsid w:val="00803F79"/>
    <w:rsid w:val="008043F5"/>
    <w:rsid w:val="00804657"/>
    <w:rsid w:val="008047B2"/>
    <w:rsid w:val="008047F9"/>
    <w:rsid w:val="00804B0D"/>
    <w:rsid w:val="00804BD9"/>
    <w:rsid w:val="00805043"/>
    <w:rsid w:val="0080518E"/>
    <w:rsid w:val="008052EE"/>
    <w:rsid w:val="00805349"/>
    <w:rsid w:val="00805356"/>
    <w:rsid w:val="00805406"/>
    <w:rsid w:val="008059B6"/>
    <w:rsid w:val="008060AD"/>
    <w:rsid w:val="00806452"/>
    <w:rsid w:val="00806B22"/>
    <w:rsid w:val="00806C3C"/>
    <w:rsid w:val="00807117"/>
    <w:rsid w:val="00807381"/>
    <w:rsid w:val="008073C7"/>
    <w:rsid w:val="00807828"/>
    <w:rsid w:val="0081026C"/>
    <w:rsid w:val="008103D4"/>
    <w:rsid w:val="00810685"/>
    <w:rsid w:val="00810AFC"/>
    <w:rsid w:val="0081110A"/>
    <w:rsid w:val="008118C7"/>
    <w:rsid w:val="00811D10"/>
    <w:rsid w:val="0081240E"/>
    <w:rsid w:val="008128E1"/>
    <w:rsid w:val="00812AD6"/>
    <w:rsid w:val="00812C64"/>
    <w:rsid w:val="00813010"/>
    <w:rsid w:val="00813359"/>
    <w:rsid w:val="0081399B"/>
    <w:rsid w:val="00813C11"/>
    <w:rsid w:val="00813C51"/>
    <w:rsid w:val="00813D63"/>
    <w:rsid w:val="00813F59"/>
    <w:rsid w:val="00814B7B"/>
    <w:rsid w:val="00814C01"/>
    <w:rsid w:val="00814E64"/>
    <w:rsid w:val="00814F2E"/>
    <w:rsid w:val="00814F79"/>
    <w:rsid w:val="008152A6"/>
    <w:rsid w:val="008153F2"/>
    <w:rsid w:val="00815D91"/>
    <w:rsid w:val="00815DFC"/>
    <w:rsid w:val="00815EE0"/>
    <w:rsid w:val="008161DC"/>
    <w:rsid w:val="00816217"/>
    <w:rsid w:val="00816324"/>
    <w:rsid w:val="00816335"/>
    <w:rsid w:val="00816390"/>
    <w:rsid w:val="008165EC"/>
    <w:rsid w:val="00816CFB"/>
    <w:rsid w:val="00816EB5"/>
    <w:rsid w:val="008170A5"/>
    <w:rsid w:val="008174FA"/>
    <w:rsid w:val="0081751F"/>
    <w:rsid w:val="0081771F"/>
    <w:rsid w:val="008178FB"/>
    <w:rsid w:val="008203B0"/>
    <w:rsid w:val="008207D1"/>
    <w:rsid w:val="00820DB2"/>
    <w:rsid w:val="00821304"/>
    <w:rsid w:val="00821615"/>
    <w:rsid w:val="00821A29"/>
    <w:rsid w:val="00821D3D"/>
    <w:rsid w:val="0082202F"/>
    <w:rsid w:val="0082246C"/>
    <w:rsid w:val="008227D3"/>
    <w:rsid w:val="00823607"/>
    <w:rsid w:val="00823635"/>
    <w:rsid w:val="0082399C"/>
    <w:rsid w:val="00823B5B"/>
    <w:rsid w:val="00823BBE"/>
    <w:rsid w:val="00824309"/>
    <w:rsid w:val="0082436F"/>
    <w:rsid w:val="00824CC5"/>
    <w:rsid w:val="00825205"/>
    <w:rsid w:val="00825310"/>
    <w:rsid w:val="008259B0"/>
    <w:rsid w:val="00825A2E"/>
    <w:rsid w:val="00825E91"/>
    <w:rsid w:val="00826879"/>
    <w:rsid w:val="00826AE5"/>
    <w:rsid w:val="00826D33"/>
    <w:rsid w:val="0082719B"/>
    <w:rsid w:val="00827522"/>
    <w:rsid w:val="008278A9"/>
    <w:rsid w:val="00827E71"/>
    <w:rsid w:val="00827EE7"/>
    <w:rsid w:val="00830428"/>
    <w:rsid w:val="008309CA"/>
    <w:rsid w:val="00830D0D"/>
    <w:rsid w:val="008318E3"/>
    <w:rsid w:val="00832232"/>
    <w:rsid w:val="0083229F"/>
    <w:rsid w:val="00832426"/>
    <w:rsid w:val="0083244A"/>
    <w:rsid w:val="00832725"/>
    <w:rsid w:val="00832813"/>
    <w:rsid w:val="00832B73"/>
    <w:rsid w:val="00832F59"/>
    <w:rsid w:val="008333BF"/>
    <w:rsid w:val="00833C0D"/>
    <w:rsid w:val="00833FD1"/>
    <w:rsid w:val="008341FE"/>
    <w:rsid w:val="0083484C"/>
    <w:rsid w:val="00834ED7"/>
    <w:rsid w:val="0083532A"/>
    <w:rsid w:val="00835343"/>
    <w:rsid w:val="00835365"/>
    <w:rsid w:val="008354D9"/>
    <w:rsid w:val="0083596C"/>
    <w:rsid w:val="008364CD"/>
    <w:rsid w:val="008367A0"/>
    <w:rsid w:val="008374B6"/>
    <w:rsid w:val="008374C6"/>
    <w:rsid w:val="0083792E"/>
    <w:rsid w:val="00837CF9"/>
    <w:rsid w:val="0084045F"/>
    <w:rsid w:val="008410C8"/>
    <w:rsid w:val="0084144D"/>
    <w:rsid w:val="008418C8"/>
    <w:rsid w:val="00841C30"/>
    <w:rsid w:val="00841E2F"/>
    <w:rsid w:val="00842428"/>
    <w:rsid w:val="008424D7"/>
    <w:rsid w:val="00842B33"/>
    <w:rsid w:val="00842B36"/>
    <w:rsid w:val="00842C58"/>
    <w:rsid w:val="00842F12"/>
    <w:rsid w:val="0084366B"/>
    <w:rsid w:val="0084388B"/>
    <w:rsid w:val="008438AD"/>
    <w:rsid w:val="00843AC6"/>
    <w:rsid w:val="00843CEA"/>
    <w:rsid w:val="00844A21"/>
    <w:rsid w:val="00844FE8"/>
    <w:rsid w:val="00845042"/>
    <w:rsid w:val="008452F1"/>
    <w:rsid w:val="008459F7"/>
    <w:rsid w:val="00845A4C"/>
    <w:rsid w:val="00845C8A"/>
    <w:rsid w:val="00845CAE"/>
    <w:rsid w:val="008463CD"/>
    <w:rsid w:val="00846DE8"/>
    <w:rsid w:val="00846F83"/>
    <w:rsid w:val="008470EB"/>
    <w:rsid w:val="00847E29"/>
    <w:rsid w:val="00850008"/>
    <w:rsid w:val="0085039D"/>
    <w:rsid w:val="00851066"/>
    <w:rsid w:val="00851111"/>
    <w:rsid w:val="008514F1"/>
    <w:rsid w:val="00851AB2"/>
    <w:rsid w:val="00851DB9"/>
    <w:rsid w:val="0085237A"/>
    <w:rsid w:val="0085240B"/>
    <w:rsid w:val="00852767"/>
    <w:rsid w:val="00852B99"/>
    <w:rsid w:val="00852E34"/>
    <w:rsid w:val="00852E57"/>
    <w:rsid w:val="00852EA2"/>
    <w:rsid w:val="008530F4"/>
    <w:rsid w:val="008536B3"/>
    <w:rsid w:val="00853CDC"/>
    <w:rsid w:val="00854168"/>
    <w:rsid w:val="008541AF"/>
    <w:rsid w:val="00854468"/>
    <w:rsid w:val="0085454D"/>
    <w:rsid w:val="00854751"/>
    <w:rsid w:val="008547AA"/>
    <w:rsid w:val="00854CA4"/>
    <w:rsid w:val="00854D65"/>
    <w:rsid w:val="00854EE5"/>
    <w:rsid w:val="00855185"/>
    <w:rsid w:val="0085539C"/>
    <w:rsid w:val="008557F7"/>
    <w:rsid w:val="00855A42"/>
    <w:rsid w:val="00855D7B"/>
    <w:rsid w:val="0085690F"/>
    <w:rsid w:val="00856A23"/>
    <w:rsid w:val="00856AB2"/>
    <w:rsid w:val="00856B44"/>
    <w:rsid w:val="00857062"/>
    <w:rsid w:val="00857146"/>
    <w:rsid w:val="0085792C"/>
    <w:rsid w:val="00857AFD"/>
    <w:rsid w:val="008603FC"/>
    <w:rsid w:val="008605DD"/>
    <w:rsid w:val="00860B52"/>
    <w:rsid w:val="00860EFE"/>
    <w:rsid w:val="00860F4C"/>
    <w:rsid w:val="008611F9"/>
    <w:rsid w:val="008612C5"/>
    <w:rsid w:val="0086133B"/>
    <w:rsid w:val="00861351"/>
    <w:rsid w:val="00861D95"/>
    <w:rsid w:val="00861E8F"/>
    <w:rsid w:val="00862A90"/>
    <w:rsid w:val="00862AF0"/>
    <w:rsid w:val="00862E5F"/>
    <w:rsid w:val="00862F71"/>
    <w:rsid w:val="008634CC"/>
    <w:rsid w:val="00863FFB"/>
    <w:rsid w:val="00864464"/>
    <w:rsid w:val="0086470D"/>
    <w:rsid w:val="00864BA4"/>
    <w:rsid w:val="00864E09"/>
    <w:rsid w:val="00864E0A"/>
    <w:rsid w:val="00865211"/>
    <w:rsid w:val="00865AFF"/>
    <w:rsid w:val="00865B21"/>
    <w:rsid w:val="00865D74"/>
    <w:rsid w:val="008661B3"/>
    <w:rsid w:val="008668FE"/>
    <w:rsid w:val="00866CD3"/>
    <w:rsid w:val="00866CFA"/>
    <w:rsid w:val="00866D3F"/>
    <w:rsid w:val="00866EC8"/>
    <w:rsid w:val="0086762D"/>
    <w:rsid w:val="00867807"/>
    <w:rsid w:val="008678AF"/>
    <w:rsid w:val="00867901"/>
    <w:rsid w:val="0087088D"/>
    <w:rsid w:val="00870AAA"/>
    <w:rsid w:val="008712D1"/>
    <w:rsid w:val="0087133A"/>
    <w:rsid w:val="00871B72"/>
    <w:rsid w:val="008722FA"/>
    <w:rsid w:val="00872F06"/>
    <w:rsid w:val="00873F1A"/>
    <w:rsid w:val="00874021"/>
    <w:rsid w:val="008741D1"/>
    <w:rsid w:val="008742B3"/>
    <w:rsid w:val="00874915"/>
    <w:rsid w:val="00874916"/>
    <w:rsid w:val="00874AE6"/>
    <w:rsid w:val="00874B5C"/>
    <w:rsid w:val="00874BB0"/>
    <w:rsid w:val="00874F98"/>
    <w:rsid w:val="0087540F"/>
    <w:rsid w:val="008756A7"/>
    <w:rsid w:val="0087587B"/>
    <w:rsid w:val="008758E1"/>
    <w:rsid w:val="00875B7D"/>
    <w:rsid w:val="00875D41"/>
    <w:rsid w:val="00876428"/>
    <w:rsid w:val="00876B19"/>
    <w:rsid w:val="00877015"/>
    <w:rsid w:val="008770C4"/>
    <w:rsid w:val="0087712B"/>
    <w:rsid w:val="008772E2"/>
    <w:rsid w:val="00877512"/>
    <w:rsid w:val="00877704"/>
    <w:rsid w:val="008778FE"/>
    <w:rsid w:val="00877EE9"/>
    <w:rsid w:val="00880073"/>
    <w:rsid w:val="0088017D"/>
    <w:rsid w:val="008805EA"/>
    <w:rsid w:val="0088072B"/>
    <w:rsid w:val="00880814"/>
    <w:rsid w:val="0088089C"/>
    <w:rsid w:val="00880C01"/>
    <w:rsid w:val="00881083"/>
    <w:rsid w:val="008810B8"/>
    <w:rsid w:val="00881C9F"/>
    <w:rsid w:val="008821CB"/>
    <w:rsid w:val="008821DF"/>
    <w:rsid w:val="008824EE"/>
    <w:rsid w:val="00882731"/>
    <w:rsid w:val="00882B65"/>
    <w:rsid w:val="00883B79"/>
    <w:rsid w:val="00883C21"/>
    <w:rsid w:val="00883CF1"/>
    <w:rsid w:val="00883E53"/>
    <w:rsid w:val="00883EF5"/>
    <w:rsid w:val="00883F7E"/>
    <w:rsid w:val="0088469B"/>
    <w:rsid w:val="0088517D"/>
    <w:rsid w:val="00885536"/>
    <w:rsid w:val="0088567A"/>
    <w:rsid w:val="0088568A"/>
    <w:rsid w:val="0088597F"/>
    <w:rsid w:val="00885BB2"/>
    <w:rsid w:val="00885D55"/>
    <w:rsid w:val="00885DCB"/>
    <w:rsid w:val="00885EE0"/>
    <w:rsid w:val="0088607E"/>
    <w:rsid w:val="00886136"/>
    <w:rsid w:val="0088644E"/>
    <w:rsid w:val="008868E6"/>
    <w:rsid w:val="00887037"/>
    <w:rsid w:val="0088799D"/>
    <w:rsid w:val="00887C5E"/>
    <w:rsid w:val="00887F07"/>
    <w:rsid w:val="00890172"/>
    <w:rsid w:val="008907FE"/>
    <w:rsid w:val="0089081C"/>
    <w:rsid w:val="00890B0C"/>
    <w:rsid w:val="00890E45"/>
    <w:rsid w:val="00890FFF"/>
    <w:rsid w:val="0089192D"/>
    <w:rsid w:val="00891A82"/>
    <w:rsid w:val="00891CA4"/>
    <w:rsid w:val="008927CF"/>
    <w:rsid w:val="00892A68"/>
    <w:rsid w:val="00892A7A"/>
    <w:rsid w:val="00892C72"/>
    <w:rsid w:val="0089332A"/>
    <w:rsid w:val="00893782"/>
    <w:rsid w:val="00893CB4"/>
    <w:rsid w:val="00894B85"/>
    <w:rsid w:val="00894FB5"/>
    <w:rsid w:val="008950DD"/>
    <w:rsid w:val="00895265"/>
    <w:rsid w:val="008954B4"/>
    <w:rsid w:val="00895880"/>
    <w:rsid w:val="00895D7E"/>
    <w:rsid w:val="00895E37"/>
    <w:rsid w:val="00896356"/>
    <w:rsid w:val="00896621"/>
    <w:rsid w:val="008966DD"/>
    <w:rsid w:val="00896776"/>
    <w:rsid w:val="00896A48"/>
    <w:rsid w:val="00896FF3"/>
    <w:rsid w:val="0089715B"/>
    <w:rsid w:val="00897730"/>
    <w:rsid w:val="00897BA5"/>
    <w:rsid w:val="00897CF0"/>
    <w:rsid w:val="008A03AE"/>
    <w:rsid w:val="008A066C"/>
    <w:rsid w:val="008A0712"/>
    <w:rsid w:val="008A07FE"/>
    <w:rsid w:val="008A1105"/>
    <w:rsid w:val="008A1162"/>
    <w:rsid w:val="008A194A"/>
    <w:rsid w:val="008A1CCD"/>
    <w:rsid w:val="008A23CA"/>
    <w:rsid w:val="008A2417"/>
    <w:rsid w:val="008A29A8"/>
    <w:rsid w:val="008A35A8"/>
    <w:rsid w:val="008A3D1E"/>
    <w:rsid w:val="008A3DFC"/>
    <w:rsid w:val="008A3E56"/>
    <w:rsid w:val="008A4B35"/>
    <w:rsid w:val="008A5129"/>
    <w:rsid w:val="008A5775"/>
    <w:rsid w:val="008A5D13"/>
    <w:rsid w:val="008A5D1D"/>
    <w:rsid w:val="008A6185"/>
    <w:rsid w:val="008A6298"/>
    <w:rsid w:val="008A6341"/>
    <w:rsid w:val="008A64C1"/>
    <w:rsid w:val="008A6CE8"/>
    <w:rsid w:val="008A7235"/>
    <w:rsid w:val="008A72EB"/>
    <w:rsid w:val="008A7311"/>
    <w:rsid w:val="008A742F"/>
    <w:rsid w:val="008A7845"/>
    <w:rsid w:val="008A7A06"/>
    <w:rsid w:val="008B0028"/>
    <w:rsid w:val="008B00FF"/>
    <w:rsid w:val="008B014E"/>
    <w:rsid w:val="008B0570"/>
    <w:rsid w:val="008B07B3"/>
    <w:rsid w:val="008B07F0"/>
    <w:rsid w:val="008B0DC9"/>
    <w:rsid w:val="008B1104"/>
    <w:rsid w:val="008B1155"/>
    <w:rsid w:val="008B138F"/>
    <w:rsid w:val="008B14AB"/>
    <w:rsid w:val="008B2171"/>
    <w:rsid w:val="008B29F7"/>
    <w:rsid w:val="008B2C88"/>
    <w:rsid w:val="008B35A6"/>
    <w:rsid w:val="008B363B"/>
    <w:rsid w:val="008B3973"/>
    <w:rsid w:val="008B4310"/>
    <w:rsid w:val="008B43FD"/>
    <w:rsid w:val="008B45FB"/>
    <w:rsid w:val="008B467F"/>
    <w:rsid w:val="008B48CD"/>
    <w:rsid w:val="008B4F9F"/>
    <w:rsid w:val="008B512C"/>
    <w:rsid w:val="008B5210"/>
    <w:rsid w:val="008B55E1"/>
    <w:rsid w:val="008B582D"/>
    <w:rsid w:val="008B5F51"/>
    <w:rsid w:val="008B6129"/>
    <w:rsid w:val="008B6323"/>
    <w:rsid w:val="008B653F"/>
    <w:rsid w:val="008B663E"/>
    <w:rsid w:val="008B6730"/>
    <w:rsid w:val="008B72AE"/>
    <w:rsid w:val="008B749C"/>
    <w:rsid w:val="008B7B5A"/>
    <w:rsid w:val="008C0DA8"/>
    <w:rsid w:val="008C114D"/>
    <w:rsid w:val="008C1C49"/>
    <w:rsid w:val="008C201D"/>
    <w:rsid w:val="008C236F"/>
    <w:rsid w:val="008C24DA"/>
    <w:rsid w:val="008C38DA"/>
    <w:rsid w:val="008C3D87"/>
    <w:rsid w:val="008C3E1C"/>
    <w:rsid w:val="008C4054"/>
    <w:rsid w:val="008C415D"/>
    <w:rsid w:val="008C4187"/>
    <w:rsid w:val="008C4195"/>
    <w:rsid w:val="008C41E5"/>
    <w:rsid w:val="008C4391"/>
    <w:rsid w:val="008C4487"/>
    <w:rsid w:val="008C4821"/>
    <w:rsid w:val="008C4BA9"/>
    <w:rsid w:val="008C4F6A"/>
    <w:rsid w:val="008C50AB"/>
    <w:rsid w:val="008C54E8"/>
    <w:rsid w:val="008C580E"/>
    <w:rsid w:val="008C616B"/>
    <w:rsid w:val="008C6200"/>
    <w:rsid w:val="008C6610"/>
    <w:rsid w:val="008C662F"/>
    <w:rsid w:val="008C71A1"/>
    <w:rsid w:val="008C728D"/>
    <w:rsid w:val="008C7B32"/>
    <w:rsid w:val="008C7BF3"/>
    <w:rsid w:val="008C7C8C"/>
    <w:rsid w:val="008C7F2A"/>
    <w:rsid w:val="008C7F37"/>
    <w:rsid w:val="008D02B2"/>
    <w:rsid w:val="008D083A"/>
    <w:rsid w:val="008D0E61"/>
    <w:rsid w:val="008D0F31"/>
    <w:rsid w:val="008D11FF"/>
    <w:rsid w:val="008D1248"/>
    <w:rsid w:val="008D19AB"/>
    <w:rsid w:val="008D1A6C"/>
    <w:rsid w:val="008D1F29"/>
    <w:rsid w:val="008D2DC7"/>
    <w:rsid w:val="008D2DEA"/>
    <w:rsid w:val="008D2EE9"/>
    <w:rsid w:val="008D2F50"/>
    <w:rsid w:val="008D2FB1"/>
    <w:rsid w:val="008D3646"/>
    <w:rsid w:val="008D36AA"/>
    <w:rsid w:val="008D3B5D"/>
    <w:rsid w:val="008D4086"/>
    <w:rsid w:val="008D435F"/>
    <w:rsid w:val="008D43D8"/>
    <w:rsid w:val="008D46EB"/>
    <w:rsid w:val="008D4E53"/>
    <w:rsid w:val="008D523D"/>
    <w:rsid w:val="008D54F7"/>
    <w:rsid w:val="008D564D"/>
    <w:rsid w:val="008D608B"/>
    <w:rsid w:val="008D6111"/>
    <w:rsid w:val="008D6195"/>
    <w:rsid w:val="008D61D2"/>
    <w:rsid w:val="008D620C"/>
    <w:rsid w:val="008D6C1D"/>
    <w:rsid w:val="008D6CDD"/>
    <w:rsid w:val="008D6DA3"/>
    <w:rsid w:val="008D7147"/>
    <w:rsid w:val="008D721B"/>
    <w:rsid w:val="008D75BF"/>
    <w:rsid w:val="008D7726"/>
    <w:rsid w:val="008E0530"/>
    <w:rsid w:val="008E09EE"/>
    <w:rsid w:val="008E0A0E"/>
    <w:rsid w:val="008E0C66"/>
    <w:rsid w:val="008E0D20"/>
    <w:rsid w:val="008E1227"/>
    <w:rsid w:val="008E1835"/>
    <w:rsid w:val="008E1990"/>
    <w:rsid w:val="008E1A0F"/>
    <w:rsid w:val="008E1DC2"/>
    <w:rsid w:val="008E20E3"/>
    <w:rsid w:val="008E289D"/>
    <w:rsid w:val="008E2E25"/>
    <w:rsid w:val="008E373A"/>
    <w:rsid w:val="008E3AF8"/>
    <w:rsid w:val="008E3EF1"/>
    <w:rsid w:val="008E4480"/>
    <w:rsid w:val="008E4B10"/>
    <w:rsid w:val="008E4CB6"/>
    <w:rsid w:val="008E516F"/>
    <w:rsid w:val="008E6040"/>
    <w:rsid w:val="008E60DF"/>
    <w:rsid w:val="008E610B"/>
    <w:rsid w:val="008E632A"/>
    <w:rsid w:val="008E63D2"/>
    <w:rsid w:val="008E64F1"/>
    <w:rsid w:val="008E6636"/>
    <w:rsid w:val="008E66D0"/>
    <w:rsid w:val="008E6EAC"/>
    <w:rsid w:val="008E706C"/>
    <w:rsid w:val="008E7F36"/>
    <w:rsid w:val="008F0021"/>
    <w:rsid w:val="008F0235"/>
    <w:rsid w:val="008F036C"/>
    <w:rsid w:val="008F0616"/>
    <w:rsid w:val="008F06F6"/>
    <w:rsid w:val="008F09B2"/>
    <w:rsid w:val="008F0A66"/>
    <w:rsid w:val="008F1971"/>
    <w:rsid w:val="008F2015"/>
    <w:rsid w:val="008F20BD"/>
    <w:rsid w:val="008F20C5"/>
    <w:rsid w:val="008F2A77"/>
    <w:rsid w:val="008F2FF0"/>
    <w:rsid w:val="008F312E"/>
    <w:rsid w:val="008F3707"/>
    <w:rsid w:val="008F3758"/>
    <w:rsid w:val="008F401C"/>
    <w:rsid w:val="008F40B6"/>
    <w:rsid w:val="008F479A"/>
    <w:rsid w:val="008F4977"/>
    <w:rsid w:val="008F4C7A"/>
    <w:rsid w:val="008F4F1A"/>
    <w:rsid w:val="008F532F"/>
    <w:rsid w:val="008F5689"/>
    <w:rsid w:val="008F5829"/>
    <w:rsid w:val="008F58A8"/>
    <w:rsid w:val="008F59ED"/>
    <w:rsid w:val="008F5B8E"/>
    <w:rsid w:val="008F5F4A"/>
    <w:rsid w:val="008F610E"/>
    <w:rsid w:val="008F66DF"/>
    <w:rsid w:val="008F7007"/>
    <w:rsid w:val="008F7244"/>
    <w:rsid w:val="008F73BC"/>
    <w:rsid w:val="008F794C"/>
    <w:rsid w:val="008F7B92"/>
    <w:rsid w:val="008F7D52"/>
    <w:rsid w:val="008F7ED4"/>
    <w:rsid w:val="008F7F5E"/>
    <w:rsid w:val="009003A0"/>
    <w:rsid w:val="009003E4"/>
    <w:rsid w:val="009006D2"/>
    <w:rsid w:val="00900741"/>
    <w:rsid w:val="00901001"/>
    <w:rsid w:val="0090126E"/>
    <w:rsid w:val="00901769"/>
    <w:rsid w:val="00901CD1"/>
    <w:rsid w:val="009022DB"/>
    <w:rsid w:val="0090243A"/>
    <w:rsid w:val="009025EE"/>
    <w:rsid w:val="00902F02"/>
    <w:rsid w:val="00903245"/>
    <w:rsid w:val="0090376E"/>
    <w:rsid w:val="0090410A"/>
    <w:rsid w:val="0090447E"/>
    <w:rsid w:val="00904C9B"/>
    <w:rsid w:val="00904D06"/>
    <w:rsid w:val="009052FF"/>
    <w:rsid w:val="0090532A"/>
    <w:rsid w:val="009054C5"/>
    <w:rsid w:val="009057A0"/>
    <w:rsid w:val="00905A31"/>
    <w:rsid w:val="009060D9"/>
    <w:rsid w:val="009067A0"/>
    <w:rsid w:val="00907B97"/>
    <w:rsid w:val="009107AB"/>
    <w:rsid w:val="00910C5B"/>
    <w:rsid w:val="00911145"/>
    <w:rsid w:val="00911B04"/>
    <w:rsid w:val="00911C76"/>
    <w:rsid w:val="00911CA1"/>
    <w:rsid w:val="00911F16"/>
    <w:rsid w:val="009124D1"/>
    <w:rsid w:val="00912673"/>
    <w:rsid w:val="0091277C"/>
    <w:rsid w:val="0091286A"/>
    <w:rsid w:val="00912AA7"/>
    <w:rsid w:val="00912CD3"/>
    <w:rsid w:val="00913335"/>
    <w:rsid w:val="009136A3"/>
    <w:rsid w:val="009138F5"/>
    <w:rsid w:val="00913E5D"/>
    <w:rsid w:val="00914CEC"/>
    <w:rsid w:val="00914D19"/>
    <w:rsid w:val="00914D1C"/>
    <w:rsid w:val="00914DAB"/>
    <w:rsid w:val="00914E90"/>
    <w:rsid w:val="00914F4C"/>
    <w:rsid w:val="00915230"/>
    <w:rsid w:val="00915343"/>
    <w:rsid w:val="009155E7"/>
    <w:rsid w:val="00915E2A"/>
    <w:rsid w:val="00916116"/>
    <w:rsid w:val="0091622E"/>
    <w:rsid w:val="0091656F"/>
    <w:rsid w:val="00916C6C"/>
    <w:rsid w:val="00916DF5"/>
    <w:rsid w:val="00916EE6"/>
    <w:rsid w:val="00917C51"/>
    <w:rsid w:val="0092031B"/>
    <w:rsid w:val="00920FCC"/>
    <w:rsid w:val="009210CA"/>
    <w:rsid w:val="00921797"/>
    <w:rsid w:val="009217B3"/>
    <w:rsid w:val="00921C79"/>
    <w:rsid w:val="00921DFA"/>
    <w:rsid w:val="00922174"/>
    <w:rsid w:val="009222E6"/>
    <w:rsid w:val="00922702"/>
    <w:rsid w:val="0092290F"/>
    <w:rsid w:val="00922C6F"/>
    <w:rsid w:val="0092317B"/>
    <w:rsid w:val="00923492"/>
    <w:rsid w:val="00923599"/>
    <w:rsid w:val="009240F9"/>
    <w:rsid w:val="00924209"/>
    <w:rsid w:val="00924810"/>
    <w:rsid w:val="009253EA"/>
    <w:rsid w:val="009256CE"/>
    <w:rsid w:val="00925C1B"/>
    <w:rsid w:val="00926B41"/>
    <w:rsid w:val="00926F49"/>
    <w:rsid w:val="00927391"/>
    <w:rsid w:val="00927FE2"/>
    <w:rsid w:val="00930083"/>
    <w:rsid w:val="009301E6"/>
    <w:rsid w:val="00930729"/>
    <w:rsid w:val="0093094D"/>
    <w:rsid w:val="009315E7"/>
    <w:rsid w:val="00931639"/>
    <w:rsid w:val="0093195A"/>
    <w:rsid w:val="00931FCA"/>
    <w:rsid w:val="0093201D"/>
    <w:rsid w:val="0093204F"/>
    <w:rsid w:val="009321BC"/>
    <w:rsid w:val="0093246D"/>
    <w:rsid w:val="0093279C"/>
    <w:rsid w:val="009328F9"/>
    <w:rsid w:val="0093292A"/>
    <w:rsid w:val="009329BC"/>
    <w:rsid w:val="00932AFF"/>
    <w:rsid w:val="009332CA"/>
    <w:rsid w:val="00933B1E"/>
    <w:rsid w:val="0093447F"/>
    <w:rsid w:val="009346C1"/>
    <w:rsid w:val="009349F2"/>
    <w:rsid w:val="00934AE4"/>
    <w:rsid w:val="00935341"/>
    <w:rsid w:val="00935686"/>
    <w:rsid w:val="0093574F"/>
    <w:rsid w:val="009357CE"/>
    <w:rsid w:val="00935808"/>
    <w:rsid w:val="00935A36"/>
    <w:rsid w:val="00935D35"/>
    <w:rsid w:val="00935EFC"/>
    <w:rsid w:val="009360CA"/>
    <w:rsid w:val="0093632D"/>
    <w:rsid w:val="0093653D"/>
    <w:rsid w:val="009365C4"/>
    <w:rsid w:val="00936636"/>
    <w:rsid w:val="00936840"/>
    <w:rsid w:val="00936CF7"/>
    <w:rsid w:val="009371A0"/>
    <w:rsid w:val="0093747F"/>
    <w:rsid w:val="0093761C"/>
    <w:rsid w:val="0094030A"/>
    <w:rsid w:val="00940626"/>
    <w:rsid w:val="00940B88"/>
    <w:rsid w:val="00940FE2"/>
    <w:rsid w:val="0094158D"/>
    <w:rsid w:val="00941CC6"/>
    <w:rsid w:val="00941D83"/>
    <w:rsid w:val="00941E34"/>
    <w:rsid w:val="00941E6C"/>
    <w:rsid w:val="00941F0A"/>
    <w:rsid w:val="00942288"/>
    <w:rsid w:val="00942A47"/>
    <w:rsid w:val="00942AC1"/>
    <w:rsid w:val="00942BB9"/>
    <w:rsid w:val="00942E75"/>
    <w:rsid w:val="0094377C"/>
    <w:rsid w:val="009438D3"/>
    <w:rsid w:val="00943CCD"/>
    <w:rsid w:val="00943DE3"/>
    <w:rsid w:val="009440CA"/>
    <w:rsid w:val="009442D8"/>
    <w:rsid w:val="0094460F"/>
    <w:rsid w:val="009446B7"/>
    <w:rsid w:val="009448A7"/>
    <w:rsid w:val="00944B58"/>
    <w:rsid w:val="00944E3D"/>
    <w:rsid w:val="00944F77"/>
    <w:rsid w:val="0094539F"/>
    <w:rsid w:val="009454F3"/>
    <w:rsid w:val="009455CC"/>
    <w:rsid w:val="00945A96"/>
    <w:rsid w:val="00945ACD"/>
    <w:rsid w:val="00945DA3"/>
    <w:rsid w:val="00945FE8"/>
    <w:rsid w:val="00946433"/>
    <w:rsid w:val="009466EE"/>
    <w:rsid w:val="009467F5"/>
    <w:rsid w:val="00946C14"/>
    <w:rsid w:val="00946EF1"/>
    <w:rsid w:val="0094738C"/>
    <w:rsid w:val="00947532"/>
    <w:rsid w:val="0094768F"/>
    <w:rsid w:val="00947AFB"/>
    <w:rsid w:val="00947BCB"/>
    <w:rsid w:val="00947C02"/>
    <w:rsid w:val="00947F0D"/>
    <w:rsid w:val="00950049"/>
    <w:rsid w:val="009502C8"/>
    <w:rsid w:val="00950990"/>
    <w:rsid w:val="00950A40"/>
    <w:rsid w:val="00951589"/>
    <w:rsid w:val="009515CE"/>
    <w:rsid w:val="009518E0"/>
    <w:rsid w:val="00951F2D"/>
    <w:rsid w:val="00951FD8"/>
    <w:rsid w:val="009523AB"/>
    <w:rsid w:val="0095262F"/>
    <w:rsid w:val="00953241"/>
    <w:rsid w:val="0095380C"/>
    <w:rsid w:val="00953967"/>
    <w:rsid w:val="00953CC9"/>
    <w:rsid w:val="009542A7"/>
    <w:rsid w:val="0095446A"/>
    <w:rsid w:val="00955240"/>
    <w:rsid w:val="00955686"/>
    <w:rsid w:val="00955791"/>
    <w:rsid w:val="00955B43"/>
    <w:rsid w:val="009560EA"/>
    <w:rsid w:val="009565ED"/>
    <w:rsid w:val="009567ED"/>
    <w:rsid w:val="00956947"/>
    <w:rsid w:val="00957015"/>
    <w:rsid w:val="0095756C"/>
    <w:rsid w:val="00957941"/>
    <w:rsid w:val="009600BB"/>
    <w:rsid w:val="0096077E"/>
    <w:rsid w:val="00960E4F"/>
    <w:rsid w:val="009617CC"/>
    <w:rsid w:val="00961BFB"/>
    <w:rsid w:val="00961C9E"/>
    <w:rsid w:val="0096202A"/>
    <w:rsid w:val="009625FC"/>
    <w:rsid w:val="00962A51"/>
    <w:rsid w:val="00962A9C"/>
    <w:rsid w:val="00962DC1"/>
    <w:rsid w:val="00962F0D"/>
    <w:rsid w:val="0096337D"/>
    <w:rsid w:val="009633BF"/>
    <w:rsid w:val="00963555"/>
    <w:rsid w:val="009635A3"/>
    <w:rsid w:val="009639C8"/>
    <w:rsid w:val="0096401B"/>
    <w:rsid w:val="0096463F"/>
    <w:rsid w:val="00964734"/>
    <w:rsid w:val="0096527D"/>
    <w:rsid w:val="00965733"/>
    <w:rsid w:val="009659A0"/>
    <w:rsid w:val="00965E4C"/>
    <w:rsid w:val="00965F58"/>
    <w:rsid w:val="0096634A"/>
    <w:rsid w:val="009663C4"/>
    <w:rsid w:val="00966751"/>
    <w:rsid w:val="00966874"/>
    <w:rsid w:val="00966B16"/>
    <w:rsid w:val="00966B36"/>
    <w:rsid w:val="00966E27"/>
    <w:rsid w:val="009673A7"/>
    <w:rsid w:val="009675D0"/>
    <w:rsid w:val="00967740"/>
    <w:rsid w:val="00967874"/>
    <w:rsid w:val="00967A15"/>
    <w:rsid w:val="00967C06"/>
    <w:rsid w:val="00970446"/>
    <w:rsid w:val="00970536"/>
    <w:rsid w:val="00970794"/>
    <w:rsid w:val="00970988"/>
    <w:rsid w:val="009709E7"/>
    <w:rsid w:val="00970E25"/>
    <w:rsid w:val="00970EBC"/>
    <w:rsid w:val="00970F2F"/>
    <w:rsid w:val="009714FF"/>
    <w:rsid w:val="0097161A"/>
    <w:rsid w:val="0097193B"/>
    <w:rsid w:val="00971A69"/>
    <w:rsid w:val="00971AF6"/>
    <w:rsid w:val="0097206B"/>
    <w:rsid w:val="00972398"/>
    <w:rsid w:val="00972A14"/>
    <w:rsid w:val="00972D7D"/>
    <w:rsid w:val="00973427"/>
    <w:rsid w:val="00973482"/>
    <w:rsid w:val="009734B9"/>
    <w:rsid w:val="009736C6"/>
    <w:rsid w:val="009739AB"/>
    <w:rsid w:val="009746FA"/>
    <w:rsid w:val="00975347"/>
    <w:rsid w:val="009755DD"/>
    <w:rsid w:val="009759AA"/>
    <w:rsid w:val="009759CB"/>
    <w:rsid w:val="00975FEC"/>
    <w:rsid w:val="009766D0"/>
    <w:rsid w:val="00976CAE"/>
    <w:rsid w:val="0097760C"/>
    <w:rsid w:val="00977775"/>
    <w:rsid w:val="009809C3"/>
    <w:rsid w:val="00980A5F"/>
    <w:rsid w:val="00980AC2"/>
    <w:rsid w:val="00980E24"/>
    <w:rsid w:val="009819EA"/>
    <w:rsid w:val="00981D4D"/>
    <w:rsid w:val="00982452"/>
    <w:rsid w:val="009829C6"/>
    <w:rsid w:val="00982C3B"/>
    <w:rsid w:val="00983575"/>
    <w:rsid w:val="0098372E"/>
    <w:rsid w:val="00983C59"/>
    <w:rsid w:val="00984908"/>
    <w:rsid w:val="00984EE3"/>
    <w:rsid w:val="009854D2"/>
    <w:rsid w:val="0098585C"/>
    <w:rsid w:val="0098589F"/>
    <w:rsid w:val="00985C0B"/>
    <w:rsid w:val="009862CC"/>
    <w:rsid w:val="009866B7"/>
    <w:rsid w:val="009869AD"/>
    <w:rsid w:val="00986F79"/>
    <w:rsid w:val="00987081"/>
    <w:rsid w:val="00987275"/>
    <w:rsid w:val="00987540"/>
    <w:rsid w:val="00990351"/>
    <w:rsid w:val="00990930"/>
    <w:rsid w:val="009909C3"/>
    <w:rsid w:val="00990CC4"/>
    <w:rsid w:val="00990D0D"/>
    <w:rsid w:val="00990F68"/>
    <w:rsid w:val="0099106E"/>
    <w:rsid w:val="00991574"/>
    <w:rsid w:val="00991680"/>
    <w:rsid w:val="009917A8"/>
    <w:rsid w:val="0099181D"/>
    <w:rsid w:val="009923D0"/>
    <w:rsid w:val="00992422"/>
    <w:rsid w:val="009924E8"/>
    <w:rsid w:val="00992A96"/>
    <w:rsid w:val="00992D71"/>
    <w:rsid w:val="00992D8C"/>
    <w:rsid w:val="00992E06"/>
    <w:rsid w:val="00992E37"/>
    <w:rsid w:val="00993102"/>
    <w:rsid w:val="009934E1"/>
    <w:rsid w:val="0099354C"/>
    <w:rsid w:val="00993693"/>
    <w:rsid w:val="00993B92"/>
    <w:rsid w:val="00993BB3"/>
    <w:rsid w:val="00993C63"/>
    <w:rsid w:val="009941A0"/>
    <w:rsid w:val="0099473A"/>
    <w:rsid w:val="009948EA"/>
    <w:rsid w:val="00994C4A"/>
    <w:rsid w:val="00994DE5"/>
    <w:rsid w:val="009951D8"/>
    <w:rsid w:val="009952FA"/>
    <w:rsid w:val="00995312"/>
    <w:rsid w:val="00995473"/>
    <w:rsid w:val="009956E5"/>
    <w:rsid w:val="00995FFE"/>
    <w:rsid w:val="0099615C"/>
    <w:rsid w:val="00996836"/>
    <w:rsid w:val="00997579"/>
    <w:rsid w:val="009A12CE"/>
    <w:rsid w:val="009A1314"/>
    <w:rsid w:val="009A1EF5"/>
    <w:rsid w:val="009A24CA"/>
    <w:rsid w:val="009A2C21"/>
    <w:rsid w:val="009A2E80"/>
    <w:rsid w:val="009A2EAC"/>
    <w:rsid w:val="009A3274"/>
    <w:rsid w:val="009A3C29"/>
    <w:rsid w:val="009A3C63"/>
    <w:rsid w:val="009A4AF8"/>
    <w:rsid w:val="009A4E5B"/>
    <w:rsid w:val="009A5006"/>
    <w:rsid w:val="009A502C"/>
    <w:rsid w:val="009A55E7"/>
    <w:rsid w:val="009A5726"/>
    <w:rsid w:val="009A586B"/>
    <w:rsid w:val="009A5874"/>
    <w:rsid w:val="009A5BAF"/>
    <w:rsid w:val="009A607C"/>
    <w:rsid w:val="009A6544"/>
    <w:rsid w:val="009A6AA1"/>
    <w:rsid w:val="009A6FD1"/>
    <w:rsid w:val="009A7E8F"/>
    <w:rsid w:val="009B04F1"/>
    <w:rsid w:val="009B096F"/>
    <w:rsid w:val="009B0ADD"/>
    <w:rsid w:val="009B0B0D"/>
    <w:rsid w:val="009B0BB3"/>
    <w:rsid w:val="009B14DF"/>
    <w:rsid w:val="009B1C2F"/>
    <w:rsid w:val="009B1D0B"/>
    <w:rsid w:val="009B1E1A"/>
    <w:rsid w:val="009B2322"/>
    <w:rsid w:val="009B2876"/>
    <w:rsid w:val="009B2CD4"/>
    <w:rsid w:val="009B2F44"/>
    <w:rsid w:val="009B3AA6"/>
    <w:rsid w:val="009B402D"/>
    <w:rsid w:val="009B40D3"/>
    <w:rsid w:val="009B4119"/>
    <w:rsid w:val="009B4586"/>
    <w:rsid w:val="009B4588"/>
    <w:rsid w:val="009B4CDE"/>
    <w:rsid w:val="009B4D03"/>
    <w:rsid w:val="009B55FC"/>
    <w:rsid w:val="009B5973"/>
    <w:rsid w:val="009B5BD5"/>
    <w:rsid w:val="009B5EF0"/>
    <w:rsid w:val="009B654E"/>
    <w:rsid w:val="009B666D"/>
    <w:rsid w:val="009B6685"/>
    <w:rsid w:val="009B6851"/>
    <w:rsid w:val="009B6F5D"/>
    <w:rsid w:val="009B70E6"/>
    <w:rsid w:val="009B71D3"/>
    <w:rsid w:val="009B727E"/>
    <w:rsid w:val="009B72B1"/>
    <w:rsid w:val="009B774C"/>
    <w:rsid w:val="009B79C1"/>
    <w:rsid w:val="009B7A85"/>
    <w:rsid w:val="009B7E5D"/>
    <w:rsid w:val="009C00DA"/>
    <w:rsid w:val="009C049A"/>
    <w:rsid w:val="009C054E"/>
    <w:rsid w:val="009C0832"/>
    <w:rsid w:val="009C0AA1"/>
    <w:rsid w:val="009C0D55"/>
    <w:rsid w:val="009C11BE"/>
    <w:rsid w:val="009C11C0"/>
    <w:rsid w:val="009C158C"/>
    <w:rsid w:val="009C1746"/>
    <w:rsid w:val="009C2470"/>
    <w:rsid w:val="009C24C7"/>
    <w:rsid w:val="009C26B7"/>
    <w:rsid w:val="009C27EB"/>
    <w:rsid w:val="009C28C7"/>
    <w:rsid w:val="009C29D1"/>
    <w:rsid w:val="009C2BCD"/>
    <w:rsid w:val="009C33CC"/>
    <w:rsid w:val="009C35DB"/>
    <w:rsid w:val="009C3702"/>
    <w:rsid w:val="009C37EA"/>
    <w:rsid w:val="009C4057"/>
    <w:rsid w:val="009C4382"/>
    <w:rsid w:val="009C44B8"/>
    <w:rsid w:val="009C4712"/>
    <w:rsid w:val="009C5174"/>
    <w:rsid w:val="009C5431"/>
    <w:rsid w:val="009C610A"/>
    <w:rsid w:val="009C62B2"/>
    <w:rsid w:val="009C6643"/>
    <w:rsid w:val="009C68BC"/>
    <w:rsid w:val="009C6947"/>
    <w:rsid w:val="009C6C4C"/>
    <w:rsid w:val="009C6D1E"/>
    <w:rsid w:val="009C6DAC"/>
    <w:rsid w:val="009C78A4"/>
    <w:rsid w:val="009C7E8F"/>
    <w:rsid w:val="009D04D9"/>
    <w:rsid w:val="009D085B"/>
    <w:rsid w:val="009D09DA"/>
    <w:rsid w:val="009D0B7E"/>
    <w:rsid w:val="009D0BCE"/>
    <w:rsid w:val="009D0EA2"/>
    <w:rsid w:val="009D190A"/>
    <w:rsid w:val="009D215C"/>
    <w:rsid w:val="009D25C4"/>
    <w:rsid w:val="009D2639"/>
    <w:rsid w:val="009D2975"/>
    <w:rsid w:val="009D3792"/>
    <w:rsid w:val="009D37C3"/>
    <w:rsid w:val="009D42DB"/>
    <w:rsid w:val="009D457B"/>
    <w:rsid w:val="009D46D1"/>
    <w:rsid w:val="009D4E32"/>
    <w:rsid w:val="009D4E49"/>
    <w:rsid w:val="009D4EE2"/>
    <w:rsid w:val="009D4F79"/>
    <w:rsid w:val="009D57A3"/>
    <w:rsid w:val="009D6086"/>
    <w:rsid w:val="009D62A6"/>
    <w:rsid w:val="009D66AB"/>
    <w:rsid w:val="009D6E03"/>
    <w:rsid w:val="009D7423"/>
    <w:rsid w:val="009D7556"/>
    <w:rsid w:val="009D77B8"/>
    <w:rsid w:val="009D78A5"/>
    <w:rsid w:val="009D7C3C"/>
    <w:rsid w:val="009D7EEA"/>
    <w:rsid w:val="009E00D0"/>
    <w:rsid w:val="009E084F"/>
    <w:rsid w:val="009E0A58"/>
    <w:rsid w:val="009E0D46"/>
    <w:rsid w:val="009E1154"/>
    <w:rsid w:val="009E122A"/>
    <w:rsid w:val="009E12DA"/>
    <w:rsid w:val="009E1BAE"/>
    <w:rsid w:val="009E1C8B"/>
    <w:rsid w:val="009E1DD6"/>
    <w:rsid w:val="009E2214"/>
    <w:rsid w:val="009E28FD"/>
    <w:rsid w:val="009E2C2C"/>
    <w:rsid w:val="009E2E34"/>
    <w:rsid w:val="009E31E5"/>
    <w:rsid w:val="009E335B"/>
    <w:rsid w:val="009E39A5"/>
    <w:rsid w:val="009E3B74"/>
    <w:rsid w:val="009E40EC"/>
    <w:rsid w:val="009E41AA"/>
    <w:rsid w:val="009E51DE"/>
    <w:rsid w:val="009E579E"/>
    <w:rsid w:val="009E5DA3"/>
    <w:rsid w:val="009E789F"/>
    <w:rsid w:val="009E7F23"/>
    <w:rsid w:val="009F012C"/>
    <w:rsid w:val="009F039A"/>
    <w:rsid w:val="009F06EB"/>
    <w:rsid w:val="009F077A"/>
    <w:rsid w:val="009F0954"/>
    <w:rsid w:val="009F0CE4"/>
    <w:rsid w:val="009F1097"/>
    <w:rsid w:val="009F1391"/>
    <w:rsid w:val="009F1623"/>
    <w:rsid w:val="009F1C24"/>
    <w:rsid w:val="009F1E75"/>
    <w:rsid w:val="009F2362"/>
    <w:rsid w:val="009F23D1"/>
    <w:rsid w:val="009F2A3E"/>
    <w:rsid w:val="009F3152"/>
    <w:rsid w:val="009F3274"/>
    <w:rsid w:val="009F3A1F"/>
    <w:rsid w:val="009F3C15"/>
    <w:rsid w:val="009F3E19"/>
    <w:rsid w:val="009F43A1"/>
    <w:rsid w:val="009F4DCB"/>
    <w:rsid w:val="009F5BA5"/>
    <w:rsid w:val="009F6256"/>
    <w:rsid w:val="009F6653"/>
    <w:rsid w:val="009F6F5B"/>
    <w:rsid w:val="009F72A6"/>
    <w:rsid w:val="009F738A"/>
    <w:rsid w:val="009F75BD"/>
    <w:rsid w:val="009F75D2"/>
    <w:rsid w:val="009F7967"/>
    <w:rsid w:val="009F7A1C"/>
    <w:rsid w:val="00A0027F"/>
    <w:rsid w:val="00A0052C"/>
    <w:rsid w:val="00A007C2"/>
    <w:rsid w:val="00A0084F"/>
    <w:rsid w:val="00A00999"/>
    <w:rsid w:val="00A00AF8"/>
    <w:rsid w:val="00A00DDA"/>
    <w:rsid w:val="00A00FB0"/>
    <w:rsid w:val="00A023BB"/>
    <w:rsid w:val="00A0244B"/>
    <w:rsid w:val="00A03946"/>
    <w:rsid w:val="00A03D9E"/>
    <w:rsid w:val="00A04040"/>
    <w:rsid w:val="00A0473F"/>
    <w:rsid w:val="00A0489C"/>
    <w:rsid w:val="00A04C48"/>
    <w:rsid w:val="00A04F18"/>
    <w:rsid w:val="00A05205"/>
    <w:rsid w:val="00A05489"/>
    <w:rsid w:val="00A0567B"/>
    <w:rsid w:val="00A0573D"/>
    <w:rsid w:val="00A05866"/>
    <w:rsid w:val="00A05CD1"/>
    <w:rsid w:val="00A05F93"/>
    <w:rsid w:val="00A06617"/>
    <w:rsid w:val="00A06760"/>
    <w:rsid w:val="00A06860"/>
    <w:rsid w:val="00A06D27"/>
    <w:rsid w:val="00A06EDA"/>
    <w:rsid w:val="00A0787A"/>
    <w:rsid w:val="00A07A96"/>
    <w:rsid w:val="00A1018E"/>
    <w:rsid w:val="00A10375"/>
    <w:rsid w:val="00A1043C"/>
    <w:rsid w:val="00A10996"/>
    <w:rsid w:val="00A10C35"/>
    <w:rsid w:val="00A110F3"/>
    <w:rsid w:val="00A1127A"/>
    <w:rsid w:val="00A112F3"/>
    <w:rsid w:val="00A11660"/>
    <w:rsid w:val="00A11846"/>
    <w:rsid w:val="00A120F0"/>
    <w:rsid w:val="00A12262"/>
    <w:rsid w:val="00A12733"/>
    <w:rsid w:val="00A12A8B"/>
    <w:rsid w:val="00A12E2C"/>
    <w:rsid w:val="00A1305F"/>
    <w:rsid w:val="00A13079"/>
    <w:rsid w:val="00A13279"/>
    <w:rsid w:val="00A13DB8"/>
    <w:rsid w:val="00A142D5"/>
    <w:rsid w:val="00A145C2"/>
    <w:rsid w:val="00A149A4"/>
    <w:rsid w:val="00A14A2A"/>
    <w:rsid w:val="00A14D1A"/>
    <w:rsid w:val="00A14F0E"/>
    <w:rsid w:val="00A15B4F"/>
    <w:rsid w:val="00A15CA7"/>
    <w:rsid w:val="00A15F3E"/>
    <w:rsid w:val="00A1622F"/>
    <w:rsid w:val="00A166E7"/>
    <w:rsid w:val="00A16770"/>
    <w:rsid w:val="00A16CC1"/>
    <w:rsid w:val="00A1709D"/>
    <w:rsid w:val="00A170A9"/>
    <w:rsid w:val="00A205E5"/>
    <w:rsid w:val="00A206DA"/>
    <w:rsid w:val="00A209C9"/>
    <w:rsid w:val="00A20CB2"/>
    <w:rsid w:val="00A20D98"/>
    <w:rsid w:val="00A2159F"/>
    <w:rsid w:val="00A21B29"/>
    <w:rsid w:val="00A21D23"/>
    <w:rsid w:val="00A21EE6"/>
    <w:rsid w:val="00A223FC"/>
    <w:rsid w:val="00A225F6"/>
    <w:rsid w:val="00A229C6"/>
    <w:rsid w:val="00A22C3D"/>
    <w:rsid w:val="00A22C85"/>
    <w:rsid w:val="00A2332E"/>
    <w:rsid w:val="00A23D61"/>
    <w:rsid w:val="00A2402C"/>
    <w:rsid w:val="00A246B2"/>
    <w:rsid w:val="00A247DB"/>
    <w:rsid w:val="00A24ACD"/>
    <w:rsid w:val="00A25BBF"/>
    <w:rsid w:val="00A25E44"/>
    <w:rsid w:val="00A25F1C"/>
    <w:rsid w:val="00A260BF"/>
    <w:rsid w:val="00A263A3"/>
    <w:rsid w:val="00A26422"/>
    <w:rsid w:val="00A26817"/>
    <w:rsid w:val="00A26D2E"/>
    <w:rsid w:val="00A26D79"/>
    <w:rsid w:val="00A26E84"/>
    <w:rsid w:val="00A26EA4"/>
    <w:rsid w:val="00A26F73"/>
    <w:rsid w:val="00A27399"/>
    <w:rsid w:val="00A27A6E"/>
    <w:rsid w:val="00A27C8C"/>
    <w:rsid w:val="00A27EAC"/>
    <w:rsid w:val="00A304E7"/>
    <w:rsid w:val="00A305B6"/>
    <w:rsid w:val="00A306C0"/>
    <w:rsid w:val="00A307E1"/>
    <w:rsid w:val="00A30895"/>
    <w:rsid w:val="00A31721"/>
    <w:rsid w:val="00A317F8"/>
    <w:rsid w:val="00A318B7"/>
    <w:rsid w:val="00A32057"/>
    <w:rsid w:val="00A323E2"/>
    <w:rsid w:val="00A324AD"/>
    <w:rsid w:val="00A32FCE"/>
    <w:rsid w:val="00A333A0"/>
    <w:rsid w:val="00A3340E"/>
    <w:rsid w:val="00A33B67"/>
    <w:rsid w:val="00A33BE4"/>
    <w:rsid w:val="00A33E24"/>
    <w:rsid w:val="00A33FB8"/>
    <w:rsid w:val="00A34A0C"/>
    <w:rsid w:val="00A34BEA"/>
    <w:rsid w:val="00A34CEA"/>
    <w:rsid w:val="00A350A7"/>
    <w:rsid w:val="00A35787"/>
    <w:rsid w:val="00A3618C"/>
    <w:rsid w:val="00A3649D"/>
    <w:rsid w:val="00A36C47"/>
    <w:rsid w:val="00A36E85"/>
    <w:rsid w:val="00A37154"/>
    <w:rsid w:val="00A3740D"/>
    <w:rsid w:val="00A37725"/>
    <w:rsid w:val="00A3787F"/>
    <w:rsid w:val="00A37ADA"/>
    <w:rsid w:val="00A37EF2"/>
    <w:rsid w:val="00A40239"/>
    <w:rsid w:val="00A40353"/>
    <w:rsid w:val="00A403B7"/>
    <w:rsid w:val="00A4040C"/>
    <w:rsid w:val="00A407DC"/>
    <w:rsid w:val="00A40937"/>
    <w:rsid w:val="00A40BA0"/>
    <w:rsid w:val="00A41515"/>
    <w:rsid w:val="00A41A1F"/>
    <w:rsid w:val="00A41C57"/>
    <w:rsid w:val="00A42690"/>
    <w:rsid w:val="00A428F5"/>
    <w:rsid w:val="00A42996"/>
    <w:rsid w:val="00A42FC0"/>
    <w:rsid w:val="00A4320A"/>
    <w:rsid w:val="00A43744"/>
    <w:rsid w:val="00A43A65"/>
    <w:rsid w:val="00A43C59"/>
    <w:rsid w:val="00A43C8E"/>
    <w:rsid w:val="00A43D7F"/>
    <w:rsid w:val="00A446E0"/>
    <w:rsid w:val="00A44A55"/>
    <w:rsid w:val="00A44B97"/>
    <w:rsid w:val="00A44F60"/>
    <w:rsid w:val="00A44F7C"/>
    <w:rsid w:val="00A45268"/>
    <w:rsid w:val="00A454A3"/>
    <w:rsid w:val="00A4557E"/>
    <w:rsid w:val="00A45C04"/>
    <w:rsid w:val="00A461F0"/>
    <w:rsid w:val="00A4623D"/>
    <w:rsid w:val="00A468F6"/>
    <w:rsid w:val="00A46DFB"/>
    <w:rsid w:val="00A4745C"/>
    <w:rsid w:val="00A5034F"/>
    <w:rsid w:val="00A50631"/>
    <w:rsid w:val="00A506E9"/>
    <w:rsid w:val="00A50971"/>
    <w:rsid w:val="00A50ABA"/>
    <w:rsid w:val="00A50E43"/>
    <w:rsid w:val="00A510D0"/>
    <w:rsid w:val="00A515BE"/>
    <w:rsid w:val="00A516D4"/>
    <w:rsid w:val="00A5196B"/>
    <w:rsid w:val="00A51CFE"/>
    <w:rsid w:val="00A51E22"/>
    <w:rsid w:val="00A5239D"/>
    <w:rsid w:val="00A528F2"/>
    <w:rsid w:val="00A52B66"/>
    <w:rsid w:val="00A52C6A"/>
    <w:rsid w:val="00A5338B"/>
    <w:rsid w:val="00A53588"/>
    <w:rsid w:val="00A53853"/>
    <w:rsid w:val="00A53BD3"/>
    <w:rsid w:val="00A54456"/>
    <w:rsid w:val="00A54F00"/>
    <w:rsid w:val="00A55375"/>
    <w:rsid w:val="00A5551F"/>
    <w:rsid w:val="00A5597E"/>
    <w:rsid w:val="00A55A78"/>
    <w:rsid w:val="00A5643C"/>
    <w:rsid w:val="00A566DA"/>
    <w:rsid w:val="00A569BB"/>
    <w:rsid w:val="00A5702D"/>
    <w:rsid w:val="00A57141"/>
    <w:rsid w:val="00A57197"/>
    <w:rsid w:val="00A571BE"/>
    <w:rsid w:val="00A576C8"/>
    <w:rsid w:val="00A57876"/>
    <w:rsid w:val="00A57A86"/>
    <w:rsid w:val="00A57F7F"/>
    <w:rsid w:val="00A60CEF"/>
    <w:rsid w:val="00A60EA4"/>
    <w:rsid w:val="00A60F52"/>
    <w:rsid w:val="00A6105E"/>
    <w:rsid w:val="00A61067"/>
    <w:rsid w:val="00A612AD"/>
    <w:rsid w:val="00A61AD3"/>
    <w:rsid w:val="00A61D4C"/>
    <w:rsid w:val="00A62370"/>
    <w:rsid w:val="00A62418"/>
    <w:rsid w:val="00A62D0B"/>
    <w:rsid w:val="00A62E16"/>
    <w:rsid w:val="00A62EE1"/>
    <w:rsid w:val="00A63377"/>
    <w:rsid w:val="00A633D2"/>
    <w:rsid w:val="00A637B8"/>
    <w:rsid w:val="00A637FC"/>
    <w:rsid w:val="00A63A90"/>
    <w:rsid w:val="00A641EF"/>
    <w:rsid w:val="00A64351"/>
    <w:rsid w:val="00A64F2A"/>
    <w:rsid w:val="00A64FEB"/>
    <w:rsid w:val="00A65D60"/>
    <w:rsid w:val="00A66584"/>
    <w:rsid w:val="00A66A8F"/>
    <w:rsid w:val="00A67E17"/>
    <w:rsid w:val="00A701AE"/>
    <w:rsid w:val="00A70210"/>
    <w:rsid w:val="00A709C8"/>
    <w:rsid w:val="00A71191"/>
    <w:rsid w:val="00A715BC"/>
    <w:rsid w:val="00A71A52"/>
    <w:rsid w:val="00A71AC1"/>
    <w:rsid w:val="00A71AD4"/>
    <w:rsid w:val="00A71DB9"/>
    <w:rsid w:val="00A7267E"/>
    <w:rsid w:val="00A72DE0"/>
    <w:rsid w:val="00A72FED"/>
    <w:rsid w:val="00A734D4"/>
    <w:rsid w:val="00A738A9"/>
    <w:rsid w:val="00A74199"/>
    <w:rsid w:val="00A7425F"/>
    <w:rsid w:val="00A74A0C"/>
    <w:rsid w:val="00A75375"/>
    <w:rsid w:val="00A75FCB"/>
    <w:rsid w:val="00A76156"/>
    <w:rsid w:val="00A76241"/>
    <w:rsid w:val="00A76F78"/>
    <w:rsid w:val="00A7700F"/>
    <w:rsid w:val="00A77731"/>
    <w:rsid w:val="00A77E79"/>
    <w:rsid w:val="00A804DC"/>
    <w:rsid w:val="00A8064A"/>
    <w:rsid w:val="00A80967"/>
    <w:rsid w:val="00A80978"/>
    <w:rsid w:val="00A80A2C"/>
    <w:rsid w:val="00A80E43"/>
    <w:rsid w:val="00A810BA"/>
    <w:rsid w:val="00A81437"/>
    <w:rsid w:val="00A81767"/>
    <w:rsid w:val="00A82069"/>
    <w:rsid w:val="00A8275B"/>
    <w:rsid w:val="00A8288C"/>
    <w:rsid w:val="00A82BC2"/>
    <w:rsid w:val="00A82F97"/>
    <w:rsid w:val="00A83F96"/>
    <w:rsid w:val="00A842CC"/>
    <w:rsid w:val="00A84580"/>
    <w:rsid w:val="00A84581"/>
    <w:rsid w:val="00A84B58"/>
    <w:rsid w:val="00A84CA1"/>
    <w:rsid w:val="00A84F95"/>
    <w:rsid w:val="00A84FA0"/>
    <w:rsid w:val="00A8504F"/>
    <w:rsid w:val="00A853BC"/>
    <w:rsid w:val="00A855F0"/>
    <w:rsid w:val="00A85A43"/>
    <w:rsid w:val="00A85EFC"/>
    <w:rsid w:val="00A862FD"/>
    <w:rsid w:val="00A86DAD"/>
    <w:rsid w:val="00A86DD2"/>
    <w:rsid w:val="00A873C4"/>
    <w:rsid w:val="00A87537"/>
    <w:rsid w:val="00A87A08"/>
    <w:rsid w:val="00A87CFA"/>
    <w:rsid w:val="00A9003F"/>
    <w:rsid w:val="00A90118"/>
    <w:rsid w:val="00A901B8"/>
    <w:rsid w:val="00A9052B"/>
    <w:rsid w:val="00A905D1"/>
    <w:rsid w:val="00A90ECD"/>
    <w:rsid w:val="00A91B06"/>
    <w:rsid w:val="00A91BB4"/>
    <w:rsid w:val="00A91C0D"/>
    <w:rsid w:val="00A92195"/>
    <w:rsid w:val="00A925A9"/>
    <w:rsid w:val="00A925CA"/>
    <w:rsid w:val="00A92785"/>
    <w:rsid w:val="00A92A64"/>
    <w:rsid w:val="00A92D2A"/>
    <w:rsid w:val="00A92F8F"/>
    <w:rsid w:val="00A930E1"/>
    <w:rsid w:val="00A931AE"/>
    <w:rsid w:val="00A93521"/>
    <w:rsid w:val="00A93B31"/>
    <w:rsid w:val="00A9406B"/>
    <w:rsid w:val="00A9418A"/>
    <w:rsid w:val="00A941CC"/>
    <w:rsid w:val="00A944CF"/>
    <w:rsid w:val="00A9450D"/>
    <w:rsid w:val="00A95C76"/>
    <w:rsid w:val="00A95CD2"/>
    <w:rsid w:val="00A95D47"/>
    <w:rsid w:val="00A964DB"/>
    <w:rsid w:val="00A965ED"/>
    <w:rsid w:val="00A96E0B"/>
    <w:rsid w:val="00A96F3D"/>
    <w:rsid w:val="00A9715B"/>
    <w:rsid w:val="00A97163"/>
    <w:rsid w:val="00A97683"/>
    <w:rsid w:val="00A97B2A"/>
    <w:rsid w:val="00A97B3B"/>
    <w:rsid w:val="00A97BF8"/>
    <w:rsid w:val="00A97D50"/>
    <w:rsid w:val="00A97E4E"/>
    <w:rsid w:val="00AA0060"/>
    <w:rsid w:val="00AA00FF"/>
    <w:rsid w:val="00AA010B"/>
    <w:rsid w:val="00AA03E7"/>
    <w:rsid w:val="00AA0C21"/>
    <w:rsid w:val="00AA0F0F"/>
    <w:rsid w:val="00AA1207"/>
    <w:rsid w:val="00AA14DD"/>
    <w:rsid w:val="00AA1E93"/>
    <w:rsid w:val="00AA23AA"/>
    <w:rsid w:val="00AA23F4"/>
    <w:rsid w:val="00AA246B"/>
    <w:rsid w:val="00AA29C8"/>
    <w:rsid w:val="00AA2B6A"/>
    <w:rsid w:val="00AA31F7"/>
    <w:rsid w:val="00AA36D8"/>
    <w:rsid w:val="00AA36FA"/>
    <w:rsid w:val="00AA3D98"/>
    <w:rsid w:val="00AA3F24"/>
    <w:rsid w:val="00AA49CF"/>
    <w:rsid w:val="00AA4D8E"/>
    <w:rsid w:val="00AA520F"/>
    <w:rsid w:val="00AA52C8"/>
    <w:rsid w:val="00AA5917"/>
    <w:rsid w:val="00AA59D4"/>
    <w:rsid w:val="00AA5EE3"/>
    <w:rsid w:val="00AA653A"/>
    <w:rsid w:val="00AA68DB"/>
    <w:rsid w:val="00AA6A5D"/>
    <w:rsid w:val="00AA6B1D"/>
    <w:rsid w:val="00AA6CED"/>
    <w:rsid w:val="00AA6EC9"/>
    <w:rsid w:val="00AA71A6"/>
    <w:rsid w:val="00AA72F0"/>
    <w:rsid w:val="00AA764F"/>
    <w:rsid w:val="00AA799D"/>
    <w:rsid w:val="00AA7B3C"/>
    <w:rsid w:val="00AA7DEB"/>
    <w:rsid w:val="00AB07CF"/>
    <w:rsid w:val="00AB0ACF"/>
    <w:rsid w:val="00AB0F64"/>
    <w:rsid w:val="00AB129F"/>
    <w:rsid w:val="00AB16F9"/>
    <w:rsid w:val="00AB1B12"/>
    <w:rsid w:val="00AB1C94"/>
    <w:rsid w:val="00AB1D64"/>
    <w:rsid w:val="00AB1FFE"/>
    <w:rsid w:val="00AB2016"/>
    <w:rsid w:val="00AB204E"/>
    <w:rsid w:val="00AB22A2"/>
    <w:rsid w:val="00AB2369"/>
    <w:rsid w:val="00AB2570"/>
    <w:rsid w:val="00AB2BDA"/>
    <w:rsid w:val="00AB318A"/>
    <w:rsid w:val="00AB31A3"/>
    <w:rsid w:val="00AB398E"/>
    <w:rsid w:val="00AB42B8"/>
    <w:rsid w:val="00AB43F6"/>
    <w:rsid w:val="00AB4AB7"/>
    <w:rsid w:val="00AB4E4A"/>
    <w:rsid w:val="00AB4F4B"/>
    <w:rsid w:val="00AB57C1"/>
    <w:rsid w:val="00AB5A28"/>
    <w:rsid w:val="00AB5B61"/>
    <w:rsid w:val="00AB5FCF"/>
    <w:rsid w:val="00AB60DC"/>
    <w:rsid w:val="00AB60ED"/>
    <w:rsid w:val="00AB6208"/>
    <w:rsid w:val="00AB6227"/>
    <w:rsid w:val="00AB651A"/>
    <w:rsid w:val="00AB6736"/>
    <w:rsid w:val="00AB6A52"/>
    <w:rsid w:val="00AB6EFF"/>
    <w:rsid w:val="00AB6FDD"/>
    <w:rsid w:val="00AB71C4"/>
    <w:rsid w:val="00AB7317"/>
    <w:rsid w:val="00AB7666"/>
    <w:rsid w:val="00AB7671"/>
    <w:rsid w:val="00AB76E4"/>
    <w:rsid w:val="00AB7765"/>
    <w:rsid w:val="00AC0066"/>
    <w:rsid w:val="00AC0116"/>
    <w:rsid w:val="00AC0179"/>
    <w:rsid w:val="00AC0AC5"/>
    <w:rsid w:val="00AC12C4"/>
    <w:rsid w:val="00AC181C"/>
    <w:rsid w:val="00AC1840"/>
    <w:rsid w:val="00AC185D"/>
    <w:rsid w:val="00AC19A6"/>
    <w:rsid w:val="00AC1C5E"/>
    <w:rsid w:val="00AC1F56"/>
    <w:rsid w:val="00AC2813"/>
    <w:rsid w:val="00AC281C"/>
    <w:rsid w:val="00AC2880"/>
    <w:rsid w:val="00AC2E52"/>
    <w:rsid w:val="00AC2EC9"/>
    <w:rsid w:val="00AC3725"/>
    <w:rsid w:val="00AC3971"/>
    <w:rsid w:val="00AC3DED"/>
    <w:rsid w:val="00AC3E59"/>
    <w:rsid w:val="00AC429F"/>
    <w:rsid w:val="00AC45AC"/>
    <w:rsid w:val="00AC498A"/>
    <w:rsid w:val="00AC4A94"/>
    <w:rsid w:val="00AC5496"/>
    <w:rsid w:val="00AC59E1"/>
    <w:rsid w:val="00AC5AD6"/>
    <w:rsid w:val="00AC5B92"/>
    <w:rsid w:val="00AC5B96"/>
    <w:rsid w:val="00AC5C6D"/>
    <w:rsid w:val="00AC636E"/>
    <w:rsid w:val="00AC65C6"/>
    <w:rsid w:val="00AC6782"/>
    <w:rsid w:val="00AC6F81"/>
    <w:rsid w:val="00AC773E"/>
    <w:rsid w:val="00AC7925"/>
    <w:rsid w:val="00AC7C47"/>
    <w:rsid w:val="00AC7D36"/>
    <w:rsid w:val="00AD06B6"/>
    <w:rsid w:val="00AD06C0"/>
    <w:rsid w:val="00AD0B14"/>
    <w:rsid w:val="00AD0B49"/>
    <w:rsid w:val="00AD0D52"/>
    <w:rsid w:val="00AD0FD0"/>
    <w:rsid w:val="00AD1A52"/>
    <w:rsid w:val="00AD1C4B"/>
    <w:rsid w:val="00AD1E9C"/>
    <w:rsid w:val="00AD2341"/>
    <w:rsid w:val="00AD2472"/>
    <w:rsid w:val="00AD27BF"/>
    <w:rsid w:val="00AD367C"/>
    <w:rsid w:val="00AD4A37"/>
    <w:rsid w:val="00AD4D6C"/>
    <w:rsid w:val="00AD4F9E"/>
    <w:rsid w:val="00AD5335"/>
    <w:rsid w:val="00AD581C"/>
    <w:rsid w:val="00AD5CBA"/>
    <w:rsid w:val="00AD63F5"/>
    <w:rsid w:val="00AD6549"/>
    <w:rsid w:val="00AD66BA"/>
    <w:rsid w:val="00AD6893"/>
    <w:rsid w:val="00AD691E"/>
    <w:rsid w:val="00AD6A5D"/>
    <w:rsid w:val="00AD6BBF"/>
    <w:rsid w:val="00AD6C71"/>
    <w:rsid w:val="00AD7996"/>
    <w:rsid w:val="00AD7D83"/>
    <w:rsid w:val="00AD7EC7"/>
    <w:rsid w:val="00AE00F3"/>
    <w:rsid w:val="00AE0DAF"/>
    <w:rsid w:val="00AE0F25"/>
    <w:rsid w:val="00AE0FD4"/>
    <w:rsid w:val="00AE10FC"/>
    <w:rsid w:val="00AE1658"/>
    <w:rsid w:val="00AE1D60"/>
    <w:rsid w:val="00AE1E63"/>
    <w:rsid w:val="00AE1F88"/>
    <w:rsid w:val="00AE24D9"/>
    <w:rsid w:val="00AE2776"/>
    <w:rsid w:val="00AE2871"/>
    <w:rsid w:val="00AE2BBF"/>
    <w:rsid w:val="00AE31F1"/>
    <w:rsid w:val="00AE335B"/>
    <w:rsid w:val="00AE3875"/>
    <w:rsid w:val="00AE3BD2"/>
    <w:rsid w:val="00AE3DA3"/>
    <w:rsid w:val="00AE3FDD"/>
    <w:rsid w:val="00AE412E"/>
    <w:rsid w:val="00AE4C9C"/>
    <w:rsid w:val="00AE50CC"/>
    <w:rsid w:val="00AE5410"/>
    <w:rsid w:val="00AE599E"/>
    <w:rsid w:val="00AE5BA0"/>
    <w:rsid w:val="00AE5C03"/>
    <w:rsid w:val="00AE676D"/>
    <w:rsid w:val="00AE71BB"/>
    <w:rsid w:val="00AE7366"/>
    <w:rsid w:val="00AE7A92"/>
    <w:rsid w:val="00AF0011"/>
    <w:rsid w:val="00AF04BA"/>
    <w:rsid w:val="00AF133F"/>
    <w:rsid w:val="00AF16BE"/>
    <w:rsid w:val="00AF1AA6"/>
    <w:rsid w:val="00AF1C1F"/>
    <w:rsid w:val="00AF1D10"/>
    <w:rsid w:val="00AF23CB"/>
    <w:rsid w:val="00AF2576"/>
    <w:rsid w:val="00AF26D5"/>
    <w:rsid w:val="00AF27E1"/>
    <w:rsid w:val="00AF2A2E"/>
    <w:rsid w:val="00AF2BA6"/>
    <w:rsid w:val="00AF2C36"/>
    <w:rsid w:val="00AF3787"/>
    <w:rsid w:val="00AF39D9"/>
    <w:rsid w:val="00AF3A3D"/>
    <w:rsid w:val="00AF3B42"/>
    <w:rsid w:val="00AF3F59"/>
    <w:rsid w:val="00AF489E"/>
    <w:rsid w:val="00AF493F"/>
    <w:rsid w:val="00AF4ED9"/>
    <w:rsid w:val="00AF5561"/>
    <w:rsid w:val="00AF5767"/>
    <w:rsid w:val="00AF594B"/>
    <w:rsid w:val="00AF5C70"/>
    <w:rsid w:val="00AF621E"/>
    <w:rsid w:val="00AF628D"/>
    <w:rsid w:val="00AF6759"/>
    <w:rsid w:val="00AF6ACE"/>
    <w:rsid w:val="00AF6BAE"/>
    <w:rsid w:val="00AF6BC9"/>
    <w:rsid w:val="00AF6FC8"/>
    <w:rsid w:val="00AF7042"/>
    <w:rsid w:val="00AF731B"/>
    <w:rsid w:val="00AF73FB"/>
    <w:rsid w:val="00AF7856"/>
    <w:rsid w:val="00AF7AC7"/>
    <w:rsid w:val="00B004EC"/>
    <w:rsid w:val="00B0091A"/>
    <w:rsid w:val="00B00A97"/>
    <w:rsid w:val="00B00BCE"/>
    <w:rsid w:val="00B00C5E"/>
    <w:rsid w:val="00B013CA"/>
    <w:rsid w:val="00B01487"/>
    <w:rsid w:val="00B015A9"/>
    <w:rsid w:val="00B01981"/>
    <w:rsid w:val="00B0211D"/>
    <w:rsid w:val="00B0217B"/>
    <w:rsid w:val="00B02391"/>
    <w:rsid w:val="00B024EC"/>
    <w:rsid w:val="00B028AA"/>
    <w:rsid w:val="00B02BE5"/>
    <w:rsid w:val="00B02C7E"/>
    <w:rsid w:val="00B02E3B"/>
    <w:rsid w:val="00B0318C"/>
    <w:rsid w:val="00B03A13"/>
    <w:rsid w:val="00B03A6F"/>
    <w:rsid w:val="00B03E32"/>
    <w:rsid w:val="00B046C8"/>
    <w:rsid w:val="00B04822"/>
    <w:rsid w:val="00B04DDF"/>
    <w:rsid w:val="00B04EBD"/>
    <w:rsid w:val="00B04FE3"/>
    <w:rsid w:val="00B05011"/>
    <w:rsid w:val="00B0537D"/>
    <w:rsid w:val="00B0576F"/>
    <w:rsid w:val="00B05892"/>
    <w:rsid w:val="00B058E0"/>
    <w:rsid w:val="00B06198"/>
    <w:rsid w:val="00B0649E"/>
    <w:rsid w:val="00B07276"/>
    <w:rsid w:val="00B07494"/>
    <w:rsid w:val="00B07833"/>
    <w:rsid w:val="00B078E6"/>
    <w:rsid w:val="00B078EA"/>
    <w:rsid w:val="00B07A0D"/>
    <w:rsid w:val="00B07D45"/>
    <w:rsid w:val="00B07DE2"/>
    <w:rsid w:val="00B1038D"/>
    <w:rsid w:val="00B103EC"/>
    <w:rsid w:val="00B10608"/>
    <w:rsid w:val="00B10628"/>
    <w:rsid w:val="00B10E76"/>
    <w:rsid w:val="00B11228"/>
    <w:rsid w:val="00B113FC"/>
    <w:rsid w:val="00B11AF8"/>
    <w:rsid w:val="00B11C78"/>
    <w:rsid w:val="00B11E12"/>
    <w:rsid w:val="00B11EF7"/>
    <w:rsid w:val="00B121A3"/>
    <w:rsid w:val="00B124F8"/>
    <w:rsid w:val="00B12647"/>
    <w:rsid w:val="00B12B11"/>
    <w:rsid w:val="00B13137"/>
    <w:rsid w:val="00B133CB"/>
    <w:rsid w:val="00B134EB"/>
    <w:rsid w:val="00B136B3"/>
    <w:rsid w:val="00B1389E"/>
    <w:rsid w:val="00B13D12"/>
    <w:rsid w:val="00B13EEB"/>
    <w:rsid w:val="00B141BC"/>
    <w:rsid w:val="00B146C6"/>
    <w:rsid w:val="00B14BCD"/>
    <w:rsid w:val="00B14CAF"/>
    <w:rsid w:val="00B1561B"/>
    <w:rsid w:val="00B156E8"/>
    <w:rsid w:val="00B15799"/>
    <w:rsid w:val="00B167E9"/>
    <w:rsid w:val="00B16908"/>
    <w:rsid w:val="00B16A0B"/>
    <w:rsid w:val="00B173CC"/>
    <w:rsid w:val="00B17D16"/>
    <w:rsid w:val="00B203AD"/>
    <w:rsid w:val="00B205AF"/>
    <w:rsid w:val="00B20A59"/>
    <w:rsid w:val="00B20B54"/>
    <w:rsid w:val="00B21352"/>
    <w:rsid w:val="00B21430"/>
    <w:rsid w:val="00B215DD"/>
    <w:rsid w:val="00B217F5"/>
    <w:rsid w:val="00B21C72"/>
    <w:rsid w:val="00B22044"/>
    <w:rsid w:val="00B221CE"/>
    <w:rsid w:val="00B22288"/>
    <w:rsid w:val="00B229ED"/>
    <w:rsid w:val="00B22F64"/>
    <w:rsid w:val="00B23062"/>
    <w:rsid w:val="00B237CA"/>
    <w:rsid w:val="00B238CF"/>
    <w:rsid w:val="00B255E3"/>
    <w:rsid w:val="00B25813"/>
    <w:rsid w:val="00B25CCD"/>
    <w:rsid w:val="00B260BF"/>
    <w:rsid w:val="00B264CD"/>
    <w:rsid w:val="00B26C02"/>
    <w:rsid w:val="00B26DC3"/>
    <w:rsid w:val="00B26FE9"/>
    <w:rsid w:val="00B2769F"/>
    <w:rsid w:val="00B2797E"/>
    <w:rsid w:val="00B300AC"/>
    <w:rsid w:val="00B300E9"/>
    <w:rsid w:val="00B30279"/>
    <w:rsid w:val="00B302EA"/>
    <w:rsid w:val="00B30AE5"/>
    <w:rsid w:val="00B30BE7"/>
    <w:rsid w:val="00B30EEF"/>
    <w:rsid w:val="00B30F3A"/>
    <w:rsid w:val="00B31639"/>
    <w:rsid w:val="00B3194C"/>
    <w:rsid w:val="00B31B61"/>
    <w:rsid w:val="00B31B89"/>
    <w:rsid w:val="00B31F5B"/>
    <w:rsid w:val="00B320DA"/>
    <w:rsid w:val="00B3258F"/>
    <w:rsid w:val="00B32A39"/>
    <w:rsid w:val="00B32B09"/>
    <w:rsid w:val="00B331AB"/>
    <w:rsid w:val="00B332A6"/>
    <w:rsid w:val="00B33351"/>
    <w:rsid w:val="00B33384"/>
    <w:rsid w:val="00B33B61"/>
    <w:rsid w:val="00B34627"/>
    <w:rsid w:val="00B34634"/>
    <w:rsid w:val="00B3481F"/>
    <w:rsid w:val="00B352EA"/>
    <w:rsid w:val="00B354D2"/>
    <w:rsid w:val="00B355A0"/>
    <w:rsid w:val="00B35CB3"/>
    <w:rsid w:val="00B35FC9"/>
    <w:rsid w:val="00B360BE"/>
    <w:rsid w:val="00B36876"/>
    <w:rsid w:val="00B36F97"/>
    <w:rsid w:val="00B37188"/>
    <w:rsid w:val="00B37738"/>
    <w:rsid w:val="00B378AF"/>
    <w:rsid w:val="00B37A94"/>
    <w:rsid w:val="00B37AC1"/>
    <w:rsid w:val="00B404BE"/>
    <w:rsid w:val="00B40C18"/>
    <w:rsid w:val="00B4118A"/>
    <w:rsid w:val="00B41250"/>
    <w:rsid w:val="00B41298"/>
    <w:rsid w:val="00B4157C"/>
    <w:rsid w:val="00B4169F"/>
    <w:rsid w:val="00B418B4"/>
    <w:rsid w:val="00B418C0"/>
    <w:rsid w:val="00B419C8"/>
    <w:rsid w:val="00B41B3E"/>
    <w:rsid w:val="00B41B9C"/>
    <w:rsid w:val="00B425AB"/>
    <w:rsid w:val="00B42C15"/>
    <w:rsid w:val="00B42D76"/>
    <w:rsid w:val="00B42E45"/>
    <w:rsid w:val="00B435F6"/>
    <w:rsid w:val="00B43602"/>
    <w:rsid w:val="00B43881"/>
    <w:rsid w:val="00B4448A"/>
    <w:rsid w:val="00B44757"/>
    <w:rsid w:val="00B4494E"/>
    <w:rsid w:val="00B44B31"/>
    <w:rsid w:val="00B44EC5"/>
    <w:rsid w:val="00B45763"/>
    <w:rsid w:val="00B45BBD"/>
    <w:rsid w:val="00B46027"/>
    <w:rsid w:val="00B461F0"/>
    <w:rsid w:val="00B46283"/>
    <w:rsid w:val="00B4659F"/>
    <w:rsid w:val="00B467C3"/>
    <w:rsid w:val="00B467EA"/>
    <w:rsid w:val="00B46E2C"/>
    <w:rsid w:val="00B46E8E"/>
    <w:rsid w:val="00B47708"/>
    <w:rsid w:val="00B47A5C"/>
    <w:rsid w:val="00B501E3"/>
    <w:rsid w:val="00B50470"/>
    <w:rsid w:val="00B5051C"/>
    <w:rsid w:val="00B50612"/>
    <w:rsid w:val="00B50A07"/>
    <w:rsid w:val="00B50A33"/>
    <w:rsid w:val="00B50B39"/>
    <w:rsid w:val="00B50E77"/>
    <w:rsid w:val="00B51318"/>
    <w:rsid w:val="00B51785"/>
    <w:rsid w:val="00B51FB9"/>
    <w:rsid w:val="00B523C9"/>
    <w:rsid w:val="00B52995"/>
    <w:rsid w:val="00B52B5D"/>
    <w:rsid w:val="00B52C25"/>
    <w:rsid w:val="00B52C6A"/>
    <w:rsid w:val="00B52DCE"/>
    <w:rsid w:val="00B533D3"/>
    <w:rsid w:val="00B53A00"/>
    <w:rsid w:val="00B54EFA"/>
    <w:rsid w:val="00B55919"/>
    <w:rsid w:val="00B55994"/>
    <w:rsid w:val="00B565D8"/>
    <w:rsid w:val="00B566FC"/>
    <w:rsid w:val="00B56D3A"/>
    <w:rsid w:val="00B56EB4"/>
    <w:rsid w:val="00B56F45"/>
    <w:rsid w:val="00B57393"/>
    <w:rsid w:val="00B60600"/>
    <w:rsid w:val="00B60763"/>
    <w:rsid w:val="00B6087E"/>
    <w:rsid w:val="00B60912"/>
    <w:rsid w:val="00B6092F"/>
    <w:rsid w:val="00B60B3A"/>
    <w:rsid w:val="00B6112A"/>
    <w:rsid w:val="00B6115C"/>
    <w:rsid w:val="00B611FB"/>
    <w:rsid w:val="00B61214"/>
    <w:rsid w:val="00B6166A"/>
    <w:rsid w:val="00B61E06"/>
    <w:rsid w:val="00B61EC6"/>
    <w:rsid w:val="00B624E4"/>
    <w:rsid w:val="00B6283B"/>
    <w:rsid w:val="00B628FC"/>
    <w:rsid w:val="00B62ABF"/>
    <w:rsid w:val="00B62C2B"/>
    <w:rsid w:val="00B62D60"/>
    <w:rsid w:val="00B63132"/>
    <w:rsid w:val="00B631D5"/>
    <w:rsid w:val="00B6352D"/>
    <w:rsid w:val="00B6398F"/>
    <w:rsid w:val="00B63F36"/>
    <w:rsid w:val="00B6411D"/>
    <w:rsid w:val="00B64A78"/>
    <w:rsid w:val="00B64C87"/>
    <w:rsid w:val="00B65CB9"/>
    <w:rsid w:val="00B65CF3"/>
    <w:rsid w:val="00B6640F"/>
    <w:rsid w:val="00B667FA"/>
    <w:rsid w:val="00B66DA7"/>
    <w:rsid w:val="00B67694"/>
    <w:rsid w:val="00B704F1"/>
    <w:rsid w:val="00B705FF"/>
    <w:rsid w:val="00B70A8C"/>
    <w:rsid w:val="00B70E83"/>
    <w:rsid w:val="00B71616"/>
    <w:rsid w:val="00B71DBD"/>
    <w:rsid w:val="00B726BF"/>
    <w:rsid w:val="00B72B0A"/>
    <w:rsid w:val="00B72B56"/>
    <w:rsid w:val="00B73208"/>
    <w:rsid w:val="00B7353C"/>
    <w:rsid w:val="00B73764"/>
    <w:rsid w:val="00B737D9"/>
    <w:rsid w:val="00B73826"/>
    <w:rsid w:val="00B75247"/>
    <w:rsid w:val="00B75477"/>
    <w:rsid w:val="00B7560B"/>
    <w:rsid w:val="00B75E23"/>
    <w:rsid w:val="00B76470"/>
    <w:rsid w:val="00B76494"/>
    <w:rsid w:val="00B7668C"/>
    <w:rsid w:val="00B76985"/>
    <w:rsid w:val="00B77550"/>
    <w:rsid w:val="00B777AF"/>
    <w:rsid w:val="00B7789D"/>
    <w:rsid w:val="00B77ACA"/>
    <w:rsid w:val="00B77C67"/>
    <w:rsid w:val="00B8020C"/>
    <w:rsid w:val="00B8022A"/>
    <w:rsid w:val="00B80A69"/>
    <w:rsid w:val="00B80D88"/>
    <w:rsid w:val="00B80EE6"/>
    <w:rsid w:val="00B80F41"/>
    <w:rsid w:val="00B81F08"/>
    <w:rsid w:val="00B82192"/>
    <w:rsid w:val="00B82B54"/>
    <w:rsid w:val="00B82DDB"/>
    <w:rsid w:val="00B82E00"/>
    <w:rsid w:val="00B8302F"/>
    <w:rsid w:val="00B8324C"/>
    <w:rsid w:val="00B834C6"/>
    <w:rsid w:val="00B83861"/>
    <w:rsid w:val="00B83AFD"/>
    <w:rsid w:val="00B83B09"/>
    <w:rsid w:val="00B83BAE"/>
    <w:rsid w:val="00B83EB3"/>
    <w:rsid w:val="00B83F95"/>
    <w:rsid w:val="00B8418F"/>
    <w:rsid w:val="00B84614"/>
    <w:rsid w:val="00B84975"/>
    <w:rsid w:val="00B84AB1"/>
    <w:rsid w:val="00B84C4B"/>
    <w:rsid w:val="00B8572A"/>
    <w:rsid w:val="00B85A49"/>
    <w:rsid w:val="00B85AE0"/>
    <w:rsid w:val="00B85AE2"/>
    <w:rsid w:val="00B85CCB"/>
    <w:rsid w:val="00B85F06"/>
    <w:rsid w:val="00B8621B"/>
    <w:rsid w:val="00B867DF"/>
    <w:rsid w:val="00B86BA5"/>
    <w:rsid w:val="00B9022C"/>
    <w:rsid w:val="00B90491"/>
    <w:rsid w:val="00B90BB9"/>
    <w:rsid w:val="00B90FF6"/>
    <w:rsid w:val="00B91891"/>
    <w:rsid w:val="00B9189F"/>
    <w:rsid w:val="00B918CA"/>
    <w:rsid w:val="00B9198B"/>
    <w:rsid w:val="00B919D8"/>
    <w:rsid w:val="00B91E89"/>
    <w:rsid w:val="00B92197"/>
    <w:rsid w:val="00B921FF"/>
    <w:rsid w:val="00B9279B"/>
    <w:rsid w:val="00B92C9E"/>
    <w:rsid w:val="00B92D55"/>
    <w:rsid w:val="00B92D5B"/>
    <w:rsid w:val="00B92DA7"/>
    <w:rsid w:val="00B92F49"/>
    <w:rsid w:val="00B930FD"/>
    <w:rsid w:val="00B933CC"/>
    <w:rsid w:val="00B93A7C"/>
    <w:rsid w:val="00B93E37"/>
    <w:rsid w:val="00B93E83"/>
    <w:rsid w:val="00B94050"/>
    <w:rsid w:val="00B94567"/>
    <w:rsid w:val="00B94A61"/>
    <w:rsid w:val="00B950BC"/>
    <w:rsid w:val="00B957CA"/>
    <w:rsid w:val="00B9605D"/>
    <w:rsid w:val="00B9616F"/>
    <w:rsid w:val="00B96281"/>
    <w:rsid w:val="00B9636D"/>
    <w:rsid w:val="00B96389"/>
    <w:rsid w:val="00B965A4"/>
    <w:rsid w:val="00B97000"/>
    <w:rsid w:val="00B97190"/>
    <w:rsid w:val="00B97280"/>
    <w:rsid w:val="00B974B6"/>
    <w:rsid w:val="00BA008B"/>
    <w:rsid w:val="00BA032C"/>
    <w:rsid w:val="00BA0BE8"/>
    <w:rsid w:val="00BA16FC"/>
    <w:rsid w:val="00BA1812"/>
    <w:rsid w:val="00BA1AE2"/>
    <w:rsid w:val="00BA2E21"/>
    <w:rsid w:val="00BA3006"/>
    <w:rsid w:val="00BA3EA3"/>
    <w:rsid w:val="00BA44BD"/>
    <w:rsid w:val="00BA4E3E"/>
    <w:rsid w:val="00BA4FB4"/>
    <w:rsid w:val="00BA53FC"/>
    <w:rsid w:val="00BA6C61"/>
    <w:rsid w:val="00BA6EF5"/>
    <w:rsid w:val="00BA720F"/>
    <w:rsid w:val="00BA7BAC"/>
    <w:rsid w:val="00BA7E2E"/>
    <w:rsid w:val="00BA7E7C"/>
    <w:rsid w:val="00BB0536"/>
    <w:rsid w:val="00BB0A41"/>
    <w:rsid w:val="00BB0ACF"/>
    <w:rsid w:val="00BB0AD8"/>
    <w:rsid w:val="00BB0B56"/>
    <w:rsid w:val="00BB0DA8"/>
    <w:rsid w:val="00BB0EA1"/>
    <w:rsid w:val="00BB149E"/>
    <w:rsid w:val="00BB14B8"/>
    <w:rsid w:val="00BB152B"/>
    <w:rsid w:val="00BB1969"/>
    <w:rsid w:val="00BB1AEC"/>
    <w:rsid w:val="00BB1AF2"/>
    <w:rsid w:val="00BB1B11"/>
    <w:rsid w:val="00BB1D4C"/>
    <w:rsid w:val="00BB1F51"/>
    <w:rsid w:val="00BB216D"/>
    <w:rsid w:val="00BB23B7"/>
    <w:rsid w:val="00BB241E"/>
    <w:rsid w:val="00BB25B0"/>
    <w:rsid w:val="00BB3107"/>
    <w:rsid w:val="00BB3599"/>
    <w:rsid w:val="00BB36BF"/>
    <w:rsid w:val="00BB390A"/>
    <w:rsid w:val="00BB3A1E"/>
    <w:rsid w:val="00BB3C13"/>
    <w:rsid w:val="00BB3F5E"/>
    <w:rsid w:val="00BB4216"/>
    <w:rsid w:val="00BB4346"/>
    <w:rsid w:val="00BB4771"/>
    <w:rsid w:val="00BB47B5"/>
    <w:rsid w:val="00BB4A10"/>
    <w:rsid w:val="00BB5F99"/>
    <w:rsid w:val="00BB64B0"/>
    <w:rsid w:val="00BB6B9B"/>
    <w:rsid w:val="00BB6C16"/>
    <w:rsid w:val="00BB71AF"/>
    <w:rsid w:val="00BB7519"/>
    <w:rsid w:val="00BB75A4"/>
    <w:rsid w:val="00BB7B69"/>
    <w:rsid w:val="00BB7DBE"/>
    <w:rsid w:val="00BB7E2F"/>
    <w:rsid w:val="00BB7FA6"/>
    <w:rsid w:val="00BC0073"/>
    <w:rsid w:val="00BC0179"/>
    <w:rsid w:val="00BC03D9"/>
    <w:rsid w:val="00BC0847"/>
    <w:rsid w:val="00BC0892"/>
    <w:rsid w:val="00BC0927"/>
    <w:rsid w:val="00BC0969"/>
    <w:rsid w:val="00BC0A1C"/>
    <w:rsid w:val="00BC0C3E"/>
    <w:rsid w:val="00BC1276"/>
    <w:rsid w:val="00BC14C4"/>
    <w:rsid w:val="00BC1C46"/>
    <w:rsid w:val="00BC1C9F"/>
    <w:rsid w:val="00BC2690"/>
    <w:rsid w:val="00BC271C"/>
    <w:rsid w:val="00BC27A3"/>
    <w:rsid w:val="00BC2E20"/>
    <w:rsid w:val="00BC2ED6"/>
    <w:rsid w:val="00BC3121"/>
    <w:rsid w:val="00BC3208"/>
    <w:rsid w:val="00BC3654"/>
    <w:rsid w:val="00BC36E5"/>
    <w:rsid w:val="00BC3A30"/>
    <w:rsid w:val="00BC3AFC"/>
    <w:rsid w:val="00BC3E58"/>
    <w:rsid w:val="00BC3F3D"/>
    <w:rsid w:val="00BC423E"/>
    <w:rsid w:val="00BC438E"/>
    <w:rsid w:val="00BC43BB"/>
    <w:rsid w:val="00BC4675"/>
    <w:rsid w:val="00BC53E3"/>
    <w:rsid w:val="00BC54B9"/>
    <w:rsid w:val="00BC5AC8"/>
    <w:rsid w:val="00BC62AC"/>
    <w:rsid w:val="00BC647B"/>
    <w:rsid w:val="00BC66F1"/>
    <w:rsid w:val="00BC6EB2"/>
    <w:rsid w:val="00BC7479"/>
    <w:rsid w:val="00BC7B62"/>
    <w:rsid w:val="00BC7BDD"/>
    <w:rsid w:val="00BD0082"/>
    <w:rsid w:val="00BD03BC"/>
    <w:rsid w:val="00BD06C2"/>
    <w:rsid w:val="00BD0FFC"/>
    <w:rsid w:val="00BD122E"/>
    <w:rsid w:val="00BD128A"/>
    <w:rsid w:val="00BD1FBD"/>
    <w:rsid w:val="00BD2072"/>
    <w:rsid w:val="00BD2375"/>
    <w:rsid w:val="00BD2465"/>
    <w:rsid w:val="00BD2EBD"/>
    <w:rsid w:val="00BD33F8"/>
    <w:rsid w:val="00BD34B2"/>
    <w:rsid w:val="00BD375E"/>
    <w:rsid w:val="00BD3A3A"/>
    <w:rsid w:val="00BD3A9A"/>
    <w:rsid w:val="00BD4622"/>
    <w:rsid w:val="00BD4991"/>
    <w:rsid w:val="00BD49E1"/>
    <w:rsid w:val="00BD56CD"/>
    <w:rsid w:val="00BD56D4"/>
    <w:rsid w:val="00BD5EDC"/>
    <w:rsid w:val="00BD6014"/>
    <w:rsid w:val="00BD61AA"/>
    <w:rsid w:val="00BD622A"/>
    <w:rsid w:val="00BD6263"/>
    <w:rsid w:val="00BD6268"/>
    <w:rsid w:val="00BD66AC"/>
    <w:rsid w:val="00BD6724"/>
    <w:rsid w:val="00BD6815"/>
    <w:rsid w:val="00BD6A0B"/>
    <w:rsid w:val="00BD6ACD"/>
    <w:rsid w:val="00BD7022"/>
    <w:rsid w:val="00BD7336"/>
    <w:rsid w:val="00BD73CA"/>
    <w:rsid w:val="00BD744E"/>
    <w:rsid w:val="00BD74FD"/>
    <w:rsid w:val="00BD7A21"/>
    <w:rsid w:val="00BD7B65"/>
    <w:rsid w:val="00BE018D"/>
    <w:rsid w:val="00BE01D0"/>
    <w:rsid w:val="00BE0269"/>
    <w:rsid w:val="00BE0382"/>
    <w:rsid w:val="00BE03CC"/>
    <w:rsid w:val="00BE089B"/>
    <w:rsid w:val="00BE0FED"/>
    <w:rsid w:val="00BE1463"/>
    <w:rsid w:val="00BE1E59"/>
    <w:rsid w:val="00BE1EAA"/>
    <w:rsid w:val="00BE22C4"/>
    <w:rsid w:val="00BE27F7"/>
    <w:rsid w:val="00BE2CCE"/>
    <w:rsid w:val="00BE3020"/>
    <w:rsid w:val="00BE370C"/>
    <w:rsid w:val="00BE3A86"/>
    <w:rsid w:val="00BE3B57"/>
    <w:rsid w:val="00BE3D63"/>
    <w:rsid w:val="00BE3DB1"/>
    <w:rsid w:val="00BE4311"/>
    <w:rsid w:val="00BE43EF"/>
    <w:rsid w:val="00BE43F1"/>
    <w:rsid w:val="00BE4AC7"/>
    <w:rsid w:val="00BE514C"/>
    <w:rsid w:val="00BE53DB"/>
    <w:rsid w:val="00BE559A"/>
    <w:rsid w:val="00BE5A86"/>
    <w:rsid w:val="00BE6784"/>
    <w:rsid w:val="00BE6844"/>
    <w:rsid w:val="00BE685C"/>
    <w:rsid w:val="00BE6933"/>
    <w:rsid w:val="00BE6A90"/>
    <w:rsid w:val="00BE6DA9"/>
    <w:rsid w:val="00BE7328"/>
    <w:rsid w:val="00BE7371"/>
    <w:rsid w:val="00BE763A"/>
    <w:rsid w:val="00BF0A19"/>
    <w:rsid w:val="00BF0BFD"/>
    <w:rsid w:val="00BF1296"/>
    <w:rsid w:val="00BF16DD"/>
    <w:rsid w:val="00BF1796"/>
    <w:rsid w:val="00BF184D"/>
    <w:rsid w:val="00BF18C3"/>
    <w:rsid w:val="00BF20C6"/>
    <w:rsid w:val="00BF289B"/>
    <w:rsid w:val="00BF2922"/>
    <w:rsid w:val="00BF2A3F"/>
    <w:rsid w:val="00BF2B21"/>
    <w:rsid w:val="00BF2ED5"/>
    <w:rsid w:val="00BF30D2"/>
    <w:rsid w:val="00BF3588"/>
    <w:rsid w:val="00BF41CB"/>
    <w:rsid w:val="00BF424A"/>
    <w:rsid w:val="00BF4587"/>
    <w:rsid w:val="00BF46AE"/>
    <w:rsid w:val="00BF496F"/>
    <w:rsid w:val="00BF50D3"/>
    <w:rsid w:val="00BF5220"/>
    <w:rsid w:val="00BF5A70"/>
    <w:rsid w:val="00BF6089"/>
    <w:rsid w:val="00BF6521"/>
    <w:rsid w:val="00BF6591"/>
    <w:rsid w:val="00BF6DD9"/>
    <w:rsid w:val="00BF73D7"/>
    <w:rsid w:val="00BF776A"/>
    <w:rsid w:val="00BF7A2D"/>
    <w:rsid w:val="00BF7B27"/>
    <w:rsid w:val="00BF7C1D"/>
    <w:rsid w:val="00BF7E38"/>
    <w:rsid w:val="00C009A5"/>
    <w:rsid w:val="00C00CF6"/>
    <w:rsid w:val="00C010E8"/>
    <w:rsid w:val="00C011E2"/>
    <w:rsid w:val="00C018A9"/>
    <w:rsid w:val="00C018CF"/>
    <w:rsid w:val="00C01AF0"/>
    <w:rsid w:val="00C01CD3"/>
    <w:rsid w:val="00C01D8D"/>
    <w:rsid w:val="00C023B3"/>
    <w:rsid w:val="00C03621"/>
    <w:rsid w:val="00C036A9"/>
    <w:rsid w:val="00C04151"/>
    <w:rsid w:val="00C04608"/>
    <w:rsid w:val="00C05138"/>
    <w:rsid w:val="00C0576F"/>
    <w:rsid w:val="00C05A6C"/>
    <w:rsid w:val="00C05B2F"/>
    <w:rsid w:val="00C05EB8"/>
    <w:rsid w:val="00C0670D"/>
    <w:rsid w:val="00C06C27"/>
    <w:rsid w:val="00C06DFB"/>
    <w:rsid w:val="00C070F6"/>
    <w:rsid w:val="00C07195"/>
    <w:rsid w:val="00C07333"/>
    <w:rsid w:val="00C074E8"/>
    <w:rsid w:val="00C07ACE"/>
    <w:rsid w:val="00C07C87"/>
    <w:rsid w:val="00C07D04"/>
    <w:rsid w:val="00C07F9D"/>
    <w:rsid w:val="00C1008D"/>
    <w:rsid w:val="00C10194"/>
    <w:rsid w:val="00C1051E"/>
    <w:rsid w:val="00C105A1"/>
    <w:rsid w:val="00C107D5"/>
    <w:rsid w:val="00C10B39"/>
    <w:rsid w:val="00C10EAC"/>
    <w:rsid w:val="00C10F26"/>
    <w:rsid w:val="00C11036"/>
    <w:rsid w:val="00C120EA"/>
    <w:rsid w:val="00C12264"/>
    <w:rsid w:val="00C12976"/>
    <w:rsid w:val="00C12BEA"/>
    <w:rsid w:val="00C12C45"/>
    <w:rsid w:val="00C12E06"/>
    <w:rsid w:val="00C135CC"/>
    <w:rsid w:val="00C13BFB"/>
    <w:rsid w:val="00C13CE3"/>
    <w:rsid w:val="00C13EE1"/>
    <w:rsid w:val="00C1426F"/>
    <w:rsid w:val="00C1449B"/>
    <w:rsid w:val="00C14E94"/>
    <w:rsid w:val="00C151BD"/>
    <w:rsid w:val="00C1543D"/>
    <w:rsid w:val="00C1578F"/>
    <w:rsid w:val="00C1588D"/>
    <w:rsid w:val="00C15B83"/>
    <w:rsid w:val="00C15DD1"/>
    <w:rsid w:val="00C16210"/>
    <w:rsid w:val="00C1639C"/>
    <w:rsid w:val="00C16448"/>
    <w:rsid w:val="00C1663D"/>
    <w:rsid w:val="00C16A41"/>
    <w:rsid w:val="00C17373"/>
    <w:rsid w:val="00C17B59"/>
    <w:rsid w:val="00C17F22"/>
    <w:rsid w:val="00C205A2"/>
    <w:rsid w:val="00C21054"/>
    <w:rsid w:val="00C21055"/>
    <w:rsid w:val="00C212DC"/>
    <w:rsid w:val="00C21B66"/>
    <w:rsid w:val="00C21C7C"/>
    <w:rsid w:val="00C21E0D"/>
    <w:rsid w:val="00C22259"/>
    <w:rsid w:val="00C223D2"/>
    <w:rsid w:val="00C22C1B"/>
    <w:rsid w:val="00C22D28"/>
    <w:rsid w:val="00C237DB"/>
    <w:rsid w:val="00C23D46"/>
    <w:rsid w:val="00C23DD3"/>
    <w:rsid w:val="00C23EE8"/>
    <w:rsid w:val="00C24C3F"/>
    <w:rsid w:val="00C24C85"/>
    <w:rsid w:val="00C24D8E"/>
    <w:rsid w:val="00C2500E"/>
    <w:rsid w:val="00C252C4"/>
    <w:rsid w:val="00C2533C"/>
    <w:rsid w:val="00C2564B"/>
    <w:rsid w:val="00C25669"/>
    <w:rsid w:val="00C25757"/>
    <w:rsid w:val="00C2577F"/>
    <w:rsid w:val="00C2594B"/>
    <w:rsid w:val="00C25997"/>
    <w:rsid w:val="00C25B11"/>
    <w:rsid w:val="00C25DCE"/>
    <w:rsid w:val="00C2611C"/>
    <w:rsid w:val="00C261C1"/>
    <w:rsid w:val="00C2641E"/>
    <w:rsid w:val="00C26583"/>
    <w:rsid w:val="00C270F2"/>
    <w:rsid w:val="00C27116"/>
    <w:rsid w:val="00C272D2"/>
    <w:rsid w:val="00C27834"/>
    <w:rsid w:val="00C30189"/>
    <w:rsid w:val="00C30784"/>
    <w:rsid w:val="00C307DB"/>
    <w:rsid w:val="00C30A09"/>
    <w:rsid w:val="00C30D98"/>
    <w:rsid w:val="00C3155A"/>
    <w:rsid w:val="00C318A5"/>
    <w:rsid w:val="00C31939"/>
    <w:rsid w:val="00C31E9E"/>
    <w:rsid w:val="00C3205E"/>
    <w:rsid w:val="00C32DD8"/>
    <w:rsid w:val="00C330FB"/>
    <w:rsid w:val="00C3365F"/>
    <w:rsid w:val="00C33A06"/>
    <w:rsid w:val="00C33C88"/>
    <w:rsid w:val="00C33E17"/>
    <w:rsid w:val="00C34429"/>
    <w:rsid w:val="00C345B6"/>
    <w:rsid w:val="00C3487D"/>
    <w:rsid w:val="00C34901"/>
    <w:rsid w:val="00C34907"/>
    <w:rsid w:val="00C34D28"/>
    <w:rsid w:val="00C34F1E"/>
    <w:rsid w:val="00C3502C"/>
    <w:rsid w:val="00C35192"/>
    <w:rsid w:val="00C3527C"/>
    <w:rsid w:val="00C3528A"/>
    <w:rsid w:val="00C352A3"/>
    <w:rsid w:val="00C35A53"/>
    <w:rsid w:val="00C3601B"/>
    <w:rsid w:val="00C361ED"/>
    <w:rsid w:val="00C36455"/>
    <w:rsid w:val="00C36BE2"/>
    <w:rsid w:val="00C36CA8"/>
    <w:rsid w:val="00C36D7F"/>
    <w:rsid w:val="00C37190"/>
    <w:rsid w:val="00C37277"/>
    <w:rsid w:val="00C37AFE"/>
    <w:rsid w:val="00C40455"/>
    <w:rsid w:val="00C40AE1"/>
    <w:rsid w:val="00C40B9E"/>
    <w:rsid w:val="00C40C7C"/>
    <w:rsid w:val="00C40CCF"/>
    <w:rsid w:val="00C40E38"/>
    <w:rsid w:val="00C40E43"/>
    <w:rsid w:val="00C41257"/>
    <w:rsid w:val="00C412DB"/>
    <w:rsid w:val="00C416CC"/>
    <w:rsid w:val="00C416ED"/>
    <w:rsid w:val="00C41898"/>
    <w:rsid w:val="00C419F8"/>
    <w:rsid w:val="00C41A10"/>
    <w:rsid w:val="00C420A4"/>
    <w:rsid w:val="00C437BD"/>
    <w:rsid w:val="00C4387E"/>
    <w:rsid w:val="00C43D70"/>
    <w:rsid w:val="00C440A8"/>
    <w:rsid w:val="00C44C1B"/>
    <w:rsid w:val="00C44E0A"/>
    <w:rsid w:val="00C44E14"/>
    <w:rsid w:val="00C44FFE"/>
    <w:rsid w:val="00C45BA1"/>
    <w:rsid w:val="00C45BF7"/>
    <w:rsid w:val="00C45F58"/>
    <w:rsid w:val="00C46015"/>
    <w:rsid w:val="00C4602F"/>
    <w:rsid w:val="00C4623B"/>
    <w:rsid w:val="00C46583"/>
    <w:rsid w:val="00C466BF"/>
    <w:rsid w:val="00C47A6C"/>
    <w:rsid w:val="00C47F2E"/>
    <w:rsid w:val="00C50297"/>
    <w:rsid w:val="00C5037E"/>
    <w:rsid w:val="00C503AF"/>
    <w:rsid w:val="00C50534"/>
    <w:rsid w:val="00C50577"/>
    <w:rsid w:val="00C508D0"/>
    <w:rsid w:val="00C50BCE"/>
    <w:rsid w:val="00C50FBF"/>
    <w:rsid w:val="00C51087"/>
    <w:rsid w:val="00C514EB"/>
    <w:rsid w:val="00C51907"/>
    <w:rsid w:val="00C51D6E"/>
    <w:rsid w:val="00C5265B"/>
    <w:rsid w:val="00C52BAB"/>
    <w:rsid w:val="00C52BFA"/>
    <w:rsid w:val="00C52FCA"/>
    <w:rsid w:val="00C53243"/>
    <w:rsid w:val="00C53343"/>
    <w:rsid w:val="00C53591"/>
    <w:rsid w:val="00C53806"/>
    <w:rsid w:val="00C5393B"/>
    <w:rsid w:val="00C53A58"/>
    <w:rsid w:val="00C53E5A"/>
    <w:rsid w:val="00C545E0"/>
    <w:rsid w:val="00C545F8"/>
    <w:rsid w:val="00C54709"/>
    <w:rsid w:val="00C54D7D"/>
    <w:rsid w:val="00C55274"/>
    <w:rsid w:val="00C5544C"/>
    <w:rsid w:val="00C55E40"/>
    <w:rsid w:val="00C5644C"/>
    <w:rsid w:val="00C56B61"/>
    <w:rsid w:val="00C5786B"/>
    <w:rsid w:val="00C57C36"/>
    <w:rsid w:val="00C60173"/>
    <w:rsid w:val="00C60A30"/>
    <w:rsid w:val="00C60A71"/>
    <w:rsid w:val="00C60D0B"/>
    <w:rsid w:val="00C61033"/>
    <w:rsid w:val="00C61421"/>
    <w:rsid w:val="00C61576"/>
    <w:rsid w:val="00C61DDB"/>
    <w:rsid w:val="00C6220B"/>
    <w:rsid w:val="00C627BA"/>
    <w:rsid w:val="00C6297D"/>
    <w:rsid w:val="00C62D7D"/>
    <w:rsid w:val="00C62E52"/>
    <w:rsid w:val="00C63060"/>
    <w:rsid w:val="00C63B1D"/>
    <w:rsid w:val="00C63BAA"/>
    <w:rsid w:val="00C63D82"/>
    <w:rsid w:val="00C63F23"/>
    <w:rsid w:val="00C63F61"/>
    <w:rsid w:val="00C6430E"/>
    <w:rsid w:val="00C647AF"/>
    <w:rsid w:val="00C649FE"/>
    <w:rsid w:val="00C64D53"/>
    <w:rsid w:val="00C64E04"/>
    <w:rsid w:val="00C64EB9"/>
    <w:rsid w:val="00C65020"/>
    <w:rsid w:val="00C6568B"/>
    <w:rsid w:val="00C65693"/>
    <w:rsid w:val="00C6592F"/>
    <w:rsid w:val="00C65AFA"/>
    <w:rsid w:val="00C65C45"/>
    <w:rsid w:val="00C65DF5"/>
    <w:rsid w:val="00C65FCC"/>
    <w:rsid w:val="00C664FA"/>
    <w:rsid w:val="00C665D5"/>
    <w:rsid w:val="00C66940"/>
    <w:rsid w:val="00C66B48"/>
    <w:rsid w:val="00C6730F"/>
    <w:rsid w:val="00C6733B"/>
    <w:rsid w:val="00C67407"/>
    <w:rsid w:val="00C6770D"/>
    <w:rsid w:val="00C67D4C"/>
    <w:rsid w:val="00C71330"/>
    <w:rsid w:val="00C71454"/>
    <w:rsid w:val="00C71472"/>
    <w:rsid w:val="00C7168B"/>
    <w:rsid w:val="00C71913"/>
    <w:rsid w:val="00C7192F"/>
    <w:rsid w:val="00C71AC9"/>
    <w:rsid w:val="00C71C2C"/>
    <w:rsid w:val="00C72252"/>
    <w:rsid w:val="00C730BD"/>
    <w:rsid w:val="00C73470"/>
    <w:rsid w:val="00C73915"/>
    <w:rsid w:val="00C7411A"/>
    <w:rsid w:val="00C742D9"/>
    <w:rsid w:val="00C744B5"/>
    <w:rsid w:val="00C74723"/>
    <w:rsid w:val="00C748C9"/>
    <w:rsid w:val="00C75132"/>
    <w:rsid w:val="00C75474"/>
    <w:rsid w:val="00C761D4"/>
    <w:rsid w:val="00C76538"/>
    <w:rsid w:val="00C76C42"/>
    <w:rsid w:val="00C7714C"/>
    <w:rsid w:val="00C7716D"/>
    <w:rsid w:val="00C774D7"/>
    <w:rsid w:val="00C77906"/>
    <w:rsid w:val="00C77D8E"/>
    <w:rsid w:val="00C77F5D"/>
    <w:rsid w:val="00C8054F"/>
    <w:rsid w:val="00C805B0"/>
    <w:rsid w:val="00C80F80"/>
    <w:rsid w:val="00C810BA"/>
    <w:rsid w:val="00C8148A"/>
    <w:rsid w:val="00C81889"/>
    <w:rsid w:val="00C81BEB"/>
    <w:rsid w:val="00C81ECF"/>
    <w:rsid w:val="00C82099"/>
    <w:rsid w:val="00C82140"/>
    <w:rsid w:val="00C825DD"/>
    <w:rsid w:val="00C826F7"/>
    <w:rsid w:val="00C82AF9"/>
    <w:rsid w:val="00C83007"/>
    <w:rsid w:val="00C8339D"/>
    <w:rsid w:val="00C834B1"/>
    <w:rsid w:val="00C839FD"/>
    <w:rsid w:val="00C84C14"/>
    <w:rsid w:val="00C84DD1"/>
    <w:rsid w:val="00C84F7F"/>
    <w:rsid w:val="00C85020"/>
    <w:rsid w:val="00C85057"/>
    <w:rsid w:val="00C8537A"/>
    <w:rsid w:val="00C8597E"/>
    <w:rsid w:val="00C85AD7"/>
    <w:rsid w:val="00C85BE3"/>
    <w:rsid w:val="00C8631E"/>
    <w:rsid w:val="00C86391"/>
    <w:rsid w:val="00C869D7"/>
    <w:rsid w:val="00C86BA6"/>
    <w:rsid w:val="00C86BCB"/>
    <w:rsid w:val="00C86D05"/>
    <w:rsid w:val="00C875E8"/>
    <w:rsid w:val="00C87662"/>
    <w:rsid w:val="00C87690"/>
    <w:rsid w:val="00C8769C"/>
    <w:rsid w:val="00C878A2"/>
    <w:rsid w:val="00C87C0D"/>
    <w:rsid w:val="00C87DB7"/>
    <w:rsid w:val="00C90669"/>
    <w:rsid w:val="00C907D0"/>
    <w:rsid w:val="00C90877"/>
    <w:rsid w:val="00C90AE0"/>
    <w:rsid w:val="00C90BD8"/>
    <w:rsid w:val="00C911F8"/>
    <w:rsid w:val="00C916E9"/>
    <w:rsid w:val="00C91805"/>
    <w:rsid w:val="00C918A8"/>
    <w:rsid w:val="00C923FD"/>
    <w:rsid w:val="00C9259F"/>
    <w:rsid w:val="00C92708"/>
    <w:rsid w:val="00C92FCB"/>
    <w:rsid w:val="00C9301F"/>
    <w:rsid w:val="00C93151"/>
    <w:rsid w:val="00C93673"/>
    <w:rsid w:val="00C9375F"/>
    <w:rsid w:val="00C940B0"/>
    <w:rsid w:val="00C94138"/>
    <w:rsid w:val="00C94712"/>
    <w:rsid w:val="00C951B0"/>
    <w:rsid w:val="00C952A7"/>
    <w:rsid w:val="00C95C73"/>
    <w:rsid w:val="00C95FFC"/>
    <w:rsid w:val="00C96161"/>
    <w:rsid w:val="00C9619E"/>
    <w:rsid w:val="00C96577"/>
    <w:rsid w:val="00C96907"/>
    <w:rsid w:val="00C9694B"/>
    <w:rsid w:val="00C9767B"/>
    <w:rsid w:val="00C9770A"/>
    <w:rsid w:val="00C97B16"/>
    <w:rsid w:val="00CA04A9"/>
    <w:rsid w:val="00CA0BEA"/>
    <w:rsid w:val="00CA0F40"/>
    <w:rsid w:val="00CA0F72"/>
    <w:rsid w:val="00CA1096"/>
    <w:rsid w:val="00CA17CE"/>
    <w:rsid w:val="00CA1B2D"/>
    <w:rsid w:val="00CA2304"/>
    <w:rsid w:val="00CA27DF"/>
    <w:rsid w:val="00CA2A7F"/>
    <w:rsid w:val="00CA3216"/>
    <w:rsid w:val="00CA3218"/>
    <w:rsid w:val="00CA32AD"/>
    <w:rsid w:val="00CA3A90"/>
    <w:rsid w:val="00CA409D"/>
    <w:rsid w:val="00CA41BF"/>
    <w:rsid w:val="00CA44CC"/>
    <w:rsid w:val="00CA47EE"/>
    <w:rsid w:val="00CA4893"/>
    <w:rsid w:val="00CA49F9"/>
    <w:rsid w:val="00CA5063"/>
    <w:rsid w:val="00CA52C6"/>
    <w:rsid w:val="00CA57C8"/>
    <w:rsid w:val="00CA5957"/>
    <w:rsid w:val="00CA5CF4"/>
    <w:rsid w:val="00CA5D89"/>
    <w:rsid w:val="00CA5F33"/>
    <w:rsid w:val="00CA60D9"/>
    <w:rsid w:val="00CA6867"/>
    <w:rsid w:val="00CA6967"/>
    <w:rsid w:val="00CA699C"/>
    <w:rsid w:val="00CA72FC"/>
    <w:rsid w:val="00CA7C05"/>
    <w:rsid w:val="00CB0545"/>
    <w:rsid w:val="00CB061C"/>
    <w:rsid w:val="00CB07B6"/>
    <w:rsid w:val="00CB08A8"/>
    <w:rsid w:val="00CB0EA1"/>
    <w:rsid w:val="00CB115C"/>
    <w:rsid w:val="00CB1405"/>
    <w:rsid w:val="00CB14E6"/>
    <w:rsid w:val="00CB19F8"/>
    <w:rsid w:val="00CB1A77"/>
    <w:rsid w:val="00CB20B9"/>
    <w:rsid w:val="00CB2EA3"/>
    <w:rsid w:val="00CB300F"/>
    <w:rsid w:val="00CB303C"/>
    <w:rsid w:val="00CB32AF"/>
    <w:rsid w:val="00CB33A5"/>
    <w:rsid w:val="00CB346D"/>
    <w:rsid w:val="00CB36DB"/>
    <w:rsid w:val="00CB3F04"/>
    <w:rsid w:val="00CB45C2"/>
    <w:rsid w:val="00CB4B5B"/>
    <w:rsid w:val="00CB4CFE"/>
    <w:rsid w:val="00CB4DE5"/>
    <w:rsid w:val="00CB4F03"/>
    <w:rsid w:val="00CB5205"/>
    <w:rsid w:val="00CB54C7"/>
    <w:rsid w:val="00CB5AF6"/>
    <w:rsid w:val="00CB5C85"/>
    <w:rsid w:val="00CB5E07"/>
    <w:rsid w:val="00CB5E8B"/>
    <w:rsid w:val="00CB6729"/>
    <w:rsid w:val="00CB7469"/>
    <w:rsid w:val="00CB7484"/>
    <w:rsid w:val="00CC0133"/>
    <w:rsid w:val="00CC015D"/>
    <w:rsid w:val="00CC038D"/>
    <w:rsid w:val="00CC0857"/>
    <w:rsid w:val="00CC0CC4"/>
    <w:rsid w:val="00CC0D43"/>
    <w:rsid w:val="00CC0DC7"/>
    <w:rsid w:val="00CC0EC2"/>
    <w:rsid w:val="00CC1163"/>
    <w:rsid w:val="00CC1297"/>
    <w:rsid w:val="00CC12ED"/>
    <w:rsid w:val="00CC1715"/>
    <w:rsid w:val="00CC1B3D"/>
    <w:rsid w:val="00CC1EBF"/>
    <w:rsid w:val="00CC30C0"/>
    <w:rsid w:val="00CC3940"/>
    <w:rsid w:val="00CC3B97"/>
    <w:rsid w:val="00CC3BE4"/>
    <w:rsid w:val="00CC3EFF"/>
    <w:rsid w:val="00CC3F30"/>
    <w:rsid w:val="00CC40AD"/>
    <w:rsid w:val="00CC47DF"/>
    <w:rsid w:val="00CC4AD1"/>
    <w:rsid w:val="00CC4CC8"/>
    <w:rsid w:val="00CC5522"/>
    <w:rsid w:val="00CC5DD3"/>
    <w:rsid w:val="00CC713E"/>
    <w:rsid w:val="00CC74F4"/>
    <w:rsid w:val="00CC76D2"/>
    <w:rsid w:val="00CC77F4"/>
    <w:rsid w:val="00CC7A06"/>
    <w:rsid w:val="00CC7C80"/>
    <w:rsid w:val="00CC7F18"/>
    <w:rsid w:val="00CD031F"/>
    <w:rsid w:val="00CD0705"/>
    <w:rsid w:val="00CD0736"/>
    <w:rsid w:val="00CD09F3"/>
    <w:rsid w:val="00CD10C6"/>
    <w:rsid w:val="00CD10EE"/>
    <w:rsid w:val="00CD149C"/>
    <w:rsid w:val="00CD1704"/>
    <w:rsid w:val="00CD18DC"/>
    <w:rsid w:val="00CD1B66"/>
    <w:rsid w:val="00CD1C78"/>
    <w:rsid w:val="00CD1C7C"/>
    <w:rsid w:val="00CD2075"/>
    <w:rsid w:val="00CD2B77"/>
    <w:rsid w:val="00CD3E24"/>
    <w:rsid w:val="00CD40BA"/>
    <w:rsid w:val="00CD40F5"/>
    <w:rsid w:val="00CD4397"/>
    <w:rsid w:val="00CD4953"/>
    <w:rsid w:val="00CD4F36"/>
    <w:rsid w:val="00CD50A1"/>
    <w:rsid w:val="00CD518F"/>
    <w:rsid w:val="00CD54F7"/>
    <w:rsid w:val="00CD573D"/>
    <w:rsid w:val="00CD59F9"/>
    <w:rsid w:val="00CD6603"/>
    <w:rsid w:val="00CD6C15"/>
    <w:rsid w:val="00CE01C2"/>
    <w:rsid w:val="00CE0285"/>
    <w:rsid w:val="00CE04C5"/>
    <w:rsid w:val="00CE0557"/>
    <w:rsid w:val="00CE0582"/>
    <w:rsid w:val="00CE1150"/>
    <w:rsid w:val="00CE1299"/>
    <w:rsid w:val="00CE192A"/>
    <w:rsid w:val="00CE1CA0"/>
    <w:rsid w:val="00CE1D0C"/>
    <w:rsid w:val="00CE1D9F"/>
    <w:rsid w:val="00CE1E15"/>
    <w:rsid w:val="00CE1F6D"/>
    <w:rsid w:val="00CE221E"/>
    <w:rsid w:val="00CE22EC"/>
    <w:rsid w:val="00CE239F"/>
    <w:rsid w:val="00CE2C67"/>
    <w:rsid w:val="00CE3B9F"/>
    <w:rsid w:val="00CE420E"/>
    <w:rsid w:val="00CE4595"/>
    <w:rsid w:val="00CE464F"/>
    <w:rsid w:val="00CE4703"/>
    <w:rsid w:val="00CE4849"/>
    <w:rsid w:val="00CE4923"/>
    <w:rsid w:val="00CE4C5F"/>
    <w:rsid w:val="00CE57AA"/>
    <w:rsid w:val="00CE5BF3"/>
    <w:rsid w:val="00CE6270"/>
    <w:rsid w:val="00CE7C72"/>
    <w:rsid w:val="00CE7E48"/>
    <w:rsid w:val="00CE7FBE"/>
    <w:rsid w:val="00CF06BA"/>
    <w:rsid w:val="00CF0ABB"/>
    <w:rsid w:val="00CF0DF6"/>
    <w:rsid w:val="00CF1056"/>
    <w:rsid w:val="00CF11C1"/>
    <w:rsid w:val="00CF14DB"/>
    <w:rsid w:val="00CF1996"/>
    <w:rsid w:val="00CF1D49"/>
    <w:rsid w:val="00CF1F17"/>
    <w:rsid w:val="00CF2050"/>
    <w:rsid w:val="00CF205A"/>
    <w:rsid w:val="00CF273C"/>
    <w:rsid w:val="00CF293B"/>
    <w:rsid w:val="00CF2C57"/>
    <w:rsid w:val="00CF2FA0"/>
    <w:rsid w:val="00CF3193"/>
    <w:rsid w:val="00CF4620"/>
    <w:rsid w:val="00CF49A3"/>
    <w:rsid w:val="00CF4C27"/>
    <w:rsid w:val="00CF4D87"/>
    <w:rsid w:val="00CF4F65"/>
    <w:rsid w:val="00CF5899"/>
    <w:rsid w:val="00CF5991"/>
    <w:rsid w:val="00CF6388"/>
    <w:rsid w:val="00CF65B8"/>
    <w:rsid w:val="00CF66E8"/>
    <w:rsid w:val="00CF7702"/>
    <w:rsid w:val="00CF7BCA"/>
    <w:rsid w:val="00CF7FF4"/>
    <w:rsid w:val="00D00DA3"/>
    <w:rsid w:val="00D00DE9"/>
    <w:rsid w:val="00D00DEE"/>
    <w:rsid w:val="00D01B0D"/>
    <w:rsid w:val="00D0241C"/>
    <w:rsid w:val="00D0268B"/>
    <w:rsid w:val="00D03115"/>
    <w:rsid w:val="00D033CD"/>
    <w:rsid w:val="00D03724"/>
    <w:rsid w:val="00D04755"/>
    <w:rsid w:val="00D0497F"/>
    <w:rsid w:val="00D056CC"/>
    <w:rsid w:val="00D063EF"/>
    <w:rsid w:val="00D06704"/>
    <w:rsid w:val="00D067AC"/>
    <w:rsid w:val="00D068A5"/>
    <w:rsid w:val="00D068C6"/>
    <w:rsid w:val="00D06C12"/>
    <w:rsid w:val="00D06E26"/>
    <w:rsid w:val="00D07468"/>
    <w:rsid w:val="00D10463"/>
    <w:rsid w:val="00D10521"/>
    <w:rsid w:val="00D1070A"/>
    <w:rsid w:val="00D10D1B"/>
    <w:rsid w:val="00D10ECC"/>
    <w:rsid w:val="00D113B7"/>
    <w:rsid w:val="00D113C2"/>
    <w:rsid w:val="00D113EB"/>
    <w:rsid w:val="00D1183E"/>
    <w:rsid w:val="00D11BC1"/>
    <w:rsid w:val="00D11E7C"/>
    <w:rsid w:val="00D11FA9"/>
    <w:rsid w:val="00D12E71"/>
    <w:rsid w:val="00D12EDE"/>
    <w:rsid w:val="00D132F9"/>
    <w:rsid w:val="00D13394"/>
    <w:rsid w:val="00D13545"/>
    <w:rsid w:val="00D13EC6"/>
    <w:rsid w:val="00D14140"/>
    <w:rsid w:val="00D147F4"/>
    <w:rsid w:val="00D15144"/>
    <w:rsid w:val="00D1533D"/>
    <w:rsid w:val="00D1540A"/>
    <w:rsid w:val="00D15D95"/>
    <w:rsid w:val="00D1642E"/>
    <w:rsid w:val="00D164C5"/>
    <w:rsid w:val="00D1656E"/>
    <w:rsid w:val="00D1668F"/>
    <w:rsid w:val="00D169D3"/>
    <w:rsid w:val="00D16F1F"/>
    <w:rsid w:val="00D202E1"/>
    <w:rsid w:val="00D205B6"/>
    <w:rsid w:val="00D21037"/>
    <w:rsid w:val="00D213C4"/>
    <w:rsid w:val="00D214D6"/>
    <w:rsid w:val="00D21A44"/>
    <w:rsid w:val="00D21CC7"/>
    <w:rsid w:val="00D2250F"/>
    <w:rsid w:val="00D2295A"/>
    <w:rsid w:val="00D22ACA"/>
    <w:rsid w:val="00D22ED2"/>
    <w:rsid w:val="00D239C7"/>
    <w:rsid w:val="00D23A73"/>
    <w:rsid w:val="00D23BA0"/>
    <w:rsid w:val="00D23E69"/>
    <w:rsid w:val="00D23E7D"/>
    <w:rsid w:val="00D24AD4"/>
    <w:rsid w:val="00D24D94"/>
    <w:rsid w:val="00D255ED"/>
    <w:rsid w:val="00D255FF"/>
    <w:rsid w:val="00D25DA9"/>
    <w:rsid w:val="00D25F15"/>
    <w:rsid w:val="00D26032"/>
    <w:rsid w:val="00D26040"/>
    <w:rsid w:val="00D264D2"/>
    <w:rsid w:val="00D264F9"/>
    <w:rsid w:val="00D266E6"/>
    <w:rsid w:val="00D26B9E"/>
    <w:rsid w:val="00D26CB7"/>
    <w:rsid w:val="00D26E40"/>
    <w:rsid w:val="00D2719B"/>
    <w:rsid w:val="00D273A5"/>
    <w:rsid w:val="00D274D7"/>
    <w:rsid w:val="00D275A2"/>
    <w:rsid w:val="00D27DE2"/>
    <w:rsid w:val="00D27F02"/>
    <w:rsid w:val="00D300BA"/>
    <w:rsid w:val="00D3034A"/>
    <w:rsid w:val="00D30555"/>
    <w:rsid w:val="00D30A12"/>
    <w:rsid w:val="00D30A3F"/>
    <w:rsid w:val="00D30BC0"/>
    <w:rsid w:val="00D310E8"/>
    <w:rsid w:val="00D311EA"/>
    <w:rsid w:val="00D3127A"/>
    <w:rsid w:val="00D31313"/>
    <w:rsid w:val="00D3137A"/>
    <w:rsid w:val="00D3172B"/>
    <w:rsid w:val="00D3177C"/>
    <w:rsid w:val="00D32430"/>
    <w:rsid w:val="00D32E34"/>
    <w:rsid w:val="00D33257"/>
    <w:rsid w:val="00D3331E"/>
    <w:rsid w:val="00D33688"/>
    <w:rsid w:val="00D33859"/>
    <w:rsid w:val="00D338E2"/>
    <w:rsid w:val="00D34D87"/>
    <w:rsid w:val="00D35005"/>
    <w:rsid w:val="00D3597D"/>
    <w:rsid w:val="00D363D3"/>
    <w:rsid w:val="00D3678A"/>
    <w:rsid w:val="00D369A0"/>
    <w:rsid w:val="00D36EC1"/>
    <w:rsid w:val="00D36F3B"/>
    <w:rsid w:val="00D3716D"/>
    <w:rsid w:val="00D3755E"/>
    <w:rsid w:val="00D37872"/>
    <w:rsid w:val="00D3794F"/>
    <w:rsid w:val="00D37BB4"/>
    <w:rsid w:val="00D40701"/>
    <w:rsid w:val="00D408FF"/>
    <w:rsid w:val="00D409A7"/>
    <w:rsid w:val="00D40B87"/>
    <w:rsid w:val="00D4124B"/>
    <w:rsid w:val="00D4194A"/>
    <w:rsid w:val="00D41AC8"/>
    <w:rsid w:val="00D41FB4"/>
    <w:rsid w:val="00D41FEC"/>
    <w:rsid w:val="00D423A5"/>
    <w:rsid w:val="00D42994"/>
    <w:rsid w:val="00D429F6"/>
    <w:rsid w:val="00D434EE"/>
    <w:rsid w:val="00D438C1"/>
    <w:rsid w:val="00D43A2C"/>
    <w:rsid w:val="00D43BBE"/>
    <w:rsid w:val="00D44A78"/>
    <w:rsid w:val="00D45358"/>
    <w:rsid w:val="00D455E6"/>
    <w:rsid w:val="00D462D2"/>
    <w:rsid w:val="00D463CC"/>
    <w:rsid w:val="00D463CD"/>
    <w:rsid w:val="00D47516"/>
    <w:rsid w:val="00D477BB"/>
    <w:rsid w:val="00D500AD"/>
    <w:rsid w:val="00D50E96"/>
    <w:rsid w:val="00D50EBE"/>
    <w:rsid w:val="00D51AD8"/>
    <w:rsid w:val="00D51C3F"/>
    <w:rsid w:val="00D51DF7"/>
    <w:rsid w:val="00D52756"/>
    <w:rsid w:val="00D5314D"/>
    <w:rsid w:val="00D53397"/>
    <w:rsid w:val="00D53A2C"/>
    <w:rsid w:val="00D53A4C"/>
    <w:rsid w:val="00D53B77"/>
    <w:rsid w:val="00D53F54"/>
    <w:rsid w:val="00D541AF"/>
    <w:rsid w:val="00D545F3"/>
    <w:rsid w:val="00D5471C"/>
    <w:rsid w:val="00D54827"/>
    <w:rsid w:val="00D54BC9"/>
    <w:rsid w:val="00D54EF9"/>
    <w:rsid w:val="00D54F7B"/>
    <w:rsid w:val="00D550CB"/>
    <w:rsid w:val="00D552B2"/>
    <w:rsid w:val="00D556C7"/>
    <w:rsid w:val="00D55953"/>
    <w:rsid w:val="00D55E50"/>
    <w:rsid w:val="00D55F57"/>
    <w:rsid w:val="00D56131"/>
    <w:rsid w:val="00D56469"/>
    <w:rsid w:val="00D569C4"/>
    <w:rsid w:val="00D56C1A"/>
    <w:rsid w:val="00D57104"/>
    <w:rsid w:val="00D5753F"/>
    <w:rsid w:val="00D5768F"/>
    <w:rsid w:val="00D57983"/>
    <w:rsid w:val="00D57B35"/>
    <w:rsid w:val="00D57D6C"/>
    <w:rsid w:val="00D6014E"/>
    <w:rsid w:val="00D60260"/>
    <w:rsid w:val="00D609E0"/>
    <w:rsid w:val="00D60D49"/>
    <w:rsid w:val="00D60DD4"/>
    <w:rsid w:val="00D60FCA"/>
    <w:rsid w:val="00D611BB"/>
    <w:rsid w:val="00D61652"/>
    <w:rsid w:val="00D61A79"/>
    <w:rsid w:val="00D61D16"/>
    <w:rsid w:val="00D620F2"/>
    <w:rsid w:val="00D6223E"/>
    <w:rsid w:val="00D626CB"/>
    <w:rsid w:val="00D628F2"/>
    <w:rsid w:val="00D62ADD"/>
    <w:rsid w:val="00D62DE0"/>
    <w:rsid w:val="00D62F3C"/>
    <w:rsid w:val="00D631F9"/>
    <w:rsid w:val="00D6326D"/>
    <w:rsid w:val="00D63606"/>
    <w:rsid w:val="00D637A6"/>
    <w:rsid w:val="00D63A1D"/>
    <w:rsid w:val="00D63EC2"/>
    <w:rsid w:val="00D640E9"/>
    <w:rsid w:val="00D6437C"/>
    <w:rsid w:val="00D64864"/>
    <w:rsid w:val="00D64BA5"/>
    <w:rsid w:val="00D654AD"/>
    <w:rsid w:val="00D65846"/>
    <w:rsid w:val="00D65A39"/>
    <w:rsid w:val="00D65BDE"/>
    <w:rsid w:val="00D65E7D"/>
    <w:rsid w:val="00D66258"/>
    <w:rsid w:val="00D6630C"/>
    <w:rsid w:val="00D6635B"/>
    <w:rsid w:val="00D66522"/>
    <w:rsid w:val="00D6672F"/>
    <w:rsid w:val="00D66884"/>
    <w:rsid w:val="00D66895"/>
    <w:rsid w:val="00D66C70"/>
    <w:rsid w:val="00D67072"/>
    <w:rsid w:val="00D67325"/>
    <w:rsid w:val="00D67853"/>
    <w:rsid w:val="00D679B9"/>
    <w:rsid w:val="00D67BAF"/>
    <w:rsid w:val="00D67D80"/>
    <w:rsid w:val="00D707F6"/>
    <w:rsid w:val="00D7086F"/>
    <w:rsid w:val="00D7088C"/>
    <w:rsid w:val="00D71141"/>
    <w:rsid w:val="00D71605"/>
    <w:rsid w:val="00D71758"/>
    <w:rsid w:val="00D717B5"/>
    <w:rsid w:val="00D718DE"/>
    <w:rsid w:val="00D7191C"/>
    <w:rsid w:val="00D71B9C"/>
    <w:rsid w:val="00D71E88"/>
    <w:rsid w:val="00D71EF0"/>
    <w:rsid w:val="00D723F7"/>
    <w:rsid w:val="00D726C3"/>
    <w:rsid w:val="00D72FF9"/>
    <w:rsid w:val="00D7313E"/>
    <w:rsid w:val="00D734F7"/>
    <w:rsid w:val="00D73A0F"/>
    <w:rsid w:val="00D73A69"/>
    <w:rsid w:val="00D73FF1"/>
    <w:rsid w:val="00D740A0"/>
    <w:rsid w:val="00D7434C"/>
    <w:rsid w:val="00D74625"/>
    <w:rsid w:val="00D7479A"/>
    <w:rsid w:val="00D74A8D"/>
    <w:rsid w:val="00D74B2B"/>
    <w:rsid w:val="00D74F27"/>
    <w:rsid w:val="00D74FE1"/>
    <w:rsid w:val="00D75088"/>
    <w:rsid w:val="00D75388"/>
    <w:rsid w:val="00D75878"/>
    <w:rsid w:val="00D75FDE"/>
    <w:rsid w:val="00D761E9"/>
    <w:rsid w:val="00D76501"/>
    <w:rsid w:val="00D767BA"/>
    <w:rsid w:val="00D769DB"/>
    <w:rsid w:val="00D76B3D"/>
    <w:rsid w:val="00D77105"/>
    <w:rsid w:val="00D77278"/>
    <w:rsid w:val="00D772AA"/>
    <w:rsid w:val="00D7767B"/>
    <w:rsid w:val="00D777A4"/>
    <w:rsid w:val="00D77923"/>
    <w:rsid w:val="00D77CD4"/>
    <w:rsid w:val="00D80097"/>
    <w:rsid w:val="00D80C22"/>
    <w:rsid w:val="00D811DD"/>
    <w:rsid w:val="00D81682"/>
    <w:rsid w:val="00D8169A"/>
    <w:rsid w:val="00D818EF"/>
    <w:rsid w:val="00D81945"/>
    <w:rsid w:val="00D81C44"/>
    <w:rsid w:val="00D823C0"/>
    <w:rsid w:val="00D826F5"/>
    <w:rsid w:val="00D828FF"/>
    <w:rsid w:val="00D82A8F"/>
    <w:rsid w:val="00D83276"/>
    <w:rsid w:val="00D83371"/>
    <w:rsid w:val="00D83AD5"/>
    <w:rsid w:val="00D83B89"/>
    <w:rsid w:val="00D83DBE"/>
    <w:rsid w:val="00D840C1"/>
    <w:rsid w:val="00D841E4"/>
    <w:rsid w:val="00D84248"/>
    <w:rsid w:val="00D8469B"/>
    <w:rsid w:val="00D84951"/>
    <w:rsid w:val="00D849A8"/>
    <w:rsid w:val="00D84C04"/>
    <w:rsid w:val="00D8501E"/>
    <w:rsid w:val="00D854C6"/>
    <w:rsid w:val="00D8552D"/>
    <w:rsid w:val="00D85A7C"/>
    <w:rsid w:val="00D85E1A"/>
    <w:rsid w:val="00D85EBF"/>
    <w:rsid w:val="00D85FB8"/>
    <w:rsid w:val="00D862A4"/>
    <w:rsid w:val="00D865FC"/>
    <w:rsid w:val="00D8680D"/>
    <w:rsid w:val="00D868AF"/>
    <w:rsid w:val="00D86E0F"/>
    <w:rsid w:val="00D87326"/>
    <w:rsid w:val="00D87D79"/>
    <w:rsid w:val="00D87DF8"/>
    <w:rsid w:val="00D90632"/>
    <w:rsid w:val="00D90A78"/>
    <w:rsid w:val="00D90D13"/>
    <w:rsid w:val="00D910B1"/>
    <w:rsid w:val="00D91128"/>
    <w:rsid w:val="00D9191A"/>
    <w:rsid w:val="00D91BEF"/>
    <w:rsid w:val="00D9217D"/>
    <w:rsid w:val="00D926BC"/>
    <w:rsid w:val="00D9273F"/>
    <w:rsid w:val="00D9279B"/>
    <w:rsid w:val="00D92874"/>
    <w:rsid w:val="00D92DA4"/>
    <w:rsid w:val="00D9322D"/>
    <w:rsid w:val="00D93235"/>
    <w:rsid w:val="00D935F0"/>
    <w:rsid w:val="00D941CD"/>
    <w:rsid w:val="00D942A5"/>
    <w:rsid w:val="00D948BC"/>
    <w:rsid w:val="00D94AAB"/>
    <w:rsid w:val="00D952F0"/>
    <w:rsid w:val="00D9597C"/>
    <w:rsid w:val="00D95987"/>
    <w:rsid w:val="00D9602B"/>
    <w:rsid w:val="00D96039"/>
    <w:rsid w:val="00D9604E"/>
    <w:rsid w:val="00D963B6"/>
    <w:rsid w:val="00D966E8"/>
    <w:rsid w:val="00D9680A"/>
    <w:rsid w:val="00D969D4"/>
    <w:rsid w:val="00D96A9E"/>
    <w:rsid w:val="00D96ABD"/>
    <w:rsid w:val="00D97117"/>
    <w:rsid w:val="00D97460"/>
    <w:rsid w:val="00D9770C"/>
    <w:rsid w:val="00D97AD4"/>
    <w:rsid w:val="00D97D10"/>
    <w:rsid w:val="00DA0946"/>
    <w:rsid w:val="00DA0EBC"/>
    <w:rsid w:val="00DA1262"/>
    <w:rsid w:val="00DA15F1"/>
    <w:rsid w:val="00DA1A92"/>
    <w:rsid w:val="00DA1ED7"/>
    <w:rsid w:val="00DA1F29"/>
    <w:rsid w:val="00DA255B"/>
    <w:rsid w:val="00DA300F"/>
    <w:rsid w:val="00DA3411"/>
    <w:rsid w:val="00DA3488"/>
    <w:rsid w:val="00DA3A16"/>
    <w:rsid w:val="00DA3FBD"/>
    <w:rsid w:val="00DA408F"/>
    <w:rsid w:val="00DA430C"/>
    <w:rsid w:val="00DA4319"/>
    <w:rsid w:val="00DA43E1"/>
    <w:rsid w:val="00DA4774"/>
    <w:rsid w:val="00DA4779"/>
    <w:rsid w:val="00DA48C7"/>
    <w:rsid w:val="00DA4F92"/>
    <w:rsid w:val="00DA5356"/>
    <w:rsid w:val="00DA5379"/>
    <w:rsid w:val="00DA5410"/>
    <w:rsid w:val="00DA54BA"/>
    <w:rsid w:val="00DA564E"/>
    <w:rsid w:val="00DA5F8B"/>
    <w:rsid w:val="00DA60D5"/>
    <w:rsid w:val="00DA62DC"/>
    <w:rsid w:val="00DA64ED"/>
    <w:rsid w:val="00DA6707"/>
    <w:rsid w:val="00DA7414"/>
    <w:rsid w:val="00DA7B1C"/>
    <w:rsid w:val="00DB051E"/>
    <w:rsid w:val="00DB09C3"/>
    <w:rsid w:val="00DB09D8"/>
    <w:rsid w:val="00DB0C24"/>
    <w:rsid w:val="00DB0C92"/>
    <w:rsid w:val="00DB1558"/>
    <w:rsid w:val="00DB1667"/>
    <w:rsid w:val="00DB16CC"/>
    <w:rsid w:val="00DB1DB2"/>
    <w:rsid w:val="00DB1F22"/>
    <w:rsid w:val="00DB27AC"/>
    <w:rsid w:val="00DB2B90"/>
    <w:rsid w:val="00DB343C"/>
    <w:rsid w:val="00DB379D"/>
    <w:rsid w:val="00DB37A0"/>
    <w:rsid w:val="00DB3C97"/>
    <w:rsid w:val="00DB40E1"/>
    <w:rsid w:val="00DB45BD"/>
    <w:rsid w:val="00DB4C25"/>
    <w:rsid w:val="00DB5111"/>
    <w:rsid w:val="00DB5CD5"/>
    <w:rsid w:val="00DB5ECB"/>
    <w:rsid w:val="00DB62F7"/>
    <w:rsid w:val="00DB6D50"/>
    <w:rsid w:val="00DB6E96"/>
    <w:rsid w:val="00DB6F4A"/>
    <w:rsid w:val="00DB6F73"/>
    <w:rsid w:val="00DB7427"/>
    <w:rsid w:val="00DB77FC"/>
    <w:rsid w:val="00DB7E10"/>
    <w:rsid w:val="00DC018D"/>
    <w:rsid w:val="00DC0216"/>
    <w:rsid w:val="00DC0717"/>
    <w:rsid w:val="00DC0B0F"/>
    <w:rsid w:val="00DC0BB0"/>
    <w:rsid w:val="00DC20E6"/>
    <w:rsid w:val="00DC237C"/>
    <w:rsid w:val="00DC2C51"/>
    <w:rsid w:val="00DC30A9"/>
    <w:rsid w:val="00DC313D"/>
    <w:rsid w:val="00DC34E7"/>
    <w:rsid w:val="00DC3EBD"/>
    <w:rsid w:val="00DC4886"/>
    <w:rsid w:val="00DC497D"/>
    <w:rsid w:val="00DC5041"/>
    <w:rsid w:val="00DC5FC0"/>
    <w:rsid w:val="00DC649D"/>
    <w:rsid w:val="00DC67FC"/>
    <w:rsid w:val="00DC696F"/>
    <w:rsid w:val="00DC6AD2"/>
    <w:rsid w:val="00DC6CB5"/>
    <w:rsid w:val="00DC6DB2"/>
    <w:rsid w:val="00DC6E73"/>
    <w:rsid w:val="00DC797A"/>
    <w:rsid w:val="00DC7D73"/>
    <w:rsid w:val="00DD04E7"/>
    <w:rsid w:val="00DD0F20"/>
    <w:rsid w:val="00DD15B2"/>
    <w:rsid w:val="00DD195D"/>
    <w:rsid w:val="00DD19B6"/>
    <w:rsid w:val="00DD1BEA"/>
    <w:rsid w:val="00DD1CB8"/>
    <w:rsid w:val="00DD1F0E"/>
    <w:rsid w:val="00DD2054"/>
    <w:rsid w:val="00DD2335"/>
    <w:rsid w:val="00DD29AF"/>
    <w:rsid w:val="00DD3020"/>
    <w:rsid w:val="00DD3502"/>
    <w:rsid w:val="00DD3BB4"/>
    <w:rsid w:val="00DD3F6D"/>
    <w:rsid w:val="00DD4184"/>
    <w:rsid w:val="00DD44BC"/>
    <w:rsid w:val="00DD4BE8"/>
    <w:rsid w:val="00DD4D1A"/>
    <w:rsid w:val="00DD528F"/>
    <w:rsid w:val="00DD5376"/>
    <w:rsid w:val="00DD53A8"/>
    <w:rsid w:val="00DD568F"/>
    <w:rsid w:val="00DD634C"/>
    <w:rsid w:val="00DD6903"/>
    <w:rsid w:val="00DD69D1"/>
    <w:rsid w:val="00DD6BF0"/>
    <w:rsid w:val="00DD6C2D"/>
    <w:rsid w:val="00DD6E0A"/>
    <w:rsid w:val="00DD7448"/>
    <w:rsid w:val="00DD7AB3"/>
    <w:rsid w:val="00DD7B1C"/>
    <w:rsid w:val="00DD7B27"/>
    <w:rsid w:val="00DE0403"/>
    <w:rsid w:val="00DE0A19"/>
    <w:rsid w:val="00DE0D33"/>
    <w:rsid w:val="00DE0E42"/>
    <w:rsid w:val="00DE1104"/>
    <w:rsid w:val="00DE1426"/>
    <w:rsid w:val="00DE1B9E"/>
    <w:rsid w:val="00DE1D18"/>
    <w:rsid w:val="00DE1DA8"/>
    <w:rsid w:val="00DE21B7"/>
    <w:rsid w:val="00DE2320"/>
    <w:rsid w:val="00DE2496"/>
    <w:rsid w:val="00DE2B2D"/>
    <w:rsid w:val="00DE2C70"/>
    <w:rsid w:val="00DE2E72"/>
    <w:rsid w:val="00DE33A0"/>
    <w:rsid w:val="00DE3618"/>
    <w:rsid w:val="00DE3B31"/>
    <w:rsid w:val="00DE3C52"/>
    <w:rsid w:val="00DE3E97"/>
    <w:rsid w:val="00DE4031"/>
    <w:rsid w:val="00DE4757"/>
    <w:rsid w:val="00DE4D56"/>
    <w:rsid w:val="00DE5D4E"/>
    <w:rsid w:val="00DE5EA8"/>
    <w:rsid w:val="00DE69C9"/>
    <w:rsid w:val="00DE6F11"/>
    <w:rsid w:val="00DE71B3"/>
    <w:rsid w:val="00DE7274"/>
    <w:rsid w:val="00DE79A8"/>
    <w:rsid w:val="00DE7C04"/>
    <w:rsid w:val="00DF03A3"/>
    <w:rsid w:val="00DF04E3"/>
    <w:rsid w:val="00DF0922"/>
    <w:rsid w:val="00DF0C50"/>
    <w:rsid w:val="00DF15D7"/>
    <w:rsid w:val="00DF1B7C"/>
    <w:rsid w:val="00DF1CC4"/>
    <w:rsid w:val="00DF2004"/>
    <w:rsid w:val="00DF217A"/>
    <w:rsid w:val="00DF24A1"/>
    <w:rsid w:val="00DF317E"/>
    <w:rsid w:val="00DF3557"/>
    <w:rsid w:val="00DF35AD"/>
    <w:rsid w:val="00DF39F9"/>
    <w:rsid w:val="00DF414B"/>
    <w:rsid w:val="00DF4A02"/>
    <w:rsid w:val="00DF4BA7"/>
    <w:rsid w:val="00DF52D3"/>
    <w:rsid w:val="00DF55E9"/>
    <w:rsid w:val="00DF56B6"/>
    <w:rsid w:val="00DF5AD2"/>
    <w:rsid w:val="00DF5CB2"/>
    <w:rsid w:val="00DF5EFE"/>
    <w:rsid w:val="00DF6118"/>
    <w:rsid w:val="00DF66C0"/>
    <w:rsid w:val="00DF6921"/>
    <w:rsid w:val="00DF7219"/>
    <w:rsid w:val="00DF73C6"/>
    <w:rsid w:val="00E001CA"/>
    <w:rsid w:val="00E00359"/>
    <w:rsid w:val="00E00612"/>
    <w:rsid w:val="00E006AB"/>
    <w:rsid w:val="00E0108A"/>
    <w:rsid w:val="00E01F32"/>
    <w:rsid w:val="00E020A8"/>
    <w:rsid w:val="00E0217D"/>
    <w:rsid w:val="00E024EF"/>
    <w:rsid w:val="00E02865"/>
    <w:rsid w:val="00E030F2"/>
    <w:rsid w:val="00E031D1"/>
    <w:rsid w:val="00E041E1"/>
    <w:rsid w:val="00E044A8"/>
    <w:rsid w:val="00E04506"/>
    <w:rsid w:val="00E045CC"/>
    <w:rsid w:val="00E0504C"/>
    <w:rsid w:val="00E06607"/>
    <w:rsid w:val="00E0660A"/>
    <w:rsid w:val="00E06945"/>
    <w:rsid w:val="00E0734C"/>
    <w:rsid w:val="00E07405"/>
    <w:rsid w:val="00E0742E"/>
    <w:rsid w:val="00E0762C"/>
    <w:rsid w:val="00E07AF5"/>
    <w:rsid w:val="00E07BE2"/>
    <w:rsid w:val="00E07CA5"/>
    <w:rsid w:val="00E07DB3"/>
    <w:rsid w:val="00E10316"/>
    <w:rsid w:val="00E10A9E"/>
    <w:rsid w:val="00E10AB7"/>
    <w:rsid w:val="00E11097"/>
    <w:rsid w:val="00E1156A"/>
    <w:rsid w:val="00E11956"/>
    <w:rsid w:val="00E11CFD"/>
    <w:rsid w:val="00E12150"/>
    <w:rsid w:val="00E12167"/>
    <w:rsid w:val="00E127D7"/>
    <w:rsid w:val="00E12CD7"/>
    <w:rsid w:val="00E12CE9"/>
    <w:rsid w:val="00E12E2A"/>
    <w:rsid w:val="00E13293"/>
    <w:rsid w:val="00E13568"/>
    <w:rsid w:val="00E13D6C"/>
    <w:rsid w:val="00E13E75"/>
    <w:rsid w:val="00E13FA5"/>
    <w:rsid w:val="00E14177"/>
    <w:rsid w:val="00E1430C"/>
    <w:rsid w:val="00E14547"/>
    <w:rsid w:val="00E14A65"/>
    <w:rsid w:val="00E151C6"/>
    <w:rsid w:val="00E157E2"/>
    <w:rsid w:val="00E16242"/>
    <w:rsid w:val="00E16403"/>
    <w:rsid w:val="00E16419"/>
    <w:rsid w:val="00E166BB"/>
    <w:rsid w:val="00E17159"/>
    <w:rsid w:val="00E1733C"/>
    <w:rsid w:val="00E17A00"/>
    <w:rsid w:val="00E17D18"/>
    <w:rsid w:val="00E2022F"/>
    <w:rsid w:val="00E2042E"/>
    <w:rsid w:val="00E20644"/>
    <w:rsid w:val="00E208BC"/>
    <w:rsid w:val="00E20902"/>
    <w:rsid w:val="00E20991"/>
    <w:rsid w:val="00E20B0C"/>
    <w:rsid w:val="00E20DA6"/>
    <w:rsid w:val="00E21320"/>
    <w:rsid w:val="00E21A88"/>
    <w:rsid w:val="00E21A8A"/>
    <w:rsid w:val="00E21B17"/>
    <w:rsid w:val="00E21F1C"/>
    <w:rsid w:val="00E2206F"/>
    <w:rsid w:val="00E22C9D"/>
    <w:rsid w:val="00E22E46"/>
    <w:rsid w:val="00E22FFF"/>
    <w:rsid w:val="00E235DC"/>
    <w:rsid w:val="00E23DC1"/>
    <w:rsid w:val="00E23E7A"/>
    <w:rsid w:val="00E23EAD"/>
    <w:rsid w:val="00E2449D"/>
    <w:rsid w:val="00E2456B"/>
    <w:rsid w:val="00E24636"/>
    <w:rsid w:val="00E2490D"/>
    <w:rsid w:val="00E24917"/>
    <w:rsid w:val="00E24996"/>
    <w:rsid w:val="00E24EF2"/>
    <w:rsid w:val="00E25631"/>
    <w:rsid w:val="00E25756"/>
    <w:rsid w:val="00E259A3"/>
    <w:rsid w:val="00E25DA1"/>
    <w:rsid w:val="00E25FC3"/>
    <w:rsid w:val="00E25FF5"/>
    <w:rsid w:val="00E260CC"/>
    <w:rsid w:val="00E26569"/>
    <w:rsid w:val="00E2660A"/>
    <w:rsid w:val="00E273D4"/>
    <w:rsid w:val="00E27A37"/>
    <w:rsid w:val="00E27AB2"/>
    <w:rsid w:val="00E27DCE"/>
    <w:rsid w:val="00E301B1"/>
    <w:rsid w:val="00E30428"/>
    <w:rsid w:val="00E30468"/>
    <w:rsid w:val="00E30AFE"/>
    <w:rsid w:val="00E31185"/>
    <w:rsid w:val="00E313F9"/>
    <w:rsid w:val="00E319E5"/>
    <w:rsid w:val="00E31EAF"/>
    <w:rsid w:val="00E3258F"/>
    <w:rsid w:val="00E3270E"/>
    <w:rsid w:val="00E3296D"/>
    <w:rsid w:val="00E32AB3"/>
    <w:rsid w:val="00E32BEB"/>
    <w:rsid w:val="00E32CA7"/>
    <w:rsid w:val="00E33156"/>
    <w:rsid w:val="00E3337E"/>
    <w:rsid w:val="00E3338D"/>
    <w:rsid w:val="00E3340D"/>
    <w:rsid w:val="00E33460"/>
    <w:rsid w:val="00E33BBC"/>
    <w:rsid w:val="00E34328"/>
    <w:rsid w:val="00E36266"/>
    <w:rsid w:val="00E3631A"/>
    <w:rsid w:val="00E36B37"/>
    <w:rsid w:val="00E37212"/>
    <w:rsid w:val="00E37A3B"/>
    <w:rsid w:val="00E37A78"/>
    <w:rsid w:val="00E37E58"/>
    <w:rsid w:val="00E37F09"/>
    <w:rsid w:val="00E37FBB"/>
    <w:rsid w:val="00E40621"/>
    <w:rsid w:val="00E40E1C"/>
    <w:rsid w:val="00E40F93"/>
    <w:rsid w:val="00E411E2"/>
    <w:rsid w:val="00E418DD"/>
    <w:rsid w:val="00E41DDA"/>
    <w:rsid w:val="00E4265C"/>
    <w:rsid w:val="00E42706"/>
    <w:rsid w:val="00E42C18"/>
    <w:rsid w:val="00E43013"/>
    <w:rsid w:val="00E430E4"/>
    <w:rsid w:val="00E43288"/>
    <w:rsid w:val="00E435DB"/>
    <w:rsid w:val="00E43ECE"/>
    <w:rsid w:val="00E449EB"/>
    <w:rsid w:val="00E4515F"/>
    <w:rsid w:val="00E454EE"/>
    <w:rsid w:val="00E45BB2"/>
    <w:rsid w:val="00E467A3"/>
    <w:rsid w:val="00E469B8"/>
    <w:rsid w:val="00E4700F"/>
    <w:rsid w:val="00E471E7"/>
    <w:rsid w:val="00E47830"/>
    <w:rsid w:val="00E509A4"/>
    <w:rsid w:val="00E510CD"/>
    <w:rsid w:val="00E51230"/>
    <w:rsid w:val="00E51FB6"/>
    <w:rsid w:val="00E52298"/>
    <w:rsid w:val="00E525EF"/>
    <w:rsid w:val="00E52689"/>
    <w:rsid w:val="00E526D5"/>
    <w:rsid w:val="00E52883"/>
    <w:rsid w:val="00E52903"/>
    <w:rsid w:val="00E52CE5"/>
    <w:rsid w:val="00E5317D"/>
    <w:rsid w:val="00E53741"/>
    <w:rsid w:val="00E5378E"/>
    <w:rsid w:val="00E54AB9"/>
    <w:rsid w:val="00E54AFB"/>
    <w:rsid w:val="00E5509F"/>
    <w:rsid w:val="00E553DC"/>
    <w:rsid w:val="00E55517"/>
    <w:rsid w:val="00E5577C"/>
    <w:rsid w:val="00E55D83"/>
    <w:rsid w:val="00E55E32"/>
    <w:rsid w:val="00E55EAF"/>
    <w:rsid w:val="00E56139"/>
    <w:rsid w:val="00E56BC9"/>
    <w:rsid w:val="00E57FA2"/>
    <w:rsid w:val="00E60121"/>
    <w:rsid w:val="00E60336"/>
    <w:rsid w:val="00E609BD"/>
    <w:rsid w:val="00E60B5F"/>
    <w:rsid w:val="00E61003"/>
    <w:rsid w:val="00E614B7"/>
    <w:rsid w:val="00E61625"/>
    <w:rsid w:val="00E617C8"/>
    <w:rsid w:val="00E61A65"/>
    <w:rsid w:val="00E62034"/>
    <w:rsid w:val="00E621CD"/>
    <w:rsid w:val="00E62261"/>
    <w:rsid w:val="00E62864"/>
    <w:rsid w:val="00E62F44"/>
    <w:rsid w:val="00E63209"/>
    <w:rsid w:val="00E6348F"/>
    <w:rsid w:val="00E637DA"/>
    <w:rsid w:val="00E6393B"/>
    <w:rsid w:val="00E63FE5"/>
    <w:rsid w:val="00E64758"/>
    <w:rsid w:val="00E647A2"/>
    <w:rsid w:val="00E6486E"/>
    <w:rsid w:val="00E64CCB"/>
    <w:rsid w:val="00E64E0A"/>
    <w:rsid w:val="00E65286"/>
    <w:rsid w:val="00E655C9"/>
    <w:rsid w:val="00E65750"/>
    <w:rsid w:val="00E65C49"/>
    <w:rsid w:val="00E6642B"/>
    <w:rsid w:val="00E666E3"/>
    <w:rsid w:val="00E669D7"/>
    <w:rsid w:val="00E66A0C"/>
    <w:rsid w:val="00E670F8"/>
    <w:rsid w:val="00E67881"/>
    <w:rsid w:val="00E67BE2"/>
    <w:rsid w:val="00E67C12"/>
    <w:rsid w:val="00E70E55"/>
    <w:rsid w:val="00E70F3F"/>
    <w:rsid w:val="00E71433"/>
    <w:rsid w:val="00E716DB"/>
    <w:rsid w:val="00E718F3"/>
    <w:rsid w:val="00E719C2"/>
    <w:rsid w:val="00E71A98"/>
    <w:rsid w:val="00E71CAF"/>
    <w:rsid w:val="00E71E6F"/>
    <w:rsid w:val="00E72465"/>
    <w:rsid w:val="00E730EA"/>
    <w:rsid w:val="00E73D33"/>
    <w:rsid w:val="00E73D3C"/>
    <w:rsid w:val="00E73DBF"/>
    <w:rsid w:val="00E74422"/>
    <w:rsid w:val="00E747D0"/>
    <w:rsid w:val="00E75598"/>
    <w:rsid w:val="00E755BC"/>
    <w:rsid w:val="00E75B8F"/>
    <w:rsid w:val="00E7666B"/>
    <w:rsid w:val="00E7679A"/>
    <w:rsid w:val="00E774C7"/>
    <w:rsid w:val="00E77D03"/>
    <w:rsid w:val="00E80EC4"/>
    <w:rsid w:val="00E80F82"/>
    <w:rsid w:val="00E819C6"/>
    <w:rsid w:val="00E81E06"/>
    <w:rsid w:val="00E820F4"/>
    <w:rsid w:val="00E82240"/>
    <w:rsid w:val="00E8229F"/>
    <w:rsid w:val="00E82453"/>
    <w:rsid w:val="00E82562"/>
    <w:rsid w:val="00E82AF0"/>
    <w:rsid w:val="00E82D68"/>
    <w:rsid w:val="00E82ED3"/>
    <w:rsid w:val="00E83386"/>
    <w:rsid w:val="00E83429"/>
    <w:rsid w:val="00E83A25"/>
    <w:rsid w:val="00E846AE"/>
    <w:rsid w:val="00E84869"/>
    <w:rsid w:val="00E84A56"/>
    <w:rsid w:val="00E84FE2"/>
    <w:rsid w:val="00E850AE"/>
    <w:rsid w:val="00E855B1"/>
    <w:rsid w:val="00E85BBC"/>
    <w:rsid w:val="00E85E49"/>
    <w:rsid w:val="00E85F2E"/>
    <w:rsid w:val="00E8666E"/>
    <w:rsid w:val="00E8697C"/>
    <w:rsid w:val="00E86B55"/>
    <w:rsid w:val="00E86CDE"/>
    <w:rsid w:val="00E86E98"/>
    <w:rsid w:val="00E878D9"/>
    <w:rsid w:val="00E87A49"/>
    <w:rsid w:val="00E87B2D"/>
    <w:rsid w:val="00E87EC3"/>
    <w:rsid w:val="00E900D1"/>
    <w:rsid w:val="00E902A7"/>
    <w:rsid w:val="00E9041F"/>
    <w:rsid w:val="00E906DD"/>
    <w:rsid w:val="00E908DE"/>
    <w:rsid w:val="00E90991"/>
    <w:rsid w:val="00E90F8B"/>
    <w:rsid w:val="00E90FD2"/>
    <w:rsid w:val="00E91146"/>
    <w:rsid w:val="00E9147A"/>
    <w:rsid w:val="00E918AA"/>
    <w:rsid w:val="00E91925"/>
    <w:rsid w:val="00E924FF"/>
    <w:rsid w:val="00E92592"/>
    <w:rsid w:val="00E9266E"/>
    <w:rsid w:val="00E9281D"/>
    <w:rsid w:val="00E92C2A"/>
    <w:rsid w:val="00E92D52"/>
    <w:rsid w:val="00E92ECC"/>
    <w:rsid w:val="00E93A94"/>
    <w:rsid w:val="00E9422E"/>
    <w:rsid w:val="00E94CCD"/>
    <w:rsid w:val="00E95326"/>
    <w:rsid w:val="00E954FD"/>
    <w:rsid w:val="00E957EB"/>
    <w:rsid w:val="00E95CE9"/>
    <w:rsid w:val="00E95F03"/>
    <w:rsid w:val="00E96115"/>
    <w:rsid w:val="00E96666"/>
    <w:rsid w:val="00E967E9"/>
    <w:rsid w:val="00E96958"/>
    <w:rsid w:val="00E976FB"/>
    <w:rsid w:val="00E979C7"/>
    <w:rsid w:val="00E97DA7"/>
    <w:rsid w:val="00E97F9C"/>
    <w:rsid w:val="00EA0625"/>
    <w:rsid w:val="00EA079E"/>
    <w:rsid w:val="00EA09CD"/>
    <w:rsid w:val="00EA1921"/>
    <w:rsid w:val="00EA1A9A"/>
    <w:rsid w:val="00EA2160"/>
    <w:rsid w:val="00EA24CF"/>
    <w:rsid w:val="00EA2E7F"/>
    <w:rsid w:val="00EA30DF"/>
    <w:rsid w:val="00EA31BF"/>
    <w:rsid w:val="00EA3880"/>
    <w:rsid w:val="00EA39B7"/>
    <w:rsid w:val="00EA460B"/>
    <w:rsid w:val="00EA4CA1"/>
    <w:rsid w:val="00EA5B86"/>
    <w:rsid w:val="00EA5EEB"/>
    <w:rsid w:val="00EA6683"/>
    <w:rsid w:val="00EA6A44"/>
    <w:rsid w:val="00EA6F97"/>
    <w:rsid w:val="00EA700A"/>
    <w:rsid w:val="00EA75DF"/>
    <w:rsid w:val="00EA797C"/>
    <w:rsid w:val="00EA7B69"/>
    <w:rsid w:val="00EA7DF1"/>
    <w:rsid w:val="00EB04D1"/>
    <w:rsid w:val="00EB0FFB"/>
    <w:rsid w:val="00EB112D"/>
    <w:rsid w:val="00EB1803"/>
    <w:rsid w:val="00EB1AE2"/>
    <w:rsid w:val="00EB1B5D"/>
    <w:rsid w:val="00EB1C30"/>
    <w:rsid w:val="00EB2419"/>
    <w:rsid w:val="00EB383E"/>
    <w:rsid w:val="00EB3BF5"/>
    <w:rsid w:val="00EB3F04"/>
    <w:rsid w:val="00EB4083"/>
    <w:rsid w:val="00EB4266"/>
    <w:rsid w:val="00EB44F3"/>
    <w:rsid w:val="00EB472C"/>
    <w:rsid w:val="00EB475E"/>
    <w:rsid w:val="00EB47D7"/>
    <w:rsid w:val="00EB4829"/>
    <w:rsid w:val="00EB4F41"/>
    <w:rsid w:val="00EB5297"/>
    <w:rsid w:val="00EB5483"/>
    <w:rsid w:val="00EB56B9"/>
    <w:rsid w:val="00EB6211"/>
    <w:rsid w:val="00EB66ED"/>
    <w:rsid w:val="00EB66F1"/>
    <w:rsid w:val="00EB673C"/>
    <w:rsid w:val="00EB67B7"/>
    <w:rsid w:val="00EB67FD"/>
    <w:rsid w:val="00EB6F47"/>
    <w:rsid w:val="00EB7033"/>
    <w:rsid w:val="00EB7544"/>
    <w:rsid w:val="00EB7C0F"/>
    <w:rsid w:val="00EB7DBC"/>
    <w:rsid w:val="00EC00D1"/>
    <w:rsid w:val="00EC0433"/>
    <w:rsid w:val="00EC07A7"/>
    <w:rsid w:val="00EC0806"/>
    <w:rsid w:val="00EC1B28"/>
    <w:rsid w:val="00EC1C56"/>
    <w:rsid w:val="00EC2148"/>
    <w:rsid w:val="00EC23D5"/>
    <w:rsid w:val="00EC280F"/>
    <w:rsid w:val="00EC2E2A"/>
    <w:rsid w:val="00EC30B8"/>
    <w:rsid w:val="00EC31D2"/>
    <w:rsid w:val="00EC3202"/>
    <w:rsid w:val="00EC3858"/>
    <w:rsid w:val="00EC3E5D"/>
    <w:rsid w:val="00EC428F"/>
    <w:rsid w:val="00EC42E4"/>
    <w:rsid w:val="00EC495B"/>
    <w:rsid w:val="00EC4BA3"/>
    <w:rsid w:val="00EC5151"/>
    <w:rsid w:val="00EC531D"/>
    <w:rsid w:val="00EC594E"/>
    <w:rsid w:val="00EC59CE"/>
    <w:rsid w:val="00EC5C65"/>
    <w:rsid w:val="00EC5EF3"/>
    <w:rsid w:val="00EC63B2"/>
    <w:rsid w:val="00EC679C"/>
    <w:rsid w:val="00EC7615"/>
    <w:rsid w:val="00EC7782"/>
    <w:rsid w:val="00EC780B"/>
    <w:rsid w:val="00EC7C4D"/>
    <w:rsid w:val="00ED0649"/>
    <w:rsid w:val="00ED08CE"/>
    <w:rsid w:val="00ED11F3"/>
    <w:rsid w:val="00ED1CA2"/>
    <w:rsid w:val="00ED1F46"/>
    <w:rsid w:val="00ED2423"/>
    <w:rsid w:val="00ED2D66"/>
    <w:rsid w:val="00ED33D5"/>
    <w:rsid w:val="00ED35C7"/>
    <w:rsid w:val="00ED3677"/>
    <w:rsid w:val="00ED3772"/>
    <w:rsid w:val="00ED3FAC"/>
    <w:rsid w:val="00ED4102"/>
    <w:rsid w:val="00ED45E5"/>
    <w:rsid w:val="00ED4CA6"/>
    <w:rsid w:val="00ED4E00"/>
    <w:rsid w:val="00ED4EAC"/>
    <w:rsid w:val="00ED5050"/>
    <w:rsid w:val="00ED525F"/>
    <w:rsid w:val="00ED5270"/>
    <w:rsid w:val="00ED54B0"/>
    <w:rsid w:val="00ED556A"/>
    <w:rsid w:val="00ED5A0A"/>
    <w:rsid w:val="00ED5A4D"/>
    <w:rsid w:val="00ED5E41"/>
    <w:rsid w:val="00ED5FCF"/>
    <w:rsid w:val="00ED601F"/>
    <w:rsid w:val="00ED6127"/>
    <w:rsid w:val="00ED692E"/>
    <w:rsid w:val="00ED757D"/>
    <w:rsid w:val="00ED7599"/>
    <w:rsid w:val="00ED7702"/>
    <w:rsid w:val="00ED779D"/>
    <w:rsid w:val="00ED7A32"/>
    <w:rsid w:val="00ED7A60"/>
    <w:rsid w:val="00ED7F25"/>
    <w:rsid w:val="00EE0093"/>
    <w:rsid w:val="00EE0165"/>
    <w:rsid w:val="00EE0166"/>
    <w:rsid w:val="00EE04AA"/>
    <w:rsid w:val="00EE0712"/>
    <w:rsid w:val="00EE0829"/>
    <w:rsid w:val="00EE0BD7"/>
    <w:rsid w:val="00EE0FF9"/>
    <w:rsid w:val="00EE10A0"/>
    <w:rsid w:val="00EE130B"/>
    <w:rsid w:val="00EE1702"/>
    <w:rsid w:val="00EE19AF"/>
    <w:rsid w:val="00EE1A81"/>
    <w:rsid w:val="00EE1F8A"/>
    <w:rsid w:val="00EE2605"/>
    <w:rsid w:val="00EE281E"/>
    <w:rsid w:val="00EE28B1"/>
    <w:rsid w:val="00EE2AD3"/>
    <w:rsid w:val="00EE3A1B"/>
    <w:rsid w:val="00EE3AF3"/>
    <w:rsid w:val="00EE50D6"/>
    <w:rsid w:val="00EE5223"/>
    <w:rsid w:val="00EE55B3"/>
    <w:rsid w:val="00EE568E"/>
    <w:rsid w:val="00EE56F2"/>
    <w:rsid w:val="00EE5866"/>
    <w:rsid w:val="00EE5BD7"/>
    <w:rsid w:val="00EE5DC6"/>
    <w:rsid w:val="00EE60FE"/>
    <w:rsid w:val="00EE687F"/>
    <w:rsid w:val="00EE6BC4"/>
    <w:rsid w:val="00EE6C1D"/>
    <w:rsid w:val="00EE7292"/>
    <w:rsid w:val="00EE74FB"/>
    <w:rsid w:val="00EE7B99"/>
    <w:rsid w:val="00EE7D4B"/>
    <w:rsid w:val="00EF040A"/>
    <w:rsid w:val="00EF0751"/>
    <w:rsid w:val="00EF08EC"/>
    <w:rsid w:val="00EF09C3"/>
    <w:rsid w:val="00EF0DF0"/>
    <w:rsid w:val="00EF0E4C"/>
    <w:rsid w:val="00EF0EBC"/>
    <w:rsid w:val="00EF199C"/>
    <w:rsid w:val="00EF2003"/>
    <w:rsid w:val="00EF2A3F"/>
    <w:rsid w:val="00EF3184"/>
    <w:rsid w:val="00EF349B"/>
    <w:rsid w:val="00EF34BC"/>
    <w:rsid w:val="00EF3AC5"/>
    <w:rsid w:val="00EF3BBA"/>
    <w:rsid w:val="00EF3D0B"/>
    <w:rsid w:val="00EF4005"/>
    <w:rsid w:val="00EF428C"/>
    <w:rsid w:val="00EF42DF"/>
    <w:rsid w:val="00EF4473"/>
    <w:rsid w:val="00EF48B3"/>
    <w:rsid w:val="00EF4984"/>
    <w:rsid w:val="00EF510E"/>
    <w:rsid w:val="00EF5A0A"/>
    <w:rsid w:val="00EF5A36"/>
    <w:rsid w:val="00EF5D96"/>
    <w:rsid w:val="00EF60C9"/>
    <w:rsid w:val="00EF62DF"/>
    <w:rsid w:val="00EF6EBE"/>
    <w:rsid w:val="00EF7076"/>
    <w:rsid w:val="00EF717E"/>
    <w:rsid w:val="00EF7314"/>
    <w:rsid w:val="00EF74BE"/>
    <w:rsid w:val="00EF77CB"/>
    <w:rsid w:val="00EF7D40"/>
    <w:rsid w:val="00EF7E75"/>
    <w:rsid w:val="00F00265"/>
    <w:rsid w:val="00F004AA"/>
    <w:rsid w:val="00F0066D"/>
    <w:rsid w:val="00F00841"/>
    <w:rsid w:val="00F00848"/>
    <w:rsid w:val="00F00990"/>
    <w:rsid w:val="00F00FB8"/>
    <w:rsid w:val="00F01077"/>
    <w:rsid w:val="00F0121C"/>
    <w:rsid w:val="00F01243"/>
    <w:rsid w:val="00F0138C"/>
    <w:rsid w:val="00F02080"/>
    <w:rsid w:val="00F02697"/>
    <w:rsid w:val="00F0277D"/>
    <w:rsid w:val="00F0289E"/>
    <w:rsid w:val="00F02A3F"/>
    <w:rsid w:val="00F02A69"/>
    <w:rsid w:val="00F02E77"/>
    <w:rsid w:val="00F02FF7"/>
    <w:rsid w:val="00F030D0"/>
    <w:rsid w:val="00F030E3"/>
    <w:rsid w:val="00F0378F"/>
    <w:rsid w:val="00F03912"/>
    <w:rsid w:val="00F040D7"/>
    <w:rsid w:val="00F04358"/>
    <w:rsid w:val="00F04538"/>
    <w:rsid w:val="00F046D2"/>
    <w:rsid w:val="00F046E6"/>
    <w:rsid w:val="00F0475E"/>
    <w:rsid w:val="00F048CB"/>
    <w:rsid w:val="00F04F09"/>
    <w:rsid w:val="00F051BC"/>
    <w:rsid w:val="00F05477"/>
    <w:rsid w:val="00F05EED"/>
    <w:rsid w:val="00F060E5"/>
    <w:rsid w:val="00F06775"/>
    <w:rsid w:val="00F067BA"/>
    <w:rsid w:val="00F06B87"/>
    <w:rsid w:val="00F06C7F"/>
    <w:rsid w:val="00F06CDA"/>
    <w:rsid w:val="00F06FBB"/>
    <w:rsid w:val="00F07123"/>
    <w:rsid w:val="00F1068C"/>
    <w:rsid w:val="00F10858"/>
    <w:rsid w:val="00F108B3"/>
    <w:rsid w:val="00F1098A"/>
    <w:rsid w:val="00F10DD0"/>
    <w:rsid w:val="00F10EE2"/>
    <w:rsid w:val="00F1149D"/>
    <w:rsid w:val="00F11725"/>
    <w:rsid w:val="00F119AA"/>
    <w:rsid w:val="00F119F1"/>
    <w:rsid w:val="00F11F59"/>
    <w:rsid w:val="00F1223C"/>
    <w:rsid w:val="00F12264"/>
    <w:rsid w:val="00F12867"/>
    <w:rsid w:val="00F129E2"/>
    <w:rsid w:val="00F133DE"/>
    <w:rsid w:val="00F13B7C"/>
    <w:rsid w:val="00F1445D"/>
    <w:rsid w:val="00F1449E"/>
    <w:rsid w:val="00F14682"/>
    <w:rsid w:val="00F1482A"/>
    <w:rsid w:val="00F14A7D"/>
    <w:rsid w:val="00F14F5D"/>
    <w:rsid w:val="00F15027"/>
    <w:rsid w:val="00F150E9"/>
    <w:rsid w:val="00F15159"/>
    <w:rsid w:val="00F15568"/>
    <w:rsid w:val="00F15999"/>
    <w:rsid w:val="00F15B6D"/>
    <w:rsid w:val="00F16447"/>
    <w:rsid w:val="00F1716E"/>
    <w:rsid w:val="00F171AB"/>
    <w:rsid w:val="00F171DE"/>
    <w:rsid w:val="00F174F1"/>
    <w:rsid w:val="00F17597"/>
    <w:rsid w:val="00F177DF"/>
    <w:rsid w:val="00F17877"/>
    <w:rsid w:val="00F17BFA"/>
    <w:rsid w:val="00F17D55"/>
    <w:rsid w:val="00F20412"/>
    <w:rsid w:val="00F20993"/>
    <w:rsid w:val="00F20F57"/>
    <w:rsid w:val="00F21081"/>
    <w:rsid w:val="00F215E0"/>
    <w:rsid w:val="00F21958"/>
    <w:rsid w:val="00F22013"/>
    <w:rsid w:val="00F22500"/>
    <w:rsid w:val="00F22676"/>
    <w:rsid w:val="00F229F4"/>
    <w:rsid w:val="00F23188"/>
    <w:rsid w:val="00F233BB"/>
    <w:rsid w:val="00F23A92"/>
    <w:rsid w:val="00F23F30"/>
    <w:rsid w:val="00F246F5"/>
    <w:rsid w:val="00F248E2"/>
    <w:rsid w:val="00F24DE8"/>
    <w:rsid w:val="00F24F83"/>
    <w:rsid w:val="00F25437"/>
    <w:rsid w:val="00F25D5A"/>
    <w:rsid w:val="00F26383"/>
    <w:rsid w:val="00F2684A"/>
    <w:rsid w:val="00F27052"/>
    <w:rsid w:val="00F27491"/>
    <w:rsid w:val="00F27773"/>
    <w:rsid w:val="00F2780B"/>
    <w:rsid w:val="00F27C42"/>
    <w:rsid w:val="00F27D9A"/>
    <w:rsid w:val="00F304A5"/>
    <w:rsid w:val="00F30AC6"/>
    <w:rsid w:val="00F30D1A"/>
    <w:rsid w:val="00F310F8"/>
    <w:rsid w:val="00F3176B"/>
    <w:rsid w:val="00F31997"/>
    <w:rsid w:val="00F31CF0"/>
    <w:rsid w:val="00F31FF8"/>
    <w:rsid w:val="00F322E9"/>
    <w:rsid w:val="00F32526"/>
    <w:rsid w:val="00F3270E"/>
    <w:rsid w:val="00F3274A"/>
    <w:rsid w:val="00F32B70"/>
    <w:rsid w:val="00F3347E"/>
    <w:rsid w:val="00F335A9"/>
    <w:rsid w:val="00F33BFA"/>
    <w:rsid w:val="00F33CDF"/>
    <w:rsid w:val="00F33F6A"/>
    <w:rsid w:val="00F3482C"/>
    <w:rsid w:val="00F34863"/>
    <w:rsid w:val="00F34C2D"/>
    <w:rsid w:val="00F34FF7"/>
    <w:rsid w:val="00F35177"/>
    <w:rsid w:val="00F352F6"/>
    <w:rsid w:val="00F3544D"/>
    <w:rsid w:val="00F3553A"/>
    <w:rsid w:val="00F3553E"/>
    <w:rsid w:val="00F35933"/>
    <w:rsid w:val="00F35A36"/>
    <w:rsid w:val="00F35B77"/>
    <w:rsid w:val="00F35FCE"/>
    <w:rsid w:val="00F364B9"/>
    <w:rsid w:val="00F367C6"/>
    <w:rsid w:val="00F37293"/>
    <w:rsid w:val="00F373A8"/>
    <w:rsid w:val="00F373E2"/>
    <w:rsid w:val="00F374EB"/>
    <w:rsid w:val="00F37A94"/>
    <w:rsid w:val="00F37EC8"/>
    <w:rsid w:val="00F40896"/>
    <w:rsid w:val="00F40D05"/>
    <w:rsid w:val="00F41405"/>
    <w:rsid w:val="00F4146C"/>
    <w:rsid w:val="00F415BC"/>
    <w:rsid w:val="00F41A71"/>
    <w:rsid w:val="00F41C93"/>
    <w:rsid w:val="00F41D17"/>
    <w:rsid w:val="00F41ED5"/>
    <w:rsid w:val="00F41F24"/>
    <w:rsid w:val="00F42470"/>
    <w:rsid w:val="00F42651"/>
    <w:rsid w:val="00F42CC8"/>
    <w:rsid w:val="00F431BE"/>
    <w:rsid w:val="00F43594"/>
    <w:rsid w:val="00F43658"/>
    <w:rsid w:val="00F43868"/>
    <w:rsid w:val="00F43BEA"/>
    <w:rsid w:val="00F4488C"/>
    <w:rsid w:val="00F450F6"/>
    <w:rsid w:val="00F45238"/>
    <w:rsid w:val="00F4582E"/>
    <w:rsid w:val="00F459C9"/>
    <w:rsid w:val="00F45F68"/>
    <w:rsid w:val="00F45F8F"/>
    <w:rsid w:val="00F46005"/>
    <w:rsid w:val="00F462B3"/>
    <w:rsid w:val="00F4694B"/>
    <w:rsid w:val="00F47397"/>
    <w:rsid w:val="00F47AA0"/>
    <w:rsid w:val="00F47CE2"/>
    <w:rsid w:val="00F50557"/>
    <w:rsid w:val="00F50AC0"/>
    <w:rsid w:val="00F50C02"/>
    <w:rsid w:val="00F513A5"/>
    <w:rsid w:val="00F515F4"/>
    <w:rsid w:val="00F518B0"/>
    <w:rsid w:val="00F51CF9"/>
    <w:rsid w:val="00F51D01"/>
    <w:rsid w:val="00F51FC0"/>
    <w:rsid w:val="00F52C28"/>
    <w:rsid w:val="00F52D1C"/>
    <w:rsid w:val="00F52EFC"/>
    <w:rsid w:val="00F5300C"/>
    <w:rsid w:val="00F537ED"/>
    <w:rsid w:val="00F53B6E"/>
    <w:rsid w:val="00F53BF0"/>
    <w:rsid w:val="00F541D3"/>
    <w:rsid w:val="00F54243"/>
    <w:rsid w:val="00F54341"/>
    <w:rsid w:val="00F54511"/>
    <w:rsid w:val="00F54989"/>
    <w:rsid w:val="00F54FAA"/>
    <w:rsid w:val="00F55289"/>
    <w:rsid w:val="00F553AA"/>
    <w:rsid w:val="00F554CA"/>
    <w:rsid w:val="00F55501"/>
    <w:rsid w:val="00F55549"/>
    <w:rsid w:val="00F5559C"/>
    <w:rsid w:val="00F56024"/>
    <w:rsid w:val="00F56416"/>
    <w:rsid w:val="00F564E8"/>
    <w:rsid w:val="00F566C6"/>
    <w:rsid w:val="00F569C3"/>
    <w:rsid w:val="00F57211"/>
    <w:rsid w:val="00F578AC"/>
    <w:rsid w:val="00F57BFD"/>
    <w:rsid w:val="00F6040B"/>
    <w:rsid w:val="00F60B47"/>
    <w:rsid w:val="00F615B9"/>
    <w:rsid w:val="00F6186F"/>
    <w:rsid w:val="00F61EE4"/>
    <w:rsid w:val="00F621F9"/>
    <w:rsid w:val="00F624E0"/>
    <w:rsid w:val="00F6263D"/>
    <w:rsid w:val="00F627C6"/>
    <w:rsid w:val="00F62875"/>
    <w:rsid w:val="00F62C2B"/>
    <w:rsid w:val="00F62E3D"/>
    <w:rsid w:val="00F62E85"/>
    <w:rsid w:val="00F63142"/>
    <w:rsid w:val="00F63558"/>
    <w:rsid w:val="00F639B0"/>
    <w:rsid w:val="00F63FBA"/>
    <w:rsid w:val="00F64042"/>
    <w:rsid w:val="00F64127"/>
    <w:rsid w:val="00F648DE"/>
    <w:rsid w:val="00F64A88"/>
    <w:rsid w:val="00F65523"/>
    <w:rsid w:val="00F657E7"/>
    <w:rsid w:val="00F65C03"/>
    <w:rsid w:val="00F65EA5"/>
    <w:rsid w:val="00F65F6D"/>
    <w:rsid w:val="00F661F7"/>
    <w:rsid w:val="00F66F32"/>
    <w:rsid w:val="00F670C3"/>
    <w:rsid w:val="00F67441"/>
    <w:rsid w:val="00F67563"/>
    <w:rsid w:val="00F67746"/>
    <w:rsid w:val="00F67A8D"/>
    <w:rsid w:val="00F7045F"/>
    <w:rsid w:val="00F704CE"/>
    <w:rsid w:val="00F7075B"/>
    <w:rsid w:val="00F70974"/>
    <w:rsid w:val="00F713D9"/>
    <w:rsid w:val="00F71AC1"/>
    <w:rsid w:val="00F7204A"/>
    <w:rsid w:val="00F72C05"/>
    <w:rsid w:val="00F73920"/>
    <w:rsid w:val="00F73EE4"/>
    <w:rsid w:val="00F74121"/>
    <w:rsid w:val="00F74556"/>
    <w:rsid w:val="00F74C5A"/>
    <w:rsid w:val="00F74E6C"/>
    <w:rsid w:val="00F7509A"/>
    <w:rsid w:val="00F76415"/>
    <w:rsid w:val="00F76FB5"/>
    <w:rsid w:val="00F76FC0"/>
    <w:rsid w:val="00F7710D"/>
    <w:rsid w:val="00F77423"/>
    <w:rsid w:val="00F77A58"/>
    <w:rsid w:val="00F80522"/>
    <w:rsid w:val="00F80A90"/>
    <w:rsid w:val="00F80FEC"/>
    <w:rsid w:val="00F81775"/>
    <w:rsid w:val="00F819E7"/>
    <w:rsid w:val="00F8203A"/>
    <w:rsid w:val="00F822A2"/>
    <w:rsid w:val="00F829FD"/>
    <w:rsid w:val="00F82BBA"/>
    <w:rsid w:val="00F82EB6"/>
    <w:rsid w:val="00F83277"/>
    <w:rsid w:val="00F8345D"/>
    <w:rsid w:val="00F834D1"/>
    <w:rsid w:val="00F83964"/>
    <w:rsid w:val="00F83D52"/>
    <w:rsid w:val="00F84029"/>
    <w:rsid w:val="00F84159"/>
    <w:rsid w:val="00F8492B"/>
    <w:rsid w:val="00F84A35"/>
    <w:rsid w:val="00F84AA9"/>
    <w:rsid w:val="00F84C2F"/>
    <w:rsid w:val="00F857E4"/>
    <w:rsid w:val="00F85A97"/>
    <w:rsid w:val="00F85AE5"/>
    <w:rsid w:val="00F85EB6"/>
    <w:rsid w:val="00F85EBD"/>
    <w:rsid w:val="00F864D5"/>
    <w:rsid w:val="00F86C52"/>
    <w:rsid w:val="00F86ED6"/>
    <w:rsid w:val="00F86F01"/>
    <w:rsid w:val="00F86FF3"/>
    <w:rsid w:val="00F90B51"/>
    <w:rsid w:val="00F90B83"/>
    <w:rsid w:val="00F90FEE"/>
    <w:rsid w:val="00F91262"/>
    <w:rsid w:val="00F9147E"/>
    <w:rsid w:val="00F915BD"/>
    <w:rsid w:val="00F91743"/>
    <w:rsid w:val="00F91A19"/>
    <w:rsid w:val="00F91DAC"/>
    <w:rsid w:val="00F9212C"/>
    <w:rsid w:val="00F92217"/>
    <w:rsid w:val="00F9295A"/>
    <w:rsid w:val="00F92D6C"/>
    <w:rsid w:val="00F93316"/>
    <w:rsid w:val="00F93807"/>
    <w:rsid w:val="00F9399B"/>
    <w:rsid w:val="00F93DFC"/>
    <w:rsid w:val="00F942CA"/>
    <w:rsid w:val="00F948AC"/>
    <w:rsid w:val="00F94A0F"/>
    <w:rsid w:val="00F94B64"/>
    <w:rsid w:val="00F94C2B"/>
    <w:rsid w:val="00F952CE"/>
    <w:rsid w:val="00F9591D"/>
    <w:rsid w:val="00F95C06"/>
    <w:rsid w:val="00F962FA"/>
    <w:rsid w:val="00F96341"/>
    <w:rsid w:val="00F96365"/>
    <w:rsid w:val="00F9645C"/>
    <w:rsid w:val="00F96546"/>
    <w:rsid w:val="00F96A1F"/>
    <w:rsid w:val="00F96E60"/>
    <w:rsid w:val="00F970A7"/>
    <w:rsid w:val="00F9711A"/>
    <w:rsid w:val="00F97130"/>
    <w:rsid w:val="00F97896"/>
    <w:rsid w:val="00FA005C"/>
    <w:rsid w:val="00FA0380"/>
    <w:rsid w:val="00FA03DA"/>
    <w:rsid w:val="00FA0987"/>
    <w:rsid w:val="00FA10E7"/>
    <w:rsid w:val="00FA116B"/>
    <w:rsid w:val="00FA1ADB"/>
    <w:rsid w:val="00FA20CE"/>
    <w:rsid w:val="00FA21B7"/>
    <w:rsid w:val="00FA2880"/>
    <w:rsid w:val="00FA2ADA"/>
    <w:rsid w:val="00FA2BD2"/>
    <w:rsid w:val="00FA2CE1"/>
    <w:rsid w:val="00FA3069"/>
    <w:rsid w:val="00FA320C"/>
    <w:rsid w:val="00FA337E"/>
    <w:rsid w:val="00FA37A2"/>
    <w:rsid w:val="00FA3954"/>
    <w:rsid w:val="00FA3A0A"/>
    <w:rsid w:val="00FA3B3E"/>
    <w:rsid w:val="00FA3B71"/>
    <w:rsid w:val="00FA3BD6"/>
    <w:rsid w:val="00FA4096"/>
    <w:rsid w:val="00FA42C3"/>
    <w:rsid w:val="00FA43CA"/>
    <w:rsid w:val="00FA4809"/>
    <w:rsid w:val="00FA4B45"/>
    <w:rsid w:val="00FA5085"/>
    <w:rsid w:val="00FA515E"/>
    <w:rsid w:val="00FA5960"/>
    <w:rsid w:val="00FA5DC4"/>
    <w:rsid w:val="00FA5F4F"/>
    <w:rsid w:val="00FA6281"/>
    <w:rsid w:val="00FA62B0"/>
    <w:rsid w:val="00FA64CF"/>
    <w:rsid w:val="00FA666A"/>
    <w:rsid w:val="00FA692F"/>
    <w:rsid w:val="00FA6981"/>
    <w:rsid w:val="00FA69B5"/>
    <w:rsid w:val="00FA73D7"/>
    <w:rsid w:val="00FA744E"/>
    <w:rsid w:val="00FA7978"/>
    <w:rsid w:val="00FA7B50"/>
    <w:rsid w:val="00FB01E5"/>
    <w:rsid w:val="00FB03F1"/>
    <w:rsid w:val="00FB0701"/>
    <w:rsid w:val="00FB0BF2"/>
    <w:rsid w:val="00FB1205"/>
    <w:rsid w:val="00FB1248"/>
    <w:rsid w:val="00FB210C"/>
    <w:rsid w:val="00FB2312"/>
    <w:rsid w:val="00FB24E3"/>
    <w:rsid w:val="00FB2606"/>
    <w:rsid w:val="00FB27B6"/>
    <w:rsid w:val="00FB28C7"/>
    <w:rsid w:val="00FB296F"/>
    <w:rsid w:val="00FB2D16"/>
    <w:rsid w:val="00FB2E27"/>
    <w:rsid w:val="00FB34C3"/>
    <w:rsid w:val="00FB3D11"/>
    <w:rsid w:val="00FB3EB8"/>
    <w:rsid w:val="00FB4187"/>
    <w:rsid w:val="00FB4401"/>
    <w:rsid w:val="00FB48BB"/>
    <w:rsid w:val="00FB4A8A"/>
    <w:rsid w:val="00FB4EF3"/>
    <w:rsid w:val="00FB505F"/>
    <w:rsid w:val="00FB5717"/>
    <w:rsid w:val="00FB57EC"/>
    <w:rsid w:val="00FB62F2"/>
    <w:rsid w:val="00FB635F"/>
    <w:rsid w:val="00FB64CA"/>
    <w:rsid w:val="00FB64FE"/>
    <w:rsid w:val="00FB6620"/>
    <w:rsid w:val="00FB6A04"/>
    <w:rsid w:val="00FB6EED"/>
    <w:rsid w:val="00FB6F48"/>
    <w:rsid w:val="00FB7049"/>
    <w:rsid w:val="00FB74C5"/>
    <w:rsid w:val="00FB7F4A"/>
    <w:rsid w:val="00FC014D"/>
    <w:rsid w:val="00FC0375"/>
    <w:rsid w:val="00FC038D"/>
    <w:rsid w:val="00FC05CB"/>
    <w:rsid w:val="00FC0652"/>
    <w:rsid w:val="00FC08DF"/>
    <w:rsid w:val="00FC0A85"/>
    <w:rsid w:val="00FC18D3"/>
    <w:rsid w:val="00FC1B0A"/>
    <w:rsid w:val="00FC25D4"/>
    <w:rsid w:val="00FC3212"/>
    <w:rsid w:val="00FC3465"/>
    <w:rsid w:val="00FC38FB"/>
    <w:rsid w:val="00FC3BF7"/>
    <w:rsid w:val="00FC3C9B"/>
    <w:rsid w:val="00FC3E6C"/>
    <w:rsid w:val="00FC3F49"/>
    <w:rsid w:val="00FC40AC"/>
    <w:rsid w:val="00FC4263"/>
    <w:rsid w:val="00FC453A"/>
    <w:rsid w:val="00FC45AA"/>
    <w:rsid w:val="00FC4766"/>
    <w:rsid w:val="00FC48D3"/>
    <w:rsid w:val="00FC4E46"/>
    <w:rsid w:val="00FC4F1D"/>
    <w:rsid w:val="00FC4F33"/>
    <w:rsid w:val="00FC58AA"/>
    <w:rsid w:val="00FC5B66"/>
    <w:rsid w:val="00FC5EE1"/>
    <w:rsid w:val="00FC5F92"/>
    <w:rsid w:val="00FC632E"/>
    <w:rsid w:val="00FC658D"/>
    <w:rsid w:val="00FC65A4"/>
    <w:rsid w:val="00FC66C1"/>
    <w:rsid w:val="00FC6D84"/>
    <w:rsid w:val="00FC6EAF"/>
    <w:rsid w:val="00FC6F52"/>
    <w:rsid w:val="00FC74C7"/>
    <w:rsid w:val="00FC77C8"/>
    <w:rsid w:val="00FC79B6"/>
    <w:rsid w:val="00FC7C94"/>
    <w:rsid w:val="00FD055D"/>
    <w:rsid w:val="00FD0907"/>
    <w:rsid w:val="00FD09A2"/>
    <w:rsid w:val="00FD0B53"/>
    <w:rsid w:val="00FD0D89"/>
    <w:rsid w:val="00FD0FDA"/>
    <w:rsid w:val="00FD1068"/>
    <w:rsid w:val="00FD121C"/>
    <w:rsid w:val="00FD1253"/>
    <w:rsid w:val="00FD16D2"/>
    <w:rsid w:val="00FD259F"/>
    <w:rsid w:val="00FD2746"/>
    <w:rsid w:val="00FD27F2"/>
    <w:rsid w:val="00FD286C"/>
    <w:rsid w:val="00FD2B7D"/>
    <w:rsid w:val="00FD32FF"/>
    <w:rsid w:val="00FD3364"/>
    <w:rsid w:val="00FD3451"/>
    <w:rsid w:val="00FD3958"/>
    <w:rsid w:val="00FD3997"/>
    <w:rsid w:val="00FD3BBD"/>
    <w:rsid w:val="00FD3F57"/>
    <w:rsid w:val="00FD4400"/>
    <w:rsid w:val="00FD5079"/>
    <w:rsid w:val="00FD518B"/>
    <w:rsid w:val="00FD53E5"/>
    <w:rsid w:val="00FD5A10"/>
    <w:rsid w:val="00FD5C15"/>
    <w:rsid w:val="00FD618C"/>
    <w:rsid w:val="00FD696E"/>
    <w:rsid w:val="00FD6A39"/>
    <w:rsid w:val="00FD7366"/>
    <w:rsid w:val="00FD74D7"/>
    <w:rsid w:val="00FD76FF"/>
    <w:rsid w:val="00FD78E2"/>
    <w:rsid w:val="00FE06D7"/>
    <w:rsid w:val="00FE0B7B"/>
    <w:rsid w:val="00FE0CE1"/>
    <w:rsid w:val="00FE1313"/>
    <w:rsid w:val="00FE1376"/>
    <w:rsid w:val="00FE1445"/>
    <w:rsid w:val="00FE1477"/>
    <w:rsid w:val="00FE1CD7"/>
    <w:rsid w:val="00FE1E3F"/>
    <w:rsid w:val="00FE21D4"/>
    <w:rsid w:val="00FE2671"/>
    <w:rsid w:val="00FE2A20"/>
    <w:rsid w:val="00FE2E9E"/>
    <w:rsid w:val="00FE31BD"/>
    <w:rsid w:val="00FE380C"/>
    <w:rsid w:val="00FE3A51"/>
    <w:rsid w:val="00FE3E31"/>
    <w:rsid w:val="00FE3EB2"/>
    <w:rsid w:val="00FE4064"/>
    <w:rsid w:val="00FE4317"/>
    <w:rsid w:val="00FE4598"/>
    <w:rsid w:val="00FE4667"/>
    <w:rsid w:val="00FE4B86"/>
    <w:rsid w:val="00FE512C"/>
    <w:rsid w:val="00FE5134"/>
    <w:rsid w:val="00FE5726"/>
    <w:rsid w:val="00FE59E7"/>
    <w:rsid w:val="00FE5B2A"/>
    <w:rsid w:val="00FE5DE5"/>
    <w:rsid w:val="00FE616B"/>
    <w:rsid w:val="00FE6551"/>
    <w:rsid w:val="00FE6860"/>
    <w:rsid w:val="00FE69E9"/>
    <w:rsid w:val="00FE6AD1"/>
    <w:rsid w:val="00FE6AEC"/>
    <w:rsid w:val="00FE6FC4"/>
    <w:rsid w:val="00FE72C3"/>
    <w:rsid w:val="00FE7B25"/>
    <w:rsid w:val="00FE7F2D"/>
    <w:rsid w:val="00FF00AF"/>
    <w:rsid w:val="00FF0421"/>
    <w:rsid w:val="00FF070B"/>
    <w:rsid w:val="00FF0995"/>
    <w:rsid w:val="00FF0D3B"/>
    <w:rsid w:val="00FF0F3D"/>
    <w:rsid w:val="00FF1AA0"/>
    <w:rsid w:val="00FF2566"/>
    <w:rsid w:val="00FF26F2"/>
    <w:rsid w:val="00FF281F"/>
    <w:rsid w:val="00FF2D42"/>
    <w:rsid w:val="00FF39E3"/>
    <w:rsid w:val="00FF3F8F"/>
    <w:rsid w:val="00FF43CB"/>
    <w:rsid w:val="00FF49D3"/>
    <w:rsid w:val="00FF4FD2"/>
    <w:rsid w:val="00FF54E4"/>
    <w:rsid w:val="00FF5DD8"/>
    <w:rsid w:val="00FF5FAF"/>
    <w:rsid w:val="00FF64CA"/>
    <w:rsid w:val="00FF695C"/>
    <w:rsid w:val="00FF6A9C"/>
    <w:rsid w:val="00FF6F06"/>
    <w:rsid w:val="00FF6FFC"/>
    <w:rsid w:val="00FF7038"/>
    <w:rsid w:val="00FF7FF1"/>
    <w:rsid w:val="010C5BB1"/>
    <w:rsid w:val="01104DCA"/>
    <w:rsid w:val="011810DF"/>
    <w:rsid w:val="0118410F"/>
    <w:rsid w:val="01207399"/>
    <w:rsid w:val="01327948"/>
    <w:rsid w:val="01372794"/>
    <w:rsid w:val="0139724A"/>
    <w:rsid w:val="01410DBA"/>
    <w:rsid w:val="01442E4F"/>
    <w:rsid w:val="01452A6B"/>
    <w:rsid w:val="01461651"/>
    <w:rsid w:val="015568CF"/>
    <w:rsid w:val="01617F4C"/>
    <w:rsid w:val="01676F24"/>
    <w:rsid w:val="01684BCC"/>
    <w:rsid w:val="01686A77"/>
    <w:rsid w:val="01690899"/>
    <w:rsid w:val="016A1E22"/>
    <w:rsid w:val="01712AC8"/>
    <w:rsid w:val="01785CA7"/>
    <w:rsid w:val="0179325D"/>
    <w:rsid w:val="01837C14"/>
    <w:rsid w:val="018B1129"/>
    <w:rsid w:val="01933ECE"/>
    <w:rsid w:val="019744EF"/>
    <w:rsid w:val="019E7CEB"/>
    <w:rsid w:val="019F7BFC"/>
    <w:rsid w:val="01A43B2D"/>
    <w:rsid w:val="01A754AC"/>
    <w:rsid w:val="01AA50C1"/>
    <w:rsid w:val="01AB4DCF"/>
    <w:rsid w:val="01B36B55"/>
    <w:rsid w:val="01BD7326"/>
    <w:rsid w:val="01C075F1"/>
    <w:rsid w:val="01C1448A"/>
    <w:rsid w:val="01D0476E"/>
    <w:rsid w:val="01D43CDE"/>
    <w:rsid w:val="01F11087"/>
    <w:rsid w:val="01F139EA"/>
    <w:rsid w:val="01F634B9"/>
    <w:rsid w:val="01FB2F0F"/>
    <w:rsid w:val="01FE10A9"/>
    <w:rsid w:val="02186BD2"/>
    <w:rsid w:val="021A49D6"/>
    <w:rsid w:val="021A5A41"/>
    <w:rsid w:val="021A7388"/>
    <w:rsid w:val="021C7211"/>
    <w:rsid w:val="021D4E59"/>
    <w:rsid w:val="021E7A3A"/>
    <w:rsid w:val="02233E4A"/>
    <w:rsid w:val="022E40F3"/>
    <w:rsid w:val="022F2E4D"/>
    <w:rsid w:val="022F6B88"/>
    <w:rsid w:val="02367962"/>
    <w:rsid w:val="02367D28"/>
    <w:rsid w:val="02391BCF"/>
    <w:rsid w:val="02394DE5"/>
    <w:rsid w:val="023951E2"/>
    <w:rsid w:val="023C7D5A"/>
    <w:rsid w:val="023E669A"/>
    <w:rsid w:val="02461C31"/>
    <w:rsid w:val="025021F5"/>
    <w:rsid w:val="025207F1"/>
    <w:rsid w:val="02553DFE"/>
    <w:rsid w:val="025A4BF2"/>
    <w:rsid w:val="025A7EBF"/>
    <w:rsid w:val="025C674F"/>
    <w:rsid w:val="025C7713"/>
    <w:rsid w:val="025F77DB"/>
    <w:rsid w:val="0260644F"/>
    <w:rsid w:val="0269482D"/>
    <w:rsid w:val="027002D9"/>
    <w:rsid w:val="0273252D"/>
    <w:rsid w:val="028937C0"/>
    <w:rsid w:val="02A93FB2"/>
    <w:rsid w:val="02AA36A0"/>
    <w:rsid w:val="02B51505"/>
    <w:rsid w:val="02B64928"/>
    <w:rsid w:val="02B66479"/>
    <w:rsid w:val="02BE4616"/>
    <w:rsid w:val="02C06C93"/>
    <w:rsid w:val="02C410C4"/>
    <w:rsid w:val="02CB6705"/>
    <w:rsid w:val="02CC7327"/>
    <w:rsid w:val="02CD73D5"/>
    <w:rsid w:val="02D14648"/>
    <w:rsid w:val="02DF0F7E"/>
    <w:rsid w:val="02E449D9"/>
    <w:rsid w:val="02E7096E"/>
    <w:rsid w:val="02E82B79"/>
    <w:rsid w:val="02F20F5B"/>
    <w:rsid w:val="02F27F75"/>
    <w:rsid w:val="02F60D2E"/>
    <w:rsid w:val="02F64DC3"/>
    <w:rsid w:val="02F93C55"/>
    <w:rsid w:val="02FA5776"/>
    <w:rsid w:val="030370BA"/>
    <w:rsid w:val="03050E0B"/>
    <w:rsid w:val="030D142B"/>
    <w:rsid w:val="030F44BE"/>
    <w:rsid w:val="032146AD"/>
    <w:rsid w:val="03216595"/>
    <w:rsid w:val="0325578C"/>
    <w:rsid w:val="03255791"/>
    <w:rsid w:val="032C6E31"/>
    <w:rsid w:val="032D6A03"/>
    <w:rsid w:val="032E4B47"/>
    <w:rsid w:val="03312D31"/>
    <w:rsid w:val="03344DB6"/>
    <w:rsid w:val="03395706"/>
    <w:rsid w:val="03456BF0"/>
    <w:rsid w:val="034A6FA6"/>
    <w:rsid w:val="034C6A5D"/>
    <w:rsid w:val="03526919"/>
    <w:rsid w:val="03531023"/>
    <w:rsid w:val="03546316"/>
    <w:rsid w:val="03582E46"/>
    <w:rsid w:val="035943E4"/>
    <w:rsid w:val="03660349"/>
    <w:rsid w:val="036641D5"/>
    <w:rsid w:val="03676506"/>
    <w:rsid w:val="03686D7C"/>
    <w:rsid w:val="036E4F49"/>
    <w:rsid w:val="03784495"/>
    <w:rsid w:val="037A6D7F"/>
    <w:rsid w:val="03813038"/>
    <w:rsid w:val="038220B3"/>
    <w:rsid w:val="03863560"/>
    <w:rsid w:val="03882A15"/>
    <w:rsid w:val="038A45D9"/>
    <w:rsid w:val="038A53C3"/>
    <w:rsid w:val="03931F95"/>
    <w:rsid w:val="039D66F8"/>
    <w:rsid w:val="03AC06D6"/>
    <w:rsid w:val="03AE59DF"/>
    <w:rsid w:val="03B244FB"/>
    <w:rsid w:val="03B9649F"/>
    <w:rsid w:val="03BD01B3"/>
    <w:rsid w:val="03BD2C55"/>
    <w:rsid w:val="03C06544"/>
    <w:rsid w:val="03C9035B"/>
    <w:rsid w:val="03CA5431"/>
    <w:rsid w:val="03D02598"/>
    <w:rsid w:val="03D86989"/>
    <w:rsid w:val="03E74188"/>
    <w:rsid w:val="03E93C19"/>
    <w:rsid w:val="03FA664C"/>
    <w:rsid w:val="03FC1846"/>
    <w:rsid w:val="0403230E"/>
    <w:rsid w:val="040E1F0B"/>
    <w:rsid w:val="040E5B20"/>
    <w:rsid w:val="040F5A66"/>
    <w:rsid w:val="04140B35"/>
    <w:rsid w:val="041909D8"/>
    <w:rsid w:val="041C65B1"/>
    <w:rsid w:val="042068B5"/>
    <w:rsid w:val="04223F77"/>
    <w:rsid w:val="04297268"/>
    <w:rsid w:val="04337F5C"/>
    <w:rsid w:val="043614B4"/>
    <w:rsid w:val="043D2B7B"/>
    <w:rsid w:val="04433330"/>
    <w:rsid w:val="04447AB4"/>
    <w:rsid w:val="04476BE5"/>
    <w:rsid w:val="044975E7"/>
    <w:rsid w:val="044E7A0B"/>
    <w:rsid w:val="04525028"/>
    <w:rsid w:val="04543C3D"/>
    <w:rsid w:val="04544266"/>
    <w:rsid w:val="0455216A"/>
    <w:rsid w:val="0456256C"/>
    <w:rsid w:val="045B6E91"/>
    <w:rsid w:val="045C694A"/>
    <w:rsid w:val="0464742E"/>
    <w:rsid w:val="04652954"/>
    <w:rsid w:val="04683E49"/>
    <w:rsid w:val="0471316C"/>
    <w:rsid w:val="04737F79"/>
    <w:rsid w:val="04753FD1"/>
    <w:rsid w:val="04766988"/>
    <w:rsid w:val="047B468E"/>
    <w:rsid w:val="047B4DEE"/>
    <w:rsid w:val="047C53D8"/>
    <w:rsid w:val="0487470E"/>
    <w:rsid w:val="048E05B5"/>
    <w:rsid w:val="04913685"/>
    <w:rsid w:val="04914033"/>
    <w:rsid w:val="049B640A"/>
    <w:rsid w:val="04A22054"/>
    <w:rsid w:val="04A808C7"/>
    <w:rsid w:val="04A908E0"/>
    <w:rsid w:val="04AA2113"/>
    <w:rsid w:val="04AF3792"/>
    <w:rsid w:val="04B52CBE"/>
    <w:rsid w:val="04BC76CE"/>
    <w:rsid w:val="04C013B1"/>
    <w:rsid w:val="04C47818"/>
    <w:rsid w:val="04D26766"/>
    <w:rsid w:val="04DC183F"/>
    <w:rsid w:val="04E11C52"/>
    <w:rsid w:val="04E46042"/>
    <w:rsid w:val="04E64C2D"/>
    <w:rsid w:val="04E67187"/>
    <w:rsid w:val="04E81883"/>
    <w:rsid w:val="04E92954"/>
    <w:rsid w:val="0501228F"/>
    <w:rsid w:val="05060A63"/>
    <w:rsid w:val="050B47AF"/>
    <w:rsid w:val="050C0543"/>
    <w:rsid w:val="050E1B1C"/>
    <w:rsid w:val="050F7DF7"/>
    <w:rsid w:val="051024C7"/>
    <w:rsid w:val="05126C45"/>
    <w:rsid w:val="05156BCA"/>
    <w:rsid w:val="051A03B0"/>
    <w:rsid w:val="051D7E7D"/>
    <w:rsid w:val="051E3E62"/>
    <w:rsid w:val="051E469F"/>
    <w:rsid w:val="0529299D"/>
    <w:rsid w:val="05295D81"/>
    <w:rsid w:val="05312F9B"/>
    <w:rsid w:val="05315C65"/>
    <w:rsid w:val="05330424"/>
    <w:rsid w:val="053A2D47"/>
    <w:rsid w:val="05493C89"/>
    <w:rsid w:val="0569068E"/>
    <w:rsid w:val="056D453A"/>
    <w:rsid w:val="056E12E8"/>
    <w:rsid w:val="056F4EC0"/>
    <w:rsid w:val="057A4680"/>
    <w:rsid w:val="0584799C"/>
    <w:rsid w:val="05896155"/>
    <w:rsid w:val="05913347"/>
    <w:rsid w:val="05927D73"/>
    <w:rsid w:val="05951392"/>
    <w:rsid w:val="059A36D2"/>
    <w:rsid w:val="059C0A46"/>
    <w:rsid w:val="059C2569"/>
    <w:rsid w:val="059D79D2"/>
    <w:rsid w:val="059E6A8F"/>
    <w:rsid w:val="05A41278"/>
    <w:rsid w:val="05AD4EDF"/>
    <w:rsid w:val="05AE7721"/>
    <w:rsid w:val="05B72010"/>
    <w:rsid w:val="05B84924"/>
    <w:rsid w:val="05B90A41"/>
    <w:rsid w:val="05BE643E"/>
    <w:rsid w:val="05C90FC5"/>
    <w:rsid w:val="05CC727D"/>
    <w:rsid w:val="05D16715"/>
    <w:rsid w:val="05D44194"/>
    <w:rsid w:val="05D55448"/>
    <w:rsid w:val="05D92FA2"/>
    <w:rsid w:val="05DB662F"/>
    <w:rsid w:val="05E65C66"/>
    <w:rsid w:val="05E9168E"/>
    <w:rsid w:val="05ED52E3"/>
    <w:rsid w:val="05EE33ED"/>
    <w:rsid w:val="05EE5B61"/>
    <w:rsid w:val="05FA4CA7"/>
    <w:rsid w:val="05FE24E3"/>
    <w:rsid w:val="060726A7"/>
    <w:rsid w:val="060823F9"/>
    <w:rsid w:val="060A62F3"/>
    <w:rsid w:val="060D1120"/>
    <w:rsid w:val="06147DFD"/>
    <w:rsid w:val="06283A38"/>
    <w:rsid w:val="06291BC2"/>
    <w:rsid w:val="062D2E66"/>
    <w:rsid w:val="062D7162"/>
    <w:rsid w:val="06305B70"/>
    <w:rsid w:val="06316662"/>
    <w:rsid w:val="063836C9"/>
    <w:rsid w:val="063968E1"/>
    <w:rsid w:val="06415850"/>
    <w:rsid w:val="06477D6B"/>
    <w:rsid w:val="0654407C"/>
    <w:rsid w:val="065473FF"/>
    <w:rsid w:val="065602A7"/>
    <w:rsid w:val="065C00E7"/>
    <w:rsid w:val="065D4825"/>
    <w:rsid w:val="065D7018"/>
    <w:rsid w:val="066037A7"/>
    <w:rsid w:val="06610D8E"/>
    <w:rsid w:val="06673D8C"/>
    <w:rsid w:val="066E24F8"/>
    <w:rsid w:val="067256B2"/>
    <w:rsid w:val="06746D8E"/>
    <w:rsid w:val="06841F28"/>
    <w:rsid w:val="068D5A34"/>
    <w:rsid w:val="06925E73"/>
    <w:rsid w:val="06935CEE"/>
    <w:rsid w:val="0695262B"/>
    <w:rsid w:val="06A3724E"/>
    <w:rsid w:val="06A75AD6"/>
    <w:rsid w:val="06AA2619"/>
    <w:rsid w:val="06AF2F50"/>
    <w:rsid w:val="06B12DB4"/>
    <w:rsid w:val="06B377A7"/>
    <w:rsid w:val="06BA02C9"/>
    <w:rsid w:val="06CD11A0"/>
    <w:rsid w:val="06CE22CC"/>
    <w:rsid w:val="06DD72AD"/>
    <w:rsid w:val="06DE29A3"/>
    <w:rsid w:val="06DE5CCB"/>
    <w:rsid w:val="06F13335"/>
    <w:rsid w:val="06F15AFC"/>
    <w:rsid w:val="06F82EB8"/>
    <w:rsid w:val="070427B9"/>
    <w:rsid w:val="070675B6"/>
    <w:rsid w:val="070F3D05"/>
    <w:rsid w:val="072B61E4"/>
    <w:rsid w:val="07366415"/>
    <w:rsid w:val="07373CC3"/>
    <w:rsid w:val="073B4540"/>
    <w:rsid w:val="073F1CF3"/>
    <w:rsid w:val="07426628"/>
    <w:rsid w:val="07430EDF"/>
    <w:rsid w:val="07487DDC"/>
    <w:rsid w:val="0749329F"/>
    <w:rsid w:val="075157CD"/>
    <w:rsid w:val="075227FF"/>
    <w:rsid w:val="07524810"/>
    <w:rsid w:val="075C2A29"/>
    <w:rsid w:val="07627D0B"/>
    <w:rsid w:val="076E7BEC"/>
    <w:rsid w:val="076F28E0"/>
    <w:rsid w:val="076F5ECA"/>
    <w:rsid w:val="07700733"/>
    <w:rsid w:val="0774749B"/>
    <w:rsid w:val="077F471E"/>
    <w:rsid w:val="078403A0"/>
    <w:rsid w:val="07842B89"/>
    <w:rsid w:val="078664DD"/>
    <w:rsid w:val="07887770"/>
    <w:rsid w:val="07887C2E"/>
    <w:rsid w:val="078B23F5"/>
    <w:rsid w:val="078F1B3D"/>
    <w:rsid w:val="07911E1D"/>
    <w:rsid w:val="079F5712"/>
    <w:rsid w:val="07A11AFE"/>
    <w:rsid w:val="07A23BA1"/>
    <w:rsid w:val="07A44395"/>
    <w:rsid w:val="07A72741"/>
    <w:rsid w:val="07AD142B"/>
    <w:rsid w:val="07BD3022"/>
    <w:rsid w:val="07CA3B25"/>
    <w:rsid w:val="07CF4AF5"/>
    <w:rsid w:val="07D73147"/>
    <w:rsid w:val="07E32EB3"/>
    <w:rsid w:val="07E5481A"/>
    <w:rsid w:val="07E552B6"/>
    <w:rsid w:val="07EA476A"/>
    <w:rsid w:val="07EC3912"/>
    <w:rsid w:val="07EE6B32"/>
    <w:rsid w:val="07F15A60"/>
    <w:rsid w:val="07F22C7F"/>
    <w:rsid w:val="07F452B9"/>
    <w:rsid w:val="07F9589D"/>
    <w:rsid w:val="07FA17AF"/>
    <w:rsid w:val="07FB6EDE"/>
    <w:rsid w:val="07FD1D61"/>
    <w:rsid w:val="07FE7DFE"/>
    <w:rsid w:val="08015A41"/>
    <w:rsid w:val="08036FC6"/>
    <w:rsid w:val="08062CAB"/>
    <w:rsid w:val="08084996"/>
    <w:rsid w:val="080B6D1A"/>
    <w:rsid w:val="0813433E"/>
    <w:rsid w:val="08141D35"/>
    <w:rsid w:val="08260A76"/>
    <w:rsid w:val="082949DC"/>
    <w:rsid w:val="082E1162"/>
    <w:rsid w:val="08374496"/>
    <w:rsid w:val="083E0268"/>
    <w:rsid w:val="08406C88"/>
    <w:rsid w:val="08421C1F"/>
    <w:rsid w:val="084B3F2B"/>
    <w:rsid w:val="084F272F"/>
    <w:rsid w:val="08531F42"/>
    <w:rsid w:val="0854766E"/>
    <w:rsid w:val="08566956"/>
    <w:rsid w:val="085B19D6"/>
    <w:rsid w:val="085B3E2C"/>
    <w:rsid w:val="08602D67"/>
    <w:rsid w:val="08622E43"/>
    <w:rsid w:val="086908F2"/>
    <w:rsid w:val="0874191D"/>
    <w:rsid w:val="08753D34"/>
    <w:rsid w:val="08793C3C"/>
    <w:rsid w:val="087C05DA"/>
    <w:rsid w:val="087F5E9E"/>
    <w:rsid w:val="08821F66"/>
    <w:rsid w:val="08876206"/>
    <w:rsid w:val="088B00D0"/>
    <w:rsid w:val="088E1023"/>
    <w:rsid w:val="089173DA"/>
    <w:rsid w:val="08950747"/>
    <w:rsid w:val="08990650"/>
    <w:rsid w:val="08A75E1C"/>
    <w:rsid w:val="08A824AC"/>
    <w:rsid w:val="08AE067B"/>
    <w:rsid w:val="08B17C36"/>
    <w:rsid w:val="08B265BB"/>
    <w:rsid w:val="08BB708B"/>
    <w:rsid w:val="08CD1374"/>
    <w:rsid w:val="08CD2A1B"/>
    <w:rsid w:val="08CE5DFC"/>
    <w:rsid w:val="08DC23C6"/>
    <w:rsid w:val="08DE0A4D"/>
    <w:rsid w:val="08EB49BF"/>
    <w:rsid w:val="08EE1A03"/>
    <w:rsid w:val="08EF6DB0"/>
    <w:rsid w:val="08F23B8E"/>
    <w:rsid w:val="08F35698"/>
    <w:rsid w:val="08F725D0"/>
    <w:rsid w:val="09097E62"/>
    <w:rsid w:val="090A2DF1"/>
    <w:rsid w:val="090A2F29"/>
    <w:rsid w:val="090E07DE"/>
    <w:rsid w:val="091F1E7E"/>
    <w:rsid w:val="091F3802"/>
    <w:rsid w:val="091F7807"/>
    <w:rsid w:val="092F609E"/>
    <w:rsid w:val="0935008E"/>
    <w:rsid w:val="093E2FD6"/>
    <w:rsid w:val="095055C4"/>
    <w:rsid w:val="09532E83"/>
    <w:rsid w:val="09535FFF"/>
    <w:rsid w:val="09551488"/>
    <w:rsid w:val="095951AB"/>
    <w:rsid w:val="095B7CE3"/>
    <w:rsid w:val="095C49F2"/>
    <w:rsid w:val="095C4E76"/>
    <w:rsid w:val="09645BB9"/>
    <w:rsid w:val="09662C5E"/>
    <w:rsid w:val="096D3278"/>
    <w:rsid w:val="097739F5"/>
    <w:rsid w:val="097D4BA7"/>
    <w:rsid w:val="09873EEE"/>
    <w:rsid w:val="098A0DC6"/>
    <w:rsid w:val="099A123E"/>
    <w:rsid w:val="09A4665D"/>
    <w:rsid w:val="09A6084E"/>
    <w:rsid w:val="09AA5FF9"/>
    <w:rsid w:val="09AE345C"/>
    <w:rsid w:val="09B41B09"/>
    <w:rsid w:val="09BC73C9"/>
    <w:rsid w:val="09BE0E13"/>
    <w:rsid w:val="09BF599D"/>
    <w:rsid w:val="09C0529D"/>
    <w:rsid w:val="09C17DEB"/>
    <w:rsid w:val="09C91907"/>
    <w:rsid w:val="09CD6B35"/>
    <w:rsid w:val="09E06F43"/>
    <w:rsid w:val="09FA7173"/>
    <w:rsid w:val="0A0E1958"/>
    <w:rsid w:val="0A110884"/>
    <w:rsid w:val="0A14156E"/>
    <w:rsid w:val="0A152F62"/>
    <w:rsid w:val="0A1A6845"/>
    <w:rsid w:val="0A1F7071"/>
    <w:rsid w:val="0A232241"/>
    <w:rsid w:val="0A28082A"/>
    <w:rsid w:val="0A2940AD"/>
    <w:rsid w:val="0A2D3E96"/>
    <w:rsid w:val="0A2F07E0"/>
    <w:rsid w:val="0A325A75"/>
    <w:rsid w:val="0A3C71C9"/>
    <w:rsid w:val="0A3D7B07"/>
    <w:rsid w:val="0A4375EB"/>
    <w:rsid w:val="0A442F34"/>
    <w:rsid w:val="0A4837D0"/>
    <w:rsid w:val="0A5820D6"/>
    <w:rsid w:val="0A585957"/>
    <w:rsid w:val="0A5E7B05"/>
    <w:rsid w:val="0A65148D"/>
    <w:rsid w:val="0A6C559D"/>
    <w:rsid w:val="0A6E6E0D"/>
    <w:rsid w:val="0A6F2FA6"/>
    <w:rsid w:val="0A6F6CEE"/>
    <w:rsid w:val="0A781A8B"/>
    <w:rsid w:val="0A7F2616"/>
    <w:rsid w:val="0A85222D"/>
    <w:rsid w:val="0A8C21DF"/>
    <w:rsid w:val="0A8C7A13"/>
    <w:rsid w:val="0A8D6D65"/>
    <w:rsid w:val="0A905FDC"/>
    <w:rsid w:val="0A932A9A"/>
    <w:rsid w:val="0A9B58A6"/>
    <w:rsid w:val="0AAA0662"/>
    <w:rsid w:val="0AAA441C"/>
    <w:rsid w:val="0AAB2A1B"/>
    <w:rsid w:val="0AAF5405"/>
    <w:rsid w:val="0AB05183"/>
    <w:rsid w:val="0AB93992"/>
    <w:rsid w:val="0AC33068"/>
    <w:rsid w:val="0AC50B99"/>
    <w:rsid w:val="0ACC4DEA"/>
    <w:rsid w:val="0AD01D6C"/>
    <w:rsid w:val="0AD76F8D"/>
    <w:rsid w:val="0ADA7EAE"/>
    <w:rsid w:val="0ADB08A0"/>
    <w:rsid w:val="0ADD1928"/>
    <w:rsid w:val="0ADE5DFC"/>
    <w:rsid w:val="0AEB442A"/>
    <w:rsid w:val="0AF069CE"/>
    <w:rsid w:val="0AF96820"/>
    <w:rsid w:val="0AFC108B"/>
    <w:rsid w:val="0AFC1A2B"/>
    <w:rsid w:val="0B07673B"/>
    <w:rsid w:val="0B077B86"/>
    <w:rsid w:val="0B0877F5"/>
    <w:rsid w:val="0B0954DF"/>
    <w:rsid w:val="0B0E39DF"/>
    <w:rsid w:val="0B0E5884"/>
    <w:rsid w:val="0B1D07DF"/>
    <w:rsid w:val="0B325238"/>
    <w:rsid w:val="0B3B2210"/>
    <w:rsid w:val="0B3D40FA"/>
    <w:rsid w:val="0B3F581C"/>
    <w:rsid w:val="0B470BFE"/>
    <w:rsid w:val="0B4B373A"/>
    <w:rsid w:val="0B501D55"/>
    <w:rsid w:val="0B505DD1"/>
    <w:rsid w:val="0B573733"/>
    <w:rsid w:val="0B65467D"/>
    <w:rsid w:val="0B6C1F47"/>
    <w:rsid w:val="0B6E7022"/>
    <w:rsid w:val="0B73754A"/>
    <w:rsid w:val="0B7A1D07"/>
    <w:rsid w:val="0B814358"/>
    <w:rsid w:val="0B861AA9"/>
    <w:rsid w:val="0B8658AE"/>
    <w:rsid w:val="0B8A6442"/>
    <w:rsid w:val="0B91391D"/>
    <w:rsid w:val="0B9C059F"/>
    <w:rsid w:val="0BA32BBF"/>
    <w:rsid w:val="0BA36B85"/>
    <w:rsid w:val="0BAC7176"/>
    <w:rsid w:val="0BAE4D05"/>
    <w:rsid w:val="0BB14B6D"/>
    <w:rsid w:val="0BB71190"/>
    <w:rsid w:val="0BBA2839"/>
    <w:rsid w:val="0BC85D45"/>
    <w:rsid w:val="0BC90A79"/>
    <w:rsid w:val="0BD1533A"/>
    <w:rsid w:val="0BD4268C"/>
    <w:rsid w:val="0BE90B7D"/>
    <w:rsid w:val="0BEB6FAD"/>
    <w:rsid w:val="0BEF3E6D"/>
    <w:rsid w:val="0BF03140"/>
    <w:rsid w:val="0BF92F75"/>
    <w:rsid w:val="0BFF309A"/>
    <w:rsid w:val="0C0332FA"/>
    <w:rsid w:val="0C077A2F"/>
    <w:rsid w:val="0C202B49"/>
    <w:rsid w:val="0C2B5DDF"/>
    <w:rsid w:val="0C2F259D"/>
    <w:rsid w:val="0C3E5E97"/>
    <w:rsid w:val="0C3F6109"/>
    <w:rsid w:val="0C403E81"/>
    <w:rsid w:val="0C4078D6"/>
    <w:rsid w:val="0C44702F"/>
    <w:rsid w:val="0C5C01B5"/>
    <w:rsid w:val="0C5E7769"/>
    <w:rsid w:val="0C624B0D"/>
    <w:rsid w:val="0C6B5D24"/>
    <w:rsid w:val="0C6C1EB2"/>
    <w:rsid w:val="0C7233D0"/>
    <w:rsid w:val="0C77149B"/>
    <w:rsid w:val="0C7D5073"/>
    <w:rsid w:val="0C863EB6"/>
    <w:rsid w:val="0C872F8C"/>
    <w:rsid w:val="0C8C767A"/>
    <w:rsid w:val="0C9B0419"/>
    <w:rsid w:val="0C9B58D0"/>
    <w:rsid w:val="0CA07F6F"/>
    <w:rsid w:val="0CA57779"/>
    <w:rsid w:val="0CAA09CD"/>
    <w:rsid w:val="0CAD0AE3"/>
    <w:rsid w:val="0CAE4546"/>
    <w:rsid w:val="0CB365C1"/>
    <w:rsid w:val="0CB41EA1"/>
    <w:rsid w:val="0CB425B8"/>
    <w:rsid w:val="0CB96FAA"/>
    <w:rsid w:val="0CBB6417"/>
    <w:rsid w:val="0CBD2044"/>
    <w:rsid w:val="0CC36DBD"/>
    <w:rsid w:val="0CC46469"/>
    <w:rsid w:val="0CC7471F"/>
    <w:rsid w:val="0CC74C6E"/>
    <w:rsid w:val="0CC86617"/>
    <w:rsid w:val="0CCA3ACE"/>
    <w:rsid w:val="0CCC7827"/>
    <w:rsid w:val="0CCD757E"/>
    <w:rsid w:val="0CD853BC"/>
    <w:rsid w:val="0CE10923"/>
    <w:rsid w:val="0CE41D14"/>
    <w:rsid w:val="0CE44B0F"/>
    <w:rsid w:val="0CE52AB2"/>
    <w:rsid w:val="0CED72D1"/>
    <w:rsid w:val="0CF11522"/>
    <w:rsid w:val="0CF2327C"/>
    <w:rsid w:val="0CFD34F3"/>
    <w:rsid w:val="0CFD7D12"/>
    <w:rsid w:val="0CFF0714"/>
    <w:rsid w:val="0D062C9D"/>
    <w:rsid w:val="0D0840AB"/>
    <w:rsid w:val="0D0A345A"/>
    <w:rsid w:val="0D1755E9"/>
    <w:rsid w:val="0D226D8A"/>
    <w:rsid w:val="0D227A47"/>
    <w:rsid w:val="0D254C6B"/>
    <w:rsid w:val="0D2658EB"/>
    <w:rsid w:val="0D3A46AC"/>
    <w:rsid w:val="0D3E26EE"/>
    <w:rsid w:val="0D3E46B5"/>
    <w:rsid w:val="0D485D20"/>
    <w:rsid w:val="0D4A7D17"/>
    <w:rsid w:val="0D4C32CE"/>
    <w:rsid w:val="0D4F19E0"/>
    <w:rsid w:val="0D4F4F50"/>
    <w:rsid w:val="0D572399"/>
    <w:rsid w:val="0D686C16"/>
    <w:rsid w:val="0D6C48F9"/>
    <w:rsid w:val="0D6D4BF2"/>
    <w:rsid w:val="0D75764F"/>
    <w:rsid w:val="0D7A021C"/>
    <w:rsid w:val="0D7A1596"/>
    <w:rsid w:val="0D7C5C99"/>
    <w:rsid w:val="0D7F03BC"/>
    <w:rsid w:val="0D830D76"/>
    <w:rsid w:val="0D846CE4"/>
    <w:rsid w:val="0D8C2E50"/>
    <w:rsid w:val="0D8D3E0E"/>
    <w:rsid w:val="0D8E35BC"/>
    <w:rsid w:val="0D915A78"/>
    <w:rsid w:val="0D9712DA"/>
    <w:rsid w:val="0D9E3B64"/>
    <w:rsid w:val="0DA216B6"/>
    <w:rsid w:val="0DA275E9"/>
    <w:rsid w:val="0DB84EFC"/>
    <w:rsid w:val="0DBA5123"/>
    <w:rsid w:val="0DBB4C76"/>
    <w:rsid w:val="0DBD386A"/>
    <w:rsid w:val="0DC053BB"/>
    <w:rsid w:val="0DC872DD"/>
    <w:rsid w:val="0DCA7036"/>
    <w:rsid w:val="0DCC389E"/>
    <w:rsid w:val="0DD1794B"/>
    <w:rsid w:val="0DD43B5E"/>
    <w:rsid w:val="0DD55136"/>
    <w:rsid w:val="0DDA1D4A"/>
    <w:rsid w:val="0DEB3891"/>
    <w:rsid w:val="0DF0557B"/>
    <w:rsid w:val="0DF14B4F"/>
    <w:rsid w:val="0DF40D50"/>
    <w:rsid w:val="0DF537EC"/>
    <w:rsid w:val="0E0173BD"/>
    <w:rsid w:val="0E027824"/>
    <w:rsid w:val="0E0370A0"/>
    <w:rsid w:val="0E05032F"/>
    <w:rsid w:val="0E050E91"/>
    <w:rsid w:val="0E0D7FE3"/>
    <w:rsid w:val="0E0F1CDE"/>
    <w:rsid w:val="0E117842"/>
    <w:rsid w:val="0E1858CD"/>
    <w:rsid w:val="0E185E7D"/>
    <w:rsid w:val="0E1C6A5C"/>
    <w:rsid w:val="0E1F0A74"/>
    <w:rsid w:val="0E20263E"/>
    <w:rsid w:val="0E213989"/>
    <w:rsid w:val="0E264412"/>
    <w:rsid w:val="0E2F5850"/>
    <w:rsid w:val="0E3100A7"/>
    <w:rsid w:val="0E3350C4"/>
    <w:rsid w:val="0E386D50"/>
    <w:rsid w:val="0E48714E"/>
    <w:rsid w:val="0E496EC0"/>
    <w:rsid w:val="0E4A372D"/>
    <w:rsid w:val="0E4B4EC3"/>
    <w:rsid w:val="0E567156"/>
    <w:rsid w:val="0E58261C"/>
    <w:rsid w:val="0E594438"/>
    <w:rsid w:val="0E6176C2"/>
    <w:rsid w:val="0E634F9B"/>
    <w:rsid w:val="0E76417A"/>
    <w:rsid w:val="0E8D7D2D"/>
    <w:rsid w:val="0E9C05A0"/>
    <w:rsid w:val="0E9F4FDD"/>
    <w:rsid w:val="0EA12EAA"/>
    <w:rsid w:val="0EA51612"/>
    <w:rsid w:val="0EAC6682"/>
    <w:rsid w:val="0EB8145B"/>
    <w:rsid w:val="0EBC4955"/>
    <w:rsid w:val="0EBC596D"/>
    <w:rsid w:val="0ED11C6E"/>
    <w:rsid w:val="0ED22A09"/>
    <w:rsid w:val="0ED262C2"/>
    <w:rsid w:val="0ED312F8"/>
    <w:rsid w:val="0ED427A7"/>
    <w:rsid w:val="0ED549C0"/>
    <w:rsid w:val="0ED56330"/>
    <w:rsid w:val="0ED63AF8"/>
    <w:rsid w:val="0ED718D0"/>
    <w:rsid w:val="0EE433A3"/>
    <w:rsid w:val="0EE5010A"/>
    <w:rsid w:val="0EED38B7"/>
    <w:rsid w:val="0EF144FA"/>
    <w:rsid w:val="0EF73A0A"/>
    <w:rsid w:val="0F003A98"/>
    <w:rsid w:val="0F12410C"/>
    <w:rsid w:val="0F1656B4"/>
    <w:rsid w:val="0F177076"/>
    <w:rsid w:val="0F1F53E1"/>
    <w:rsid w:val="0F220364"/>
    <w:rsid w:val="0F2964CA"/>
    <w:rsid w:val="0F2A3C71"/>
    <w:rsid w:val="0F405636"/>
    <w:rsid w:val="0F420E70"/>
    <w:rsid w:val="0F4534D0"/>
    <w:rsid w:val="0F4D3B98"/>
    <w:rsid w:val="0F544D5C"/>
    <w:rsid w:val="0F57101F"/>
    <w:rsid w:val="0F6563AF"/>
    <w:rsid w:val="0F6A3DF0"/>
    <w:rsid w:val="0F6D732E"/>
    <w:rsid w:val="0F7944E1"/>
    <w:rsid w:val="0F7C6C58"/>
    <w:rsid w:val="0F7D6AC3"/>
    <w:rsid w:val="0F7F743E"/>
    <w:rsid w:val="0F887188"/>
    <w:rsid w:val="0F8C0668"/>
    <w:rsid w:val="0F9425E3"/>
    <w:rsid w:val="0FA13A0A"/>
    <w:rsid w:val="0FA25EBF"/>
    <w:rsid w:val="0FAC7F25"/>
    <w:rsid w:val="0FBC68D1"/>
    <w:rsid w:val="0FC92172"/>
    <w:rsid w:val="0FC96418"/>
    <w:rsid w:val="0FCE0D8A"/>
    <w:rsid w:val="0FCF54DB"/>
    <w:rsid w:val="0FD070D8"/>
    <w:rsid w:val="0FD27B8F"/>
    <w:rsid w:val="0FDB0B77"/>
    <w:rsid w:val="0FDF37D8"/>
    <w:rsid w:val="0FE463D9"/>
    <w:rsid w:val="0FE8511A"/>
    <w:rsid w:val="0FF173C6"/>
    <w:rsid w:val="0FF8762E"/>
    <w:rsid w:val="0FFC1439"/>
    <w:rsid w:val="10001A99"/>
    <w:rsid w:val="101712B2"/>
    <w:rsid w:val="101A6631"/>
    <w:rsid w:val="101F59C4"/>
    <w:rsid w:val="101F7743"/>
    <w:rsid w:val="102336A0"/>
    <w:rsid w:val="10237408"/>
    <w:rsid w:val="10387340"/>
    <w:rsid w:val="103E271A"/>
    <w:rsid w:val="103E35B3"/>
    <w:rsid w:val="10413AA6"/>
    <w:rsid w:val="10473CCA"/>
    <w:rsid w:val="104A08AF"/>
    <w:rsid w:val="104F1228"/>
    <w:rsid w:val="10540F7C"/>
    <w:rsid w:val="105875B6"/>
    <w:rsid w:val="10651749"/>
    <w:rsid w:val="106D7FF9"/>
    <w:rsid w:val="107B3A50"/>
    <w:rsid w:val="107D69B5"/>
    <w:rsid w:val="10875FC2"/>
    <w:rsid w:val="10887F14"/>
    <w:rsid w:val="108D00FE"/>
    <w:rsid w:val="108E3AB3"/>
    <w:rsid w:val="108F2E01"/>
    <w:rsid w:val="10965F0B"/>
    <w:rsid w:val="1099291B"/>
    <w:rsid w:val="109A4AD8"/>
    <w:rsid w:val="109A7EDC"/>
    <w:rsid w:val="10A45B18"/>
    <w:rsid w:val="10A63946"/>
    <w:rsid w:val="10A70B4E"/>
    <w:rsid w:val="10A70F7C"/>
    <w:rsid w:val="10AD5DB5"/>
    <w:rsid w:val="10AF2B90"/>
    <w:rsid w:val="10BC7F89"/>
    <w:rsid w:val="10BE1B17"/>
    <w:rsid w:val="10CD18AB"/>
    <w:rsid w:val="10D016BB"/>
    <w:rsid w:val="10D8121F"/>
    <w:rsid w:val="10E20D73"/>
    <w:rsid w:val="10F01191"/>
    <w:rsid w:val="10F624FB"/>
    <w:rsid w:val="10F745CE"/>
    <w:rsid w:val="11033E1D"/>
    <w:rsid w:val="110839E8"/>
    <w:rsid w:val="11210C77"/>
    <w:rsid w:val="11274D56"/>
    <w:rsid w:val="112B5C65"/>
    <w:rsid w:val="112C1E8D"/>
    <w:rsid w:val="1133030B"/>
    <w:rsid w:val="11361A57"/>
    <w:rsid w:val="11374980"/>
    <w:rsid w:val="11383679"/>
    <w:rsid w:val="113925D4"/>
    <w:rsid w:val="113F0C7D"/>
    <w:rsid w:val="11433644"/>
    <w:rsid w:val="114A1DD5"/>
    <w:rsid w:val="114D48D7"/>
    <w:rsid w:val="114E37CB"/>
    <w:rsid w:val="11513B7C"/>
    <w:rsid w:val="11574BED"/>
    <w:rsid w:val="115D2398"/>
    <w:rsid w:val="11661A17"/>
    <w:rsid w:val="116D2FF6"/>
    <w:rsid w:val="11736B4D"/>
    <w:rsid w:val="11782F9E"/>
    <w:rsid w:val="1181358E"/>
    <w:rsid w:val="118767D4"/>
    <w:rsid w:val="118F3299"/>
    <w:rsid w:val="1197661B"/>
    <w:rsid w:val="119947D6"/>
    <w:rsid w:val="119A201A"/>
    <w:rsid w:val="11AC2FF3"/>
    <w:rsid w:val="11B77AC1"/>
    <w:rsid w:val="11BB2907"/>
    <w:rsid w:val="11BE076C"/>
    <w:rsid w:val="11D01F54"/>
    <w:rsid w:val="11D5129E"/>
    <w:rsid w:val="11D87528"/>
    <w:rsid w:val="11DA1C37"/>
    <w:rsid w:val="11DD5720"/>
    <w:rsid w:val="11ED3213"/>
    <w:rsid w:val="11F17EDE"/>
    <w:rsid w:val="11F21967"/>
    <w:rsid w:val="11F24C74"/>
    <w:rsid w:val="11F54051"/>
    <w:rsid w:val="11F61272"/>
    <w:rsid w:val="11F63774"/>
    <w:rsid w:val="11F73FA6"/>
    <w:rsid w:val="11F8282B"/>
    <w:rsid w:val="11FD3EDD"/>
    <w:rsid w:val="12074A92"/>
    <w:rsid w:val="120F4AAF"/>
    <w:rsid w:val="1216213C"/>
    <w:rsid w:val="121E5FEF"/>
    <w:rsid w:val="121F65DB"/>
    <w:rsid w:val="122101DF"/>
    <w:rsid w:val="12254A7A"/>
    <w:rsid w:val="12286261"/>
    <w:rsid w:val="122A7545"/>
    <w:rsid w:val="122C5E12"/>
    <w:rsid w:val="12312EC7"/>
    <w:rsid w:val="12372B82"/>
    <w:rsid w:val="12382A99"/>
    <w:rsid w:val="123A5599"/>
    <w:rsid w:val="123C0262"/>
    <w:rsid w:val="12413EC5"/>
    <w:rsid w:val="124562EA"/>
    <w:rsid w:val="124D326C"/>
    <w:rsid w:val="12540943"/>
    <w:rsid w:val="12642215"/>
    <w:rsid w:val="12687E5D"/>
    <w:rsid w:val="1270532B"/>
    <w:rsid w:val="127D2090"/>
    <w:rsid w:val="12814031"/>
    <w:rsid w:val="1287619C"/>
    <w:rsid w:val="129402FC"/>
    <w:rsid w:val="129A7EAA"/>
    <w:rsid w:val="129E132D"/>
    <w:rsid w:val="129F75C2"/>
    <w:rsid w:val="12AB04BC"/>
    <w:rsid w:val="12B0168A"/>
    <w:rsid w:val="12B20442"/>
    <w:rsid w:val="12B24EC8"/>
    <w:rsid w:val="12B54C81"/>
    <w:rsid w:val="12B75134"/>
    <w:rsid w:val="12BB032A"/>
    <w:rsid w:val="12C13313"/>
    <w:rsid w:val="12C23551"/>
    <w:rsid w:val="12CA0201"/>
    <w:rsid w:val="12CA5D65"/>
    <w:rsid w:val="12CB52EA"/>
    <w:rsid w:val="12CE4EBC"/>
    <w:rsid w:val="12CE6A6C"/>
    <w:rsid w:val="12CF4489"/>
    <w:rsid w:val="12D37EF7"/>
    <w:rsid w:val="12D52A8E"/>
    <w:rsid w:val="12D5386B"/>
    <w:rsid w:val="12D9333B"/>
    <w:rsid w:val="12E0342A"/>
    <w:rsid w:val="12E60C30"/>
    <w:rsid w:val="12E86B38"/>
    <w:rsid w:val="12EA6E92"/>
    <w:rsid w:val="12EE62A8"/>
    <w:rsid w:val="12F72F91"/>
    <w:rsid w:val="12F8493D"/>
    <w:rsid w:val="13010B32"/>
    <w:rsid w:val="1305290D"/>
    <w:rsid w:val="130B2941"/>
    <w:rsid w:val="130C1CAB"/>
    <w:rsid w:val="13120E21"/>
    <w:rsid w:val="13132855"/>
    <w:rsid w:val="13151474"/>
    <w:rsid w:val="13160E1C"/>
    <w:rsid w:val="131612F1"/>
    <w:rsid w:val="13181508"/>
    <w:rsid w:val="131B6614"/>
    <w:rsid w:val="131F05FE"/>
    <w:rsid w:val="13262480"/>
    <w:rsid w:val="13364981"/>
    <w:rsid w:val="133C55D7"/>
    <w:rsid w:val="1344702C"/>
    <w:rsid w:val="13532814"/>
    <w:rsid w:val="135D0403"/>
    <w:rsid w:val="13627CA6"/>
    <w:rsid w:val="13657021"/>
    <w:rsid w:val="13695AD1"/>
    <w:rsid w:val="13697B26"/>
    <w:rsid w:val="136B708A"/>
    <w:rsid w:val="136D315A"/>
    <w:rsid w:val="136F128E"/>
    <w:rsid w:val="13702ABF"/>
    <w:rsid w:val="1383629B"/>
    <w:rsid w:val="138424DA"/>
    <w:rsid w:val="138B043C"/>
    <w:rsid w:val="138C3DE7"/>
    <w:rsid w:val="138D473E"/>
    <w:rsid w:val="139133FF"/>
    <w:rsid w:val="13920F8B"/>
    <w:rsid w:val="13946145"/>
    <w:rsid w:val="1397579D"/>
    <w:rsid w:val="139D082C"/>
    <w:rsid w:val="139E4D0C"/>
    <w:rsid w:val="13A17DBB"/>
    <w:rsid w:val="13AA3129"/>
    <w:rsid w:val="13B91768"/>
    <w:rsid w:val="13BA75C5"/>
    <w:rsid w:val="13BC7910"/>
    <w:rsid w:val="13BE35A0"/>
    <w:rsid w:val="13CA55E9"/>
    <w:rsid w:val="13CE1ACB"/>
    <w:rsid w:val="13CF6535"/>
    <w:rsid w:val="13D2786E"/>
    <w:rsid w:val="13ED621B"/>
    <w:rsid w:val="13EF274B"/>
    <w:rsid w:val="13F73A8F"/>
    <w:rsid w:val="14053DF1"/>
    <w:rsid w:val="1407378C"/>
    <w:rsid w:val="140B7457"/>
    <w:rsid w:val="140D012A"/>
    <w:rsid w:val="14110F2A"/>
    <w:rsid w:val="14114AAA"/>
    <w:rsid w:val="141609C6"/>
    <w:rsid w:val="14171881"/>
    <w:rsid w:val="1422400D"/>
    <w:rsid w:val="142A7B10"/>
    <w:rsid w:val="1436543A"/>
    <w:rsid w:val="143D19BF"/>
    <w:rsid w:val="14467085"/>
    <w:rsid w:val="1448451A"/>
    <w:rsid w:val="14501AAB"/>
    <w:rsid w:val="14650649"/>
    <w:rsid w:val="146F54C9"/>
    <w:rsid w:val="146F586E"/>
    <w:rsid w:val="147941C4"/>
    <w:rsid w:val="147C557D"/>
    <w:rsid w:val="147D2042"/>
    <w:rsid w:val="147D38AC"/>
    <w:rsid w:val="14825045"/>
    <w:rsid w:val="148525DC"/>
    <w:rsid w:val="14891BB7"/>
    <w:rsid w:val="148F010D"/>
    <w:rsid w:val="14920C73"/>
    <w:rsid w:val="149A6608"/>
    <w:rsid w:val="14A81141"/>
    <w:rsid w:val="14A94116"/>
    <w:rsid w:val="14B20DBF"/>
    <w:rsid w:val="14B90EDE"/>
    <w:rsid w:val="14BE2846"/>
    <w:rsid w:val="14C0011F"/>
    <w:rsid w:val="14C25453"/>
    <w:rsid w:val="14C57350"/>
    <w:rsid w:val="14D12AF0"/>
    <w:rsid w:val="14D50E9B"/>
    <w:rsid w:val="14D77A35"/>
    <w:rsid w:val="14D956AA"/>
    <w:rsid w:val="14DB109D"/>
    <w:rsid w:val="14E55B3D"/>
    <w:rsid w:val="14E7782D"/>
    <w:rsid w:val="14EE4216"/>
    <w:rsid w:val="14F853D6"/>
    <w:rsid w:val="14FC19D9"/>
    <w:rsid w:val="14FC1CB9"/>
    <w:rsid w:val="14FF4EC5"/>
    <w:rsid w:val="1514334C"/>
    <w:rsid w:val="15145A86"/>
    <w:rsid w:val="151867FD"/>
    <w:rsid w:val="151B3294"/>
    <w:rsid w:val="152B1941"/>
    <w:rsid w:val="152B34D3"/>
    <w:rsid w:val="152D67AC"/>
    <w:rsid w:val="15310BDD"/>
    <w:rsid w:val="153D0A5D"/>
    <w:rsid w:val="153F00F8"/>
    <w:rsid w:val="154E1B9F"/>
    <w:rsid w:val="155025C8"/>
    <w:rsid w:val="155865D0"/>
    <w:rsid w:val="155A4C9F"/>
    <w:rsid w:val="15604CB6"/>
    <w:rsid w:val="15605E6C"/>
    <w:rsid w:val="15703D5C"/>
    <w:rsid w:val="15716F6F"/>
    <w:rsid w:val="15895EC6"/>
    <w:rsid w:val="158A3AD8"/>
    <w:rsid w:val="158A56F9"/>
    <w:rsid w:val="158E79BA"/>
    <w:rsid w:val="158F05D0"/>
    <w:rsid w:val="15916518"/>
    <w:rsid w:val="159474BE"/>
    <w:rsid w:val="15A042DF"/>
    <w:rsid w:val="15AD1E04"/>
    <w:rsid w:val="15AD4D76"/>
    <w:rsid w:val="15B0425D"/>
    <w:rsid w:val="15BC2C64"/>
    <w:rsid w:val="15C1478E"/>
    <w:rsid w:val="15CA44EA"/>
    <w:rsid w:val="15CB4989"/>
    <w:rsid w:val="15CC32B5"/>
    <w:rsid w:val="15D443EB"/>
    <w:rsid w:val="15E24699"/>
    <w:rsid w:val="15E833CD"/>
    <w:rsid w:val="15E87B8A"/>
    <w:rsid w:val="15EA04A2"/>
    <w:rsid w:val="15EF6B76"/>
    <w:rsid w:val="15F841CB"/>
    <w:rsid w:val="15F92F91"/>
    <w:rsid w:val="15FD62FF"/>
    <w:rsid w:val="16062208"/>
    <w:rsid w:val="16075C33"/>
    <w:rsid w:val="16090746"/>
    <w:rsid w:val="161010DC"/>
    <w:rsid w:val="161015FD"/>
    <w:rsid w:val="16164336"/>
    <w:rsid w:val="1617074A"/>
    <w:rsid w:val="161B511B"/>
    <w:rsid w:val="161F03E2"/>
    <w:rsid w:val="16225A85"/>
    <w:rsid w:val="1624609B"/>
    <w:rsid w:val="162932E2"/>
    <w:rsid w:val="162E0A55"/>
    <w:rsid w:val="16371014"/>
    <w:rsid w:val="163D07D0"/>
    <w:rsid w:val="164109CD"/>
    <w:rsid w:val="16473EFB"/>
    <w:rsid w:val="164C35A1"/>
    <w:rsid w:val="164E6EF1"/>
    <w:rsid w:val="165747DB"/>
    <w:rsid w:val="165D3E3A"/>
    <w:rsid w:val="16606C12"/>
    <w:rsid w:val="16617691"/>
    <w:rsid w:val="166328B9"/>
    <w:rsid w:val="16636882"/>
    <w:rsid w:val="16696B46"/>
    <w:rsid w:val="166E31DA"/>
    <w:rsid w:val="16781367"/>
    <w:rsid w:val="167A1B15"/>
    <w:rsid w:val="1682466C"/>
    <w:rsid w:val="168E5DAC"/>
    <w:rsid w:val="16917038"/>
    <w:rsid w:val="1695187D"/>
    <w:rsid w:val="16985794"/>
    <w:rsid w:val="16A40EB6"/>
    <w:rsid w:val="16A762BB"/>
    <w:rsid w:val="16AD3E12"/>
    <w:rsid w:val="16AD6E8F"/>
    <w:rsid w:val="16C233BC"/>
    <w:rsid w:val="16C301C5"/>
    <w:rsid w:val="16C44209"/>
    <w:rsid w:val="16CB5D3B"/>
    <w:rsid w:val="16CD3211"/>
    <w:rsid w:val="16CD3BF2"/>
    <w:rsid w:val="16CF0B9C"/>
    <w:rsid w:val="16D8518F"/>
    <w:rsid w:val="16DD7F69"/>
    <w:rsid w:val="16EA190C"/>
    <w:rsid w:val="16F24775"/>
    <w:rsid w:val="16F629BE"/>
    <w:rsid w:val="16F96407"/>
    <w:rsid w:val="16FA794D"/>
    <w:rsid w:val="16FF60DC"/>
    <w:rsid w:val="1701581C"/>
    <w:rsid w:val="17061D14"/>
    <w:rsid w:val="170A6B32"/>
    <w:rsid w:val="170D25F3"/>
    <w:rsid w:val="170E19F9"/>
    <w:rsid w:val="170F7AE5"/>
    <w:rsid w:val="171009B8"/>
    <w:rsid w:val="17137D86"/>
    <w:rsid w:val="171548B0"/>
    <w:rsid w:val="17271A38"/>
    <w:rsid w:val="172902CB"/>
    <w:rsid w:val="172E43B4"/>
    <w:rsid w:val="17484502"/>
    <w:rsid w:val="17495656"/>
    <w:rsid w:val="174D7E11"/>
    <w:rsid w:val="174F308D"/>
    <w:rsid w:val="174F764B"/>
    <w:rsid w:val="1753258A"/>
    <w:rsid w:val="17580EF6"/>
    <w:rsid w:val="17587576"/>
    <w:rsid w:val="175A5EE4"/>
    <w:rsid w:val="176302E4"/>
    <w:rsid w:val="176714AA"/>
    <w:rsid w:val="176D3471"/>
    <w:rsid w:val="177011C4"/>
    <w:rsid w:val="17723346"/>
    <w:rsid w:val="17730E15"/>
    <w:rsid w:val="177410CE"/>
    <w:rsid w:val="17744C5B"/>
    <w:rsid w:val="177909A4"/>
    <w:rsid w:val="17820421"/>
    <w:rsid w:val="178A73E9"/>
    <w:rsid w:val="178C220C"/>
    <w:rsid w:val="17932E93"/>
    <w:rsid w:val="179566AC"/>
    <w:rsid w:val="179B0E39"/>
    <w:rsid w:val="179C6944"/>
    <w:rsid w:val="179D09CC"/>
    <w:rsid w:val="179D1A8B"/>
    <w:rsid w:val="17A441C7"/>
    <w:rsid w:val="17A6649F"/>
    <w:rsid w:val="17AC1720"/>
    <w:rsid w:val="17AE3E7C"/>
    <w:rsid w:val="17B17E56"/>
    <w:rsid w:val="17B55739"/>
    <w:rsid w:val="17B612D6"/>
    <w:rsid w:val="17B92440"/>
    <w:rsid w:val="17BC5601"/>
    <w:rsid w:val="17C12FD2"/>
    <w:rsid w:val="17D01B13"/>
    <w:rsid w:val="17DC1B6E"/>
    <w:rsid w:val="17E77CEC"/>
    <w:rsid w:val="17EB1348"/>
    <w:rsid w:val="17EB606A"/>
    <w:rsid w:val="17F447AE"/>
    <w:rsid w:val="17FE2F89"/>
    <w:rsid w:val="18034391"/>
    <w:rsid w:val="18061B9E"/>
    <w:rsid w:val="180A67F3"/>
    <w:rsid w:val="182549DE"/>
    <w:rsid w:val="18277217"/>
    <w:rsid w:val="182D3386"/>
    <w:rsid w:val="18302036"/>
    <w:rsid w:val="183B6A1A"/>
    <w:rsid w:val="183E448D"/>
    <w:rsid w:val="18511D3E"/>
    <w:rsid w:val="18592A4A"/>
    <w:rsid w:val="185B0E1C"/>
    <w:rsid w:val="185B550A"/>
    <w:rsid w:val="185F5764"/>
    <w:rsid w:val="186A7C28"/>
    <w:rsid w:val="186F2226"/>
    <w:rsid w:val="187B6E8E"/>
    <w:rsid w:val="187E6061"/>
    <w:rsid w:val="187F1657"/>
    <w:rsid w:val="188331BE"/>
    <w:rsid w:val="18875520"/>
    <w:rsid w:val="188F1BF6"/>
    <w:rsid w:val="1890127D"/>
    <w:rsid w:val="1894562F"/>
    <w:rsid w:val="1896746E"/>
    <w:rsid w:val="18982FDE"/>
    <w:rsid w:val="18A53948"/>
    <w:rsid w:val="18A66CA7"/>
    <w:rsid w:val="18A80FFE"/>
    <w:rsid w:val="18B50226"/>
    <w:rsid w:val="18BB506B"/>
    <w:rsid w:val="18BF2AF3"/>
    <w:rsid w:val="18C57BD3"/>
    <w:rsid w:val="18CA68CA"/>
    <w:rsid w:val="18CB11C8"/>
    <w:rsid w:val="18CC17B8"/>
    <w:rsid w:val="18CD7C03"/>
    <w:rsid w:val="18CE27E2"/>
    <w:rsid w:val="18CF7FC4"/>
    <w:rsid w:val="18D310F8"/>
    <w:rsid w:val="18D313B9"/>
    <w:rsid w:val="18D870F3"/>
    <w:rsid w:val="18E20A11"/>
    <w:rsid w:val="18E9494F"/>
    <w:rsid w:val="18F12756"/>
    <w:rsid w:val="18F148A3"/>
    <w:rsid w:val="18F1753D"/>
    <w:rsid w:val="18FE4AF6"/>
    <w:rsid w:val="190736A8"/>
    <w:rsid w:val="190D4CC3"/>
    <w:rsid w:val="191107F4"/>
    <w:rsid w:val="19141E34"/>
    <w:rsid w:val="19194431"/>
    <w:rsid w:val="191B21E2"/>
    <w:rsid w:val="191E13B6"/>
    <w:rsid w:val="19210556"/>
    <w:rsid w:val="19267BC7"/>
    <w:rsid w:val="192D5B24"/>
    <w:rsid w:val="19307DC0"/>
    <w:rsid w:val="1932596B"/>
    <w:rsid w:val="19446DCF"/>
    <w:rsid w:val="194816A9"/>
    <w:rsid w:val="19494E89"/>
    <w:rsid w:val="194D315A"/>
    <w:rsid w:val="19561E93"/>
    <w:rsid w:val="195A6FD2"/>
    <w:rsid w:val="196B701B"/>
    <w:rsid w:val="19704D21"/>
    <w:rsid w:val="19707401"/>
    <w:rsid w:val="1975539E"/>
    <w:rsid w:val="19810EAE"/>
    <w:rsid w:val="19820F74"/>
    <w:rsid w:val="198C4923"/>
    <w:rsid w:val="199260F9"/>
    <w:rsid w:val="199A3E88"/>
    <w:rsid w:val="199B2A19"/>
    <w:rsid w:val="199C7EE2"/>
    <w:rsid w:val="19A76B6A"/>
    <w:rsid w:val="19AC4598"/>
    <w:rsid w:val="19AD693A"/>
    <w:rsid w:val="19AE7CF3"/>
    <w:rsid w:val="19AF1DA0"/>
    <w:rsid w:val="19AF476D"/>
    <w:rsid w:val="19AF72C9"/>
    <w:rsid w:val="19B1702A"/>
    <w:rsid w:val="19B30550"/>
    <w:rsid w:val="19B5643A"/>
    <w:rsid w:val="19BD77E6"/>
    <w:rsid w:val="19BF2338"/>
    <w:rsid w:val="19C34F4A"/>
    <w:rsid w:val="19DD627B"/>
    <w:rsid w:val="19E24B8E"/>
    <w:rsid w:val="19E46C55"/>
    <w:rsid w:val="19EF26BA"/>
    <w:rsid w:val="19F03DA4"/>
    <w:rsid w:val="19F30B76"/>
    <w:rsid w:val="19F464BC"/>
    <w:rsid w:val="19F518A6"/>
    <w:rsid w:val="19FC3F3D"/>
    <w:rsid w:val="19FE0DF7"/>
    <w:rsid w:val="1A01632F"/>
    <w:rsid w:val="1A0A5349"/>
    <w:rsid w:val="1A0B78DC"/>
    <w:rsid w:val="1A147958"/>
    <w:rsid w:val="1A177AFF"/>
    <w:rsid w:val="1A191D75"/>
    <w:rsid w:val="1A1A64D6"/>
    <w:rsid w:val="1A1F22C4"/>
    <w:rsid w:val="1A203CB5"/>
    <w:rsid w:val="1A2339A8"/>
    <w:rsid w:val="1A353938"/>
    <w:rsid w:val="1A3F7D67"/>
    <w:rsid w:val="1A441E93"/>
    <w:rsid w:val="1A4626C5"/>
    <w:rsid w:val="1A463C17"/>
    <w:rsid w:val="1A4B0593"/>
    <w:rsid w:val="1A4D05C4"/>
    <w:rsid w:val="1A5114DD"/>
    <w:rsid w:val="1A5118B7"/>
    <w:rsid w:val="1A53525F"/>
    <w:rsid w:val="1A573A95"/>
    <w:rsid w:val="1A5F73B2"/>
    <w:rsid w:val="1A600A56"/>
    <w:rsid w:val="1A620BE0"/>
    <w:rsid w:val="1A6253BF"/>
    <w:rsid w:val="1A6A50D3"/>
    <w:rsid w:val="1A76652E"/>
    <w:rsid w:val="1A7E05C7"/>
    <w:rsid w:val="1A7E389F"/>
    <w:rsid w:val="1A8046F1"/>
    <w:rsid w:val="1A8122DB"/>
    <w:rsid w:val="1A867B21"/>
    <w:rsid w:val="1A9F2DD9"/>
    <w:rsid w:val="1AA04512"/>
    <w:rsid w:val="1AA4383E"/>
    <w:rsid w:val="1AA64F0B"/>
    <w:rsid w:val="1AAA100A"/>
    <w:rsid w:val="1AB07104"/>
    <w:rsid w:val="1AB375DA"/>
    <w:rsid w:val="1ABB2A52"/>
    <w:rsid w:val="1AC902E9"/>
    <w:rsid w:val="1AD51113"/>
    <w:rsid w:val="1ADC2C22"/>
    <w:rsid w:val="1AE132D7"/>
    <w:rsid w:val="1AE25795"/>
    <w:rsid w:val="1AE35CC2"/>
    <w:rsid w:val="1AE844D8"/>
    <w:rsid w:val="1AF42804"/>
    <w:rsid w:val="1B001891"/>
    <w:rsid w:val="1B013FD3"/>
    <w:rsid w:val="1B091379"/>
    <w:rsid w:val="1B0A40E5"/>
    <w:rsid w:val="1B0E1F38"/>
    <w:rsid w:val="1B0E7C6B"/>
    <w:rsid w:val="1B144C50"/>
    <w:rsid w:val="1B1773DC"/>
    <w:rsid w:val="1B306F6E"/>
    <w:rsid w:val="1B3120F7"/>
    <w:rsid w:val="1B32145C"/>
    <w:rsid w:val="1B497743"/>
    <w:rsid w:val="1B4D3B30"/>
    <w:rsid w:val="1B4F0B10"/>
    <w:rsid w:val="1B54490D"/>
    <w:rsid w:val="1B553521"/>
    <w:rsid w:val="1B5A18BD"/>
    <w:rsid w:val="1B65616E"/>
    <w:rsid w:val="1B67596A"/>
    <w:rsid w:val="1B682904"/>
    <w:rsid w:val="1B695BF5"/>
    <w:rsid w:val="1B697CBB"/>
    <w:rsid w:val="1B6D133E"/>
    <w:rsid w:val="1B6D7BE4"/>
    <w:rsid w:val="1B7666D2"/>
    <w:rsid w:val="1B7C69AD"/>
    <w:rsid w:val="1B8477ED"/>
    <w:rsid w:val="1B8A310C"/>
    <w:rsid w:val="1B8E2456"/>
    <w:rsid w:val="1B8E770C"/>
    <w:rsid w:val="1B9759DC"/>
    <w:rsid w:val="1BA66585"/>
    <w:rsid w:val="1BAF40D6"/>
    <w:rsid w:val="1BC03F98"/>
    <w:rsid w:val="1BC2013A"/>
    <w:rsid w:val="1BC67EE7"/>
    <w:rsid w:val="1BCD2E71"/>
    <w:rsid w:val="1BDF4C4E"/>
    <w:rsid w:val="1BE720E6"/>
    <w:rsid w:val="1BE91F4A"/>
    <w:rsid w:val="1BEA2BAA"/>
    <w:rsid w:val="1BEC2BF5"/>
    <w:rsid w:val="1BEF308E"/>
    <w:rsid w:val="1BFB4551"/>
    <w:rsid w:val="1BFD7C36"/>
    <w:rsid w:val="1C020E0C"/>
    <w:rsid w:val="1C026688"/>
    <w:rsid w:val="1C097FC3"/>
    <w:rsid w:val="1C0B0C57"/>
    <w:rsid w:val="1C1362EA"/>
    <w:rsid w:val="1C1516D1"/>
    <w:rsid w:val="1C166A7B"/>
    <w:rsid w:val="1C1A106D"/>
    <w:rsid w:val="1C340035"/>
    <w:rsid w:val="1C352831"/>
    <w:rsid w:val="1C3540E8"/>
    <w:rsid w:val="1C387B71"/>
    <w:rsid w:val="1C401E2A"/>
    <w:rsid w:val="1C4277A6"/>
    <w:rsid w:val="1C45580F"/>
    <w:rsid w:val="1C535A8E"/>
    <w:rsid w:val="1C5C48CD"/>
    <w:rsid w:val="1C610AA6"/>
    <w:rsid w:val="1C68772D"/>
    <w:rsid w:val="1C6C2D14"/>
    <w:rsid w:val="1C71079F"/>
    <w:rsid w:val="1C8712C4"/>
    <w:rsid w:val="1C8B76F0"/>
    <w:rsid w:val="1C8C1551"/>
    <w:rsid w:val="1C8F2A0C"/>
    <w:rsid w:val="1C936CFA"/>
    <w:rsid w:val="1C977B21"/>
    <w:rsid w:val="1C985C36"/>
    <w:rsid w:val="1C9D0BFF"/>
    <w:rsid w:val="1C9E7312"/>
    <w:rsid w:val="1CA14C22"/>
    <w:rsid w:val="1CA21784"/>
    <w:rsid w:val="1CA23B8F"/>
    <w:rsid w:val="1CA3463F"/>
    <w:rsid w:val="1CA702DA"/>
    <w:rsid w:val="1CA80E78"/>
    <w:rsid w:val="1CAA0650"/>
    <w:rsid w:val="1CAC3B24"/>
    <w:rsid w:val="1CAE2FBD"/>
    <w:rsid w:val="1CB011EA"/>
    <w:rsid w:val="1CB12715"/>
    <w:rsid w:val="1CBC2311"/>
    <w:rsid w:val="1CBE0ACB"/>
    <w:rsid w:val="1CD1264D"/>
    <w:rsid w:val="1CD82170"/>
    <w:rsid w:val="1CDC289A"/>
    <w:rsid w:val="1CDC5D77"/>
    <w:rsid w:val="1CDD5867"/>
    <w:rsid w:val="1CE43B95"/>
    <w:rsid w:val="1CE5066F"/>
    <w:rsid w:val="1CEC4C8B"/>
    <w:rsid w:val="1CEE1233"/>
    <w:rsid w:val="1CF5339E"/>
    <w:rsid w:val="1CF546FD"/>
    <w:rsid w:val="1CFD0647"/>
    <w:rsid w:val="1D002160"/>
    <w:rsid w:val="1D0043B3"/>
    <w:rsid w:val="1D036FF2"/>
    <w:rsid w:val="1D037D57"/>
    <w:rsid w:val="1D06298D"/>
    <w:rsid w:val="1D072A08"/>
    <w:rsid w:val="1D087DCD"/>
    <w:rsid w:val="1D090481"/>
    <w:rsid w:val="1D162E82"/>
    <w:rsid w:val="1D165A66"/>
    <w:rsid w:val="1D16724F"/>
    <w:rsid w:val="1D1B00D1"/>
    <w:rsid w:val="1D1F3E94"/>
    <w:rsid w:val="1D233817"/>
    <w:rsid w:val="1D305D4E"/>
    <w:rsid w:val="1D326169"/>
    <w:rsid w:val="1D373EDD"/>
    <w:rsid w:val="1D386F8E"/>
    <w:rsid w:val="1D49207C"/>
    <w:rsid w:val="1D4A1620"/>
    <w:rsid w:val="1D52713D"/>
    <w:rsid w:val="1D58329B"/>
    <w:rsid w:val="1D6F4039"/>
    <w:rsid w:val="1D714E5E"/>
    <w:rsid w:val="1D723292"/>
    <w:rsid w:val="1D75162D"/>
    <w:rsid w:val="1D7742FD"/>
    <w:rsid w:val="1D7A38B1"/>
    <w:rsid w:val="1D7C6D57"/>
    <w:rsid w:val="1D8104E8"/>
    <w:rsid w:val="1D830691"/>
    <w:rsid w:val="1D84144C"/>
    <w:rsid w:val="1D8A20B3"/>
    <w:rsid w:val="1D8A2F77"/>
    <w:rsid w:val="1D980A54"/>
    <w:rsid w:val="1D990C76"/>
    <w:rsid w:val="1D9927E9"/>
    <w:rsid w:val="1D9E68DE"/>
    <w:rsid w:val="1DA2016F"/>
    <w:rsid w:val="1DA2657F"/>
    <w:rsid w:val="1DAD1370"/>
    <w:rsid w:val="1DAD5E51"/>
    <w:rsid w:val="1DAF2FDC"/>
    <w:rsid w:val="1DAF66BD"/>
    <w:rsid w:val="1DB126A8"/>
    <w:rsid w:val="1DB772B0"/>
    <w:rsid w:val="1DBA11E8"/>
    <w:rsid w:val="1DBA37BA"/>
    <w:rsid w:val="1DBE48C9"/>
    <w:rsid w:val="1DD92B24"/>
    <w:rsid w:val="1DDB5A5C"/>
    <w:rsid w:val="1DE235C7"/>
    <w:rsid w:val="1DEA5EAD"/>
    <w:rsid w:val="1DEB3F78"/>
    <w:rsid w:val="1DEC27B2"/>
    <w:rsid w:val="1DF1737A"/>
    <w:rsid w:val="1DF77B7C"/>
    <w:rsid w:val="1DFB1F5C"/>
    <w:rsid w:val="1E006102"/>
    <w:rsid w:val="1E027687"/>
    <w:rsid w:val="1E0770CF"/>
    <w:rsid w:val="1E0D58F7"/>
    <w:rsid w:val="1E10348C"/>
    <w:rsid w:val="1E174D4B"/>
    <w:rsid w:val="1E193386"/>
    <w:rsid w:val="1E1B69EC"/>
    <w:rsid w:val="1E1D00A0"/>
    <w:rsid w:val="1E1F5865"/>
    <w:rsid w:val="1E296502"/>
    <w:rsid w:val="1E2B5061"/>
    <w:rsid w:val="1E2E5EC1"/>
    <w:rsid w:val="1E3C6E48"/>
    <w:rsid w:val="1E407C8A"/>
    <w:rsid w:val="1E413CF5"/>
    <w:rsid w:val="1E41478F"/>
    <w:rsid w:val="1E4D08EF"/>
    <w:rsid w:val="1E533636"/>
    <w:rsid w:val="1E542BC5"/>
    <w:rsid w:val="1E6B0372"/>
    <w:rsid w:val="1E6B61EC"/>
    <w:rsid w:val="1E6D43FB"/>
    <w:rsid w:val="1E762D8D"/>
    <w:rsid w:val="1E7C5FE1"/>
    <w:rsid w:val="1E7D5F0F"/>
    <w:rsid w:val="1E8257CF"/>
    <w:rsid w:val="1E882341"/>
    <w:rsid w:val="1E897E80"/>
    <w:rsid w:val="1E8F62CD"/>
    <w:rsid w:val="1E910666"/>
    <w:rsid w:val="1E9A1BBC"/>
    <w:rsid w:val="1EA25634"/>
    <w:rsid w:val="1EA70347"/>
    <w:rsid w:val="1EA75B27"/>
    <w:rsid w:val="1EB433A7"/>
    <w:rsid w:val="1ECA1B48"/>
    <w:rsid w:val="1ECA3928"/>
    <w:rsid w:val="1ECB1F7D"/>
    <w:rsid w:val="1ECD5D08"/>
    <w:rsid w:val="1ED148CA"/>
    <w:rsid w:val="1EE0010E"/>
    <w:rsid w:val="1EE06D39"/>
    <w:rsid w:val="1EE2248A"/>
    <w:rsid w:val="1EFD5365"/>
    <w:rsid w:val="1F0B4B02"/>
    <w:rsid w:val="1F0E5328"/>
    <w:rsid w:val="1F0F1DB6"/>
    <w:rsid w:val="1F0F6613"/>
    <w:rsid w:val="1F113918"/>
    <w:rsid w:val="1F131000"/>
    <w:rsid w:val="1F134AA0"/>
    <w:rsid w:val="1F135881"/>
    <w:rsid w:val="1F161A13"/>
    <w:rsid w:val="1F194645"/>
    <w:rsid w:val="1F1D6C14"/>
    <w:rsid w:val="1F256B9F"/>
    <w:rsid w:val="1F3A4017"/>
    <w:rsid w:val="1F4074EC"/>
    <w:rsid w:val="1F413B01"/>
    <w:rsid w:val="1F433CF8"/>
    <w:rsid w:val="1F4B37FC"/>
    <w:rsid w:val="1F4D7DCA"/>
    <w:rsid w:val="1F50014A"/>
    <w:rsid w:val="1F55170F"/>
    <w:rsid w:val="1F5E07A3"/>
    <w:rsid w:val="1F5F0D88"/>
    <w:rsid w:val="1F5F1C99"/>
    <w:rsid w:val="1F601258"/>
    <w:rsid w:val="1F610C83"/>
    <w:rsid w:val="1F6123E7"/>
    <w:rsid w:val="1F676BD1"/>
    <w:rsid w:val="1F796762"/>
    <w:rsid w:val="1F7D6AC6"/>
    <w:rsid w:val="1F840FEA"/>
    <w:rsid w:val="1F9767DC"/>
    <w:rsid w:val="1F985F77"/>
    <w:rsid w:val="1F993C50"/>
    <w:rsid w:val="1FA10E38"/>
    <w:rsid w:val="1FA30CB4"/>
    <w:rsid w:val="1FA96BFE"/>
    <w:rsid w:val="1FAD25BC"/>
    <w:rsid w:val="1FB7718C"/>
    <w:rsid w:val="1FBE234A"/>
    <w:rsid w:val="1FC042F5"/>
    <w:rsid w:val="1FCE10BD"/>
    <w:rsid w:val="1FE97CC0"/>
    <w:rsid w:val="1FF33B75"/>
    <w:rsid w:val="20064846"/>
    <w:rsid w:val="200C70CD"/>
    <w:rsid w:val="201328F1"/>
    <w:rsid w:val="201A5CBF"/>
    <w:rsid w:val="201C3EA2"/>
    <w:rsid w:val="2028109C"/>
    <w:rsid w:val="202A18D0"/>
    <w:rsid w:val="202F4D63"/>
    <w:rsid w:val="20332347"/>
    <w:rsid w:val="2035622F"/>
    <w:rsid w:val="20356A64"/>
    <w:rsid w:val="203D4A86"/>
    <w:rsid w:val="20400EDD"/>
    <w:rsid w:val="20442E75"/>
    <w:rsid w:val="20442FC8"/>
    <w:rsid w:val="204673CC"/>
    <w:rsid w:val="20496A00"/>
    <w:rsid w:val="204E7578"/>
    <w:rsid w:val="205365E8"/>
    <w:rsid w:val="205C0283"/>
    <w:rsid w:val="2061266D"/>
    <w:rsid w:val="2068768A"/>
    <w:rsid w:val="206D2D05"/>
    <w:rsid w:val="20723704"/>
    <w:rsid w:val="20767400"/>
    <w:rsid w:val="20782543"/>
    <w:rsid w:val="2079517B"/>
    <w:rsid w:val="207D62C4"/>
    <w:rsid w:val="20B002BB"/>
    <w:rsid w:val="20B1760A"/>
    <w:rsid w:val="20B401DA"/>
    <w:rsid w:val="20B55FAD"/>
    <w:rsid w:val="20B92078"/>
    <w:rsid w:val="20B97C8F"/>
    <w:rsid w:val="20BE6997"/>
    <w:rsid w:val="20C03B76"/>
    <w:rsid w:val="20C527F7"/>
    <w:rsid w:val="20C67A2E"/>
    <w:rsid w:val="20C71159"/>
    <w:rsid w:val="20D3463E"/>
    <w:rsid w:val="20D465F7"/>
    <w:rsid w:val="20D868A6"/>
    <w:rsid w:val="20DA22D4"/>
    <w:rsid w:val="20DE0235"/>
    <w:rsid w:val="20E91236"/>
    <w:rsid w:val="20EE4189"/>
    <w:rsid w:val="20F1495E"/>
    <w:rsid w:val="20F42933"/>
    <w:rsid w:val="20F75C92"/>
    <w:rsid w:val="20F81EB0"/>
    <w:rsid w:val="20F96C4F"/>
    <w:rsid w:val="20FA274E"/>
    <w:rsid w:val="20FA4461"/>
    <w:rsid w:val="20FE0F8D"/>
    <w:rsid w:val="20FE2C2C"/>
    <w:rsid w:val="21022021"/>
    <w:rsid w:val="210C5706"/>
    <w:rsid w:val="21113CD5"/>
    <w:rsid w:val="21136B66"/>
    <w:rsid w:val="21292DDE"/>
    <w:rsid w:val="21295BD4"/>
    <w:rsid w:val="212A0CE1"/>
    <w:rsid w:val="212D33F8"/>
    <w:rsid w:val="21372225"/>
    <w:rsid w:val="213909E9"/>
    <w:rsid w:val="213A461F"/>
    <w:rsid w:val="214440A2"/>
    <w:rsid w:val="21492A17"/>
    <w:rsid w:val="214938DA"/>
    <w:rsid w:val="214F1B86"/>
    <w:rsid w:val="215125D4"/>
    <w:rsid w:val="215450B1"/>
    <w:rsid w:val="215A71FD"/>
    <w:rsid w:val="21607DD9"/>
    <w:rsid w:val="2165264C"/>
    <w:rsid w:val="21652AA7"/>
    <w:rsid w:val="216911F4"/>
    <w:rsid w:val="21742A14"/>
    <w:rsid w:val="21816423"/>
    <w:rsid w:val="2182329A"/>
    <w:rsid w:val="21872D19"/>
    <w:rsid w:val="218B0C2D"/>
    <w:rsid w:val="218B740F"/>
    <w:rsid w:val="218D523C"/>
    <w:rsid w:val="21941FB5"/>
    <w:rsid w:val="219851AC"/>
    <w:rsid w:val="219A271E"/>
    <w:rsid w:val="219E44D8"/>
    <w:rsid w:val="21A615BF"/>
    <w:rsid w:val="21AB1A54"/>
    <w:rsid w:val="21AB24B7"/>
    <w:rsid w:val="21C164FE"/>
    <w:rsid w:val="21C2531C"/>
    <w:rsid w:val="21C74071"/>
    <w:rsid w:val="21C95FAB"/>
    <w:rsid w:val="21CA5D56"/>
    <w:rsid w:val="21D65D8A"/>
    <w:rsid w:val="21DE0DA7"/>
    <w:rsid w:val="21E22305"/>
    <w:rsid w:val="21E27D41"/>
    <w:rsid w:val="21EA1CD9"/>
    <w:rsid w:val="21F84C87"/>
    <w:rsid w:val="21F902E7"/>
    <w:rsid w:val="21FB3794"/>
    <w:rsid w:val="21FC51EF"/>
    <w:rsid w:val="21FE0DCA"/>
    <w:rsid w:val="22016706"/>
    <w:rsid w:val="220266F2"/>
    <w:rsid w:val="22056F86"/>
    <w:rsid w:val="22062B9F"/>
    <w:rsid w:val="22065E99"/>
    <w:rsid w:val="220E5144"/>
    <w:rsid w:val="221060BA"/>
    <w:rsid w:val="221206C5"/>
    <w:rsid w:val="221F2AA7"/>
    <w:rsid w:val="22203A61"/>
    <w:rsid w:val="22235306"/>
    <w:rsid w:val="22273C2E"/>
    <w:rsid w:val="22291ECC"/>
    <w:rsid w:val="2229456D"/>
    <w:rsid w:val="22404B05"/>
    <w:rsid w:val="22405CE5"/>
    <w:rsid w:val="224A3455"/>
    <w:rsid w:val="224F76FD"/>
    <w:rsid w:val="22550FD3"/>
    <w:rsid w:val="225955A8"/>
    <w:rsid w:val="226B61C6"/>
    <w:rsid w:val="226B772B"/>
    <w:rsid w:val="226D65A2"/>
    <w:rsid w:val="227101EE"/>
    <w:rsid w:val="2277585D"/>
    <w:rsid w:val="227C1719"/>
    <w:rsid w:val="22826CB4"/>
    <w:rsid w:val="2286631F"/>
    <w:rsid w:val="22884CC6"/>
    <w:rsid w:val="228B3EB6"/>
    <w:rsid w:val="2298324A"/>
    <w:rsid w:val="2299459D"/>
    <w:rsid w:val="22AB6D57"/>
    <w:rsid w:val="22AE738D"/>
    <w:rsid w:val="22AF35BB"/>
    <w:rsid w:val="22BF293A"/>
    <w:rsid w:val="22BF6A73"/>
    <w:rsid w:val="22C010CD"/>
    <w:rsid w:val="22C64973"/>
    <w:rsid w:val="22C94DA9"/>
    <w:rsid w:val="22D05ED3"/>
    <w:rsid w:val="22D173AC"/>
    <w:rsid w:val="22D92514"/>
    <w:rsid w:val="22E00291"/>
    <w:rsid w:val="22E57ABE"/>
    <w:rsid w:val="22EC10B3"/>
    <w:rsid w:val="22F064C1"/>
    <w:rsid w:val="22F60BE1"/>
    <w:rsid w:val="22FA25A8"/>
    <w:rsid w:val="23017BF8"/>
    <w:rsid w:val="23034D80"/>
    <w:rsid w:val="2303794F"/>
    <w:rsid w:val="230C4598"/>
    <w:rsid w:val="231132B8"/>
    <w:rsid w:val="23321EB4"/>
    <w:rsid w:val="23335717"/>
    <w:rsid w:val="23354E18"/>
    <w:rsid w:val="23375840"/>
    <w:rsid w:val="233D685C"/>
    <w:rsid w:val="2349161E"/>
    <w:rsid w:val="234C63E2"/>
    <w:rsid w:val="23624912"/>
    <w:rsid w:val="236A158A"/>
    <w:rsid w:val="236C34C2"/>
    <w:rsid w:val="237639A0"/>
    <w:rsid w:val="237B397C"/>
    <w:rsid w:val="23853402"/>
    <w:rsid w:val="238626AE"/>
    <w:rsid w:val="23862E9B"/>
    <w:rsid w:val="238731E6"/>
    <w:rsid w:val="23882351"/>
    <w:rsid w:val="238D0754"/>
    <w:rsid w:val="238F03A2"/>
    <w:rsid w:val="23910386"/>
    <w:rsid w:val="23923A28"/>
    <w:rsid w:val="23946797"/>
    <w:rsid w:val="239C71CA"/>
    <w:rsid w:val="23A24EE2"/>
    <w:rsid w:val="23A44C36"/>
    <w:rsid w:val="23A667D3"/>
    <w:rsid w:val="23A70A26"/>
    <w:rsid w:val="23AA11B9"/>
    <w:rsid w:val="23AE503E"/>
    <w:rsid w:val="23B63F90"/>
    <w:rsid w:val="23B94BCB"/>
    <w:rsid w:val="23BA1A3E"/>
    <w:rsid w:val="23BC4A03"/>
    <w:rsid w:val="23C07C83"/>
    <w:rsid w:val="23C6517C"/>
    <w:rsid w:val="23C678D1"/>
    <w:rsid w:val="23CF2124"/>
    <w:rsid w:val="23CF5864"/>
    <w:rsid w:val="23D60CA8"/>
    <w:rsid w:val="23DE1486"/>
    <w:rsid w:val="23DF4558"/>
    <w:rsid w:val="23EA3F81"/>
    <w:rsid w:val="23EB2449"/>
    <w:rsid w:val="23F26523"/>
    <w:rsid w:val="23F4027F"/>
    <w:rsid w:val="23FC18A4"/>
    <w:rsid w:val="241037E9"/>
    <w:rsid w:val="24117B58"/>
    <w:rsid w:val="24193901"/>
    <w:rsid w:val="242220C0"/>
    <w:rsid w:val="24265DD2"/>
    <w:rsid w:val="24286C6D"/>
    <w:rsid w:val="242C2B10"/>
    <w:rsid w:val="242E1985"/>
    <w:rsid w:val="2430514D"/>
    <w:rsid w:val="2434071D"/>
    <w:rsid w:val="2435587B"/>
    <w:rsid w:val="243E3DAF"/>
    <w:rsid w:val="2442632E"/>
    <w:rsid w:val="2443413B"/>
    <w:rsid w:val="2448530B"/>
    <w:rsid w:val="244B3905"/>
    <w:rsid w:val="244C1644"/>
    <w:rsid w:val="24556286"/>
    <w:rsid w:val="24570199"/>
    <w:rsid w:val="24571B99"/>
    <w:rsid w:val="24576553"/>
    <w:rsid w:val="24676D2E"/>
    <w:rsid w:val="24730983"/>
    <w:rsid w:val="24736A83"/>
    <w:rsid w:val="2474678C"/>
    <w:rsid w:val="24751883"/>
    <w:rsid w:val="247D3A55"/>
    <w:rsid w:val="248238FF"/>
    <w:rsid w:val="24826C48"/>
    <w:rsid w:val="24982FC8"/>
    <w:rsid w:val="24A2370A"/>
    <w:rsid w:val="24B6323B"/>
    <w:rsid w:val="24BC0CD7"/>
    <w:rsid w:val="24BF5C34"/>
    <w:rsid w:val="24C22243"/>
    <w:rsid w:val="24C81B65"/>
    <w:rsid w:val="24C82FA8"/>
    <w:rsid w:val="24C91DAF"/>
    <w:rsid w:val="24C91E5C"/>
    <w:rsid w:val="24D05BA9"/>
    <w:rsid w:val="24D21E6B"/>
    <w:rsid w:val="24D35415"/>
    <w:rsid w:val="24D42B44"/>
    <w:rsid w:val="24D44938"/>
    <w:rsid w:val="24D45E0E"/>
    <w:rsid w:val="24DA287A"/>
    <w:rsid w:val="24DB696A"/>
    <w:rsid w:val="24E16141"/>
    <w:rsid w:val="24E652D6"/>
    <w:rsid w:val="24ED1F91"/>
    <w:rsid w:val="24F2748D"/>
    <w:rsid w:val="24F30C32"/>
    <w:rsid w:val="24F45AC6"/>
    <w:rsid w:val="24F64EB8"/>
    <w:rsid w:val="24FF0BB1"/>
    <w:rsid w:val="25081F6C"/>
    <w:rsid w:val="250B17B6"/>
    <w:rsid w:val="250C43B6"/>
    <w:rsid w:val="25247B05"/>
    <w:rsid w:val="252720B8"/>
    <w:rsid w:val="252776F6"/>
    <w:rsid w:val="2528095F"/>
    <w:rsid w:val="2538207D"/>
    <w:rsid w:val="253830DB"/>
    <w:rsid w:val="253D2115"/>
    <w:rsid w:val="25444848"/>
    <w:rsid w:val="254D7160"/>
    <w:rsid w:val="25506DB1"/>
    <w:rsid w:val="2557648A"/>
    <w:rsid w:val="255E594F"/>
    <w:rsid w:val="2564282F"/>
    <w:rsid w:val="25647889"/>
    <w:rsid w:val="256822D2"/>
    <w:rsid w:val="256A3798"/>
    <w:rsid w:val="256D56AD"/>
    <w:rsid w:val="25743136"/>
    <w:rsid w:val="25744B4E"/>
    <w:rsid w:val="25754289"/>
    <w:rsid w:val="257D6C38"/>
    <w:rsid w:val="25801A43"/>
    <w:rsid w:val="25802B60"/>
    <w:rsid w:val="25816C39"/>
    <w:rsid w:val="25820306"/>
    <w:rsid w:val="258F67A0"/>
    <w:rsid w:val="258F6B89"/>
    <w:rsid w:val="2595748E"/>
    <w:rsid w:val="25987AAA"/>
    <w:rsid w:val="259A1582"/>
    <w:rsid w:val="25B7222B"/>
    <w:rsid w:val="25C16298"/>
    <w:rsid w:val="25C35C42"/>
    <w:rsid w:val="25D60BE5"/>
    <w:rsid w:val="25D6134F"/>
    <w:rsid w:val="25DB6CB8"/>
    <w:rsid w:val="25DC5F5D"/>
    <w:rsid w:val="25E07064"/>
    <w:rsid w:val="25E27592"/>
    <w:rsid w:val="25E54F1B"/>
    <w:rsid w:val="25E63160"/>
    <w:rsid w:val="25EB568F"/>
    <w:rsid w:val="25F6475A"/>
    <w:rsid w:val="25FC10FA"/>
    <w:rsid w:val="26002652"/>
    <w:rsid w:val="2601057B"/>
    <w:rsid w:val="2601425F"/>
    <w:rsid w:val="26080776"/>
    <w:rsid w:val="26087550"/>
    <w:rsid w:val="260C0BDC"/>
    <w:rsid w:val="260C4E44"/>
    <w:rsid w:val="26125E56"/>
    <w:rsid w:val="2619669A"/>
    <w:rsid w:val="261E4DF4"/>
    <w:rsid w:val="26216B28"/>
    <w:rsid w:val="262D6C5C"/>
    <w:rsid w:val="262E2DA6"/>
    <w:rsid w:val="26336C57"/>
    <w:rsid w:val="26355BA0"/>
    <w:rsid w:val="26393041"/>
    <w:rsid w:val="2641025C"/>
    <w:rsid w:val="26421F7C"/>
    <w:rsid w:val="264403FD"/>
    <w:rsid w:val="264970E7"/>
    <w:rsid w:val="264C52A9"/>
    <w:rsid w:val="2651382C"/>
    <w:rsid w:val="26566A17"/>
    <w:rsid w:val="265E4EFC"/>
    <w:rsid w:val="26625DAC"/>
    <w:rsid w:val="2667086F"/>
    <w:rsid w:val="26693C43"/>
    <w:rsid w:val="267C5CCF"/>
    <w:rsid w:val="267F12AC"/>
    <w:rsid w:val="26824772"/>
    <w:rsid w:val="26827293"/>
    <w:rsid w:val="26874961"/>
    <w:rsid w:val="268A6C27"/>
    <w:rsid w:val="268B1370"/>
    <w:rsid w:val="268D319C"/>
    <w:rsid w:val="268D42F5"/>
    <w:rsid w:val="269310F8"/>
    <w:rsid w:val="26962977"/>
    <w:rsid w:val="26993026"/>
    <w:rsid w:val="26995CD7"/>
    <w:rsid w:val="269D295C"/>
    <w:rsid w:val="26A02877"/>
    <w:rsid w:val="26A37818"/>
    <w:rsid w:val="26A74CEE"/>
    <w:rsid w:val="26AF283C"/>
    <w:rsid w:val="26B02F27"/>
    <w:rsid w:val="26BC7262"/>
    <w:rsid w:val="26BD44CD"/>
    <w:rsid w:val="26BF18A6"/>
    <w:rsid w:val="26C67755"/>
    <w:rsid w:val="26D54DF2"/>
    <w:rsid w:val="26D751B1"/>
    <w:rsid w:val="26D9526E"/>
    <w:rsid w:val="26E1423A"/>
    <w:rsid w:val="26E30E5D"/>
    <w:rsid w:val="26ED5FAD"/>
    <w:rsid w:val="26F21220"/>
    <w:rsid w:val="26FE15A3"/>
    <w:rsid w:val="26FE56E8"/>
    <w:rsid w:val="26FF4A9C"/>
    <w:rsid w:val="27010BBF"/>
    <w:rsid w:val="2715157E"/>
    <w:rsid w:val="271C78EE"/>
    <w:rsid w:val="27224108"/>
    <w:rsid w:val="272F2A71"/>
    <w:rsid w:val="2733170B"/>
    <w:rsid w:val="27357123"/>
    <w:rsid w:val="273727AD"/>
    <w:rsid w:val="274238F1"/>
    <w:rsid w:val="274B27F5"/>
    <w:rsid w:val="274B3D21"/>
    <w:rsid w:val="27574150"/>
    <w:rsid w:val="27592325"/>
    <w:rsid w:val="275B236E"/>
    <w:rsid w:val="275B44F1"/>
    <w:rsid w:val="27606133"/>
    <w:rsid w:val="276304BC"/>
    <w:rsid w:val="276A70EE"/>
    <w:rsid w:val="276B43D8"/>
    <w:rsid w:val="276D7854"/>
    <w:rsid w:val="27762D3F"/>
    <w:rsid w:val="27767865"/>
    <w:rsid w:val="27773E2E"/>
    <w:rsid w:val="277A02CE"/>
    <w:rsid w:val="277C13B8"/>
    <w:rsid w:val="277E7145"/>
    <w:rsid w:val="27823537"/>
    <w:rsid w:val="278627E1"/>
    <w:rsid w:val="278B28C9"/>
    <w:rsid w:val="278D3641"/>
    <w:rsid w:val="27902813"/>
    <w:rsid w:val="27933340"/>
    <w:rsid w:val="279458E1"/>
    <w:rsid w:val="27993370"/>
    <w:rsid w:val="279C0C45"/>
    <w:rsid w:val="279C3773"/>
    <w:rsid w:val="279D4092"/>
    <w:rsid w:val="279D6B87"/>
    <w:rsid w:val="279E6499"/>
    <w:rsid w:val="27A76685"/>
    <w:rsid w:val="27AD5C7F"/>
    <w:rsid w:val="27B111B6"/>
    <w:rsid w:val="27B458C3"/>
    <w:rsid w:val="27B62244"/>
    <w:rsid w:val="27B95F53"/>
    <w:rsid w:val="27BE7E89"/>
    <w:rsid w:val="27CB4021"/>
    <w:rsid w:val="27CE0DBB"/>
    <w:rsid w:val="27D1311E"/>
    <w:rsid w:val="27D13EF2"/>
    <w:rsid w:val="27D41408"/>
    <w:rsid w:val="27D80607"/>
    <w:rsid w:val="27DC2F4C"/>
    <w:rsid w:val="27DD1F40"/>
    <w:rsid w:val="27DD578D"/>
    <w:rsid w:val="27E344AA"/>
    <w:rsid w:val="27F14B98"/>
    <w:rsid w:val="27F5015D"/>
    <w:rsid w:val="27F60249"/>
    <w:rsid w:val="27F64549"/>
    <w:rsid w:val="27FB734B"/>
    <w:rsid w:val="27FF7067"/>
    <w:rsid w:val="28031C32"/>
    <w:rsid w:val="28034E9C"/>
    <w:rsid w:val="280F0D02"/>
    <w:rsid w:val="281110EA"/>
    <w:rsid w:val="28130682"/>
    <w:rsid w:val="28170D35"/>
    <w:rsid w:val="2819465E"/>
    <w:rsid w:val="281A1217"/>
    <w:rsid w:val="281E3F2D"/>
    <w:rsid w:val="28221FD4"/>
    <w:rsid w:val="28242D02"/>
    <w:rsid w:val="282748CC"/>
    <w:rsid w:val="282A5D6B"/>
    <w:rsid w:val="28370917"/>
    <w:rsid w:val="28374BCB"/>
    <w:rsid w:val="28380130"/>
    <w:rsid w:val="283A1E4E"/>
    <w:rsid w:val="283D4B49"/>
    <w:rsid w:val="283E7F54"/>
    <w:rsid w:val="284B0216"/>
    <w:rsid w:val="284C01C0"/>
    <w:rsid w:val="284F21C2"/>
    <w:rsid w:val="28567A48"/>
    <w:rsid w:val="28601F9E"/>
    <w:rsid w:val="286064C2"/>
    <w:rsid w:val="28651375"/>
    <w:rsid w:val="286E3A11"/>
    <w:rsid w:val="2879103D"/>
    <w:rsid w:val="287D45C2"/>
    <w:rsid w:val="288249AB"/>
    <w:rsid w:val="28855038"/>
    <w:rsid w:val="28894293"/>
    <w:rsid w:val="288A7AC9"/>
    <w:rsid w:val="28951324"/>
    <w:rsid w:val="289A76D7"/>
    <w:rsid w:val="289E2D58"/>
    <w:rsid w:val="28B14650"/>
    <w:rsid w:val="28B25745"/>
    <w:rsid w:val="28B50CBE"/>
    <w:rsid w:val="28B52A94"/>
    <w:rsid w:val="28B9618F"/>
    <w:rsid w:val="28BA3677"/>
    <w:rsid w:val="28BD5697"/>
    <w:rsid w:val="28BF248D"/>
    <w:rsid w:val="28CF5014"/>
    <w:rsid w:val="28D252ED"/>
    <w:rsid w:val="28D62997"/>
    <w:rsid w:val="28DE6588"/>
    <w:rsid w:val="28E10B85"/>
    <w:rsid w:val="28E94513"/>
    <w:rsid w:val="291064A0"/>
    <w:rsid w:val="29167539"/>
    <w:rsid w:val="29174739"/>
    <w:rsid w:val="29193F8F"/>
    <w:rsid w:val="29195482"/>
    <w:rsid w:val="291B369E"/>
    <w:rsid w:val="292F0E3C"/>
    <w:rsid w:val="29301D04"/>
    <w:rsid w:val="2940549B"/>
    <w:rsid w:val="2949637B"/>
    <w:rsid w:val="295075DA"/>
    <w:rsid w:val="29542318"/>
    <w:rsid w:val="2955597C"/>
    <w:rsid w:val="29581078"/>
    <w:rsid w:val="29641055"/>
    <w:rsid w:val="29684B1C"/>
    <w:rsid w:val="296C6708"/>
    <w:rsid w:val="29723B93"/>
    <w:rsid w:val="297321B0"/>
    <w:rsid w:val="297926BC"/>
    <w:rsid w:val="29A4052E"/>
    <w:rsid w:val="29B14C72"/>
    <w:rsid w:val="29C366C5"/>
    <w:rsid w:val="29C55F2D"/>
    <w:rsid w:val="29C70182"/>
    <w:rsid w:val="29C817A8"/>
    <w:rsid w:val="29C821FE"/>
    <w:rsid w:val="29D34987"/>
    <w:rsid w:val="29D34B14"/>
    <w:rsid w:val="29D50CD5"/>
    <w:rsid w:val="29E02FDD"/>
    <w:rsid w:val="29E173D4"/>
    <w:rsid w:val="29E24504"/>
    <w:rsid w:val="29E521C9"/>
    <w:rsid w:val="29F859E6"/>
    <w:rsid w:val="29FB1A08"/>
    <w:rsid w:val="29FD463A"/>
    <w:rsid w:val="2A022C62"/>
    <w:rsid w:val="2A046258"/>
    <w:rsid w:val="2A107EF9"/>
    <w:rsid w:val="2A152CEA"/>
    <w:rsid w:val="2A162FB4"/>
    <w:rsid w:val="2A187AD5"/>
    <w:rsid w:val="2A3159FE"/>
    <w:rsid w:val="2A367BC8"/>
    <w:rsid w:val="2A3B78C6"/>
    <w:rsid w:val="2A3D03B7"/>
    <w:rsid w:val="2A4B7E3A"/>
    <w:rsid w:val="2A4E71B7"/>
    <w:rsid w:val="2A5952F8"/>
    <w:rsid w:val="2A5C2E40"/>
    <w:rsid w:val="2A621D6C"/>
    <w:rsid w:val="2A63677A"/>
    <w:rsid w:val="2A665F90"/>
    <w:rsid w:val="2A685B56"/>
    <w:rsid w:val="2A6907F4"/>
    <w:rsid w:val="2A723E0B"/>
    <w:rsid w:val="2A847CFF"/>
    <w:rsid w:val="2A886020"/>
    <w:rsid w:val="2A8944ED"/>
    <w:rsid w:val="2A963885"/>
    <w:rsid w:val="2A980292"/>
    <w:rsid w:val="2AA14FC9"/>
    <w:rsid w:val="2AA203CD"/>
    <w:rsid w:val="2AA3320C"/>
    <w:rsid w:val="2AA7036C"/>
    <w:rsid w:val="2AAF7E78"/>
    <w:rsid w:val="2AB32EAB"/>
    <w:rsid w:val="2AB35210"/>
    <w:rsid w:val="2ABD57DA"/>
    <w:rsid w:val="2ACA4315"/>
    <w:rsid w:val="2AD428B7"/>
    <w:rsid w:val="2AD56D17"/>
    <w:rsid w:val="2ADF67C8"/>
    <w:rsid w:val="2AE17DC4"/>
    <w:rsid w:val="2AE2093A"/>
    <w:rsid w:val="2AE90107"/>
    <w:rsid w:val="2AF95998"/>
    <w:rsid w:val="2AFB1ED9"/>
    <w:rsid w:val="2AFB7805"/>
    <w:rsid w:val="2AFE3BF2"/>
    <w:rsid w:val="2B011EF0"/>
    <w:rsid w:val="2B020297"/>
    <w:rsid w:val="2B027BFC"/>
    <w:rsid w:val="2B0808C8"/>
    <w:rsid w:val="2B09096C"/>
    <w:rsid w:val="2B0C272E"/>
    <w:rsid w:val="2B0D4898"/>
    <w:rsid w:val="2B1311A8"/>
    <w:rsid w:val="2B152B1D"/>
    <w:rsid w:val="2B1576C2"/>
    <w:rsid w:val="2B1929A7"/>
    <w:rsid w:val="2B235C6C"/>
    <w:rsid w:val="2B300265"/>
    <w:rsid w:val="2B303094"/>
    <w:rsid w:val="2B314C6D"/>
    <w:rsid w:val="2B391233"/>
    <w:rsid w:val="2B3B35F8"/>
    <w:rsid w:val="2B42012C"/>
    <w:rsid w:val="2B4D07C6"/>
    <w:rsid w:val="2B4D332F"/>
    <w:rsid w:val="2B4F2CDB"/>
    <w:rsid w:val="2B527EFC"/>
    <w:rsid w:val="2B532DFE"/>
    <w:rsid w:val="2B554263"/>
    <w:rsid w:val="2B563DEA"/>
    <w:rsid w:val="2B5B544F"/>
    <w:rsid w:val="2B5E44C5"/>
    <w:rsid w:val="2B657FAC"/>
    <w:rsid w:val="2B6721AE"/>
    <w:rsid w:val="2B682E24"/>
    <w:rsid w:val="2B6B6DB8"/>
    <w:rsid w:val="2B786803"/>
    <w:rsid w:val="2B7B0387"/>
    <w:rsid w:val="2B7E35B9"/>
    <w:rsid w:val="2B7F3035"/>
    <w:rsid w:val="2B863950"/>
    <w:rsid w:val="2B8C3333"/>
    <w:rsid w:val="2B8C5662"/>
    <w:rsid w:val="2B8C6693"/>
    <w:rsid w:val="2B9446BA"/>
    <w:rsid w:val="2B9E3FBC"/>
    <w:rsid w:val="2BA04A54"/>
    <w:rsid w:val="2BA346BE"/>
    <w:rsid w:val="2BA802FB"/>
    <w:rsid w:val="2BAA6292"/>
    <w:rsid w:val="2BAB54F1"/>
    <w:rsid w:val="2BAB62D9"/>
    <w:rsid w:val="2BAE6011"/>
    <w:rsid w:val="2BB410F3"/>
    <w:rsid w:val="2BC32DDC"/>
    <w:rsid w:val="2BC42F86"/>
    <w:rsid w:val="2BC47BA3"/>
    <w:rsid w:val="2BCE5E56"/>
    <w:rsid w:val="2BD15686"/>
    <w:rsid w:val="2BD41B34"/>
    <w:rsid w:val="2BD6693F"/>
    <w:rsid w:val="2BE83A90"/>
    <w:rsid w:val="2BED753B"/>
    <w:rsid w:val="2BED791B"/>
    <w:rsid w:val="2BF55D0D"/>
    <w:rsid w:val="2BFB49DF"/>
    <w:rsid w:val="2C061B09"/>
    <w:rsid w:val="2C0802A8"/>
    <w:rsid w:val="2C0B2F45"/>
    <w:rsid w:val="2C1301F3"/>
    <w:rsid w:val="2C196B19"/>
    <w:rsid w:val="2C2D2455"/>
    <w:rsid w:val="2C334131"/>
    <w:rsid w:val="2C3E7486"/>
    <w:rsid w:val="2C42362C"/>
    <w:rsid w:val="2C484E16"/>
    <w:rsid w:val="2C4F0B3B"/>
    <w:rsid w:val="2C505686"/>
    <w:rsid w:val="2C5604D2"/>
    <w:rsid w:val="2C570063"/>
    <w:rsid w:val="2C5B5BA2"/>
    <w:rsid w:val="2C5E15CE"/>
    <w:rsid w:val="2C610040"/>
    <w:rsid w:val="2C623181"/>
    <w:rsid w:val="2C672D13"/>
    <w:rsid w:val="2C695BE0"/>
    <w:rsid w:val="2C696FBF"/>
    <w:rsid w:val="2C6B419D"/>
    <w:rsid w:val="2C711212"/>
    <w:rsid w:val="2C750CCD"/>
    <w:rsid w:val="2C7913B4"/>
    <w:rsid w:val="2C835E61"/>
    <w:rsid w:val="2C8C5E16"/>
    <w:rsid w:val="2C961379"/>
    <w:rsid w:val="2C9C4F96"/>
    <w:rsid w:val="2CA83727"/>
    <w:rsid w:val="2CAB6707"/>
    <w:rsid w:val="2CAD1493"/>
    <w:rsid w:val="2CAD52C3"/>
    <w:rsid w:val="2CAF51F4"/>
    <w:rsid w:val="2CB204FB"/>
    <w:rsid w:val="2CB862BF"/>
    <w:rsid w:val="2CC37B44"/>
    <w:rsid w:val="2CC4710B"/>
    <w:rsid w:val="2CD46C1F"/>
    <w:rsid w:val="2CDA5EE7"/>
    <w:rsid w:val="2CDA7429"/>
    <w:rsid w:val="2CDF1174"/>
    <w:rsid w:val="2CE84A8A"/>
    <w:rsid w:val="2CEC2F1A"/>
    <w:rsid w:val="2CF665F0"/>
    <w:rsid w:val="2CF84D6B"/>
    <w:rsid w:val="2CF859B0"/>
    <w:rsid w:val="2D0068F0"/>
    <w:rsid w:val="2D062F54"/>
    <w:rsid w:val="2D0D0657"/>
    <w:rsid w:val="2D0D7F88"/>
    <w:rsid w:val="2D1A114E"/>
    <w:rsid w:val="2D1E1024"/>
    <w:rsid w:val="2D1E2F39"/>
    <w:rsid w:val="2D207DF9"/>
    <w:rsid w:val="2D230A5E"/>
    <w:rsid w:val="2D232147"/>
    <w:rsid w:val="2D2E3F96"/>
    <w:rsid w:val="2D2E62F4"/>
    <w:rsid w:val="2D3117A9"/>
    <w:rsid w:val="2D3B6A44"/>
    <w:rsid w:val="2D493E46"/>
    <w:rsid w:val="2D49473D"/>
    <w:rsid w:val="2D4E152A"/>
    <w:rsid w:val="2D4F1276"/>
    <w:rsid w:val="2D52554D"/>
    <w:rsid w:val="2D526F07"/>
    <w:rsid w:val="2D527561"/>
    <w:rsid w:val="2D545363"/>
    <w:rsid w:val="2D585D85"/>
    <w:rsid w:val="2D5E051C"/>
    <w:rsid w:val="2D602241"/>
    <w:rsid w:val="2D63552F"/>
    <w:rsid w:val="2D676D37"/>
    <w:rsid w:val="2D682379"/>
    <w:rsid w:val="2D6A3F64"/>
    <w:rsid w:val="2D714A1D"/>
    <w:rsid w:val="2D731048"/>
    <w:rsid w:val="2D7748FD"/>
    <w:rsid w:val="2D850568"/>
    <w:rsid w:val="2D885459"/>
    <w:rsid w:val="2D8B122D"/>
    <w:rsid w:val="2D8B4E12"/>
    <w:rsid w:val="2D9263DF"/>
    <w:rsid w:val="2D996424"/>
    <w:rsid w:val="2D9A0E1A"/>
    <w:rsid w:val="2D9A34C3"/>
    <w:rsid w:val="2DA025AA"/>
    <w:rsid w:val="2DA12A28"/>
    <w:rsid w:val="2DA33130"/>
    <w:rsid w:val="2DA34482"/>
    <w:rsid w:val="2DA60189"/>
    <w:rsid w:val="2DAA1C5E"/>
    <w:rsid w:val="2DAF4C11"/>
    <w:rsid w:val="2DB66B13"/>
    <w:rsid w:val="2DB7121D"/>
    <w:rsid w:val="2DBE2935"/>
    <w:rsid w:val="2DBE4119"/>
    <w:rsid w:val="2DBF2A99"/>
    <w:rsid w:val="2DC92D61"/>
    <w:rsid w:val="2DD1716D"/>
    <w:rsid w:val="2DD45671"/>
    <w:rsid w:val="2DD67EBF"/>
    <w:rsid w:val="2DDC13F1"/>
    <w:rsid w:val="2DDE1880"/>
    <w:rsid w:val="2DDF62EC"/>
    <w:rsid w:val="2DE00141"/>
    <w:rsid w:val="2DE22D88"/>
    <w:rsid w:val="2DE525F0"/>
    <w:rsid w:val="2DE70330"/>
    <w:rsid w:val="2DEA4F27"/>
    <w:rsid w:val="2DF543B8"/>
    <w:rsid w:val="2DF90A4F"/>
    <w:rsid w:val="2DFD5123"/>
    <w:rsid w:val="2DFF3468"/>
    <w:rsid w:val="2E0543AD"/>
    <w:rsid w:val="2E1168A2"/>
    <w:rsid w:val="2E184D00"/>
    <w:rsid w:val="2E1B6BC7"/>
    <w:rsid w:val="2E261FFA"/>
    <w:rsid w:val="2E3365CF"/>
    <w:rsid w:val="2E631070"/>
    <w:rsid w:val="2E676836"/>
    <w:rsid w:val="2E6F1C50"/>
    <w:rsid w:val="2E713951"/>
    <w:rsid w:val="2E766B87"/>
    <w:rsid w:val="2E7C53F4"/>
    <w:rsid w:val="2E7C61E0"/>
    <w:rsid w:val="2E86112B"/>
    <w:rsid w:val="2E873DD5"/>
    <w:rsid w:val="2E881959"/>
    <w:rsid w:val="2E8928C5"/>
    <w:rsid w:val="2E9752B2"/>
    <w:rsid w:val="2EAC394B"/>
    <w:rsid w:val="2EAE63C6"/>
    <w:rsid w:val="2EB83C7A"/>
    <w:rsid w:val="2EBD62E0"/>
    <w:rsid w:val="2EC05949"/>
    <w:rsid w:val="2ED4394C"/>
    <w:rsid w:val="2EE1169E"/>
    <w:rsid w:val="2EE11F82"/>
    <w:rsid w:val="2EE52176"/>
    <w:rsid w:val="2EEA40E0"/>
    <w:rsid w:val="2EED4923"/>
    <w:rsid w:val="2EEF380C"/>
    <w:rsid w:val="2EEF4C8F"/>
    <w:rsid w:val="2EF5120C"/>
    <w:rsid w:val="2EFA7983"/>
    <w:rsid w:val="2F00175A"/>
    <w:rsid w:val="2F025EC8"/>
    <w:rsid w:val="2F033AD3"/>
    <w:rsid w:val="2F063FE9"/>
    <w:rsid w:val="2F064728"/>
    <w:rsid w:val="2F0C3ADC"/>
    <w:rsid w:val="2F105E38"/>
    <w:rsid w:val="2F136F27"/>
    <w:rsid w:val="2F170D35"/>
    <w:rsid w:val="2F17473D"/>
    <w:rsid w:val="2F1D41FF"/>
    <w:rsid w:val="2F1E2DE0"/>
    <w:rsid w:val="2F2738FD"/>
    <w:rsid w:val="2F2F7676"/>
    <w:rsid w:val="2F304F3A"/>
    <w:rsid w:val="2F35677C"/>
    <w:rsid w:val="2F3C4801"/>
    <w:rsid w:val="2F4368CF"/>
    <w:rsid w:val="2F4522B5"/>
    <w:rsid w:val="2F4777C8"/>
    <w:rsid w:val="2F52471A"/>
    <w:rsid w:val="2F536C5C"/>
    <w:rsid w:val="2F5B1CEC"/>
    <w:rsid w:val="2F5C3E19"/>
    <w:rsid w:val="2F610E07"/>
    <w:rsid w:val="2F6342E0"/>
    <w:rsid w:val="2F636A77"/>
    <w:rsid w:val="2F6B21A6"/>
    <w:rsid w:val="2F6D688C"/>
    <w:rsid w:val="2F700427"/>
    <w:rsid w:val="2F705FBC"/>
    <w:rsid w:val="2F7850DC"/>
    <w:rsid w:val="2F7C05B7"/>
    <w:rsid w:val="2F7D3A52"/>
    <w:rsid w:val="2F840FC0"/>
    <w:rsid w:val="2F844613"/>
    <w:rsid w:val="2F89487B"/>
    <w:rsid w:val="2F9245AF"/>
    <w:rsid w:val="2F9258A7"/>
    <w:rsid w:val="2F9A5501"/>
    <w:rsid w:val="2F9A7D8B"/>
    <w:rsid w:val="2F9C6603"/>
    <w:rsid w:val="2FA42C1E"/>
    <w:rsid w:val="2FB148A4"/>
    <w:rsid w:val="2FB523B3"/>
    <w:rsid w:val="2FC62C4F"/>
    <w:rsid w:val="2FCA3F74"/>
    <w:rsid w:val="2FCF5504"/>
    <w:rsid w:val="2FD24916"/>
    <w:rsid w:val="2FD2584C"/>
    <w:rsid w:val="2FD34522"/>
    <w:rsid w:val="2FD35A84"/>
    <w:rsid w:val="2FD70609"/>
    <w:rsid w:val="2FD744E2"/>
    <w:rsid w:val="2FF67E87"/>
    <w:rsid w:val="2FF855F5"/>
    <w:rsid w:val="2FFE65E4"/>
    <w:rsid w:val="2FFE6631"/>
    <w:rsid w:val="30017854"/>
    <w:rsid w:val="300872A1"/>
    <w:rsid w:val="300E6AF3"/>
    <w:rsid w:val="30113147"/>
    <w:rsid w:val="30183E83"/>
    <w:rsid w:val="301A228A"/>
    <w:rsid w:val="301F4454"/>
    <w:rsid w:val="30205240"/>
    <w:rsid w:val="3023387E"/>
    <w:rsid w:val="30236ADF"/>
    <w:rsid w:val="30260ACE"/>
    <w:rsid w:val="30275EA4"/>
    <w:rsid w:val="302F2150"/>
    <w:rsid w:val="303409F7"/>
    <w:rsid w:val="303970E9"/>
    <w:rsid w:val="303E7BAC"/>
    <w:rsid w:val="304113F3"/>
    <w:rsid w:val="30470D73"/>
    <w:rsid w:val="30472B0F"/>
    <w:rsid w:val="30542AC4"/>
    <w:rsid w:val="3054395B"/>
    <w:rsid w:val="306E6E47"/>
    <w:rsid w:val="307142BA"/>
    <w:rsid w:val="307410EA"/>
    <w:rsid w:val="30751B85"/>
    <w:rsid w:val="307A6F15"/>
    <w:rsid w:val="307B0314"/>
    <w:rsid w:val="307D5151"/>
    <w:rsid w:val="308A0EA7"/>
    <w:rsid w:val="308B1AF9"/>
    <w:rsid w:val="308B4DCA"/>
    <w:rsid w:val="30963906"/>
    <w:rsid w:val="30A60A92"/>
    <w:rsid w:val="30A716D5"/>
    <w:rsid w:val="30B031FE"/>
    <w:rsid w:val="30B070BA"/>
    <w:rsid w:val="30B1295D"/>
    <w:rsid w:val="30B653DE"/>
    <w:rsid w:val="30B74783"/>
    <w:rsid w:val="30C16556"/>
    <w:rsid w:val="30C665FC"/>
    <w:rsid w:val="30C76FA7"/>
    <w:rsid w:val="30CA16E2"/>
    <w:rsid w:val="30CA3829"/>
    <w:rsid w:val="30D75A9B"/>
    <w:rsid w:val="30DE36AE"/>
    <w:rsid w:val="30E1716E"/>
    <w:rsid w:val="30E97071"/>
    <w:rsid w:val="30E97384"/>
    <w:rsid w:val="30E97B85"/>
    <w:rsid w:val="30F85B56"/>
    <w:rsid w:val="30F9510A"/>
    <w:rsid w:val="30FD49C5"/>
    <w:rsid w:val="31026206"/>
    <w:rsid w:val="31080D65"/>
    <w:rsid w:val="310C36F8"/>
    <w:rsid w:val="310D19BA"/>
    <w:rsid w:val="31104A0E"/>
    <w:rsid w:val="3114070C"/>
    <w:rsid w:val="311552B3"/>
    <w:rsid w:val="311E6F3B"/>
    <w:rsid w:val="31275551"/>
    <w:rsid w:val="312D655A"/>
    <w:rsid w:val="31383361"/>
    <w:rsid w:val="31436EBC"/>
    <w:rsid w:val="3145360E"/>
    <w:rsid w:val="31455763"/>
    <w:rsid w:val="31460918"/>
    <w:rsid w:val="31467796"/>
    <w:rsid w:val="314979DD"/>
    <w:rsid w:val="314C6C7E"/>
    <w:rsid w:val="315006D8"/>
    <w:rsid w:val="31576DA3"/>
    <w:rsid w:val="31577471"/>
    <w:rsid w:val="315B2213"/>
    <w:rsid w:val="315B570A"/>
    <w:rsid w:val="315D658F"/>
    <w:rsid w:val="316225C6"/>
    <w:rsid w:val="3164491D"/>
    <w:rsid w:val="316C2B4E"/>
    <w:rsid w:val="316C5901"/>
    <w:rsid w:val="31734EFB"/>
    <w:rsid w:val="31752CCA"/>
    <w:rsid w:val="318E109A"/>
    <w:rsid w:val="319203EF"/>
    <w:rsid w:val="3198215A"/>
    <w:rsid w:val="319D43C6"/>
    <w:rsid w:val="319E2335"/>
    <w:rsid w:val="31A51F5B"/>
    <w:rsid w:val="31BF172D"/>
    <w:rsid w:val="31C36FE0"/>
    <w:rsid w:val="31C87840"/>
    <w:rsid w:val="31CE50E8"/>
    <w:rsid w:val="31D03867"/>
    <w:rsid w:val="31E17B74"/>
    <w:rsid w:val="31E32458"/>
    <w:rsid w:val="31E83511"/>
    <w:rsid w:val="31E93A2F"/>
    <w:rsid w:val="31ED61DD"/>
    <w:rsid w:val="31F56779"/>
    <w:rsid w:val="31F931B2"/>
    <w:rsid w:val="31FD3FD7"/>
    <w:rsid w:val="3205089C"/>
    <w:rsid w:val="32052CA3"/>
    <w:rsid w:val="320A3522"/>
    <w:rsid w:val="320A60D7"/>
    <w:rsid w:val="320C0505"/>
    <w:rsid w:val="320C7EE2"/>
    <w:rsid w:val="320D36D0"/>
    <w:rsid w:val="321325BC"/>
    <w:rsid w:val="3214159B"/>
    <w:rsid w:val="32172255"/>
    <w:rsid w:val="32210005"/>
    <w:rsid w:val="32252A4F"/>
    <w:rsid w:val="322D4FB3"/>
    <w:rsid w:val="322F27B7"/>
    <w:rsid w:val="32312063"/>
    <w:rsid w:val="32364877"/>
    <w:rsid w:val="32397E12"/>
    <w:rsid w:val="323B3117"/>
    <w:rsid w:val="324C58F3"/>
    <w:rsid w:val="32506738"/>
    <w:rsid w:val="32526042"/>
    <w:rsid w:val="32537C94"/>
    <w:rsid w:val="32583E64"/>
    <w:rsid w:val="32585A4A"/>
    <w:rsid w:val="325B76B8"/>
    <w:rsid w:val="325C2DF5"/>
    <w:rsid w:val="32643E01"/>
    <w:rsid w:val="326C143F"/>
    <w:rsid w:val="326D14A6"/>
    <w:rsid w:val="326D2A06"/>
    <w:rsid w:val="326E2387"/>
    <w:rsid w:val="32742D6F"/>
    <w:rsid w:val="3275603E"/>
    <w:rsid w:val="3281486B"/>
    <w:rsid w:val="32871EA9"/>
    <w:rsid w:val="3287704A"/>
    <w:rsid w:val="328A7398"/>
    <w:rsid w:val="328B2DFD"/>
    <w:rsid w:val="328B4E73"/>
    <w:rsid w:val="329F0EA3"/>
    <w:rsid w:val="32A1002B"/>
    <w:rsid w:val="32A10AF9"/>
    <w:rsid w:val="32A47515"/>
    <w:rsid w:val="32A76A9E"/>
    <w:rsid w:val="32A8175D"/>
    <w:rsid w:val="32B4144C"/>
    <w:rsid w:val="32B92BE6"/>
    <w:rsid w:val="32C306BF"/>
    <w:rsid w:val="32C91525"/>
    <w:rsid w:val="32CA7067"/>
    <w:rsid w:val="32CC39DD"/>
    <w:rsid w:val="32D12E2D"/>
    <w:rsid w:val="32DB292C"/>
    <w:rsid w:val="32DD33E6"/>
    <w:rsid w:val="32E03B02"/>
    <w:rsid w:val="32EC3CF7"/>
    <w:rsid w:val="32F40F31"/>
    <w:rsid w:val="32F77D55"/>
    <w:rsid w:val="33010894"/>
    <w:rsid w:val="3308137B"/>
    <w:rsid w:val="330A3077"/>
    <w:rsid w:val="330E2A0E"/>
    <w:rsid w:val="33126E0E"/>
    <w:rsid w:val="33160FDB"/>
    <w:rsid w:val="33173EE4"/>
    <w:rsid w:val="33187D8A"/>
    <w:rsid w:val="331D47AC"/>
    <w:rsid w:val="332B20F5"/>
    <w:rsid w:val="33361C10"/>
    <w:rsid w:val="333B2E8E"/>
    <w:rsid w:val="33464C92"/>
    <w:rsid w:val="334C5C26"/>
    <w:rsid w:val="335D5DF2"/>
    <w:rsid w:val="335D6998"/>
    <w:rsid w:val="3360060E"/>
    <w:rsid w:val="3364459A"/>
    <w:rsid w:val="33667347"/>
    <w:rsid w:val="336A75BD"/>
    <w:rsid w:val="33767DD0"/>
    <w:rsid w:val="337F35AC"/>
    <w:rsid w:val="33816F15"/>
    <w:rsid w:val="338D7413"/>
    <w:rsid w:val="338E781E"/>
    <w:rsid w:val="338F26A8"/>
    <w:rsid w:val="339F1F6F"/>
    <w:rsid w:val="33A1053B"/>
    <w:rsid w:val="33A347C8"/>
    <w:rsid w:val="33A35FE9"/>
    <w:rsid w:val="33A36627"/>
    <w:rsid w:val="33A7576E"/>
    <w:rsid w:val="33A8258D"/>
    <w:rsid w:val="33AB1D36"/>
    <w:rsid w:val="33AC71C6"/>
    <w:rsid w:val="33B250A1"/>
    <w:rsid w:val="33B52069"/>
    <w:rsid w:val="33BA0702"/>
    <w:rsid w:val="33BB243E"/>
    <w:rsid w:val="33BD35D7"/>
    <w:rsid w:val="33C82436"/>
    <w:rsid w:val="33CC01FD"/>
    <w:rsid w:val="33D634D9"/>
    <w:rsid w:val="33D86947"/>
    <w:rsid w:val="33DC02D8"/>
    <w:rsid w:val="33DD2E18"/>
    <w:rsid w:val="33DF060C"/>
    <w:rsid w:val="33DF0937"/>
    <w:rsid w:val="33E00D2B"/>
    <w:rsid w:val="33E12271"/>
    <w:rsid w:val="33E83260"/>
    <w:rsid w:val="33EA08CB"/>
    <w:rsid w:val="33EA53F4"/>
    <w:rsid w:val="33F2175D"/>
    <w:rsid w:val="33FB5F5B"/>
    <w:rsid w:val="34016402"/>
    <w:rsid w:val="340735FD"/>
    <w:rsid w:val="34097C38"/>
    <w:rsid w:val="340E3F58"/>
    <w:rsid w:val="34137A0A"/>
    <w:rsid w:val="341407AB"/>
    <w:rsid w:val="34157291"/>
    <w:rsid w:val="34226D3B"/>
    <w:rsid w:val="34286470"/>
    <w:rsid w:val="342932A7"/>
    <w:rsid w:val="342B5896"/>
    <w:rsid w:val="342B6CDA"/>
    <w:rsid w:val="342E392A"/>
    <w:rsid w:val="34333A10"/>
    <w:rsid w:val="34356CA4"/>
    <w:rsid w:val="343A02EC"/>
    <w:rsid w:val="343A0D66"/>
    <w:rsid w:val="343D3DA8"/>
    <w:rsid w:val="343D4363"/>
    <w:rsid w:val="34480C65"/>
    <w:rsid w:val="344B7658"/>
    <w:rsid w:val="344E2B7E"/>
    <w:rsid w:val="34546A72"/>
    <w:rsid w:val="345472B5"/>
    <w:rsid w:val="34562114"/>
    <w:rsid w:val="3459010C"/>
    <w:rsid w:val="3461385A"/>
    <w:rsid w:val="34711F63"/>
    <w:rsid w:val="3472287F"/>
    <w:rsid w:val="34784554"/>
    <w:rsid w:val="347D5274"/>
    <w:rsid w:val="34800098"/>
    <w:rsid w:val="3482547F"/>
    <w:rsid w:val="348346CF"/>
    <w:rsid w:val="348A4920"/>
    <w:rsid w:val="348D1FC3"/>
    <w:rsid w:val="348F79F3"/>
    <w:rsid w:val="34921323"/>
    <w:rsid w:val="349A03F5"/>
    <w:rsid w:val="349C316D"/>
    <w:rsid w:val="34B03A87"/>
    <w:rsid w:val="34B32C51"/>
    <w:rsid w:val="34B775BA"/>
    <w:rsid w:val="34B944CB"/>
    <w:rsid w:val="34BF6EF1"/>
    <w:rsid w:val="34C177AB"/>
    <w:rsid w:val="34C525C2"/>
    <w:rsid w:val="34C53CF7"/>
    <w:rsid w:val="34CA6E13"/>
    <w:rsid w:val="34CB2433"/>
    <w:rsid w:val="34CB5B4C"/>
    <w:rsid w:val="34CF5173"/>
    <w:rsid w:val="34D94AA5"/>
    <w:rsid w:val="34DD2B19"/>
    <w:rsid w:val="34E56BD1"/>
    <w:rsid w:val="34F16A35"/>
    <w:rsid w:val="34F5237C"/>
    <w:rsid w:val="35084BE0"/>
    <w:rsid w:val="350F72DA"/>
    <w:rsid w:val="35116331"/>
    <w:rsid w:val="35121CE5"/>
    <w:rsid w:val="35140EC7"/>
    <w:rsid w:val="35150852"/>
    <w:rsid w:val="35174E9E"/>
    <w:rsid w:val="35226DC1"/>
    <w:rsid w:val="35273D51"/>
    <w:rsid w:val="353257EA"/>
    <w:rsid w:val="3533573E"/>
    <w:rsid w:val="35342BEE"/>
    <w:rsid w:val="353A4DF4"/>
    <w:rsid w:val="354617D6"/>
    <w:rsid w:val="35461E2F"/>
    <w:rsid w:val="35472258"/>
    <w:rsid w:val="355C7B15"/>
    <w:rsid w:val="35603057"/>
    <w:rsid w:val="356B423C"/>
    <w:rsid w:val="356D41FB"/>
    <w:rsid w:val="356E28CB"/>
    <w:rsid w:val="35701E33"/>
    <w:rsid w:val="357305F9"/>
    <w:rsid w:val="35766392"/>
    <w:rsid w:val="357A0970"/>
    <w:rsid w:val="357D62FF"/>
    <w:rsid w:val="357E0CF4"/>
    <w:rsid w:val="35834669"/>
    <w:rsid w:val="358442F8"/>
    <w:rsid w:val="358C040C"/>
    <w:rsid w:val="35934F7A"/>
    <w:rsid w:val="35A172C4"/>
    <w:rsid w:val="35A24B7A"/>
    <w:rsid w:val="35A44D60"/>
    <w:rsid w:val="35A8047D"/>
    <w:rsid w:val="35AD17AB"/>
    <w:rsid w:val="35AD675B"/>
    <w:rsid w:val="35B26F63"/>
    <w:rsid w:val="35B5043A"/>
    <w:rsid w:val="35BA3C6B"/>
    <w:rsid w:val="35BB0263"/>
    <w:rsid w:val="35C11AA3"/>
    <w:rsid w:val="35C12EFD"/>
    <w:rsid w:val="35C40D45"/>
    <w:rsid w:val="35C55588"/>
    <w:rsid w:val="35C86765"/>
    <w:rsid w:val="35CD21A7"/>
    <w:rsid w:val="35D24DB8"/>
    <w:rsid w:val="35DA52FD"/>
    <w:rsid w:val="35E67612"/>
    <w:rsid w:val="35E74602"/>
    <w:rsid w:val="35E83142"/>
    <w:rsid w:val="35ED02E8"/>
    <w:rsid w:val="35F013B9"/>
    <w:rsid w:val="35F15AB3"/>
    <w:rsid w:val="35F7323D"/>
    <w:rsid w:val="35FE3734"/>
    <w:rsid w:val="3600422A"/>
    <w:rsid w:val="36060DFB"/>
    <w:rsid w:val="36064DF6"/>
    <w:rsid w:val="36183B84"/>
    <w:rsid w:val="36262D9D"/>
    <w:rsid w:val="36285D5F"/>
    <w:rsid w:val="362E4FF4"/>
    <w:rsid w:val="364576A4"/>
    <w:rsid w:val="3652419A"/>
    <w:rsid w:val="36560409"/>
    <w:rsid w:val="365A4A57"/>
    <w:rsid w:val="365B6CBA"/>
    <w:rsid w:val="36622123"/>
    <w:rsid w:val="366F299E"/>
    <w:rsid w:val="36701294"/>
    <w:rsid w:val="36744D0E"/>
    <w:rsid w:val="36762B99"/>
    <w:rsid w:val="367B0B47"/>
    <w:rsid w:val="367C124C"/>
    <w:rsid w:val="367C1D4F"/>
    <w:rsid w:val="367F46C1"/>
    <w:rsid w:val="3683004E"/>
    <w:rsid w:val="36850E0E"/>
    <w:rsid w:val="3688733A"/>
    <w:rsid w:val="368A4A59"/>
    <w:rsid w:val="369F3CB9"/>
    <w:rsid w:val="36A275AA"/>
    <w:rsid w:val="36A8398D"/>
    <w:rsid w:val="36AA68C5"/>
    <w:rsid w:val="36AE08DA"/>
    <w:rsid w:val="36AF6433"/>
    <w:rsid w:val="36B0145E"/>
    <w:rsid w:val="36BA4824"/>
    <w:rsid w:val="36BB4990"/>
    <w:rsid w:val="36C071E1"/>
    <w:rsid w:val="36C33427"/>
    <w:rsid w:val="36C63997"/>
    <w:rsid w:val="36C6483A"/>
    <w:rsid w:val="36CA3EB7"/>
    <w:rsid w:val="36D00755"/>
    <w:rsid w:val="36D32DAB"/>
    <w:rsid w:val="36D858CF"/>
    <w:rsid w:val="36E5334E"/>
    <w:rsid w:val="36EA4C35"/>
    <w:rsid w:val="36EC1245"/>
    <w:rsid w:val="36F36160"/>
    <w:rsid w:val="36F423B4"/>
    <w:rsid w:val="36F77CF6"/>
    <w:rsid w:val="36F81BF6"/>
    <w:rsid w:val="36FA3B7D"/>
    <w:rsid w:val="36FA5915"/>
    <w:rsid w:val="36FD5B9E"/>
    <w:rsid w:val="36FF0FAA"/>
    <w:rsid w:val="37012BD4"/>
    <w:rsid w:val="37043E0D"/>
    <w:rsid w:val="370F7AF7"/>
    <w:rsid w:val="371012DA"/>
    <w:rsid w:val="37126C0B"/>
    <w:rsid w:val="3715542B"/>
    <w:rsid w:val="37190FF1"/>
    <w:rsid w:val="371B05E7"/>
    <w:rsid w:val="37260066"/>
    <w:rsid w:val="37287D2A"/>
    <w:rsid w:val="37287FFA"/>
    <w:rsid w:val="373431ED"/>
    <w:rsid w:val="37357C87"/>
    <w:rsid w:val="37374B12"/>
    <w:rsid w:val="373952FC"/>
    <w:rsid w:val="37465CA8"/>
    <w:rsid w:val="374B2DDC"/>
    <w:rsid w:val="37551784"/>
    <w:rsid w:val="37577F46"/>
    <w:rsid w:val="375A3359"/>
    <w:rsid w:val="375C5683"/>
    <w:rsid w:val="37633A06"/>
    <w:rsid w:val="37640BAF"/>
    <w:rsid w:val="37663A33"/>
    <w:rsid w:val="37664C36"/>
    <w:rsid w:val="376A44B1"/>
    <w:rsid w:val="37731C03"/>
    <w:rsid w:val="37820B03"/>
    <w:rsid w:val="378A6B2C"/>
    <w:rsid w:val="378E4C23"/>
    <w:rsid w:val="378F3197"/>
    <w:rsid w:val="37992820"/>
    <w:rsid w:val="37A648F0"/>
    <w:rsid w:val="37AF43BA"/>
    <w:rsid w:val="37B71A81"/>
    <w:rsid w:val="37B80956"/>
    <w:rsid w:val="37C652A0"/>
    <w:rsid w:val="37CA06A4"/>
    <w:rsid w:val="37D01D72"/>
    <w:rsid w:val="37D8296F"/>
    <w:rsid w:val="37E40488"/>
    <w:rsid w:val="37E710A3"/>
    <w:rsid w:val="37E9251D"/>
    <w:rsid w:val="37EC7FFD"/>
    <w:rsid w:val="37ED19D4"/>
    <w:rsid w:val="37EE198F"/>
    <w:rsid w:val="37EF3D4C"/>
    <w:rsid w:val="37F33B8A"/>
    <w:rsid w:val="37FC37D1"/>
    <w:rsid w:val="37FE7820"/>
    <w:rsid w:val="38061E59"/>
    <w:rsid w:val="38063019"/>
    <w:rsid w:val="380F1ECE"/>
    <w:rsid w:val="38162E3E"/>
    <w:rsid w:val="381F1241"/>
    <w:rsid w:val="382420BC"/>
    <w:rsid w:val="38257BA4"/>
    <w:rsid w:val="383032D9"/>
    <w:rsid w:val="383107D5"/>
    <w:rsid w:val="383F6DCB"/>
    <w:rsid w:val="38476F6B"/>
    <w:rsid w:val="38593B77"/>
    <w:rsid w:val="385C6729"/>
    <w:rsid w:val="385C6EC2"/>
    <w:rsid w:val="385F46A1"/>
    <w:rsid w:val="386013A3"/>
    <w:rsid w:val="38603299"/>
    <w:rsid w:val="38621AF4"/>
    <w:rsid w:val="386374F4"/>
    <w:rsid w:val="3864331A"/>
    <w:rsid w:val="386C597D"/>
    <w:rsid w:val="38730C92"/>
    <w:rsid w:val="38752C09"/>
    <w:rsid w:val="38851AF9"/>
    <w:rsid w:val="38875A42"/>
    <w:rsid w:val="38886398"/>
    <w:rsid w:val="388C2DA5"/>
    <w:rsid w:val="388F1C76"/>
    <w:rsid w:val="38912A7C"/>
    <w:rsid w:val="38934627"/>
    <w:rsid w:val="38952A16"/>
    <w:rsid w:val="38970E46"/>
    <w:rsid w:val="3898469A"/>
    <w:rsid w:val="389E72F4"/>
    <w:rsid w:val="389F3A7B"/>
    <w:rsid w:val="38AC561D"/>
    <w:rsid w:val="38AF4E45"/>
    <w:rsid w:val="38B566DC"/>
    <w:rsid w:val="38BA7B73"/>
    <w:rsid w:val="38C050A9"/>
    <w:rsid w:val="38C20BCA"/>
    <w:rsid w:val="38C422CD"/>
    <w:rsid w:val="38CA30B0"/>
    <w:rsid w:val="38CC6E91"/>
    <w:rsid w:val="38D51BB2"/>
    <w:rsid w:val="38DB3CCD"/>
    <w:rsid w:val="38E229EA"/>
    <w:rsid w:val="38E72E2F"/>
    <w:rsid w:val="38F4753B"/>
    <w:rsid w:val="38F507CC"/>
    <w:rsid w:val="39020CDE"/>
    <w:rsid w:val="39066F87"/>
    <w:rsid w:val="390778CB"/>
    <w:rsid w:val="39095595"/>
    <w:rsid w:val="390D6F6B"/>
    <w:rsid w:val="390D7106"/>
    <w:rsid w:val="3910122C"/>
    <w:rsid w:val="39146A55"/>
    <w:rsid w:val="391778E7"/>
    <w:rsid w:val="391E7C9D"/>
    <w:rsid w:val="392046C3"/>
    <w:rsid w:val="392146A7"/>
    <w:rsid w:val="39274C41"/>
    <w:rsid w:val="393B22C2"/>
    <w:rsid w:val="39467E12"/>
    <w:rsid w:val="39557D35"/>
    <w:rsid w:val="39563CC1"/>
    <w:rsid w:val="395E3966"/>
    <w:rsid w:val="396920A7"/>
    <w:rsid w:val="397230EC"/>
    <w:rsid w:val="397476C9"/>
    <w:rsid w:val="397A7212"/>
    <w:rsid w:val="39831712"/>
    <w:rsid w:val="398A0002"/>
    <w:rsid w:val="398C42FB"/>
    <w:rsid w:val="39906DA4"/>
    <w:rsid w:val="39927F0A"/>
    <w:rsid w:val="39A03F75"/>
    <w:rsid w:val="39A12DF8"/>
    <w:rsid w:val="39AA27A4"/>
    <w:rsid w:val="39B76526"/>
    <w:rsid w:val="39BA2A2E"/>
    <w:rsid w:val="39BF77A8"/>
    <w:rsid w:val="39C26C2B"/>
    <w:rsid w:val="39C75E17"/>
    <w:rsid w:val="39D60C59"/>
    <w:rsid w:val="39DD0A14"/>
    <w:rsid w:val="39E34461"/>
    <w:rsid w:val="39E65B8D"/>
    <w:rsid w:val="39E856C7"/>
    <w:rsid w:val="39EE6154"/>
    <w:rsid w:val="39F471C1"/>
    <w:rsid w:val="3A035A86"/>
    <w:rsid w:val="3A086BED"/>
    <w:rsid w:val="3A091DBC"/>
    <w:rsid w:val="3A0B1130"/>
    <w:rsid w:val="3A162764"/>
    <w:rsid w:val="3A1B6883"/>
    <w:rsid w:val="3A3C07B9"/>
    <w:rsid w:val="3A440247"/>
    <w:rsid w:val="3A481943"/>
    <w:rsid w:val="3A4C14A6"/>
    <w:rsid w:val="3A515403"/>
    <w:rsid w:val="3A52585A"/>
    <w:rsid w:val="3A5879A4"/>
    <w:rsid w:val="3A5D25F5"/>
    <w:rsid w:val="3A60688B"/>
    <w:rsid w:val="3A647EAD"/>
    <w:rsid w:val="3A695BE6"/>
    <w:rsid w:val="3A6A4233"/>
    <w:rsid w:val="3A6C0CDF"/>
    <w:rsid w:val="3A6C68F4"/>
    <w:rsid w:val="3A7C2BCD"/>
    <w:rsid w:val="3A7F63B7"/>
    <w:rsid w:val="3A824876"/>
    <w:rsid w:val="3A885F6D"/>
    <w:rsid w:val="3A8B028E"/>
    <w:rsid w:val="3A913FE9"/>
    <w:rsid w:val="3A941474"/>
    <w:rsid w:val="3A996015"/>
    <w:rsid w:val="3A9C66A3"/>
    <w:rsid w:val="3AA423FE"/>
    <w:rsid w:val="3AAB323F"/>
    <w:rsid w:val="3AB2622C"/>
    <w:rsid w:val="3AB33AA5"/>
    <w:rsid w:val="3AB65A5B"/>
    <w:rsid w:val="3AB75191"/>
    <w:rsid w:val="3AB87EA0"/>
    <w:rsid w:val="3ABC414A"/>
    <w:rsid w:val="3ABD5A7A"/>
    <w:rsid w:val="3ABD6263"/>
    <w:rsid w:val="3AC36351"/>
    <w:rsid w:val="3ACB3444"/>
    <w:rsid w:val="3AD7529A"/>
    <w:rsid w:val="3AEC1E2C"/>
    <w:rsid w:val="3AF42867"/>
    <w:rsid w:val="3AF44721"/>
    <w:rsid w:val="3AFB045C"/>
    <w:rsid w:val="3AFB63B0"/>
    <w:rsid w:val="3AFF18AD"/>
    <w:rsid w:val="3B004F7F"/>
    <w:rsid w:val="3B041DDC"/>
    <w:rsid w:val="3B085BEB"/>
    <w:rsid w:val="3B0B6C8D"/>
    <w:rsid w:val="3B1A2F44"/>
    <w:rsid w:val="3B1B2846"/>
    <w:rsid w:val="3B1C33E9"/>
    <w:rsid w:val="3B204DD0"/>
    <w:rsid w:val="3B210002"/>
    <w:rsid w:val="3B241AC4"/>
    <w:rsid w:val="3B2B5274"/>
    <w:rsid w:val="3B2C0B09"/>
    <w:rsid w:val="3B2D7F46"/>
    <w:rsid w:val="3B3010AB"/>
    <w:rsid w:val="3B35505B"/>
    <w:rsid w:val="3B3C4E37"/>
    <w:rsid w:val="3B3D526C"/>
    <w:rsid w:val="3B46630B"/>
    <w:rsid w:val="3B496EFE"/>
    <w:rsid w:val="3B606794"/>
    <w:rsid w:val="3B6159C9"/>
    <w:rsid w:val="3B6755D5"/>
    <w:rsid w:val="3B691A86"/>
    <w:rsid w:val="3B6A4E7A"/>
    <w:rsid w:val="3B746155"/>
    <w:rsid w:val="3B7F28A5"/>
    <w:rsid w:val="3B8B44B4"/>
    <w:rsid w:val="3B8C2181"/>
    <w:rsid w:val="3B8E506F"/>
    <w:rsid w:val="3B902498"/>
    <w:rsid w:val="3BA21FF9"/>
    <w:rsid w:val="3BA53C89"/>
    <w:rsid w:val="3BA56E84"/>
    <w:rsid w:val="3BA9080A"/>
    <w:rsid w:val="3BAD323C"/>
    <w:rsid w:val="3BB036E2"/>
    <w:rsid w:val="3BBA46DB"/>
    <w:rsid w:val="3BC018B2"/>
    <w:rsid w:val="3BC53B8A"/>
    <w:rsid w:val="3BC77749"/>
    <w:rsid w:val="3BC81F11"/>
    <w:rsid w:val="3BCE01FC"/>
    <w:rsid w:val="3BCF3322"/>
    <w:rsid w:val="3BF05319"/>
    <w:rsid w:val="3BF1756D"/>
    <w:rsid w:val="3BF6512A"/>
    <w:rsid w:val="3BFA3033"/>
    <w:rsid w:val="3BFB163E"/>
    <w:rsid w:val="3BFC3CB8"/>
    <w:rsid w:val="3C022379"/>
    <w:rsid w:val="3C0832EB"/>
    <w:rsid w:val="3C09736A"/>
    <w:rsid w:val="3C0E17DB"/>
    <w:rsid w:val="3C1A4DA4"/>
    <w:rsid w:val="3C1E4D77"/>
    <w:rsid w:val="3C211905"/>
    <w:rsid w:val="3C230171"/>
    <w:rsid w:val="3C352ED0"/>
    <w:rsid w:val="3C354A63"/>
    <w:rsid w:val="3C36437B"/>
    <w:rsid w:val="3C380AC9"/>
    <w:rsid w:val="3C3D548A"/>
    <w:rsid w:val="3C472002"/>
    <w:rsid w:val="3C4E3312"/>
    <w:rsid w:val="3C4E6EB0"/>
    <w:rsid w:val="3C527080"/>
    <w:rsid w:val="3C562DF2"/>
    <w:rsid w:val="3C703B96"/>
    <w:rsid w:val="3C721CC0"/>
    <w:rsid w:val="3C773647"/>
    <w:rsid w:val="3C773DC3"/>
    <w:rsid w:val="3C842D36"/>
    <w:rsid w:val="3C8961F2"/>
    <w:rsid w:val="3C8B4769"/>
    <w:rsid w:val="3C957803"/>
    <w:rsid w:val="3C9E5C3C"/>
    <w:rsid w:val="3CAD3537"/>
    <w:rsid w:val="3CB24917"/>
    <w:rsid w:val="3CB331DA"/>
    <w:rsid w:val="3CBA6285"/>
    <w:rsid w:val="3CBB1CC4"/>
    <w:rsid w:val="3CC20481"/>
    <w:rsid w:val="3CC95B20"/>
    <w:rsid w:val="3CD134F9"/>
    <w:rsid w:val="3CD35B7B"/>
    <w:rsid w:val="3CD442B4"/>
    <w:rsid w:val="3CD700A4"/>
    <w:rsid w:val="3CE059E6"/>
    <w:rsid w:val="3CE34D28"/>
    <w:rsid w:val="3CF151AF"/>
    <w:rsid w:val="3CFC090C"/>
    <w:rsid w:val="3D0233E5"/>
    <w:rsid w:val="3D046463"/>
    <w:rsid w:val="3D0D5A42"/>
    <w:rsid w:val="3D230E5B"/>
    <w:rsid w:val="3D2E278C"/>
    <w:rsid w:val="3D3B7648"/>
    <w:rsid w:val="3D525F6C"/>
    <w:rsid w:val="3D5326F1"/>
    <w:rsid w:val="3D543914"/>
    <w:rsid w:val="3D5A7C02"/>
    <w:rsid w:val="3D5B7453"/>
    <w:rsid w:val="3D7B4C1A"/>
    <w:rsid w:val="3D7C77E7"/>
    <w:rsid w:val="3D892F09"/>
    <w:rsid w:val="3D9B74E9"/>
    <w:rsid w:val="3D9F79D9"/>
    <w:rsid w:val="3DA94670"/>
    <w:rsid w:val="3DAB2A36"/>
    <w:rsid w:val="3DB41FAD"/>
    <w:rsid w:val="3DB4563E"/>
    <w:rsid w:val="3DB92650"/>
    <w:rsid w:val="3DBF55D0"/>
    <w:rsid w:val="3DC37B2A"/>
    <w:rsid w:val="3DC623D1"/>
    <w:rsid w:val="3DC97094"/>
    <w:rsid w:val="3DD22920"/>
    <w:rsid w:val="3DD7460A"/>
    <w:rsid w:val="3DE8434A"/>
    <w:rsid w:val="3DEE0E41"/>
    <w:rsid w:val="3DFD1B82"/>
    <w:rsid w:val="3DFE244F"/>
    <w:rsid w:val="3E005F51"/>
    <w:rsid w:val="3E0F5F82"/>
    <w:rsid w:val="3E1168C0"/>
    <w:rsid w:val="3E170E2F"/>
    <w:rsid w:val="3E1B621B"/>
    <w:rsid w:val="3E1D5959"/>
    <w:rsid w:val="3E224B89"/>
    <w:rsid w:val="3E2A1769"/>
    <w:rsid w:val="3E2B6BD7"/>
    <w:rsid w:val="3E3E6915"/>
    <w:rsid w:val="3E51562F"/>
    <w:rsid w:val="3E545FDB"/>
    <w:rsid w:val="3E56669C"/>
    <w:rsid w:val="3E601400"/>
    <w:rsid w:val="3E61102B"/>
    <w:rsid w:val="3E652DED"/>
    <w:rsid w:val="3E746E11"/>
    <w:rsid w:val="3E770C03"/>
    <w:rsid w:val="3E7F3677"/>
    <w:rsid w:val="3E86662C"/>
    <w:rsid w:val="3E897D70"/>
    <w:rsid w:val="3E90043D"/>
    <w:rsid w:val="3E972566"/>
    <w:rsid w:val="3E9801D1"/>
    <w:rsid w:val="3E9B5602"/>
    <w:rsid w:val="3EA42706"/>
    <w:rsid w:val="3EA813E2"/>
    <w:rsid w:val="3EAD220F"/>
    <w:rsid w:val="3EAE1D14"/>
    <w:rsid w:val="3EAF6046"/>
    <w:rsid w:val="3EB440FC"/>
    <w:rsid w:val="3EB543C9"/>
    <w:rsid w:val="3EC924F3"/>
    <w:rsid w:val="3ED34DA9"/>
    <w:rsid w:val="3ED77803"/>
    <w:rsid w:val="3EE0432E"/>
    <w:rsid w:val="3EE56A17"/>
    <w:rsid w:val="3EEF3049"/>
    <w:rsid w:val="3EF66252"/>
    <w:rsid w:val="3EF74926"/>
    <w:rsid w:val="3EF82EB5"/>
    <w:rsid w:val="3F02422E"/>
    <w:rsid w:val="3F0C24AD"/>
    <w:rsid w:val="3F10255B"/>
    <w:rsid w:val="3F125DC8"/>
    <w:rsid w:val="3F13401F"/>
    <w:rsid w:val="3F145B67"/>
    <w:rsid w:val="3F16338A"/>
    <w:rsid w:val="3F1E6CE3"/>
    <w:rsid w:val="3F213B8E"/>
    <w:rsid w:val="3F235540"/>
    <w:rsid w:val="3F290F6E"/>
    <w:rsid w:val="3F32199D"/>
    <w:rsid w:val="3F330E37"/>
    <w:rsid w:val="3F356B6F"/>
    <w:rsid w:val="3F3D053C"/>
    <w:rsid w:val="3F43758A"/>
    <w:rsid w:val="3F4C39CA"/>
    <w:rsid w:val="3F4D28F0"/>
    <w:rsid w:val="3F567E9D"/>
    <w:rsid w:val="3F587853"/>
    <w:rsid w:val="3F595403"/>
    <w:rsid w:val="3F5C1DF4"/>
    <w:rsid w:val="3F5C5E98"/>
    <w:rsid w:val="3F5D6207"/>
    <w:rsid w:val="3F605355"/>
    <w:rsid w:val="3F6707EF"/>
    <w:rsid w:val="3F6721AC"/>
    <w:rsid w:val="3F6C3833"/>
    <w:rsid w:val="3F75336A"/>
    <w:rsid w:val="3F7B496C"/>
    <w:rsid w:val="3F7B568C"/>
    <w:rsid w:val="3F7D1966"/>
    <w:rsid w:val="3F840641"/>
    <w:rsid w:val="3F8627C8"/>
    <w:rsid w:val="3F875006"/>
    <w:rsid w:val="3F8B23BB"/>
    <w:rsid w:val="3F9238D6"/>
    <w:rsid w:val="3F973418"/>
    <w:rsid w:val="3FA16308"/>
    <w:rsid w:val="3FA817A4"/>
    <w:rsid w:val="3FB1268E"/>
    <w:rsid w:val="3FB161B8"/>
    <w:rsid w:val="3FB3333F"/>
    <w:rsid w:val="3FB35EE9"/>
    <w:rsid w:val="3FB66366"/>
    <w:rsid w:val="3FB70950"/>
    <w:rsid w:val="3FBC5B27"/>
    <w:rsid w:val="3FC171AA"/>
    <w:rsid w:val="3FC71DE1"/>
    <w:rsid w:val="3FC83A85"/>
    <w:rsid w:val="3FCC2FFE"/>
    <w:rsid w:val="3FD102E5"/>
    <w:rsid w:val="3FD5158C"/>
    <w:rsid w:val="3FD543A7"/>
    <w:rsid w:val="3FD93ADA"/>
    <w:rsid w:val="3FDD55A8"/>
    <w:rsid w:val="3FDE6139"/>
    <w:rsid w:val="3FE04F67"/>
    <w:rsid w:val="3FE85A35"/>
    <w:rsid w:val="3FEC7D3E"/>
    <w:rsid w:val="3FF13990"/>
    <w:rsid w:val="3FF17361"/>
    <w:rsid w:val="40081328"/>
    <w:rsid w:val="40095E5E"/>
    <w:rsid w:val="400D5156"/>
    <w:rsid w:val="4012526D"/>
    <w:rsid w:val="40153A7E"/>
    <w:rsid w:val="401A01A4"/>
    <w:rsid w:val="401C7B48"/>
    <w:rsid w:val="402157E6"/>
    <w:rsid w:val="4024241A"/>
    <w:rsid w:val="402A0DF4"/>
    <w:rsid w:val="402D6DAD"/>
    <w:rsid w:val="403241D1"/>
    <w:rsid w:val="40335E3D"/>
    <w:rsid w:val="40345337"/>
    <w:rsid w:val="4038375B"/>
    <w:rsid w:val="403A0134"/>
    <w:rsid w:val="403E1663"/>
    <w:rsid w:val="40401F86"/>
    <w:rsid w:val="40404598"/>
    <w:rsid w:val="404224F4"/>
    <w:rsid w:val="4045014C"/>
    <w:rsid w:val="40450AAC"/>
    <w:rsid w:val="40480291"/>
    <w:rsid w:val="404B7480"/>
    <w:rsid w:val="405C64E3"/>
    <w:rsid w:val="405D2FB6"/>
    <w:rsid w:val="4061207F"/>
    <w:rsid w:val="4062597D"/>
    <w:rsid w:val="40641050"/>
    <w:rsid w:val="406631A7"/>
    <w:rsid w:val="40672A41"/>
    <w:rsid w:val="406D32BA"/>
    <w:rsid w:val="4072389D"/>
    <w:rsid w:val="40725197"/>
    <w:rsid w:val="4077266F"/>
    <w:rsid w:val="407E3707"/>
    <w:rsid w:val="408A3385"/>
    <w:rsid w:val="409265F0"/>
    <w:rsid w:val="40965D72"/>
    <w:rsid w:val="40A1777D"/>
    <w:rsid w:val="40A42E56"/>
    <w:rsid w:val="40A502C8"/>
    <w:rsid w:val="40AE35BE"/>
    <w:rsid w:val="40AF462A"/>
    <w:rsid w:val="40B563B2"/>
    <w:rsid w:val="40BA1CF9"/>
    <w:rsid w:val="40BB0B46"/>
    <w:rsid w:val="40C15FC5"/>
    <w:rsid w:val="40C340F9"/>
    <w:rsid w:val="40C97AF6"/>
    <w:rsid w:val="40D41C42"/>
    <w:rsid w:val="40DB452F"/>
    <w:rsid w:val="40DD7963"/>
    <w:rsid w:val="40DF1416"/>
    <w:rsid w:val="40E04DDA"/>
    <w:rsid w:val="40E16980"/>
    <w:rsid w:val="40E824F5"/>
    <w:rsid w:val="40EB1B51"/>
    <w:rsid w:val="40EC4B92"/>
    <w:rsid w:val="40ED0165"/>
    <w:rsid w:val="40F1205D"/>
    <w:rsid w:val="40F4404B"/>
    <w:rsid w:val="410B3769"/>
    <w:rsid w:val="410F4A47"/>
    <w:rsid w:val="41170FF5"/>
    <w:rsid w:val="412338B7"/>
    <w:rsid w:val="41276A22"/>
    <w:rsid w:val="412F5092"/>
    <w:rsid w:val="413355E9"/>
    <w:rsid w:val="41346FC0"/>
    <w:rsid w:val="413E2337"/>
    <w:rsid w:val="41406558"/>
    <w:rsid w:val="414740FE"/>
    <w:rsid w:val="415045D8"/>
    <w:rsid w:val="415615C9"/>
    <w:rsid w:val="415665E3"/>
    <w:rsid w:val="41604271"/>
    <w:rsid w:val="416D56D0"/>
    <w:rsid w:val="416F2B50"/>
    <w:rsid w:val="417204E5"/>
    <w:rsid w:val="417418BF"/>
    <w:rsid w:val="41742CC1"/>
    <w:rsid w:val="417F67F0"/>
    <w:rsid w:val="41846192"/>
    <w:rsid w:val="41920EC0"/>
    <w:rsid w:val="419431DC"/>
    <w:rsid w:val="41964BF4"/>
    <w:rsid w:val="4198680E"/>
    <w:rsid w:val="41B521A4"/>
    <w:rsid w:val="41B52C76"/>
    <w:rsid w:val="41C34DA2"/>
    <w:rsid w:val="41C6160C"/>
    <w:rsid w:val="41CC4F4A"/>
    <w:rsid w:val="41CE56A4"/>
    <w:rsid w:val="41EC0C8E"/>
    <w:rsid w:val="41F0341D"/>
    <w:rsid w:val="42027EA0"/>
    <w:rsid w:val="42063C12"/>
    <w:rsid w:val="421219B1"/>
    <w:rsid w:val="42152BE8"/>
    <w:rsid w:val="421B735A"/>
    <w:rsid w:val="421D5DB4"/>
    <w:rsid w:val="421E5479"/>
    <w:rsid w:val="42214071"/>
    <w:rsid w:val="422C67B6"/>
    <w:rsid w:val="422D0D65"/>
    <w:rsid w:val="422D27E5"/>
    <w:rsid w:val="4231721A"/>
    <w:rsid w:val="423509BB"/>
    <w:rsid w:val="423538AD"/>
    <w:rsid w:val="42394017"/>
    <w:rsid w:val="42406314"/>
    <w:rsid w:val="424677D3"/>
    <w:rsid w:val="42533B0E"/>
    <w:rsid w:val="42562C51"/>
    <w:rsid w:val="42604265"/>
    <w:rsid w:val="42662FDC"/>
    <w:rsid w:val="426B3370"/>
    <w:rsid w:val="426B399D"/>
    <w:rsid w:val="427379BC"/>
    <w:rsid w:val="427401C3"/>
    <w:rsid w:val="4274785D"/>
    <w:rsid w:val="42760987"/>
    <w:rsid w:val="427B7D9B"/>
    <w:rsid w:val="427F6257"/>
    <w:rsid w:val="4284333A"/>
    <w:rsid w:val="4284695B"/>
    <w:rsid w:val="4287280E"/>
    <w:rsid w:val="428741D1"/>
    <w:rsid w:val="4294450E"/>
    <w:rsid w:val="42A04AD6"/>
    <w:rsid w:val="42A06055"/>
    <w:rsid w:val="42A25852"/>
    <w:rsid w:val="42A73642"/>
    <w:rsid w:val="42A823C4"/>
    <w:rsid w:val="42AA7166"/>
    <w:rsid w:val="42B44A94"/>
    <w:rsid w:val="42B632E6"/>
    <w:rsid w:val="42C60474"/>
    <w:rsid w:val="42D46937"/>
    <w:rsid w:val="42D71EC3"/>
    <w:rsid w:val="42E27246"/>
    <w:rsid w:val="42F06DAF"/>
    <w:rsid w:val="42F40E68"/>
    <w:rsid w:val="42F74466"/>
    <w:rsid w:val="42FF0B68"/>
    <w:rsid w:val="430244D7"/>
    <w:rsid w:val="43050177"/>
    <w:rsid w:val="430C2195"/>
    <w:rsid w:val="43153F1D"/>
    <w:rsid w:val="43170459"/>
    <w:rsid w:val="431738DB"/>
    <w:rsid w:val="43190547"/>
    <w:rsid w:val="431E62A3"/>
    <w:rsid w:val="431F2AE5"/>
    <w:rsid w:val="432105E8"/>
    <w:rsid w:val="43272260"/>
    <w:rsid w:val="43276658"/>
    <w:rsid w:val="433038E0"/>
    <w:rsid w:val="43394A04"/>
    <w:rsid w:val="43431575"/>
    <w:rsid w:val="4357502F"/>
    <w:rsid w:val="435C278D"/>
    <w:rsid w:val="435D5DAD"/>
    <w:rsid w:val="435E6DD4"/>
    <w:rsid w:val="437103C7"/>
    <w:rsid w:val="43727C73"/>
    <w:rsid w:val="43754AEA"/>
    <w:rsid w:val="43795706"/>
    <w:rsid w:val="437D3DE9"/>
    <w:rsid w:val="437F2819"/>
    <w:rsid w:val="43821B7E"/>
    <w:rsid w:val="43854706"/>
    <w:rsid w:val="43890E3B"/>
    <w:rsid w:val="438A1304"/>
    <w:rsid w:val="438C0A97"/>
    <w:rsid w:val="438F21E5"/>
    <w:rsid w:val="43911EBD"/>
    <w:rsid w:val="43974C84"/>
    <w:rsid w:val="439B7B38"/>
    <w:rsid w:val="439E6CD2"/>
    <w:rsid w:val="43A4571F"/>
    <w:rsid w:val="43A9504D"/>
    <w:rsid w:val="43A979D2"/>
    <w:rsid w:val="43B379B7"/>
    <w:rsid w:val="43B770D8"/>
    <w:rsid w:val="43C5394A"/>
    <w:rsid w:val="43C750E8"/>
    <w:rsid w:val="43CB00C5"/>
    <w:rsid w:val="43CE2935"/>
    <w:rsid w:val="43D60DC1"/>
    <w:rsid w:val="43E52CF6"/>
    <w:rsid w:val="43EE569C"/>
    <w:rsid w:val="43EF2772"/>
    <w:rsid w:val="43F75068"/>
    <w:rsid w:val="43F844AD"/>
    <w:rsid w:val="43FA1066"/>
    <w:rsid w:val="43FE2C42"/>
    <w:rsid w:val="440A05BD"/>
    <w:rsid w:val="440A5038"/>
    <w:rsid w:val="44172B9D"/>
    <w:rsid w:val="441B4CF2"/>
    <w:rsid w:val="44276999"/>
    <w:rsid w:val="44297754"/>
    <w:rsid w:val="443164EE"/>
    <w:rsid w:val="4434455D"/>
    <w:rsid w:val="443523D5"/>
    <w:rsid w:val="44382837"/>
    <w:rsid w:val="443A1794"/>
    <w:rsid w:val="44414646"/>
    <w:rsid w:val="44417FAB"/>
    <w:rsid w:val="44462988"/>
    <w:rsid w:val="44487F87"/>
    <w:rsid w:val="444A7D59"/>
    <w:rsid w:val="444D7052"/>
    <w:rsid w:val="444F7251"/>
    <w:rsid w:val="44553E23"/>
    <w:rsid w:val="44553ED6"/>
    <w:rsid w:val="4457492D"/>
    <w:rsid w:val="44577782"/>
    <w:rsid w:val="445D6B00"/>
    <w:rsid w:val="44633A11"/>
    <w:rsid w:val="44666BE3"/>
    <w:rsid w:val="446F0704"/>
    <w:rsid w:val="446F4726"/>
    <w:rsid w:val="447038BD"/>
    <w:rsid w:val="44885161"/>
    <w:rsid w:val="448B2668"/>
    <w:rsid w:val="449212B8"/>
    <w:rsid w:val="449A64BF"/>
    <w:rsid w:val="44A1294F"/>
    <w:rsid w:val="44A25CE9"/>
    <w:rsid w:val="44A76E05"/>
    <w:rsid w:val="44A95203"/>
    <w:rsid w:val="44AC41C8"/>
    <w:rsid w:val="44B256A3"/>
    <w:rsid w:val="44BB3E13"/>
    <w:rsid w:val="44BC0CDF"/>
    <w:rsid w:val="44BD41C4"/>
    <w:rsid w:val="44C21DEA"/>
    <w:rsid w:val="44C85B81"/>
    <w:rsid w:val="44C978C4"/>
    <w:rsid w:val="44D04158"/>
    <w:rsid w:val="44D052C9"/>
    <w:rsid w:val="44D52DCD"/>
    <w:rsid w:val="44D649B1"/>
    <w:rsid w:val="44DB578C"/>
    <w:rsid w:val="44E26666"/>
    <w:rsid w:val="44E95705"/>
    <w:rsid w:val="44F04D8E"/>
    <w:rsid w:val="44F21D54"/>
    <w:rsid w:val="44FA6BE2"/>
    <w:rsid w:val="44FD68C9"/>
    <w:rsid w:val="450E1F5C"/>
    <w:rsid w:val="45150A44"/>
    <w:rsid w:val="451749A3"/>
    <w:rsid w:val="451F6C0F"/>
    <w:rsid w:val="4520122E"/>
    <w:rsid w:val="45250E3B"/>
    <w:rsid w:val="452517FB"/>
    <w:rsid w:val="45334F28"/>
    <w:rsid w:val="453469BA"/>
    <w:rsid w:val="454212A1"/>
    <w:rsid w:val="45443BCA"/>
    <w:rsid w:val="454A723A"/>
    <w:rsid w:val="454F2C5C"/>
    <w:rsid w:val="45527DEA"/>
    <w:rsid w:val="45543B6A"/>
    <w:rsid w:val="455557FA"/>
    <w:rsid w:val="45586493"/>
    <w:rsid w:val="45597DB7"/>
    <w:rsid w:val="455B0E41"/>
    <w:rsid w:val="456130DD"/>
    <w:rsid w:val="456A28E7"/>
    <w:rsid w:val="456F0D15"/>
    <w:rsid w:val="45710C7F"/>
    <w:rsid w:val="457165D2"/>
    <w:rsid w:val="4580346C"/>
    <w:rsid w:val="458805A6"/>
    <w:rsid w:val="458F2CD8"/>
    <w:rsid w:val="45937104"/>
    <w:rsid w:val="459377E6"/>
    <w:rsid w:val="45942CB5"/>
    <w:rsid w:val="459704CD"/>
    <w:rsid w:val="459C6F06"/>
    <w:rsid w:val="45A661D7"/>
    <w:rsid w:val="45AF63B0"/>
    <w:rsid w:val="45B23150"/>
    <w:rsid w:val="45B50BC2"/>
    <w:rsid w:val="45BB0E3F"/>
    <w:rsid w:val="45BB1BFC"/>
    <w:rsid w:val="45BF37D5"/>
    <w:rsid w:val="45C51922"/>
    <w:rsid w:val="45C519F6"/>
    <w:rsid w:val="45C65850"/>
    <w:rsid w:val="45CD3DF5"/>
    <w:rsid w:val="45D224DE"/>
    <w:rsid w:val="45DA5697"/>
    <w:rsid w:val="45F150B9"/>
    <w:rsid w:val="45FF179D"/>
    <w:rsid w:val="46073B72"/>
    <w:rsid w:val="460878EC"/>
    <w:rsid w:val="460A48B3"/>
    <w:rsid w:val="461425AD"/>
    <w:rsid w:val="46153A87"/>
    <w:rsid w:val="46192C8F"/>
    <w:rsid w:val="461C7F72"/>
    <w:rsid w:val="461F0CC0"/>
    <w:rsid w:val="46260659"/>
    <w:rsid w:val="463014E0"/>
    <w:rsid w:val="46337ACF"/>
    <w:rsid w:val="46353F58"/>
    <w:rsid w:val="463C2E79"/>
    <w:rsid w:val="464178C2"/>
    <w:rsid w:val="46433094"/>
    <w:rsid w:val="464434A2"/>
    <w:rsid w:val="464B546E"/>
    <w:rsid w:val="464C7570"/>
    <w:rsid w:val="4650028A"/>
    <w:rsid w:val="46573B9F"/>
    <w:rsid w:val="46595090"/>
    <w:rsid w:val="465A0DF3"/>
    <w:rsid w:val="465E533E"/>
    <w:rsid w:val="466526EB"/>
    <w:rsid w:val="46655452"/>
    <w:rsid w:val="466719FA"/>
    <w:rsid w:val="466C69A1"/>
    <w:rsid w:val="466E725C"/>
    <w:rsid w:val="467067D0"/>
    <w:rsid w:val="468A62A0"/>
    <w:rsid w:val="468C4A97"/>
    <w:rsid w:val="4690155C"/>
    <w:rsid w:val="46917A99"/>
    <w:rsid w:val="469D465C"/>
    <w:rsid w:val="469E1F4F"/>
    <w:rsid w:val="46A20B28"/>
    <w:rsid w:val="46AB0F5C"/>
    <w:rsid w:val="46AC2132"/>
    <w:rsid w:val="46AD68E1"/>
    <w:rsid w:val="46B8497C"/>
    <w:rsid w:val="46BC7FF9"/>
    <w:rsid w:val="46C26486"/>
    <w:rsid w:val="46C42543"/>
    <w:rsid w:val="46D602B5"/>
    <w:rsid w:val="46DA076F"/>
    <w:rsid w:val="46DF1FA5"/>
    <w:rsid w:val="46E268A4"/>
    <w:rsid w:val="46E81CBB"/>
    <w:rsid w:val="46E8363E"/>
    <w:rsid w:val="46F13835"/>
    <w:rsid w:val="46F5467E"/>
    <w:rsid w:val="47080516"/>
    <w:rsid w:val="47085AF5"/>
    <w:rsid w:val="4710539F"/>
    <w:rsid w:val="47163BA3"/>
    <w:rsid w:val="472348E1"/>
    <w:rsid w:val="472D2B72"/>
    <w:rsid w:val="4736071A"/>
    <w:rsid w:val="473873B7"/>
    <w:rsid w:val="47391E3D"/>
    <w:rsid w:val="473B5332"/>
    <w:rsid w:val="473F1200"/>
    <w:rsid w:val="474406E3"/>
    <w:rsid w:val="474A6384"/>
    <w:rsid w:val="47544321"/>
    <w:rsid w:val="4755216C"/>
    <w:rsid w:val="47562374"/>
    <w:rsid w:val="475B121D"/>
    <w:rsid w:val="475D6F2A"/>
    <w:rsid w:val="475F3289"/>
    <w:rsid w:val="4773126D"/>
    <w:rsid w:val="477362A5"/>
    <w:rsid w:val="47751466"/>
    <w:rsid w:val="477A203E"/>
    <w:rsid w:val="477D0D7D"/>
    <w:rsid w:val="477D2193"/>
    <w:rsid w:val="4781216C"/>
    <w:rsid w:val="47812D16"/>
    <w:rsid w:val="47862131"/>
    <w:rsid w:val="47866FBB"/>
    <w:rsid w:val="47991F0D"/>
    <w:rsid w:val="47A00871"/>
    <w:rsid w:val="47A726F0"/>
    <w:rsid w:val="47A96403"/>
    <w:rsid w:val="47B667CD"/>
    <w:rsid w:val="47BC741C"/>
    <w:rsid w:val="47BF2B8A"/>
    <w:rsid w:val="47C85C14"/>
    <w:rsid w:val="47DA6C91"/>
    <w:rsid w:val="47E479CA"/>
    <w:rsid w:val="47E60D1F"/>
    <w:rsid w:val="47F206CD"/>
    <w:rsid w:val="47F46B6A"/>
    <w:rsid w:val="48010D87"/>
    <w:rsid w:val="48013737"/>
    <w:rsid w:val="480823AD"/>
    <w:rsid w:val="480C2639"/>
    <w:rsid w:val="480C7F0B"/>
    <w:rsid w:val="480F1223"/>
    <w:rsid w:val="482122F8"/>
    <w:rsid w:val="4821235F"/>
    <w:rsid w:val="482303DD"/>
    <w:rsid w:val="482A4EEC"/>
    <w:rsid w:val="482A4EF8"/>
    <w:rsid w:val="482B0768"/>
    <w:rsid w:val="48337378"/>
    <w:rsid w:val="483948D0"/>
    <w:rsid w:val="484321D9"/>
    <w:rsid w:val="48435859"/>
    <w:rsid w:val="48455722"/>
    <w:rsid w:val="48475BA8"/>
    <w:rsid w:val="484A762B"/>
    <w:rsid w:val="485F1EF6"/>
    <w:rsid w:val="486041D8"/>
    <w:rsid w:val="48670D14"/>
    <w:rsid w:val="48730478"/>
    <w:rsid w:val="487871FC"/>
    <w:rsid w:val="487D7D80"/>
    <w:rsid w:val="48810C0B"/>
    <w:rsid w:val="488523DE"/>
    <w:rsid w:val="48853223"/>
    <w:rsid w:val="488B392A"/>
    <w:rsid w:val="488B46CA"/>
    <w:rsid w:val="48967650"/>
    <w:rsid w:val="489774AB"/>
    <w:rsid w:val="48981265"/>
    <w:rsid w:val="48986062"/>
    <w:rsid w:val="48A0569B"/>
    <w:rsid w:val="48A151E2"/>
    <w:rsid w:val="48A65BEC"/>
    <w:rsid w:val="48A663A1"/>
    <w:rsid w:val="48AA15A6"/>
    <w:rsid w:val="48AB6AE0"/>
    <w:rsid w:val="48B04DE6"/>
    <w:rsid w:val="48B073EC"/>
    <w:rsid w:val="48B555B6"/>
    <w:rsid w:val="48B75945"/>
    <w:rsid w:val="48BC76B6"/>
    <w:rsid w:val="48C327E4"/>
    <w:rsid w:val="48C95768"/>
    <w:rsid w:val="48CA3292"/>
    <w:rsid w:val="48D24CF7"/>
    <w:rsid w:val="48D74CFA"/>
    <w:rsid w:val="48E329F9"/>
    <w:rsid w:val="48E61AA4"/>
    <w:rsid w:val="48EC5BD6"/>
    <w:rsid w:val="48FB6D13"/>
    <w:rsid w:val="48FD201A"/>
    <w:rsid w:val="49010E50"/>
    <w:rsid w:val="49023D7F"/>
    <w:rsid w:val="4919164E"/>
    <w:rsid w:val="492645B3"/>
    <w:rsid w:val="492B2EFB"/>
    <w:rsid w:val="49342FA1"/>
    <w:rsid w:val="493D29C7"/>
    <w:rsid w:val="493E718D"/>
    <w:rsid w:val="494873E7"/>
    <w:rsid w:val="495D4CF8"/>
    <w:rsid w:val="496070A6"/>
    <w:rsid w:val="49610C32"/>
    <w:rsid w:val="49640952"/>
    <w:rsid w:val="496E51B3"/>
    <w:rsid w:val="49782321"/>
    <w:rsid w:val="49791A6A"/>
    <w:rsid w:val="49884152"/>
    <w:rsid w:val="49946E86"/>
    <w:rsid w:val="499545E7"/>
    <w:rsid w:val="4998216F"/>
    <w:rsid w:val="49A66A40"/>
    <w:rsid w:val="49A908EE"/>
    <w:rsid w:val="49AE461C"/>
    <w:rsid w:val="49B521D8"/>
    <w:rsid w:val="49BE2A2A"/>
    <w:rsid w:val="49C039EA"/>
    <w:rsid w:val="49C34965"/>
    <w:rsid w:val="49D219BD"/>
    <w:rsid w:val="49D81588"/>
    <w:rsid w:val="49DF09D5"/>
    <w:rsid w:val="49E55824"/>
    <w:rsid w:val="49E877C6"/>
    <w:rsid w:val="49ED3338"/>
    <w:rsid w:val="49F00DBE"/>
    <w:rsid w:val="49F3258B"/>
    <w:rsid w:val="49F35A15"/>
    <w:rsid w:val="49F40CB5"/>
    <w:rsid w:val="49F4108A"/>
    <w:rsid w:val="49F97F3E"/>
    <w:rsid w:val="49FF5441"/>
    <w:rsid w:val="4A0C2914"/>
    <w:rsid w:val="4A153C4F"/>
    <w:rsid w:val="4A16684D"/>
    <w:rsid w:val="4A1824A7"/>
    <w:rsid w:val="4A1B6F3B"/>
    <w:rsid w:val="4A1F0499"/>
    <w:rsid w:val="4A213CF7"/>
    <w:rsid w:val="4A21659C"/>
    <w:rsid w:val="4A221714"/>
    <w:rsid w:val="4A24718E"/>
    <w:rsid w:val="4A2512E7"/>
    <w:rsid w:val="4A29061F"/>
    <w:rsid w:val="4A310531"/>
    <w:rsid w:val="4A35619B"/>
    <w:rsid w:val="4A362AEA"/>
    <w:rsid w:val="4A37672F"/>
    <w:rsid w:val="4A390544"/>
    <w:rsid w:val="4A3B1A81"/>
    <w:rsid w:val="4A4331AC"/>
    <w:rsid w:val="4A490100"/>
    <w:rsid w:val="4A502E57"/>
    <w:rsid w:val="4A510F1A"/>
    <w:rsid w:val="4A5649B0"/>
    <w:rsid w:val="4A680AE6"/>
    <w:rsid w:val="4A6B2D85"/>
    <w:rsid w:val="4A6E0C4B"/>
    <w:rsid w:val="4A77563B"/>
    <w:rsid w:val="4A77684F"/>
    <w:rsid w:val="4A7777A3"/>
    <w:rsid w:val="4A7B2463"/>
    <w:rsid w:val="4A7B2E64"/>
    <w:rsid w:val="4A7B73BF"/>
    <w:rsid w:val="4A821166"/>
    <w:rsid w:val="4A873095"/>
    <w:rsid w:val="4A915A09"/>
    <w:rsid w:val="4A9A1C45"/>
    <w:rsid w:val="4A9F2630"/>
    <w:rsid w:val="4AA322C8"/>
    <w:rsid w:val="4AA939A0"/>
    <w:rsid w:val="4AB475A6"/>
    <w:rsid w:val="4AB63D3A"/>
    <w:rsid w:val="4ABA6801"/>
    <w:rsid w:val="4ABB1B4F"/>
    <w:rsid w:val="4AC12DBB"/>
    <w:rsid w:val="4AC807F3"/>
    <w:rsid w:val="4ACA7675"/>
    <w:rsid w:val="4ACF636F"/>
    <w:rsid w:val="4AD34320"/>
    <w:rsid w:val="4AD84913"/>
    <w:rsid w:val="4ADE7301"/>
    <w:rsid w:val="4AE73955"/>
    <w:rsid w:val="4AE83F2F"/>
    <w:rsid w:val="4AEA2E6A"/>
    <w:rsid w:val="4AF03F24"/>
    <w:rsid w:val="4AF1599F"/>
    <w:rsid w:val="4B0704A8"/>
    <w:rsid w:val="4B117C27"/>
    <w:rsid w:val="4B1420B8"/>
    <w:rsid w:val="4B17495C"/>
    <w:rsid w:val="4B227030"/>
    <w:rsid w:val="4B2529D1"/>
    <w:rsid w:val="4B2977FC"/>
    <w:rsid w:val="4B2F6AE7"/>
    <w:rsid w:val="4B311440"/>
    <w:rsid w:val="4B324956"/>
    <w:rsid w:val="4B396C00"/>
    <w:rsid w:val="4B3B4555"/>
    <w:rsid w:val="4B3C55B7"/>
    <w:rsid w:val="4B414064"/>
    <w:rsid w:val="4B447E62"/>
    <w:rsid w:val="4B461AF5"/>
    <w:rsid w:val="4B4F0663"/>
    <w:rsid w:val="4B5A12DE"/>
    <w:rsid w:val="4B627E43"/>
    <w:rsid w:val="4B660BA4"/>
    <w:rsid w:val="4B6618B1"/>
    <w:rsid w:val="4B6765A1"/>
    <w:rsid w:val="4B756207"/>
    <w:rsid w:val="4B757B3A"/>
    <w:rsid w:val="4B786ADD"/>
    <w:rsid w:val="4B7C3C05"/>
    <w:rsid w:val="4B7F5494"/>
    <w:rsid w:val="4B8F7B5E"/>
    <w:rsid w:val="4B922A16"/>
    <w:rsid w:val="4B931900"/>
    <w:rsid w:val="4B932A53"/>
    <w:rsid w:val="4B9714E4"/>
    <w:rsid w:val="4B9F4502"/>
    <w:rsid w:val="4B9F7B69"/>
    <w:rsid w:val="4BA9256E"/>
    <w:rsid w:val="4BAE685C"/>
    <w:rsid w:val="4BC0436E"/>
    <w:rsid w:val="4BC37B6C"/>
    <w:rsid w:val="4BC93891"/>
    <w:rsid w:val="4BCE28AE"/>
    <w:rsid w:val="4BD268E7"/>
    <w:rsid w:val="4BD301AA"/>
    <w:rsid w:val="4BDE7659"/>
    <w:rsid w:val="4BEF24CB"/>
    <w:rsid w:val="4BF8760B"/>
    <w:rsid w:val="4C010D82"/>
    <w:rsid w:val="4C07355B"/>
    <w:rsid w:val="4C07589C"/>
    <w:rsid w:val="4C076258"/>
    <w:rsid w:val="4C0C6274"/>
    <w:rsid w:val="4C0E4DEF"/>
    <w:rsid w:val="4C0F1A59"/>
    <w:rsid w:val="4C1508CD"/>
    <w:rsid w:val="4C1634ED"/>
    <w:rsid w:val="4C23044A"/>
    <w:rsid w:val="4C270974"/>
    <w:rsid w:val="4C320CDD"/>
    <w:rsid w:val="4C3E4065"/>
    <w:rsid w:val="4C4024A2"/>
    <w:rsid w:val="4C4957DB"/>
    <w:rsid w:val="4C5278B9"/>
    <w:rsid w:val="4C596EAD"/>
    <w:rsid w:val="4C6E1E78"/>
    <w:rsid w:val="4C7C72D7"/>
    <w:rsid w:val="4C8107DA"/>
    <w:rsid w:val="4C8156C5"/>
    <w:rsid w:val="4C855042"/>
    <w:rsid w:val="4C88651D"/>
    <w:rsid w:val="4C894339"/>
    <w:rsid w:val="4C8B0B37"/>
    <w:rsid w:val="4C8B283F"/>
    <w:rsid w:val="4C8B6EC3"/>
    <w:rsid w:val="4C9167D7"/>
    <w:rsid w:val="4C974D1F"/>
    <w:rsid w:val="4C981176"/>
    <w:rsid w:val="4C9A0758"/>
    <w:rsid w:val="4CA33B08"/>
    <w:rsid w:val="4CA72106"/>
    <w:rsid w:val="4CA73108"/>
    <w:rsid w:val="4CA84347"/>
    <w:rsid w:val="4CB569C1"/>
    <w:rsid w:val="4CB5759E"/>
    <w:rsid w:val="4CC32A26"/>
    <w:rsid w:val="4CCA68FC"/>
    <w:rsid w:val="4CDE4FA1"/>
    <w:rsid w:val="4CE45201"/>
    <w:rsid w:val="4CE5518E"/>
    <w:rsid w:val="4CEB618B"/>
    <w:rsid w:val="4CED06FB"/>
    <w:rsid w:val="4CF40C43"/>
    <w:rsid w:val="4CF721A7"/>
    <w:rsid w:val="4CF74068"/>
    <w:rsid w:val="4CFD3029"/>
    <w:rsid w:val="4D021C6D"/>
    <w:rsid w:val="4D026878"/>
    <w:rsid w:val="4D096C1F"/>
    <w:rsid w:val="4D0A73A0"/>
    <w:rsid w:val="4D0D7E9E"/>
    <w:rsid w:val="4D113F1A"/>
    <w:rsid w:val="4D1679CC"/>
    <w:rsid w:val="4D1914D0"/>
    <w:rsid w:val="4D1E0714"/>
    <w:rsid w:val="4D270A37"/>
    <w:rsid w:val="4D2B49D1"/>
    <w:rsid w:val="4D2D2FC1"/>
    <w:rsid w:val="4D2D7957"/>
    <w:rsid w:val="4D35495F"/>
    <w:rsid w:val="4D3C4D19"/>
    <w:rsid w:val="4D4907A4"/>
    <w:rsid w:val="4D4D7B36"/>
    <w:rsid w:val="4D5874B6"/>
    <w:rsid w:val="4D6228BA"/>
    <w:rsid w:val="4D765027"/>
    <w:rsid w:val="4D780299"/>
    <w:rsid w:val="4D87533D"/>
    <w:rsid w:val="4D88230C"/>
    <w:rsid w:val="4D8D18DF"/>
    <w:rsid w:val="4D8E1948"/>
    <w:rsid w:val="4D9021CA"/>
    <w:rsid w:val="4D954F7D"/>
    <w:rsid w:val="4D9C2C9F"/>
    <w:rsid w:val="4D9C4D37"/>
    <w:rsid w:val="4DA26003"/>
    <w:rsid w:val="4DA44BAF"/>
    <w:rsid w:val="4DA71F7B"/>
    <w:rsid w:val="4DBA6349"/>
    <w:rsid w:val="4DC02806"/>
    <w:rsid w:val="4DC03AD5"/>
    <w:rsid w:val="4DD04755"/>
    <w:rsid w:val="4DD501A8"/>
    <w:rsid w:val="4DDB28E9"/>
    <w:rsid w:val="4DF1740A"/>
    <w:rsid w:val="4DFB351F"/>
    <w:rsid w:val="4E054300"/>
    <w:rsid w:val="4E0761D7"/>
    <w:rsid w:val="4E0B5ACA"/>
    <w:rsid w:val="4E0D07AD"/>
    <w:rsid w:val="4E0D43E2"/>
    <w:rsid w:val="4E10544D"/>
    <w:rsid w:val="4E116F51"/>
    <w:rsid w:val="4E122D6A"/>
    <w:rsid w:val="4E1309DF"/>
    <w:rsid w:val="4E170C9A"/>
    <w:rsid w:val="4E190555"/>
    <w:rsid w:val="4E195727"/>
    <w:rsid w:val="4E1A14D5"/>
    <w:rsid w:val="4E1B70F8"/>
    <w:rsid w:val="4E302A40"/>
    <w:rsid w:val="4E3C0CDB"/>
    <w:rsid w:val="4E4D22BA"/>
    <w:rsid w:val="4E533B60"/>
    <w:rsid w:val="4E5352AC"/>
    <w:rsid w:val="4E630AD0"/>
    <w:rsid w:val="4E633982"/>
    <w:rsid w:val="4E64437F"/>
    <w:rsid w:val="4E695448"/>
    <w:rsid w:val="4E6D5095"/>
    <w:rsid w:val="4E70743F"/>
    <w:rsid w:val="4E7238EB"/>
    <w:rsid w:val="4E7333EB"/>
    <w:rsid w:val="4E764573"/>
    <w:rsid w:val="4E7738D7"/>
    <w:rsid w:val="4E80760C"/>
    <w:rsid w:val="4E915EE1"/>
    <w:rsid w:val="4E926E47"/>
    <w:rsid w:val="4E934DCD"/>
    <w:rsid w:val="4E975584"/>
    <w:rsid w:val="4E995F20"/>
    <w:rsid w:val="4EAF6C72"/>
    <w:rsid w:val="4EAF7C11"/>
    <w:rsid w:val="4EB15A68"/>
    <w:rsid w:val="4EB359B0"/>
    <w:rsid w:val="4EBB4CED"/>
    <w:rsid w:val="4EBD4CD5"/>
    <w:rsid w:val="4EC12E4F"/>
    <w:rsid w:val="4ECA3731"/>
    <w:rsid w:val="4ECC484B"/>
    <w:rsid w:val="4ED64167"/>
    <w:rsid w:val="4ED9015B"/>
    <w:rsid w:val="4EE2174F"/>
    <w:rsid w:val="4EEE25DD"/>
    <w:rsid w:val="4EF1044A"/>
    <w:rsid w:val="4EF67330"/>
    <w:rsid w:val="4EF70B17"/>
    <w:rsid w:val="4EFD1172"/>
    <w:rsid w:val="4F0374A1"/>
    <w:rsid w:val="4F051835"/>
    <w:rsid w:val="4F053444"/>
    <w:rsid w:val="4F0931DF"/>
    <w:rsid w:val="4F0B1D4D"/>
    <w:rsid w:val="4F11139E"/>
    <w:rsid w:val="4F136DAA"/>
    <w:rsid w:val="4F162155"/>
    <w:rsid w:val="4F1B53EB"/>
    <w:rsid w:val="4F1D3612"/>
    <w:rsid w:val="4F244F0D"/>
    <w:rsid w:val="4F2D7620"/>
    <w:rsid w:val="4F2E50F4"/>
    <w:rsid w:val="4F356C7C"/>
    <w:rsid w:val="4F3C721A"/>
    <w:rsid w:val="4F3D0020"/>
    <w:rsid w:val="4F3E0899"/>
    <w:rsid w:val="4F3E4D59"/>
    <w:rsid w:val="4F3F2402"/>
    <w:rsid w:val="4F406FA8"/>
    <w:rsid w:val="4F481C33"/>
    <w:rsid w:val="4F505EC5"/>
    <w:rsid w:val="4F60288E"/>
    <w:rsid w:val="4F6145EA"/>
    <w:rsid w:val="4F68719E"/>
    <w:rsid w:val="4F6A0163"/>
    <w:rsid w:val="4F6E4706"/>
    <w:rsid w:val="4F6F0ABB"/>
    <w:rsid w:val="4F701E4B"/>
    <w:rsid w:val="4F75707D"/>
    <w:rsid w:val="4F7A00E6"/>
    <w:rsid w:val="4F8375ED"/>
    <w:rsid w:val="4F8412D0"/>
    <w:rsid w:val="4F86127A"/>
    <w:rsid w:val="4F8E30E6"/>
    <w:rsid w:val="4F9302D9"/>
    <w:rsid w:val="4F965375"/>
    <w:rsid w:val="4F9C765C"/>
    <w:rsid w:val="4FA32927"/>
    <w:rsid w:val="4FA57D62"/>
    <w:rsid w:val="4FA661E7"/>
    <w:rsid w:val="4FA876D7"/>
    <w:rsid w:val="4FAA2B1B"/>
    <w:rsid w:val="4FBC4A6C"/>
    <w:rsid w:val="4FC16814"/>
    <w:rsid w:val="4FC435E4"/>
    <w:rsid w:val="4FCC6623"/>
    <w:rsid w:val="4FD22D49"/>
    <w:rsid w:val="4FD54412"/>
    <w:rsid w:val="4FD57DC0"/>
    <w:rsid w:val="4FD65C51"/>
    <w:rsid w:val="4FDB24D3"/>
    <w:rsid w:val="4FDC67B0"/>
    <w:rsid w:val="4FDE6CD1"/>
    <w:rsid w:val="4FE14098"/>
    <w:rsid w:val="4FE1767F"/>
    <w:rsid w:val="4FE41D80"/>
    <w:rsid w:val="4FE73EC3"/>
    <w:rsid w:val="4FED7DA1"/>
    <w:rsid w:val="4FF1652C"/>
    <w:rsid w:val="4FF659D1"/>
    <w:rsid w:val="4FFD71BC"/>
    <w:rsid w:val="50023A30"/>
    <w:rsid w:val="500B50C2"/>
    <w:rsid w:val="5012145D"/>
    <w:rsid w:val="50121EFD"/>
    <w:rsid w:val="50166CC1"/>
    <w:rsid w:val="50173599"/>
    <w:rsid w:val="501803DB"/>
    <w:rsid w:val="501C129D"/>
    <w:rsid w:val="501E753E"/>
    <w:rsid w:val="501F41C9"/>
    <w:rsid w:val="50236FAF"/>
    <w:rsid w:val="502441A5"/>
    <w:rsid w:val="503E0E95"/>
    <w:rsid w:val="503F37E1"/>
    <w:rsid w:val="50414CC6"/>
    <w:rsid w:val="5045298A"/>
    <w:rsid w:val="50483A60"/>
    <w:rsid w:val="50577DEC"/>
    <w:rsid w:val="505B6E89"/>
    <w:rsid w:val="505C5677"/>
    <w:rsid w:val="50617105"/>
    <w:rsid w:val="506925F9"/>
    <w:rsid w:val="506A58E6"/>
    <w:rsid w:val="506D6AC5"/>
    <w:rsid w:val="50707C5B"/>
    <w:rsid w:val="50717A46"/>
    <w:rsid w:val="507653EE"/>
    <w:rsid w:val="50785153"/>
    <w:rsid w:val="507F7A34"/>
    <w:rsid w:val="508B6409"/>
    <w:rsid w:val="508D66DC"/>
    <w:rsid w:val="508E7455"/>
    <w:rsid w:val="50936E2E"/>
    <w:rsid w:val="50955360"/>
    <w:rsid w:val="50964E5F"/>
    <w:rsid w:val="50A20824"/>
    <w:rsid w:val="50AD7C38"/>
    <w:rsid w:val="50AF6F68"/>
    <w:rsid w:val="50B43BB9"/>
    <w:rsid w:val="50B5596F"/>
    <w:rsid w:val="50B602D9"/>
    <w:rsid w:val="50B608CF"/>
    <w:rsid w:val="50B825E0"/>
    <w:rsid w:val="50BC2550"/>
    <w:rsid w:val="50C042B5"/>
    <w:rsid w:val="50CD056E"/>
    <w:rsid w:val="50D044C0"/>
    <w:rsid w:val="50E4015C"/>
    <w:rsid w:val="50E566BB"/>
    <w:rsid w:val="50E578F4"/>
    <w:rsid w:val="50EA106A"/>
    <w:rsid w:val="50FA4475"/>
    <w:rsid w:val="50FB2FBC"/>
    <w:rsid w:val="50FC4AC0"/>
    <w:rsid w:val="50FD4713"/>
    <w:rsid w:val="50FE545A"/>
    <w:rsid w:val="5111792B"/>
    <w:rsid w:val="511C7A96"/>
    <w:rsid w:val="51213485"/>
    <w:rsid w:val="512369AE"/>
    <w:rsid w:val="51243BB3"/>
    <w:rsid w:val="512B1121"/>
    <w:rsid w:val="5130481E"/>
    <w:rsid w:val="513122BD"/>
    <w:rsid w:val="513A01F6"/>
    <w:rsid w:val="513A0D12"/>
    <w:rsid w:val="513C4FB9"/>
    <w:rsid w:val="513E25CE"/>
    <w:rsid w:val="5142459B"/>
    <w:rsid w:val="514400E0"/>
    <w:rsid w:val="514707F1"/>
    <w:rsid w:val="5157072F"/>
    <w:rsid w:val="515769E8"/>
    <w:rsid w:val="515D66DF"/>
    <w:rsid w:val="516856F0"/>
    <w:rsid w:val="51694E47"/>
    <w:rsid w:val="516B0D90"/>
    <w:rsid w:val="516B5AAD"/>
    <w:rsid w:val="516D5BC9"/>
    <w:rsid w:val="51736F08"/>
    <w:rsid w:val="517D2849"/>
    <w:rsid w:val="517F69F1"/>
    <w:rsid w:val="518242DA"/>
    <w:rsid w:val="51871199"/>
    <w:rsid w:val="518A5143"/>
    <w:rsid w:val="518A5159"/>
    <w:rsid w:val="5190430C"/>
    <w:rsid w:val="519111F6"/>
    <w:rsid w:val="5195237F"/>
    <w:rsid w:val="51971A31"/>
    <w:rsid w:val="519F44F5"/>
    <w:rsid w:val="51A1626C"/>
    <w:rsid w:val="51AA1EE2"/>
    <w:rsid w:val="51DF1556"/>
    <w:rsid w:val="51E163EB"/>
    <w:rsid w:val="51E52C57"/>
    <w:rsid w:val="51E83207"/>
    <w:rsid w:val="51F7261D"/>
    <w:rsid w:val="51F77D33"/>
    <w:rsid w:val="52001118"/>
    <w:rsid w:val="52031317"/>
    <w:rsid w:val="52033F13"/>
    <w:rsid w:val="52075CB8"/>
    <w:rsid w:val="520A7DD5"/>
    <w:rsid w:val="521814AB"/>
    <w:rsid w:val="521A79B4"/>
    <w:rsid w:val="523116C1"/>
    <w:rsid w:val="52352B0C"/>
    <w:rsid w:val="52447B29"/>
    <w:rsid w:val="52514077"/>
    <w:rsid w:val="52514C35"/>
    <w:rsid w:val="52526441"/>
    <w:rsid w:val="525A7346"/>
    <w:rsid w:val="52614D68"/>
    <w:rsid w:val="52630D3A"/>
    <w:rsid w:val="5268464C"/>
    <w:rsid w:val="52716B55"/>
    <w:rsid w:val="52786F85"/>
    <w:rsid w:val="528366F4"/>
    <w:rsid w:val="528957C0"/>
    <w:rsid w:val="528B0510"/>
    <w:rsid w:val="528C31AD"/>
    <w:rsid w:val="5294291A"/>
    <w:rsid w:val="529B1C4A"/>
    <w:rsid w:val="529D07E9"/>
    <w:rsid w:val="529D6BAE"/>
    <w:rsid w:val="52A77E08"/>
    <w:rsid w:val="52AE2DB2"/>
    <w:rsid w:val="52BE1185"/>
    <w:rsid w:val="52C47B46"/>
    <w:rsid w:val="52C57F6D"/>
    <w:rsid w:val="52C7731B"/>
    <w:rsid w:val="52CD30D4"/>
    <w:rsid w:val="52D951AC"/>
    <w:rsid w:val="52E25B5F"/>
    <w:rsid w:val="52E26D02"/>
    <w:rsid w:val="52E708A8"/>
    <w:rsid w:val="52E90094"/>
    <w:rsid w:val="52EB2AB9"/>
    <w:rsid w:val="52F85E40"/>
    <w:rsid w:val="52FA6574"/>
    <w:rsid w:val="53054057"/>
    <w:rsid w:val="53084BC8"/>
    <w:rsid w:val="530858EB"/>
    <w:rsid w:val="53094452"/>
    <w:rsid w:val="530F4B3C"/>
    <w:rsid w:val="531C5322"/>
    <w:rsid w:val="531D4FC8"/>
    <w:rsid w:val="53211FD3"/>
    <w:rsid w:val="53217DE6"/>
    <w:rsid w:val="53223F6A"/>
    <w:rsid w:val="532266B6"/>
    <w:rsid w:val="532507A6"/>
    <w:rsid w:val="53252902"/>
    <w:rsid w:val="532918D1"/>
    <w:rsid w:val="532C30D6"/>
    <w:rsid w:val="532F2712"/>
    <w:rsid w:val="53310BDF"/>
    <w:rsid w:val="53365B39"/>
    <w:rsid w:val="53371271"/>
    <w:rsid w:val="53383278"/>
    <w:rsid w:val="53386E01"/>
    <w:rsid w:val="534365DA"/>
    <w:rsid w:val="53476C55"/>
    <w:rsid w:val="534B206B"/>
    <w:rsid w:val="535C40D7"/>
    <w:rsid w:val="535D1B2B"/>
    <w:rsid w:val="535E38E9"/>
    <w:rsid w:val="53652C77"/>
    <w:rsid w:val="53664876"/>
    <w:rsid w:val="536718C5"/>
    <w:rsid w:val="536C142A"/>
    <w:rsid w:val="536F32C6"/>
    <w:rsid w:val="537373E5"/>
    <w:rsid w:val="537B148A"/>
    <w:rsid w:val="537E58B0"/>
    <w:rsid w:val="537F1013"/>
    <w:rsid w:val="5380685B"/>
    <w:rsid w:val="53951095"/>
    <w:rsid w:val="5397323A"/>
    <w:rsid w:val="539A7830"/>
    <w:rsid w:val="539B780E"/>
    <w:rsid w:val="539F5840"/>
    <w:rsid w:val="53A43310"/>
    <w:rsid w:val="53A4589F"/>
    <w:rsid w:val="53A47D6A"/>
    <w:rsid w:val="53A82D22"/>
    <w:rsid w:val="53AE0104"/>
    <w:rsid w:val="53B06DE1"/>
    <w:rsid w:val="53B434A5"/>
    <w:rsid w:val="53C6714C"/>
    <w:rsid w:val="53CC684D"/>
    <w:rsid w:val="53DF2F8E"/>
    <w:rsid w:val="53E271B3"/>
    <w:rsid w:val="53E27A0E"/>
    <w:rsid w:val="53E53DF7"/>
    <w:rsid w:val="53EB4FEC"/>
    <w:rsid w:val="53F158F5"/>
    <w:rsid w:val="53F933BD"/>
    <w:rsid w:val="53FF6E04"/>
    <w:rsid w:val="540A6659"/>
    <w:rsid w:val="54114666"/>
    <w:rsid w:val="54145240"/>
    <w:rsid w:val="54253224"/>
    <w:rsid w:val="542C23A9"/>
    <w:rsid w:val="542C32D9"/>
    <w:rsid w:val="54317243"/>
    <w:rsid w:val="54342A6E"/>
    <w:rsid w:val="543515EF"/>
    <w:rsid w:val="54367D2F"/>
    <w:rsid w:val="543E5409"/>
    <w:rsid w:val="543E7973"/>
    <w:rsid w:val="544D7433"/>
    <w:rsid w:val="544E2F36"/>
    <w:rsid w:val="545724AA"/>
    <w:rsid w:val="545C0880"/>
    <w:rsid w:val="546B0C8A"/>
    <w:rsid w:val="546D0D30"/>
    <w:rsid w:val="546D1F36"/>
    <w:rsid w:val="546F4A2D"/>
    <w:rsid w:val="54742086"/>
    <w:rsid w:val="547C2981"/>
    <w:rsid w:val="547E29CE"/>
    <w:rsid w:val="54835791"/>
    <w:rsid w:val="548B63E1"/>
    <w:rsid w:val="54924E07"/>
    <w:rsid w:val="54A518B8"/>
    <w:rsid w:val="54BE6DC6"/>
    <w:rsid w:val="54C52567"/>
    <w:rsid w:val="54C72FB1"/>
    <w:rsid w:val="54D90127"/>
    <w:rsid w:val="54E406F5"/>
    <w:rsid w:val="54E5233E"/>
    <w:rsid w:val="54E6753F"/>
    <w:rsid w:val="54EF395A"/>
    <w:rsid w:val="54F03293"/>
    <w:rsid w:val="54F557AB"/>
    <w:rsid w:val="54F948E7"/>
    <w:rsid w:val="54FB2159"/>
    <w:rsid w:val="5500103F"/>
    <w:rsid w:val="55045D55"/>
    <w:rsid w:val="55095CA2"/>
    <w:rsid w:val="550B6AF9"/>
    <w:rsid w:val="550E1F67"/>
    <w:rsid w:val="55127B4F"/>
    <w:rsid w:val="55160E17"/>
    <w:rsid w:val="551E25E9"/>
    <w:rsid w:val="55216DB9"/>
    <w:rsid w:val="553C1E9C"/>
    <w:rsid w:val="553E048E"/>
    <w:rsid w:val="55416686"/>
    <w:rsid w:val="554A5AB2"/>
    <w:rsid w:val="554B2339"/>
    <w:rsid w:val="5552028D"/>
    <w:rsid w:val="555D0D47"/>
    <w:rsid w:val="556241FC"/>
    <w:rsid w:val="556575AC"/>
    <w:rsid w:val="556A0258"/>
    <w:rsid w:val="556E7D23"/>
    <w:rsid w:val="55725C71"/>
    <w:rsid w:val="557655AC"/>
    <w:rsid w:val="5577224E"/>
    <w:rsid w:val="557C2308"/>
    <w:rsid w:val="55874A4A"/>
    <w:rsid w:val="558A65C6"/>
    <w:rsid w:val="55942FFC"/>
    <w:rsid w:val="559C7781"/>
    <w:rsid w:val="559D053D"/>
    <w:rsid w:val="55A226A9"/>
    <w:rsid w:val="55AB1511"/>
    <w:rsid w:val="55AF40E0"/>
    <w:rsid w:val="55B47BB6"/>
    <w:rsid w:val="55B56AC6"/>
    <w:rsid w:val="55BB4151"/>
    <w:rsid w:val="55C0115D"/>
    <w:rsid w:val="55C91B0C"/>
    <w:rsid w:val="55CA423B"/>
    <w:rsid w:val="55D009F1"/>
    <w:rsid w:val="55DB79DE"/>
    <w:rsid w:val="55E16C83"/>
    <w:rsid w:val="55E33D9D"/>
    <w:rsid w:val="55E70F7C"/>
    <w:rsid w:val="55EA4D66"/>
    <w:rsid w:val="55EC7EB7"/>
    <w:rsid w:val="55F5144D"/>
    <w:rsid w:val="55FD75A6"/>
    <w:rsid w:val="55FF0A79"/>
    <w:rsid w:val="5600013D"/>
    <w:rsid w:val="56041F5C"/>
    <w:rsid w:val="5607656A"/>
    <w:rsid w:val="560A62F4"/>
    <w:rsid w:val="56164654"/>
    <w:rsid w:val="561F4A1B"/>
    <w:rsid w:val="56212DF1"/>
    <w:rsid w:val="56292654"/>
    <w:rsid w:val="562F7684"/>
    <w:rsid w:val="56302E66"/>
    <w:rsid w:val="5631230F"/>
    <w:rsid w:val="563254E0"/>
    <w:rsid w:val="56363F15"/>
    <w:rsid w:val="563847DE"/>
    <w:rsid w:val="563E32AC"/>
    <w:rsid w:val="56481AA4"/>
    <w:rsid w:val="5649793F"/>
    <w:rsid w:val="564C4D3B"/>
    <w:rsid w:val="564F501E"/>
    <w:rsid w:val="56561D52"/>
    <w:rsid w:val="56585CFA"/>
    <w:rsid w:val="56591494"/>
    <w:rsid w:val="565B4232"/>
    <w:rsid w:val="565D025C"/>
    <w:rsid w:val="566B1ACB"/>
    <w:rsid w:val="567058ED"/>
    <w:rsid w:val="56732611"/>
    <w:rsid w:val="56841686"/>
    <w:rsid w:val="56846B5A"/>
    <w:rsid w:val="56852708"/>
    <w:rsid w:val="568620EE"/>
    <w:rsid w:val="568628FF"/>
    <w:rsid w:val="56885373"/>
    <w:rsid w:val="56891D2D"/>
    <w:rsid w:val="56897167"/>
    <w:rsid w:val="568C0CC7"/>
    <w:rsid w:val="569770D3"/>
    <w:rsid w:val="569874F5"/>
    <w:rsid w:val="56AA0704"/>
    <w:rsid w:val="56AD09EA"/>
    <w:rsid w:val="56AE06EA"/>
    <w:rsid w:val="56B27981"/>
    <w:rsid w:val="56B45A5E"/>
    <w:rsid w:val="56B63CCA"/>
    <w:rsid w:val="56BC6899"/>
    <w:rsid w:val="56C04E2B"/>
    <w:rsid w:val="56C178EF"/>
    <w:rsid w:val="56CC6D6A"/>
    <w:rsid w:val="56D42245"/>
    <w:rsid w:val="56D60128"/>
    <w:rsid w:val="56E3758A"/>
    <w:rsid w:val="56E544BA"/>
    <w:rsid w:val="56E61236"/>
    <w:rsid w:val="56E7327D"/>
    <w:rsid w:val="56F70AA6"/>
    <w:rsid w:val="56F967D8"/>
    <w:rsid w:val="56FA1B94"/>
    <w:rsid w:val="56FF2690"/>
    <w:rsid w:val="570146D9"/>
    <w:rsid w:val="570B661E"/>
    <w:rsid w:val="571352C3"/>
    <w:rsid w:val="57213EBC"/>
    <w:rsid w:val="572B689E"/>
    <w:rsid w:val="573804CA"/>
    <w:rsid w:val="57445E47"/>
    <w:rsid w:val="57454565"/>
    <w:rsid w:val="575A009D"/>
    <w:rsid w:val="575D1B46"/>
    <w:rsid w:val="575D717B"/>
    <w:rsid w:val="575F0EB9"/>
    <w:rsid w:val="57646182"/>
    <w:rsid w:val="576C7425"/>
    <w:rsid w:val="57733552"/>
    <w:rsid w:val="577677DA"/>
    <w:rsid w:val="5778153D"/>
    <w:rsid w:val="57796E5E"/>
    <w:rsid w:val="577A1584"/>
    <w:rsid w:val="577D629F"/>
    <w:rsid w:val="577E0D2A"/>
    <w:rsid w:val="57815612"/>
    <w:rsid w:val="57816CB2"/>
    <w:rsid w:val="578B702F"/>
    <w:rsid w:val="578D4C44"/>
    <w:rsid w:val="578D4FF9"/>
    <w:rsid w:val="579049B1"/>
    <w:rsid w:val="57933C84"/>
    <w:rsid w:val="5799209D"/>
    <w:rsid w:val="57996B34"/>
    <w:rsid w:val="579D561B"/>
    <w:rsid w:val="579F687D"/>
    <w:rsid w:val="57A53758"/>
    <w:rsid w:val="57AB2930"/>
    <w:rsid w:val="57AD0A39"/>
    <w:rsid w:val="57B94FD3"/>
    <w:rsid w:val="57C46420"/>
    <w:rsid w:val="57C93F6B"/>
    <w:rsid w:val="57CE237B"/>
    <w:rsid w:val="57D10C5E"/>
    <w:rsid w:val="57D535F4"/>
    <w:rsid w:val="57D92E7D"/>
    <w:rsid w:val="57D93881"/>
    <w:rsid w:val="57DC1B4A"/>
    <w:rsid w:val="57E40ED3"/>
    <w:rsid w:val="57E46146"/>
    <w:rsid w:val="57E51737"/>
    <w:rsid w:val="57E55793"/>
    <w:rsid w:val="57E72BC1"/>
    <w:rsid w:val="57EA2A7F"/>
    <w:rsid w:val="57EC4711"/>
    <w:rsid w:val="57EF0330"/>
    <w:rsid w:val="57F10244"/>
    <w:rsid w:val="57F949E1"/>
    <w:rsid w:val="57FC5AE5"/>
    <w:rsid w:val="57FE721F"/>
    <w:rsid w:val="57FF0AC6"/>
    <w:rsid w:val="58000321"/>
    <w:rsid w:val="58031010"/>
    <w:rsid w:val="580C3497"/>
    <w:rsid w:val="580E60D1"/>
    <w:rsid w:val="581846A0"/>
    <w:rsid w:val="58193931"/>
    <w:rsid w:val="581B027A"/>
    <w:rsid w:val="581F4B1A"/>
    <w:rsid w:val="58227721"/>
    <w:rsid w:val="58263571"/>
    <w:rsid w:val="58275011"/>
    <w:rsid w:val="5838080B"/>
    <w:rsid w:val="58410915"/>
    <w:rsid w:val="58466CFA"/>
    <w:rsid w:val="5849505C"/>
    <w:rsid w:val="58516ACC"/>
    <w:rsid w:val="58576503"/>
    <w:rsid w:val="58592D7F"/>
    <w:rsid w:val="585B12E2"/>
    <w:rsid w:val="585F1E40"/>
    <w:rsid w:val="58641A6B"/>
    <w:rsid w:val="58657828"/>
    <w:rsid w:val="58667DDB"/>
    <w:rsid w:val="58694813"/>
    <w:rsid w:val="5872522D"/>
    <w:rsid w:val="58757CB1"/>
    <w:rsid w:val="58774513"/>
    <w:rsid w:val="587B3646"/>
    <w:rsid w:val="587F704E"/>
    <w:rsid w:val="588815EC"/>
    <w:rsid w:val="588D5074"/>
    <w:rsid w:val="588E66AE"/>
    <w:rsid w:val="589077EC"/>
    <w:rsid w:val="589F327B"/>
    <w:rsid w:val="58A10424"/>
    <w:rsid w:val="58A75D9B"/>
    <w:rsid w:val="58A82494"/>
    <w:rsid w:val="58B0532C"/>
    <w:rsid w:val="58B95AFC"/>
    <w:rsid w:val="58BB7F23"/>
    <w:rsid w:val="58BE22AC"/>
    <w:rsid w:val="58BE6D30"/>
    <w:rsid w:val="58C7367F"/>
    <w:rsid w:val="58D11E1C"/>
    <w:rsid w:val="58D20825"/>
    <w:rsid w:val="58D9456B"/>
    <w:rsid w:val="58DC44E2"/>
    <w:rsid w:val="58DF5D40"/>
    <w:rsid w:val="58E64C94"/>
    <w:rsid w:val="58EB178D"/>
    <w:rsid w:val="58F27EA7"/>
    <w:rsid w:val="58FA5AFD"/>
    <w:rsid w:val="59006E6D"/>
    <w:rsid w:val="590863CE"/>
    <w:rsid w:val="590C7076"/>
    <w:rsid w:val="591267E7"/>
    <w:rsid w:val="591C66FC"/>
    <w:rsid w:val="592479F0"/>
    <w:rsid w:val="59250225"/>
    <w:rsid w:val="59291850"/>
    <w:rsid w:val="59351E2C"/>
    <w:rsid w:val="593554A8"/>
    <w:rsid w:val="593C0136"/>
    <w:rsid w:val="5942131E"/>
    <w:rsid w:val="594C5A78"/>
    <w:rsid w:val="59572E64"/>
    <w:rsid w:val="59577249"/>
    <w:rsid w:val="595B3E47"/>
    <w:rsid w:val="5961593E"/>
    <w:rsid w:val="59636966"/>
    <w:rsid w:val="59660C59"/>
    <w:rsid w:val="5977587E"/>
    <w:rsid w:val="597F505B"/>
    <w:rsid w:val="59841C60"/>
    <w:rsid w:val="59845BE8"/>
    <w:rsid w:val="598635A3"/>
    <w:rsid w:val="598F5335"/>
    <w:rsid w:val="59904209"/>
    <w:rsid w:val="59930990"/>
    <w:rsid w:val="59950A6F"/>
    <w:rsid w:val="59A16A70"/>
    <w:rsid w:val="59A56BC7"/>
    <w:rsid w:val="59A643DC"/>
    <w:rsid w:val="59A76635"/>
    <w:rsid w:val="59AE7A4D"/>
    <w:rsid w:val="59B12783"/>
    <w:rsid w:val="59BD5873"/>
    <w:rsid w:val="59C03858"/>
    <w:rsid w:val="59C56715"/>
    <w:rsid w:val="59C773B2"/>
    <w:rsid w:val="59CC62B6"/>
    <w:rsid w:val="59DF2C1A"/>
    <w:rsid w:val="59E91B22"/>
    <w:rsid w:val="59EE3525"/>
    <w:rsid w:val="59F252F7"/>
    <w:rsid w:val="59F56622"/>
    <w:rsid w:val="5A0521F5"/>
    <w:rsid w:val="5A0D626D"/>
    <w:rsid w:val="5A0F66C1"/>
    <w:rsid w:val="5A1C1411"/>
    <w:rsid w:val="5A1D1704"/>
    <w:rsid w:val="5A1E19E8"/>
    <w:rsid w:val="5A2012E4"/>
    <w:rsid w:val="5A2155BE"/>
    <w:rsid w:val="5A27554E"/>
    <w:rsid w:val="5A2762A9"/>
    <w:rsid w:val="5A2D47D1"/>
    <w:rsid w:val="5A301AF6"/>
    <w:rsid w:val="5A3C4B35"/>
    <w:rsid w:val="5A446B02"/>
    <w:rsid w:val="5A4A1724"/>
    <w:rsid w:val="5A4F624D"/>
    <w:rsid w:val="5A5B0D76"/>
    <w:rsid w:val="5A691F40"/>
    <w:rsid w:val="5A7138C3"/>
    <w:rsid w:val="5A7278D7"/>
    <w:rsid w:val="5A7C3664"/>
    <w:rsid w:val="5A803BD4"/>
    <w:rsid w:val="5A813652"/>
    <w:rsid w:val="5A8206CC"/>
    <w:rsid w:val="5A834851"/>
    <w:rsid w:val="5A877771"/>
    <w:rsid w:val="5A964A38"/>
    <w:rsid w:val="5A97369B"/>
    <w:rsid w:val="5AA662B2"/>
    <w:rsid w:val="5AB2187E"/>
    <w:rsid w:val="5AB96B89"/>
    <w:rsid w:val="5ABE4B44"/>
    <w:rsid w:val="5ABF553E"/>
    <w:rsid w:val="5AC63441"/>
    <w:rsid w:val="5ACA1D76"/>
    <w:rsid w:val="5ADC2D7C"/>
    <w:rsid w:val="5ADD5983"/>
    <w:rsid w:val="5ADD75A4"/>
    <w:rsid w:val="5AE20C11"/>
    <w:rsid w:val="5AE81196"/>
    <w:rsid w:val="5AEB6B4F"/>
    <w:rsid w:val="5AEE6D05"/>
    <w:rsid w:val="5AF07F32"/>
    <w:rsid w:val="5AF4772B"/>
    <w:rsid w:val="5AF6678B"/>
    <w:rsid w:val="5AFB1013"/>
    <w:rsid w:val="5B0560D1"/>
    <w:rsid w:val="5B062306"/>
    <w:rsid w:val="5B194046"/>
    <w:rsid w:val="5B203BC7"/>
    <w:rsid w:val="5B272308"/>
    <w:rsid w:val="5B2A62FB"/>
    <w:rsid w:val="5B2B042F"/>
    <w:rsid w:val="5B2B357C"/>
    <w:rsid w:val="5B325660"/>
    <w:rsid w:val="5B3B4EED"/>
    <w:rsid w:val="5B3D3183"/>
    <w:rsid w:val="5B423363"/>
    <w:rsid w:val="5B4C57E3"/>
    <w:rsid w:val="5B4F5C7D"/>
    <w:rsid w:val="5B590872"/>
    <w:rsid w:val="5B5964BB"/>
    <w:rsid w:val="5B5C170E"/>
    <w:rsid w:val="5B5D7579"/>
    <w:rsid w:val="5B7245A4"/>
    <w:rsid w:val="5B747047"/>
    <w:rsid w:val="5B766F5E"/>
    <w:rsid w:val="5B7856B2"/>
    <w:rsid w:val="5B7D33BA"/>
    <w:rsid w:val="5B824136"/>
    <w:rsid w:val="5B8363BA"/>
    <w:rsid w:val="5B882DF8"/>
    <w:rsid w:val="5B895405"/>
    <w:rsid w:val="5B8F162B"/>
    <w:rsid w:val="5B973E6C"/>
    <w:rsid w:val="5BA63D7E"/>
    <w:rsid w:val="5BA84E2A"/>
    <w:rsid w:val="5BA90706"/>
    <w:rsid w:val="5BBA1808"/>
    <w:rsid w:val="5BBA2304"/>
    <w:rsid w:val="5BBB76D4"/>
    <w:rsid w:val="5BBC7B28"/>
    <w:rsid w:val="5BC52528"/>
    <w:rsid w:val="5BC74CE0"/>
    <w:rsid w:val="5BC77E15"/>
    <w:rsid w:val="5BCB50E3"/>
    <w:rsid w:val="5BCB5C96"/>
    <w:rsid w:val="5BD63A80"/>
    <w:rsid w:val="5BE51266"/>
    <w:rsid w:val="5BE66C6C"/>
    <w:rsid w:val="5BE84406"/>
    <w:rsid w:val="5BE9549D"/>
    <w:rsid w:val="5BE965D5"/>
    <w:rsid w:val="5BEF3DE4"/>
    <w:rsid w:val="5BF94015"/>
    <w:rsid w:val="5BFA08D7"/>
    <w:rsid w:val="5BFA4B8A"/>
    <w:rsid w:val="5BFB5F39"/>
    <w:rsid w:val="5C0840BD"/>
    <w:rsid w:val="5C0A2FED"/>
    <w:rsid w:val="5C0B001B"/>
    <w:rsid w:val="5C0B37A2"/>
    <w:rsid w:val="5C0F361B"/>
    <w:rsid w:val="5C112610"/>
    <w:rsid w:val="5C1740B9"/>
    <w:rsid w:val="5C1B0844"/>
    <w:rsid w:val="5C1E393A"/>
    <w:rsid w:val="5C2240AC"/>
    <w:rsid w:val="5C256648"/>
    <w:rsid w:val="5C3A5C17"/>
    <w:rsid w:val="5C3B2F83"/>
    <w:rsid w:val="5C482334"/>
    <w:rsid w:val="5C4A7B3E"/>
    <w:rsid w:val="5C4D08DC"/>
    <w:rsid w:val="5C521092"/>
    <w:rsid w:val="5C5441AC"/>
    <w:rsid w:val="5C562681"/>
    <w:rsid w:val="5C5C0500"/>
    <w:rsid w:val="5C6131C4"/>
    <w:rsid w:val="5C6B19EB"/>
    <w:rsid w:val="5C6C3037"/>
    <w:rsid w:val="5C6C385C"/>
    <w:rsid w:val="5C6D3B09"/>
    <w:rsid w:val="5C773B34"/>
    <w:rsid w:val="5C774318"/>
    <w:rsid w:val="5C78296F"/>
    <w:rsid w:val="5C7932B9"/>
    <w:rsid w:val="5C865B87"/>
    <w:rsid w:val="5C89538F"/>
    <w:rsid w:val="5C9413FD"/>
    <w:rsid w:val="5C9F07B6"/>
    <w:rsid w:val="5CA06A0D"/>
    <w:rsid w:val="5CAB0727"/>
    <w:rsid w:val="5CAB1031"/>
    <w:rsid w:val="5CBE20DD"/>
    <w:rsid w:val="5CBF1854"/>
    <w:rsid w:val="5CBF72AA"/>
    <w:rsid w:val="5CC22D59"/>
    <w:rsid w:val="5CC41115"/>
    <w:rsid w:val="5CD56492"/>
    <w:rsid w:val="5CD7095D"/>
    <w:rsid w:val="5CDA19F8"/>
    <w:rsid w:val="5CDD5C8C"/>
    <w:rsid w:val="5CDE2AC3"/>
    <w:rsid w:val="5CE968C0"/>
    <w:rsid w:val="5CEB47B6"/>
    <w:rsid w:val="5CF44B84"/>
    <w:rsid w:val="5CFB33A3"/>
    <w:rsid w:val="5CFE6E72"/>
    <w:rsid w:val="5D000DF4"/>
    <w:rsid w:val="5D083827"/>
    <w:rsid w:val="5D120FA4"/>
    <w:rsid w:val="5D12489A"/>
    <w:rsid w:val="5D2001E3"/>
    <w:rsid w:val="5D222D9B"/>
    <w:rsid w:val="5D227962"/>
    <w:rsid w:val="5D23094F"/>
    <w:rsid w:val="5D28504B"/>
    <w:rsid w:val="5D291B70"/>
    <w:rsid w:val="5D2E1A13"/>
    <w:rsid w:val="5D354162"/>
    <w:rsid w:val="5D370DBE"/>
    <w:rsid w:val="5D3812A3"/>
    <w:rsid w:val="5D3D504A"/>
    <w:rsid w:val="5D412567"/>
    <w:rsid w:val="5D4665B7"/>
    <w:rsid w:val="5D4E6516"/>
    <w:rsid w:val="5D513CBB"/>
    <w:rsid w:val="5D621290"/>
    <w:rsid w:val="5D6771BB"/>
    <w:rsid w:val="5D690CC4"/>
    <w:rsid w:val="5D6A60A7"/>
    <w:rsid w:val="5D6B4E79"/>
    <w:rsid w:val="5D6E725D"/>
    <w:rsid w:val="5D7103A9"/>
    <w:rsid w:val="5D774ED6"/>
    <w:rsid w:val="5D777309"/>
    <w:rsid w:val="5D796CA8"/>
    <w:rsid w:val="5D7D2AC3"/>
    <w:rsid w:val="5D8D56F8"/>
    <w:rsid w:val="5D943B01"/>
    <w:rsid w:val="5D945537"/>
    <w:rsid w:val="5D960000"/>
    <w:rsid w:val="5D964DE4"/>
    <w:rsid w:val="5D970CAA"/>
    <w:rsid w:val="5DA706B5"/>
    <w:rsid w:val="5DAA1870"/>
    <w:rsid w:val="5DAA3229"/>
    <w:rsid w:val="5DAB43EE"/>
    <w:rsid w:val="5DB111FB"/>
    <w:rsid w:val="5DB204A6"/>
    <w:rsid w:val="5DB978EE"/>
    <w:rsid w:val="5DB979CA"/>
    <w:rsid w:val="5DC3084C"/>
    <w:rsid w:val="5DC417E6"/>
    <w:rsid w:val="5DD35FAF"/>
    <w:rsid w:val="5DDE5713"/>
    <w:rsid w:val="5DE345C7"/>
    <w:rsid w:val="5DE7657E"/>
    <w:rsid w:val="5DE80848"/>
    <w:rsid w:val="5DE83C91"/>
    <w:rsid w:val="5DF20698"/>
    <w:rsid w:val="5DF80DBA"/>
    <w:rsid w:val="5DFA7A06"/>
    <w:rsid w:val="5DFC4884"/>
    <w:rsid w:val="5DFD53FB"/>
    <w:rsid w:val="5E052F06"/>
    <w:rsid w:val="5E0A0CAC"/>
    <w:rsid w:val="5E0E318C"/>
    <w:rsid w:val="5E0F5C76"/>
    <w:rsid w:val="5E10736A"/>
    <w:rsid w:val="5E220D2C"/>
    <w:rsid w:val="5E231327"/>
    <w:rsid w:val="5E2403C3"/>
    <w:rsid w:val="5E271A94"/>
    <w:rsid w:val="5E2D6657"/>
    <w:rsid w:val="5E2F497C"/>
    <w:rsid w:val="5E377F1C"/>
    <w:rsid w:val="5E3B0ED8"/>
    <w:rsid w:val="5E54690B"/>
    <w:rsid w:val="5E552905"/>
    <w:rsid w:val="5E5D27C4"/>
    <w:rsid w:val="5E5F742B"/>
    <w:rsid w:val="5E60105C"/>
    <w:rsid w:val="5E674173"/>
    <w:rsid w:val="5E67490D"/>
    <w:rsid w:val="5E715C57"/>
    <w:rsid w:val="5E736BED"/>
    <w:rsid w:val="5E7D74CC"/>
    <w:rsid w:val="5E800592"/>
    <w:rsid w:val="5E8023F9"/>
    <w:rsid w:val="5E863677"/>
    <w:rsid w:val="5E924EF1"/>
    <w:rsid w:val="5E930D97"/>
    <w:rsid w:val="5E993DEA"/>
    <w:rsid w:val="5E997A75"/>
    <w:rsid w:val="5E9A60F3"/>
    <w:rsid w:val="5EA51C7B"/>
    <w:rsid w:val="5EA93ABD"/>
    <w:rsid w:val="5EAE53CF"/>
    <w:rsid w:val="5EB45651"/>
    <w:rsid w:val="5EB46B8E"/>
    <w:rsid w:val="5EBD0336"/>
    <w:rsid w:val="5EBD5151"/>
    <w:rsid w:val="5EC200D5"/>
    <w:rsid w:val="5EC5406C"/>
    <w:rsid w:val="5ECA3B8B"/>
    <w:rsid w:val="5ECE6E26"/>
    <w:rsid w:val="5ED15563"/>
    <w:rsid w:val="5ED6732E"/>
    <w:rsid w:val="5EDA3F4B"/>
    <w:rsid w:val="5EDF27DE"/>
    <w:rsid w:val="5EEB7670"/>
    <w:rsid w:val="5EEF322F"/>
    <w:rsid w:val="5EFB186F"/>
    <w:rsid w:val="5F0756C2"/>
    <w:rsid w:val="5F0C3BA5"/>
    <w:rsid w:val="5F0D1F87"/>
    <w:rsid w:val="5F112E55"/>
    <w:rsid w:val="5F16062C"/>
    <w:rsid w:val="5F18116E"/>
    <w:rsid w:val="5F273090"/>
    <w:rsid w:val="5F2740A2"/>
    <w:rsid w:val="5F3918D7"/>
    <w:rsid w:val="5F3A28B9"/>
    <w:rsid w:val="5F3C4A52"/>
    <w:rsid w:val="5F3F6E60"/>
    <w:rsid w:val="5F3F7B83"/>
    <w:rsid w:val="5F41497A"/>
    <w:rsid w:val="5F463C3B"/>
    <w:rsid w:val="5F497367"/>
    <w:rsid w:val="5F506935"/>
    <w:rsid w:val="5F514936"/>
    <w:rsid w:val="5F524579"/>
    <w:rsid w:val="5F561624"/>
    <w:rsid w:val="5F5C73DF"/>
    <w:rsid w:val="5F615302"/>
    <w:rsid w:val="5F623C9E"/>
    <w:rsid w:val="5F6677C0"/>
    <w:rsid w:val="5F6719A1"/>
    <w:rsid w:val="5F705B6F"/>
    <w:rsid w:val="5F7906B8"/>
    <w:rsid w:val="5F792DED"/>
    <w:rsid w:val="5F7A26AA"/>
    <w:rsid w:val="5F7B1931"/>
    <w:rsid w:val="5F7C0C03"/>
    <w:rsid w:val="5F820AF0"/>
    <w:rsid w:val="5F892112"/>
    <w:rsid w:val="5F897694"/>
    <w:rsid w:val="5F9A291A"/>
    <w:rsid w:val="5FA55AD2"/>
    <w:rsid w:val="5FA57C12"/>
    <w:rsid w:val="5FA84464"/>
    <w:rsid w:val="5FA97913"/>
    <w:rsid w:val="5FAF7948"/>
    <w:rsid w:val="5FB47D94"/>
    <w:rsid w:val="5FB81DA8"/>
    <w:rsid w:val="5FBB20C2"/>
    <w:rsid w:val="5FBB262A"/>
    <w:rsid w:val="5FBF04E6"/>
    <w:rsid w:val="5FC87BF3"/>
    <w:rsid w:val="5FCB480B"/>
    <w:rsid w:val="5FCF6306"/>
    <w:rsid w:val="5FD2777A"/>
    <w:rsid w:val="5FDB59BF"/>
    <w:rsid w:val="5FE30EA7"/>
    <w:rsid w:val="5FF66FF0"/>
    <w:rsid w:val="5FFA3B5C"/>
    <w:rsid w:val="5FFB171A"/>
    <w:rsid w:val="600077DE"/>
    <w:rsid w:val="60087055"/>
    <w:rsid w:val="600A33E1"/>
    <w:rsid w:val="60110014"/>
    <w:rsid w:val="60146391"/>
    <w:rsid w:val="6015228C"/>
    <w:rsid w:val="6017602D"/>
    <w:rsid w:val="602328AE"/>
    <w:rsid w:val="602724A6"/>
    <w:rsid w:val="60273726"/>
    <w:rsid w:val="60276648"/>
    <w:rsid w:val="602B2A84"/>
    <w:rsid w:val="603467A9"/>
    <w:rsid w:val="603C77C2"/>
    <w:rsid w:val="60426A31"/>
    <w:rsid w:val="60550A16"/>
    <w:rsid w:val="606035DA"/>
    <w:rsid w:val="60621353"/>
    <w:rsid w:val="608241FC"/>
    <w:rsid w:val="608825B3"/>
    <w:rsid w:val="608E1AD7"/>
    <w:rsid w:val="60910243"/>
    <w:rsid w:val="6094675C"/>
    <w:rsid w:val="609C6D06"/>
    <w:rsid w:val="609F17A3"/>
    <w:rsid w:val="60A80DFC"/>
    <w:rsid w:val="60B53AE2"/>
    <w:rsid w:val="60B85C66"/>
    <w:rsid w:val="60C96643"/>
    <w:rsid w:val="60CA2028"/>
    <w:rsid w:val="60E37558"/>
    <w:rsid w:val="60E5560C"/>
    <w:rsid w:val="60ED0303"/>
    <w:rsid w:val="60F16378"/>
    <w:rsid w:val="60F74C1B"/>
    <w:rsid w:val="60FA48C7"/>
    <w:rsid w:val="60FA60FD"/>
    <w:rsid w:val="60FB69BD"/>
    <w:rsid w:val="610332FF"/>
    <w:rsid w:val="610D475C"/>
    <w:rsid w:val="61145D09"/>
    <w:rsid w:val="61247157"/>
    <w:rsid w:val="61250779"/>
    <w:rsid w:val="61290138"/>
    <w:rsid w:val="612A289F"/>
    <w:rsid w:val="612B1B16"/>
    <w:rsid w:val="612B46E8"/>
    <w:rsid w:val="612E4204"/>
    <w:rsid w:val="612E4523"/>
    <w:rsid w:val="612F2062"/>
    <w:rsid w:val="615114CF"/>
    <w:rsid w:val="615D6A50"/>
    <w:rsid w:val="61617B8F"/>
    <w:rsid w:val="61660362"/>
    <w:rsid w:val="616846AF"/>
    <w:rsid w:val="61697C74"/>
    <w:rsid w:val="6179183A"/>
    <w:rsid w:val="617A0CE4"/>
    <w:rsid w:val="617D1A43"/>
    <w:rsid w:val="617F4611"/>
    <w:rsid w:val="61802E50"/>
    <w:rsid w:val="61803023"/>
    <w:rsid w:val="61833FD1"/>
    <w:rsid w:val="61835768"/>
    <w:rsid w:val="618438A6"/>
    <w:rsid w:val="61862E6C"/>
    <w:rsid w:val="61881B3E"/>
    <w:rsid w:val="61925F69"/>
    <w:rsid w:val="61A066E2"/>
    <w:rsid w:val="61A173AB"/>
    <w:rsid w:val="61A21194"/>
    <w:rsid w:val="61BB0419"/>
    <w:rsid w:val="61BD6B87"/>
    <w:rsid w:val="61C13DE6"/>
    <w:rsid w:val="61C334D8"/>
    <w:rsid w:val="61C6198E"/>
    <w:rsid w:val="61CD4F16"/>
    <w:rsid w:val="61CF5EC5"/>
    <w:rsid w:val="61D234A6"/>
    <w:rsid w:val="61E51061"/>
    <w:rsid w:val="61E622B8"/>
    <w:rsid w:val="61E95A96"/>
    <w:rsid w:val="61F53AC9"/>
    <w:rsid w:val="61F9230F"/>
    <w:rsid w:val="62084482"/>
    <w:rsid w:val="62106AD4"/>
    <w:rsid w:val="62130F76"/>
    <w:rsid w:val="621B6341"/>
    <w:rsid w:val="6227351A"/>
    <w:rsid w:val="622B7502"/>
    <w:rsid w:val="622F64DC"/>
    <w:rsid w:val="62361ED7"/>
    <w:rsid w:val="623E7163"/>
    <w:rsid w:val="624836C3"/>
    <w:rsid w:val="624A03C3"/>
    <w:rsid w:val="624B504F"/>
    <w:rsid w:val="62512B4C"/>
    <w:rsid w:val="62604D55"/>
    <w:rsid w:val="626118D8"/>
    <w:rsid w:val="626303C0"/>
    <w:rsid w:val="626376E5"/>
    <w:rsid w:val="62661F7D"/>
    <w:rsid w:val="626B5C9F"/>
    <w:rsid w:val="627358F0"/>
    <w:rsid w:val="6276036C"/>
    <w:rsid w:val="627B52F7"/>
    <w:rsid w:val="627C51B5"/>
    <w:rsid w:val="62822631"/>
    <w:rsid w:val="62827953"/>
    <w:rsid w:val="62870816"/>
    <w:rsid w:val="628D282F"/>
    <w:rsid w:val="62901054"/>
    <w:rsid w:val="6294497E"/>
    <w:rsid w:val="629D4A90"/>
    <w:rsid w:val="62A148D1"/>
    <w:rsid w:val="62A922E1"/>
    <w:rsid w:val="62A967F7"/>
    <w:rsid w:val="62AE704B"/>
    <w:rsid w:val="62B422A4"/>
    <w:rsid w:val="62BB0778"/>
    <w:rsid w:val="62C92019"/>
    <w:rsid w:val="62CA516F"/>
    <w:rsid w:val="62CD0DF0"/>
    <w:rsid w:val="62D41D4C"/>
    <w:rsid w:val="62D47845"/>
    <w:rsid w:val="62E3043E"/>
    <w:rsid w:val="62E627B5"/>
    <w:rsid w:val="62F00752"/>
    <w:rsid w:val="62F07680"/>
    <w:rsid w:val="62F3041C"/>
    <w:rsid w:val="62FE7F21"/>
    <w:rsid w:val="63004402"/>
    <w:rsid w:val="63087EC7"/>
    <w:rsid w:val="630B6CCD"/>
    <w:rsid w:val="630D7397"/>
    <w:rsid w:val="631249D0"/>
    <w:rsid w:val="631E3895"/>
    <w:rsid w:val="631E3BB7"/>
    <w:rsid w:val="63237B9D"/>
    <w:rsid w:val="63244C1C"/>
    <w:rsid w:val="63261362"/>
    <w:rsid w:val="63262D19"/>
    <w:rsid w:val="63361642"/>
    <w:rsid w:val="633D5905"/>
    <w:rsid w:val="633F5137"/>
    <w:rsid w:val="63427085"/>
    <w:rsid w:val="634A2CE1"/>
    <w:rsid w:val="634E3D23"/>
    <w:rsid w:val="63524A1E"/>
    <w:rsid w:val="63567BA7"/>
    <w:rsid w:val="635A1661"/>
    <w:rsid w:val="636402A6"/>
    <w:rsid w:val="636F0609"/>
    <w:rsid w:val="637309A0"/>
    <w:rsid w:val="63752400"/>
    <w:rsid w:val="63865E4F"/>
    <w:rsid w:val="638676A0"/>
    <w:rsid w:val="63883A53"/>
    <w:rsid w:val="63897502"/>
    <w:rsid w:val="63902910"/>
    <w:rsid w:val="63924B44"/>
    <w:rsid w:val="63932257"/>
    <w:rsid w:val="6394006F"/>
    <w:rsid w:val="63951F2A"/>
    <w:rsid w:val="639A70ED"/>
    <w:rsid w:val="639D568F"/>
    <w:rsid w:val="639F623D"/>
    <w:rsid w:val="63A00CA2"/>
    <w:rsid w:val="63A16C83"/>
    <w:rsid w:val="63A47282"/>
    <w:rsid w:val="63B07EE1"/>
    <w:rsid w:val="63B264CA"/>
    <w:rsid w:val="63B434DB"/>
    <w:rsid w:val="63B51836"/>
    <w:rsid w:val="63BA7EAC"/>
    <w:rsid w:val="63BD528C"/>
    <w:rsid w:val="63CB624B"/>
    <w:rsid w:val="63CC14E0"/>
    <w:rsid w:val="63D90DFD"/>
    <w:rsid w:val="63E30789"/>
    <w:rsid w:val="63E31215"/>
    <w:rsid w:val="63E70B1A"/>
    <w:rsid w:val="63F52AA0"/>
    <w:rsid w:val="63F70CA9"/>
    <w:rsid w:val="63F93AB1"/>
    <w:rsid w:val="64050676"/>
    <w:rsid w:val="64064C0A"/>
    <w:rsid w:val="64122359"/>
    <w:rsid w:val="641319BE"/>
    <w:rsid w:val="641523C0"/>
    <w:rsid w:val="6419317F"/>
    <w:rsid w:val="641B11B0"/>
    <w:rsid w:val="641F0145"/>
    <w:rsid w:val="642F3AEB"/>
    <w:rsid w:val="64305521"/>
    <w:rsid w:val="64355A62"/>
    <w:rsid w:val="643E1C59"/>
    <w:rsid w:val="64413F96"/>
    <w:rsid w:val="644B1B9B"/>
    <w:rsid w:val="645C02C2"/>
    <w:rsid w:val="645F240B"/>
    <w:rsid w:val="645F27C7"/>
    <w:rsid w:val="646354ED"/>
    <w:rsid w:val="64643A08"/>
    <w:rsid w:val="646557D3"/>
    <w:rsid w:val="646705BA"/>
    <w:rsid w:val="64672349"/>
    <w:rsid w:val="647D6613"/>
    <w:rsid w:val="648704D1"/>
    <w:rsid w:val="64897182"/>
    <w:rsid w:val="648A4DE8"/>
    <w:rsid w:val="64A16C2A"/>
    <w:rsid w:val="64A64EB9"/>
    <w:rsid w:val="64AB208E"/>
    <w:rsid w:val="64B2273C"/>
    <w:rsid w:val="64B2357A"/>
    <w:rsid w:val="64B60010"/>
    <w:rsid w:val="64B73E4A"/>
    <w:rsid w:val="64B74DA9"/>
    <w:rsid w:val="64BD4E05"/>
    <w:rsid w:val="64BE1FA6"/>
    <w:rsid w:val="64C74839"/>
    <w:rsid w:val="64C878F4"/>
    <w:rsid w:val="64D97005"/>
    <w:rsid w:val="64E002EE"/>
    <w:rsid w:val="64EC2252"/>
    <w:rsid w:val="64F655A1"/>
    <w:rsid w:val="64F94C45"/>
    <w:rsid w:val="64FE3806"/>
    <w:rsid w:val="64FF1C17"/>
    <w:rsid w:val="65031626"/>
    <w:rsid w:val="65062B4B"/>
    <w:rsid w:val="651037C0"/>
    <w:rsid w:val="6518409F"/>
    <w:rsid w:val="651D1E93"/>
    <w:rsid w:val="65265213"/>
    <w:rsid w:val="65275EE7"/>
    <w:rsid w:val="652D02F4"/>
    <w:rsid w:val="65302032"/>
    <w:rsid w:val="653514E8"/>
    <w:rsid w:val="65356AFD"/>
    <w:rsid w:val="65361474"/>
    <w:rsid w:val="654241E0"/>
    <w:rsid w:val="65467738"/>
    <w:rsid w:val="65482F6A"/>
    <w:rsid w:val="654F6FEB"/>
    <w:rsid w:val="65545EE4"/>
    <w:rsid w:val="655751D2"/>
    <w:rsid w:val="655A3B22"/>
    <w:rsid w:val="655A73DD"/>
    <w:rsid w:val="655E1CD1"/>
    <w:rsid w:val="65600A83"/>
    <w:rsid w:val="6563657E"/>
    <w:rsid w:val="65642225"/>
    <w:rsid w:val="65675D63"/>
    <w:rsid w:val="65676EAB"/>
    <w:rsid w:val="656975C6"/>
    <w:rsid w:val="6578489A"/>
    <w:rsid w:val="65791037"/>
    <w:rsid w:val="657949D5"/>
    <w:rsid w:val="657B272C"/>
    <w:rsid w:val="65815618"/>
    <w:rsid w:val="6585778A"/>
    <w:rsid w:val="658F67A5"/>
    <w:rsid w:val="65943216"/>
    <w:rsid w:val="65944938"/>
    <w:rsid w:val="65971E6B"/>
    <w:rsid w:val="65987B54"/>
    <w:rsid w:val="65AB41F4"/>
    <w:rsid w:val="65B46EDE"/>
    <w:rsid w:val="65BA5D95"/>
    <w:rsid w:val="65C9019E"/>
    <w:rsid w:val="65CF1B9A"/>
    <w:rsid w:val="65D405B1"/>
    <w:rsid w:val="65D86B75"/>
    <w:rsid w:val="65D972C4"/>
    <w:rsid w:val="65DA1F78"/>
    <w:rsid w:val="65DB7B2A"/>
    <w:rsid w:val="65E668EF"/>
    <w:rsid w:val="65EF2808"/>
    <w:rsid w:val="65F2018D"/>
    <w:rsid w:val="65F715BB"/>
    <w:rsid w:val="65F86BD5"/>
    <w:rsid w:val="65FB07C7"/>
    <w:rsid w:val="65FE3AF3"/>
    <w:rsid w:val="6606333F"/>
    <w:rsid w:val="66081E40"/>
    <w:rsid w:val="66127CD5"/>
    <w:rsid w:val="66133EB7"/>
    <w:rsid w:val="661522AF"/>
    <w:rsid w:val="66155384"/>
    <w:rsid w:val="66200F87"/>
    <w:rsid w:val="66207BF1"/>
    <w:rsid w:val="6627342D"/>
    <w:rsid w:val="662D37BE"/>
    <w:rsid w:val="66304FA6"/>
    <w:rsid w:val="6634436D"/>
    <w:rsid w:val="66393042"/>
    <w:rsid w:val="663E2B37"/>
    <w:rsid w:val="664645C6"/>
    <w:rsid w:val="66472BBF"/>
    <w:rsid w:val="664C6179"/>
    <w:rsid w:val="664D2EE1"/>
    <w:rsid w:val="665406CD"/>
    <w:rsid w:val="6657624F"/>
    <w:rsid w:val="66580DAB"/>
    <w:rsid w:val="665C33E3"/>
    <w:rsid w:val="666054B3"/>
    <w:rsid w:val="66626A15"/>
    <w:rsid w:val="666617C5"/>
    <w:rsid w:val="66691211"/>
    <w:rsid w:val="666B5DE6"/>
    <w:rsid w:val="667133B8"/>
    <w:rsid w:val="66752F07"/>
    <w:rsid w:val="667E09C3"/>
    <w:rsid w:val="668109B2"/>
    <w:rsid w:val="66835683"/>
    <w:rsid w:val="669879D0"/>
    <w:rsid w:val="669A45C3"/>
    <w:rsid w:val="66A50CFC"/>
    <w:rsid w:val="66BA10BC"/>
    <w:rsid w:val="66C11B13"/>
    <w:rsid w:val="66C1372A"/>
    <w:rsid w:val="66C61BA1"/>
    <w:rsid w:val="66D35059"/>
    <w:rsid w:val="66D377DF"/>
    <w:rsid w:val="66D5763C"/>
    <w:rsid w:val="66D628BE"/>
    <w:rsid w:val="66D844DC"/>
    <w:rsid w:val="66DB005F"/>
    <w:rsid w:val="66DD4395"/>
    <w:rsid w:val="66E041C8"/>
    <w:rsid w:val="66E0603F"/>
    <w:rsid w:val="66E27C8F"/>
    <w:rsid w:val="66F02DA7"/>
    <w:rsid w:val="66F059DB"/>
    <w:rsid w:val="66FE7BED"/>
    <w:rsid w:val="67003181"/>
    <w:rsid w:val="670659AC"/>
    <w:rsid w:val="670B26C3"/>
    <w:rsid w:val="670B35C3"/>
    <w:rsid w:val="670C664A"/>
    <w:rsid w:val="670D2851"/>
    <w:rsid w:val="671C50A9"/>
    <w:rsid w:val="67203CF9"/>
    <w:rsid w:val="67215C96"/>
    <w:rsid w:val="67274009"/>
    <w:rsid w:val="672A42A1"/>
    <w:rsid w:val="672E6C21"/>
    <w:rsid w:val="67386D2D"/>
    <w:rsid w:val="6740037E"/>
    <w:rsid w:val="67454993"/>
    <w:rsid w:val="67561CC8"/>
    <w:rsid w:val="67575299"/>
    <w:rsid w:val="675C3885"/>
    <w:rsid w:val="675F3ED7"/>
    <w:rsid w:val="676054E9"/>
    <w:rsid w:val="676769CC"/>
    <w:rsid w:val="67695F97"/>
    <w:rsid w:val="676B482E"/>
    <w:rsid w:val="67787DF7"/>
    <w:rsid w:val="678466B2"/>
    <w:rsid w:val="67854D61"/>
    <w:rsid w:val="67873BE7"/>
    <w:rsid w:val="67954277"/>
    <w:rsid w:val="67972FFD"/>
    <w:rsid w:val="679A0379"/>
    <w:rsid w:val="679C2429"/>
    <w:rsid w:val="679D122C"/>
    <w:rsid w:val="67A024BD"/>
    <w:rsid w:val="67A15364"/>
    <w:rsid w:val="67A41F06"/>
    <w:rsid w:val="67A4793B"/>
    <w:rsid w:val="67AE1E3D"/>
    <w:rsid w:val="67B81CD0"/>
    <w:rsid w:val="67B84911"/>
    <w:rsid w:val="67BB0EDA"/>
    <w:rsid w:val="67C5231D"/>
    <w:rsid w:val="67C56B0A"/>
    <w:rsid w:val="67CB4C1F"/>
    <w:rsid w:val="67CF29F0"/>
    <w:rsid w:val="67D31312"/>
    <w:rsid w:val="67D3397C"/>
    <w:rsid w:val="67D46B29"/>
    <w:rsid w:val="67D6224D"/>
    <w:rsid w:val="67D715D4"/>
    <w:rsid w:val="67DB6482"/>
    <w:rsid w:val="67DD153F"/>
    <w:rsid w:val="67E42676"/>
    <w:rsid w:val="67E42EED"/>
    <w:rsid w:val="67E54156"/>
    <w:rsid w:val="67F3312A"/>
    <w:rsid w:val="680940E5"/>
    <w:rsid w:val="680B2A2C"/>
    <w:rsid w:val="680C2813"/>
    <w:rsid w:val="680C6F2E"/>
    <w:rsid w:val="681009CB"/>
    <w:rsid w:val="68166BD7"/>
    <w:rsid w:val="68191747"/>
    <w:rsid w:val="682455B1"/>
    <w:rsid w:val="683D5CE4"/>
    <w:rsid w:val="684468AD"/>
    <w:rsid w:val="68471A9F"/>
    <w:rsid w:val="6848731D"/>
    <w:rsid w:val="684E3D34"/>
    <w:rsid w:val="68506828"/>
    <w:rsid w:val="68512A66"/>
    <w:rsid w:val="686B1954"/>
    <w:rsid w:val="68717251"/>
    <w:rsid w:val="68777A10"/>
    <w:rsid w:val="687A08BC"/>
    <w:rsid w:val="687A47D6"/>
    <w:rsid w:val="687E5D8E"/>
    <w:rsid w:val="687F18AF"/>
    <w:rsid w:val="688269AE"/>
    <w:rsid w:val="688E1668"/>
    <w:rsid w:val="689D23F2"/>
    <w:rsid w:val="68A217C0"/>
    <w:rsid w:val="68AD1965"/>
    <w:rsid w:val="68AD5346"/>
    <w:rsid w:val="68BD3118"/>
    <w:rsid w:val="68C57ABB"/>
    <w:rsid w:val="68CF1D42"/>
    <w:rsid w:val="68CF5061"/>
    <w:rsid w:val="68D62208"/>
    <w:rsid w:val="68DB5A9B"/>
    <w:rsid w:val="68DE752B"/>
    <w:rsid w:val="68E44F13"/>
    <w:rsid w:val="68E62028"/>
    <w:rsid w:val="68EF4119"/>
    <w:rsid w:val="68EF6E67"/>
    <w:rsid w:val="68F007B7"/>
    <w:rsid w:val="690D2337"/>
    <w:rsid w:val="690D3C89"/>
    <w:rsid w:val="691320A7"/>
    <w:rsid w:val="691B4623"/>
    <w:rsid w:val="69255305"/>
    <w:rsid w:val="692B121C"/>
    <w:rsid w:val="693221E7"/>
    <w:rsid w:val="69330846"/>
    <w:rsid w:val="69384BE8"/>
    <w:rsid w:val="693B41F1"/>
    <w:rsid w:val="69467E68"/>
    <w:rsid w:val="694D21BD"/>
    <w:rsid w:val="69510A78"/>
    <w:rsid w:val="695175AD"/>
    <w:rsid w:val="69541D89"/>
    <w:rsid w:val="6955626A"/>
    <w:rsid w:val="69561130"/>
    <w:rsid w:val="695B2986"/>
    <w:rsid w:val="695D23EB"/>
    <w:rsid w:val="6963227A"/>
    <w:rsid w:val="69637856"/>
    <w:rsid w:val="696709DE"/>
    <w:rsid w:val="69672B5D"/>
    <w:rsid w:val="69681393"/>
    <w:rsid w:val="696B30D7"/>
    <w:rsid w:val="696D32AE"/>
    <w:rsid w:val="696E7B91"/>
    <w:rsid w:val="69751971"/>
    <w:rsid w:val="69775CD3"/>
    <w:rsid w:val="6977746E"/>
    <w:rsid w:val="697800AE"/>
    <w:rsid w:val="697A56EF"/>
    <w:rsid w:val="697A65B0"/>
    <w:rsid w:val="697C051B"/>
    <w:rsid w:val="697D6854"/>
    <w:rsid w:val="69906E68"/>
    <w:rsid w:val="69941B0D"/>
    <w:rsid w:val="699854E1"/>
    <w:rsid w:val="69A73045"/>
    <w:rsid w:val="69AF05F2"/>
    <w:rsid w:val="69AF22B9"/>
    <w:rsid w:val="69B30E40"/>
    <w:rsid w:val="69B62565"/>
    <w:rsid w:val="69BA28F9"/>
    <w:rsid w:val="69C710FC"/>
    <w:rsid w:val="69C72801"/>
    <w:rsid w:val="69CF69FD"/>
    <w:rsid w:val="69D90125"/>
    <w:rsid w:val="69DA491B"/>
    <w:rsid w:val="69DB54EE"/>
    <w:rsid w:val="69DE6137"/>
    <w:rsid w:val="69E253D2"/>
    <w:rsid w:val="69E749F0"/>
    <w:rsid w:val="69F264A1"/>
    <w:rsid w:val="69FE030F"/>
    <w:rsid w:val="69FF6293"/>
    <w:rsid w:val="6A0146F3"/>
    <w:rsid w:val="6A0327EE"/>
    <w:rsid w:val="6A040262"/>
    <w:rsid w:val="6A0708EA"/>
    <w:rsid w:val="6A0D7C18"/>
    <w:rsid w:val="6A2B06DC"/>
    <w:rsid w:val="6A3B0015"/>
    <w:rsid w:val="6A457D36"/>
    <w:rsid w:val="6A4725D1"/>
    <w:rsid w:val="6A4A76C7"/>
    <w:rsid w:val="6A4B21C9"/>
    <w:rsid w:val="6A4F7902"/>
    <w:rsid w:val="6A531FBB"/>
    <w:rsid w:val="6A533D7E"/>
    <w:rsid w:val="6A562032"/>
    <w:rsid w:val="6A5F0F04"/>
    <w:rsid w:val="6A6016B7"/>
    <w:rsid w:val="6A675B06"/>
    <w:rsid w:val="6A68206A"/>
    <w:rsid w:val="6A684930"/>
    <w:rsid w:val="6A69489F"/>
    <w:rsid w:val="6A72568A"/>
    <w:rsid w:val="6A732065"/>
    <w:rsid w:val="6A7523A6"/>
    <w:rsid w:val="6A7D146D"/>
    <w:rsid w:val="6A804E5C"/>
    <w:rsid w:val="6A833478"/>
    <w:rsid w:val="6A8718AA"/>
    <w:rsid w:val="6A8D6433"/>
    <w:rsid w:val="6A9173CF"/>
    <w:rsid w:val="6A921A43"/>
    <w:rsid w:val="6A97261B"/>
    <w:rsid w:val="6A97293C"/>
    <w:rsid w:val="6A98472E"/>
    <w:rsid w:val="6A9964F4"/>
    <w:rsid w:val="6A9D4B84"/>
    <w:rsid w:val="6AA403C6"/>
    <w:rsid w:val="6AA54120"/>
    <w:rsid w:val="6AAB6AF1"/>
    <w:rsid w:val="6AB201B9"/>
    <w:rsid w:val="6ABA3FEA"/>
    <w:rsid w:val="6AC04ED7"/>
    <w:rsid w:val="6AC75A27"/>
    <w:rsid w:val="6AC8585E"/>
    <w:rsid w:val="6ACB459C"/>
    <w:rsid w:val="6ACE775F"/>
    <w:rsid w:val="6AD5257C"/>
    <w:rsid w:val="6AD56AD6"/>
    <w:rsid w:val="6ADC20AD"/>
    <w:rsid w:val="6ADD3642"/>
    <w:rsid w:val="6AE2711E"/>
    <w:rsid w:val="6AE6501F"/>
    <w:rsid w:val="6AEA5C63"/>
    <w:rsid w:val="6AF1149B"/>
    <w:rsid w:val="6AF120B9"/>
    <w:rsid w:val="6AF135C7"/>
    <w:rsid w:val="6AF21FD4"/>
    <w:rsid w:val="6AF74A05"/>
    <w:rsid w:val="6AFD3E00"/>
    <w:rsid w:val="6B0738F9"/>
    <w:rsid w:val="6B08607E"/>
    <w:rsid w:val="6B12551B"/>
    <w:rsid w:val="6B155EEC"/>
    <w:rsid w:val="6B185352"/>
    <w:rsid w:val="6B190839"/>
    <w:rsid w:val="6B23248F"/>
    <w:rsid w:val="6B265FAC"/>
    <w:rsid w:val="6B294793"/>
    <w:rsid w:val="6B2F47B4"/>
    <w:rsid w:val="6B393475"/>
    <w:rsid w:val="6B3B5731"/>
    <w:rsid w:val="6B400EE2"/>
    <w:rsid w:val="6B410151"/>
    <w:rsid w:val="6B5510C9"/>
    <w:rsid w:val="6B575787"/>
    <w:rsid w:val="6B5D5492"/>
    <w:rsid w:val="6B5D57E3"/>
    <w:rsid w:val="6B603139"/>
    <w:rsid w:val="6B641682"/>
    <w:rsid w:val="6B66241D"/>
    <w:rsid w:val="6B666202"/>
    <w:rsid w:val="6B6B31FF"/>
    <w:rsid w:val="6B726EEC"/>
    <w:rsid w:val="6B7C29F9"/>
    <w:rsid w:val="6B823343"/>
    <w:rsid w:val="6B825151"/>
    <w:rsid w:val="6B9A4540"/>
    <w:rsid w:val="6B9C2AA7"/>
    <w:rsid w:val="6B9E372E"/>
    <w:rsid w:val="6BA41BDC"/>
    <w:rsid w:val="6BA622EC"/>
    <w:rsid w:val="6BAC39DB"/>
    <w:rsid w:val="6BC0443D"/>
    <w:rsid w:val="6BCB11B4"/>
    <w:rsid w:val="6BCC3092"/>
    <w:rsid w:val="6BDC5A2E"/>
    <w:rsid w:val="6BE06122"/>
    <w:rsid w:val="6BE471DA"/>
    <w:rsid w:val="6BF0642E"/>
    <w:rsid w:val="6BF728B3"/>
    <w:rsid w:val="6BF915D5"/>
    <w:rsid w:val="6C063133"/>
    <w:rsid w:val="6C085952"/>
    <w:rsid w:val="6C0A005D"/>
    <w:rsid w:val="6C0A5714"/>
    <w:rsid w:val="6C0E135D"/>
    <w:rsid w:val="6C1264D5"/>
    <w:rsid w:val="6C16339B"/>
    <w:rsid w:val="6C251F80"/>
    <w:rsid w:val="6C286893"/>
    <w:rsid w:val="6C295B2A"/>
    <w:rsid w:val="6C406F3D"/>
    <w:rsid w:val="6C4B0F95"/>
    <w:rsid w:val="6C523815"/>
    <w:rsid w:val="6C543CCB"/>
    <w:rsid w:val="6C5A61BC"/>
    <w:rsid w:val="6C674AC1"/>
    <w:rsid w:val="6C6A3691"/>
    <w:rsid w:val="6C74788A"/>
    <w:rsid w:val="6C771AF6"/>
    <w:rsid w:val="6C8025D2"/>
    <w:rsid w:val="6C8069D5"/>
    <w:rsid w:val="6C832084"/>
    <w:rsid w:val="6C855226"/>
    <w:rsid w:val="6C8757B1"/>
    <w:rsid w:val="6C8C176A"/>
    <w:rsid w:val="6C8C5C80"/>
    <w:rsid w:val="6C91649B"/>
    <w:rsid w:val="6C970858"/>
    <w:rsid w:val="6C9B7510"/>
    <w:rsid w:val="6C9C4ED3"/>
    <w:rsid w:val="6CA01542"/>
    <w:rsid w:val="6CA159ED"/>
    <w:rsid w:val="6CA17924"/>
    <w:rsid w:val="6CA36961"/>
    <w:rsid w:val="6CA678CA"/>
    <w:rsid w:val="6CAD07B9"/>
    <w:rsid w:val="6CAD6AF3"/>
    <w:rsid w:val="6CB5793E"/>
    <w:rsid w:val="6CB94BFF"/>
    <w:rsid w:val="6CBA2F54"/>
    <w:rsid w:val="6CBD03A8"/>
    <w:rsid w:val="6CCB4FC3"/>
    <w:rsid w:val="6CCF6C93"/>
    <w:rsid w:val="6CD0299D"/>
    <w:rsid w:val="6CD04663"/>
    <w:rsid w:val="6CD4779F"/>
    <w:rsid w:val="6CDA5046"/>
    <w:rsid w:val="6CDC2319"/>
    <w:rsid w:val="6CEB7522"/>
    <w:rsid w:val="6CF1527C"/>
    <w:rsid w:val="6CF54AEA"/>
    <w:rsid w:val="6CFE080F"/>
    <w:rsid w:val="6D0A4737"/>
    <w:rsid w:val="6D0D1F96"/>
    <w:rsid w:val="6D111F6F"/>
    <w:rsid w:val="6D130384"/>
    <w:rsid w:val="6D163D4F"/>
    <w:rsid w:val="6D1869CD"/>
    <w:rsid w:val="6D1F09BD"/>
    <w:rsid w:val="6D233747"/>
    <w:rsid w:val="6D2905D0"/>
    <w:rsid w:val="6D412431"/>
    <w:rsid w:val="6D4B52B1"/>
    <w:rsid w:val="6D584AFA"/>
    <w:rsid w:val="6D5A1CF1"/>
    <w:rsid w:val="6D5D3AC7"/>
    <w:rsid w:val="6D60786B"/>
    <w:rsid w:val="6D631948"/>
    <w:rsid w:val="6D66009F"/>
    <w:rsid w:val="6D6D43E2"/>
    <w:rsid w:val="6D715926"/>
    <w:rsid w:val="6D804AD0"/>
    <w:rsid w:val="6D816A5C"/>
    <w:rsid w:val="6D847BBF"/>
    <w:rsid w:val="6D865E86"/>
    <w:rsid w:val="6D883F3F"/>
    <w:rsid w:val="6D897C05"/>
    <w:rsid w:val="6D8F6CC3"/>
    <w:rsid w:val="6D916B52"/>
    <w:rsid w:val="6D9362FE"/>
    <w:rsid w:val="6D9B7E45"/>
    <w:rsid w:val="6D9C49BB"/>
    <w:rsid w:val="6D9D1811"/>
    <w:rsid w:val="6D9F2C6F"/>
    <w:rsid w:val="6DA83154"/>
    <w:rsid w:val="6DB16E0D"/>
    <w:rsid w:val="6DB4257A"/>
    <w:rsid w:val="6DBD174E"/>
    <w:rsid w:val="6DBF4566"/>
    <w:rsid w:val="6DC1785E"/>
    <w:rsid w:val="6DC37682"/>
    <w:rsid w:val="6DCC5CE0"/>
    <w:rsid w:val="6DCE5552"/>
    <w:rsid w:val="6DD07328"/>
    <w:rsid w:val="6DDA0B18"/>
    <w:rsid w:val="6DDC254E"/>
    <w:rsid w:val="6DDC5D9F"/>
    <w:rsid w:val="6DDD4C44"/>
    <w:rsid w:val="6DDE01C9"/>
    <w:rsid w:val="6DDE5FE0"/>
    <w:rsid w:val="6DE83F98"/>
    <w:rsid w:val="6DEB0034"/>
    <w:rsid w:val="6DF83AD0"/>
    <w:rsid w:val="6E0121E8"/>
    <w:rsid w:val="6E096B9F"/>
    <w:rsid w:val="6E0F04F9"/>
    <w:rsid w:val="6E101D77"/>
    <w:rsid w:val="6E142F0E"/>
    <w:rsid w:val="6E17128D"/>
    <w:rsid w:val="6E1F4C06"/>
    <w:rsid w:val="6E236A30"/>
    <w:rsid w:val="6E2641BD"/>
    <w:rsid w:val="6E272770"/>
    <w:rsid w:val="6E2B1DC2"/>
    <w:rsid w:val="6E31334D"/>
    <w:rsid w:val="6E3174CD"/>
    <w:rsid w:val="6E3A3C6A"/>
    <w:rsid w:val="6E3A3FAD"/>
    <w:rsid w:val="6E3D758F"/>
    <w:rsid w:val="6E46711F"/>
    <w:rsid w:val="6E48760A"/>
    <w:rsid w:val="6E4B378C"/>
    <w:rsid w:val="6E5A5A18"/>
    <w:rsid w:val="6E631556"/>
    <w:rsid w:val="6E636502"/>
    <w:rsid w:val="6E6852F8"/>
    <w:rsid w:val="6E6A7943"/>
    <w:rsid w:val="6E6A7F62"/>
    <w:rsid w:val="6E6C5CF0"/>
    <w:rsid w:val="6E8D774F"/>
    <w:rsid w:val="6E8E5BB8"/>
    <w:rsid w:val="6E9A7000"/>
    <w:rsid w:val="6E9D7F0D"/>
    <w:rsid w:val="6E9E5884"/>
    <w:rsid w:val="6EA146A2"/>
    <w:rsid w:val="6EA33A64"/>
    <w:rsid w:val="6EA77CB0"/>
    <w:rsid w:val="6EB21590"/>
    <w:rsid w:val="6EB272D7"/>
    <w:rsid w:val="6EB705B9"/>
    <w:rsid w:val="6EBF36ED"/>
    <w:rsid w:val="6EC37519"/>
    <w:rsid w:val="6EC42AA7"/>
    <w:rsid w:val="6EC717FC"/>
    <w:rsid w:val="6ECF042B"/>
    <w:rsid w:val="6ED077F5"/>
    <w:rsid w:val="6ED578E1"/>
    <w:rsid w:val="6EDE26D4"/>
    <w:rsid w:val="6EE73358"/>
    <w:rsid w:val="6EE95359"/>
    <w:rsid w:val="6EEA7533"/>
    <w:rsid w:val="6EEC2652"/>
    <w:rsid w:val="6EF13EAD"/>
    <w:rsid w:val="6EF84B43"/>
    <w:rsid w:val="6EFF28C7"/>
    <w:rsid w:val="6EFF6F68"/>
    <w:rsid w:val="6F070DCE"/>
    <w:rsid w:val="6F0D076F"/>
    <w:rsid w:val="6F19559E"/>
    <w:rsid w:val="6F1C3882"/>
    <w:rsid w:val="6F2D2C41"/>
    <w:rsid w:val="6F2F7260"/>
    <w:rsid w:val="6F322432"/>
    <w:rsid w:val="6F3A4B74"/>
    <w:rsid w:val="6F3B3F2E"/>
    <w:rsid w:val="6F3B449B"/>
    <w:rsid w:val="6F3F2DB4"/>
    <w:rsid w:val="6F414199"/>
    <w:rsid w:val="6F4C7BDB"/>
    <w:rsid w:val="6F521EFE"/>
    <w:rsid w:val="6F5366C2"/>
    <w:rsid w:val="6F562EBF"/>
    <w:rsid w:val="6F571158"/>
    <w:rsid w:val="6F5A59D8"/>
    <w:rsid w:val="6F613920"/>
    <w:rsid w:val="6F6411F2"/>
    <w:rsid w:val="6F652088"/>
    <w:rsid w:val="6F6B6F01"/>
    <w:rsid w:val="6F7139E2"/>
    <w:rsid w:val="6F7968AB"/>
    <w:rsid w:val="6F7E3D5A"/>
    <w:rsid w:val="6F832BC4"/>
    <w:rsid w:val="6F8604F0"/>
    <w:rsid w:val="6F8B449F"/>
    <w:rsid w:val="6F926E78"/>
    <w:rsid w:val="6F952050"/>
    <w:rsid w:val="6F952850"/>
    <w:rsid w:val="6F9C0281"/>
    <w:rsid w:val="6FA143D6"/>
    <w:rsid w:val="6FAE4A8A"/>
    <w:rsid w:val="6FAF2AB8"/>
    <w:rsid w:val="6FB96527"/>
    <w:rsid w:val="6FC30CC7"/>
    <w:rsid w:val="6FC76210"/>
    <w:rsid w:val="6FC9121A"/>
    <w:rsid w:val="6FC93753"/>
    <w:rsid w:val="6FD24813"/>
    <w:rsid w:val="6FD7735A"/>
    <w:rsid w:val="6FE1240C"/>
    <w:rsid w:val="6FE26A6C"/>
    <w:rsid w:val="6FEE594D"/>
    <w:rsid w:val="6FF036B2"/>
    <w:rsid w:val="6FF06D97"/>
    <w:rsid w:val="6FFF4687"/>
    <w:rsid w:val="70037ECB"/>
    <w:rsid w:val="70072C69"/>
    <w:rsid w:val="700A5E3C"/>
    <w:rsid w:val="700A6E76"/>
    <w:rsid w:val="700C05E1"/>
    <w:rsid w:val="701266DA"/>
    <w:rsid w:val="701467D2"/>
    <w:rsid w:val="70172C11"/>
    <w:rsid w:val="70217A75"/>
    <w:rsid w:val="7026203B"/>
    <w:rsid w:val="702A3001"/>
    <w:rsid w:val="702C4A6D"/>
    <w:rsid w:val="702D2774"/>
    <w:rsid w:val="70302D6A"/>
    <w:rsid w:val="70356C00"/>
    <w:rsid w:val="70356D72"/>
    <w:rsid w:val="703970C3"/>
    <w:rsid w:val="703C0EEC"/>
    <w:rsid w:val="703D5514"/>
    <w:rsid w:val="703D7200"/>
    <w:rsid w:val="7045259B"/>
    <w:rsid w:val="705434D1"/>
    <w:rsid w:val="7056057F"/>
    <w:rsid w:val="705B28CB"/>
    <w:rsid w:val="705B4715"/>
    <w:rsid w:val="70603193"/>
    <w:rsid w:val="70721DDA"/>
    <w:rsid w:val="707F763E"/>
    <w:rsid w:val="707F7C43"/>
    <w:rsid w:val="70867691"/>
    <w:rsid w:val="708B1E3B"/>
    <w:rsid w:val="708B3CF4"/>
    <w:rsid w:val="708B7CA6"/>
    <w:rsid w:val="708F3B5E"/>
    <w:rsid w:val="708F5964"/>
    <w:rsid w:val="709124EC"/>
    <w:rsid w:val="7092357A"/>
    <w:rsid w:val="70A740B5"/>
    <w:rsid w:val="70A764B2"/>
    <w:rsid w:val="70A97BA8"/>
    <w:rsid w:val="70B70DC4"/>
    <w:rsid w:val="70B95613"/>
    <w:rsid w:val="70BD7CD8"/>
    <w:rsid w:val="70C06F68"/>
    <w:rsid w:val="70C81453"/>
    <w:rsid w:val="70CA08DD"/>
    <w:rsid w:val="70D14167"/>
    <w:rsid w:val="70E148F1"/>
    <w:rsid w:val="70E47244"/>
    <w:rsid w:val="70E57202"/>
    <w:rsid w:val="70EF3056"/>
    <w:rsid w:val="70FB213B"/>
    <w:rsid w:val="71067B11"/>
    <w:rsid w:val="71094758"/>
    <w:rsid w:val="711C7746"/>
    <w:rsid w:val="711F63A4"/>
    <w:rsid w:val="712B2321"/>
    <w:rsid w:val="712F6820"/>
    <w:rsid w:val="713022D9"/>
    <w:rsid w:val="71307E07"/>
    <w:rsid w:val="71355EC3"/>
    <w:rsid w:val="713629F1"/>
    <w:rsid w:val="713738DA"/>
    <w:rsid w:val="713C3B89"/>
    <w:rsid w:val="713F0E19"/>
    <w:rsid w:val="7141152D"/>
    <w:rsid w:val="71436D97"/>
    <w:rsid w:val="714B5327"/>
    <w:rsid w:val="715251B7"/>
    <w:rsid w:val="71544843"/>
    <w:rsid w:val="71594ABB"/>
    <w:rsid w:val="715B08EB"/>
    <w:rsid w:val="715C633C"/>
    <w:rsid w:val="71635C87"/>
    <w:rsid w:val="71652786"/>
    <w:rsid w:val="716967AE"/>
    <w:rsid w:val="717278C5"/>
    <w:rsid w:val="7173119B"/>
    <w:rsid w:val="71773EC8"/>
    <w:rsid w:val="717C0ADA"/>
    <w:rsid w:val="71843796"/>
    <w:rsid w:val="71856547"/>
    <w:rsid w:val="718628A1"/>
    <w:rsid w:val="7188233D"/>
    <w:rsid w:val="71883329"/>
    <w:rsid w:val="719B06F3"/>
    <w:rsid w:val="719E6BB0"/>
    <w:rsid w:val="71A35793"/>
    <w:rsid w:val="71A47DD2"/>
    <w:rsid w:val="71B05BB1"/>
    <w:rsid w:val="71B97AD7"/>
    <w:rsid w:val="71CE4E69"/>
    <w:rsid w:val="71E40394"/>
    <w:rsid w:val="71E6466A"/>
    <w:rsid w:val="71EB3FF0"/>
    <w:rsid w:val="71F021A0"/>
    <w:rsid w:val="720E773E"/>
    <w:rsid w:val="7218481C"/>
    <w:rsid w:val="72221356"/>
    <w:rsid w:val="722620EE"/>
    <w:rsid w:val="722A75C9"/>
    <w:rsid w:val="72453910"/>
    <w:rsid w:val="724E7EB3"/>
    <w:rsid w:val="72590D7E"/>
    <w:rsid w:val="7267724D"/>
    <w:rsid w:val="726D34C6"/>
    <w:rsid w:val="726F2981"/>
    <w:rsid w:val="727048B9"/>
    <w:rsid w:val="72796D1B"/>
    <w:rsid w:val="727A2356"/>
    <w:rsid w:val="727D6EA0"/>
    <w:rsid w:val="72822E2A"/>
    <w:rsid w:val="72834E6A"/>
    <w:rsid w:val="72842451"/>
    <w:rsid w:val="72842D7A"/>
    <w:rsid w:val="728A3992"/>
    <w:rsid w:val="728D2C5D"/>
    <w:rsid w:val="728E4C50"/>
    <w:rsid w:val="728F1A8A"/>
    <w:rsid w:val="729003F3"/>
    <w:rsid w:val="72926BD3"/>
    <w:rsid w:val="72937B03"/>
    <w:rsid w:val="729640DD"/>
    <w:rsid w:val="72976BD6"/>
    <w:rsid w:val="729858AE"/>
    <w:rsid w:val="729B568E"/>
    <w:rsid w:val="729B693C"/>
    <w:rsid w:val="72A40027"/>
    <w:rsid w:val="72AE3CCF"/>
    <w:rsid w:val="72B549BC"/>
    <w:rsid w:val="72B55E6F"/>
    <w:rsid w:val="72C24A0E"/>
    <w:rsid w:val="72C636A7"/>
    <w:rsid w:val="72D2144F"/>
    <w:rsid w:val="72EC5F49"/>
    <w:rsid w:val="72F22B31"/>
    <w:rsid w:val="73071DE4"/>
    <w:rsid w:val="730720D7"/>
    <w:rsid w:val="730B37B6"/>
    <w:rsid w:val="730F2965"/>
    <w:rsid w:val="73183773"/>
    <w:rsid w:val="731D37A2"/>
    <w:rsid w:val="73201ED5"/>
    <w:rsid w:val="73235A36"/>
    <w:rsid w:val="732B3F0D"/>
    <w:rsid w:val="73307800"/>
    <w:rsid w:val="73337363"/>
    <w:rsid w:val="733917B2"/>
    <w:rsid w:val="733B0675"/>
    <w:rsid w:val="733E50E1"/>
    <w:rsid w:val="733E773E"/>
    <w:rsid w:val="73443018"/>
    <w:rsid w:val="73505624"/>
    <w:rsid w:val="73505962"/>
    <w:rsid w:val="735715A8"/>
    <w:rsid w:val="73603D8A"/>
    <w:rsid w:val="736517EF"/>
    <w:rsid w:val="736D45E3"/>
    <w:rsid w:val="73723D09"/>
    <w:rsid w:val="7375636D"/>
    <w:rsid w:val="738247E4"/>
    <w:rsid w:val="738337B0"/>
    <w:rsid w:val="738C3DCE"/>
    <w:rsid w:val="73951E79"/>
    <w:rsid w:val="739D4C46"/>
    <w:rsid w:val="739F6F41"/>
    <w:rsid w:val="73A8596A"/>
    <w:rsid w:val="73A85AE7"/>
    <w:rsid w:val="73AE10AF"/>
    <w:rsid w:val="73B1786C"/>
    <w:rsid w:val="73B676D0"/>
    <w:rsid w:val="73B71078"/>
    <w:rsid w:val="73B768A1"/>
    <w:rsid w:val="73C04406"/>
    <w:rsid w:val="73C14803"/>
    <w:rsid w:val="73C62C1F"/>
    <w:rsid w:val="73CD02BB"/>
    <w:rsid w:val="73D81852"/>
    <w:rsid w:val="73DC16EA"/>
    <w:rsid w:val="73E31D6D"/>
    <w:rsid w:val="73E51599"/>
    <w:rsid w:val="73E650AA"/>
    <w:rsid w:val="73F20773"/>
    <w:rsid w:val="73F366D4"/>
    <w:rsid w:val="73F379A6"/>
    <w:rsid w:val="73FB1213"/>
    <w:rsid w:val="73FB4AFA"/>
    <w:rsid w:val="73FE718C"/>
    <w:rsid w:val="740454F0"/>
    <w:rsid w:val="740D4CFF"/>
    <w:rsid w:val="741076BF"/>
    <w:rsid w:val="74130BAD"/>
    <w:rsid w:val="74144989"/>
    <w:rsid w:val="741C23E5"/>
    <w:rsid w:val="742667D9"/>
    <w:rsid w:val="74276996"/>
    <w:rsid w:val="742C6703"/>
    <w:rsid w:val="742F2D81"/>
    <w:rsid w:val="7432723C"/>
    <w:rsid w:val="74364049"/>
    <w:rsid w:val="743856FE"/>
    <w:rsid w:val="743C524B"/>
    <w:rsid w:val="7441567A"/>
    <w:rsid w:val="74447447"/>
    <w:rsid w:val="744B4345"/>
    <w:rsid w:val="744D7515"/>
    <w:rsid w:val="745A3A9F"/>
    <w:rsid w:val="745C0D0D"/>
    <w:rsid w:val="7460059B"/>
    <w:rsid w:val="746B4B84"/>
    <w:rsid w:val="746E6D04"/>
    <w:rsid w:val="747152DF"/>
    <w:rsid w:val="7471568E"/>
    <w:rsid w:val="74776520"/>
    <w:rsid w:val="747E78DD"/>
    <w:rsid w:val="748219D6"/>
    <w:rsid w:val="7483684B"/>
    <w:rsid w:val="74871CDE"/>
    <w:rsid w:val="748C12DF"/>
    <w:rsid w:val="74901B27"/>
    <w:rsid w:val="74921653"/>
    <w:rsid w:val="7494692D"/>
    <w:rsid w:val="74A3667A"/>
    <w:rsid w:val="74A41DD6"/>
    <w:rsid w:val="74AA7259"/>
    <w:rsid w:val="74AC23B2"/>
    <w:rsid w:val="74AF1F51"/>
    <w:rsid w:val="74C11FDF"/>
    <w:rsid w:val="74C6341B"/>
    <w:rsid w:val="74C757CB"/>
    <w:rsid w:val="74CE0782"/>
    <w:rsid w:val="74CF72C1"/>
    <w:rsid w:val="74DF4780"/>
    <w:rsid w:val="74EF6F53"/>
    <w:rsid w:val="74F32589"/>
    <w:rsid w:val="74F60933"/>
    <w:rsid w:val="74F873A4"/>
    <w:rsid w:val="74FD0EB5"/>
    <w:rsid w:val="74FE7BFB"/>
    <w:rsid w:val="751576F4"/>
    <w:rsid w:val="7521435F"/>
    <w:rsid w:val="752539A0"/>
    <w:rsid w:val="75264638"/>
    <w:rsid w:val="752770E3"/>
    <w:rsid w:val="752979BB"/>
    <w:rsid w:val="752B75FB"/>
    <w:rsid w:val="752D25A6"/>
    <w:rsid w:val="753114CB"/>
    <w:rsid w:val="75341FB3"/>
    <w:rsid w:val="753B16CC"/>
    <w:rsid w:val="75406A59"/>
    <w:rsid w:val="75687804"/>
    <w:rsid w:val="75783470"/>
    <w:rsid w:val="757B3305"/>
    <w:rsid w:val="758141D8"/>
    <w:rsid w:val="758747A5"/>
    <w:rsid w:val="75880435"/>
    <w:rsid w:val="75896A66"/>
    <w:rsid w:val="75912065"/>
    <w:rsid w:val="759155D2"/>
    <w:rsid w:val="75954FE0"/>
    <w:rsid w:val="7598170A"/>
    <w:rsid w:val="759A3DE2"/>
    <w:rsid w:val="75A4714F"/>
    <w:rsid w:val="75A66C6F"/>
    <w:rsid w:val="75A70C34"/>
    <w:rsid w:val="75AB5389"/>
    <w:rsid w:val="75AF6309"/>
    <w:rsid w:val="75BD787B"/>
    <w:rsid w:val="75BE5178"/>
    <w:rsid w:val="75BF4F53"/>
    <w:rsid w:val="75C204ED"/>
    <w:rsid w:val="75C30787"/>
    <w:rsid w:val="75C35412"/>
    <w:rsid w:val="75C81C8C"/>
    <w:rsid w:val="75D330E0"/>
    <w:rsid w:val="75D619EC"/>
    <w:rsid w:val="75D7270D"/>
    <w:rsid w:val="75D86E02"/>
    <w:rsid w:val="75E94619"/>
    <w:rsid w:val="75E9582A"/>
    <w:rsid w:val="75EA3A78"/>
    <w:rsid w:val="75F93434"/>
    <w:rsid w:val="75FD6877"/>
    <w:rsid w:val="76051DEE"/>
    <w:rsid w:val="7610587C"/>
    <w:rsid w:val="76143141"/>
    <w:rsid w:val="761824C1"/>
    <w:rsid w:val="761966C5"/>
    <w:rsid w:val="761F6715"/>
    <w:rsid w:val="76200A70"/>
    <w:rsid w:val="763425A2"/>
    <w:rsid w:val="76343280"/>
    <w:rsid w:val="76346901"/>
    <w:rsid w:val="763B4543"/>
    <w:rsid w:val="763B7ABA"/>
    <w:rsid w:val="763F3EF1"/>
    <w:rsid w:val="7640096E"/>
    <w:rsid w:val="76426D9E"/>
    <w:rsid w:val="76470DFE"/>
    <w:rsid w:val="765B1F5C"/>
    <w:rsid w:val="765B580D"/>
    <w:rsid w:val="765C31E4"/>
    <w:rsid w:val="765F2521"/>
    <w:rsid w:val="7661656D"/>
    <w:rsid w:val="766C3D3A"/>
    <w:rsid w:val="766D6025"/>
    <w:rsid w:val="7671164C"/>
    <w:rsid w:val="767B429E"/>
    <w:rsid w:val="768A51B4"/>
    <w:rsid w:val="768F1C17"/>
    <w:rsid w:val="768F4632"/>
    <w:rsid w:val="76940C47"/>
    <w:rsid w:val="7697470E"/>
    <w:rsid w:val="769F35B3"/>
    <w:rsid w:val="76A33F5E"/>
    <w:rsid w:val="76A601CA"/>
    <w:rsid w:val="76A64C9E"/>
    <w:rsid w:val="76AB0441"/>
    <w:rsid w:val="76AC6CA9"/>
    <w:rsid w:val="76AD06CB"/>
    <w:rsid w:val="76B5289C"/>
    <w:rsid w:val="76C65749"/>
    <w:rsid w:val="76C805A1"/>
    <w:rsid w:val="76C90B9E"/>
    <w:rsid w:val="76C974BF"/>
    <w:rsid w:val="76D9417E"/>
    <w:rsid w:val="76DC5CCD"/>
    <w:rsid w:val="76E35AF4"/>
    <w:rsid w:val="76F24620"/>
    <w:rsid w:val="76F27DD8"/>
    <w:rsid w:val="76F661FF"/>
    <w:rsid w:val="77066AA1"/>
    <w:rsid w:val="77094BDB"/>
    <w:rsid w:val="770C52E8"/>
    <w:rsid w:val="771541A2"/>
    <w:rsid w:val="7716197F"/>
    <w:rsid w:val="7718158A"/>
    <w:rsid w:val="77182901"/>
    <w:rsid w:val="77193905"/>
    <w:rsid w:val="772770DB"/>
    <w:rsid w:val="7736485E"/>
    <w:rsid w:val="7757533E"/>
    <w:rsid w:val="77592023"/>
    <w:rsid w:val="7762483A"/>
    <w:rsid w:val="7763711F"/>
    <w:rsid w:val="7765198C"/>
    <w:rsid w:val="77671D01"/>
    <w:rsid w:val="776B2949"/>
    <w:rsid w:val="776E7F0D"/>
    <w:rsid w:val="776F09FA"/>
    <w:rsid w:val="777461EE"/>
    <w:rsid w:val="777858B4"/>
    <w:rsid w:val="777E7372"/>
    <w:rsid w:val="77800A95"/>
    <w:rsid w:val="77861B91"/>
    <w:rsid w:val="7788791E"/>
    <w:rsid w:val="77975FCF"/>
    <w:rsid w:val="779A591C"/>
    <w:rsid w:val="779B10DE"/>
    <w:rsid w:val="77A7494F"/>
    <w:rsid w:val="77A8677A"/>
    <w:rsid w:val="77A92AF5"/>
    <w:rsid w:val="77AA05C0"/>
    <w:rsid w:val="77AA2349"/>
    <w:rsid w:val="77AC6926"/>
    <w:rsid w:val="77B20776"/>
    <w:rsid w:val="77BB1364"/>
    <w:rsid w:val="77BD0DBE"/>
    <w:rsid w:val="77C4160A"/>
    <w:rsid w:val="77CB758C"/>
    <w:rsid w:val="77CD76D5"/>
    <w:rsid w:val="77CE3148"/>
    <w:rsid w:val="77D2012C"/>
    <w:rsid w:val="77D64BFA"/>
    <w:rsid w:val="77D84A8A"/>
    <w:rsid w:val="77DD6261"/>
    <w:rsid w:val="77DE03EA"/>
    <w:rsid w:val="77EF755C"/>
    <w:rsid w:val="77F040FD"/>
    <w:rsid w:val="77FE152C"/>
    <w:rsid w:val="78057AE9"/>
    <w:rsid w:val="78091601"/>
    <w:rsid w:val="78137F01"/>
    <w:rsid w:val="78160380"/>
    <w:rsid w:val="7818578A"/>
    <w:rsid w:val="781B5EA6"/>
    <w:rsid w:val="781D6DFA"/>
    <w:rsid w:val="781E2DB9"/>
    <w:rsid w:val="78226FB1"/>
    <w:rsid w:val="78227F85"/>
    <w:rsid w:val="782B63C8"/>
    <w:rsid w:val="782C496B"/>
    <w:rsid w:val="782D2893"/>
    <w:rsid w:val="78302F0C"/>
    <w:rsid w:val="783C7475"/>
    <w:rsid w:val="7847662C"/>
    <w:rsid w:val="78482C2C"/>
    <w:rsid w:val="784A7E24"/>
    <w:rsid w:val="784B449E"/>
    <w:rsid w:val="78503258"/>
    <w:rsid w:val="78576571"/>
    <w:rsid w:val="785C008F"/>
    <w:rsid w:val="78601AA6"/>
    <w:rsid w:val="78632BFB"/>
    <w:rsid w:val="786B4E99"/>
    <w:rsid w:val="787348CA"/>
    <w:rsid w:val="7876137C"/>
    <w:rsid w:val="787D0E8C"/>
    <w:rsid w:val="78813A1B"/>
    <w:rsid w:val="788463DD"/>
    <w:rsid w:val="78885E38"/>
    <w:rsid w:val="78906087"/>
    <w:rsid w:val="7892772F"/>
    <w:rsid w:val="78952242"/>
    <w:rsid w:val="789B39A0"/>
    <w:rsid w:val="789C4595"/>
    <w:rsid w:val="78A41D2C"/>
    <w:rsid w:val="78A56555"/>
    <w:rsid w:val="78A639B7"/>
    <w:rsid w:val="78AB5DDB"/>
    <w:rsid w:val="78AD2492"/>
    <w:rsid w:val="78B91F6F"/>
    <w:rsid w:val="78BB1637"/>
    <w:rsid w:val="78BB466F"/>
    <w:rsid w:val="78BC05AC"/>
    <w:rsid w:val="78BE2D78"/>
    <w:rsid w:val="78CC20D4"/>
    <w:rsid w:val="78CD7159"/>
    <w:rsid w:val="78D34415"/>
    <w:rsid w:val="78E462CD"/>
    <w:rsid w:val="78E72E00"/>
    <w:rsid w:val="78F15E69"/>
    <w:rsid w:val="78F81C4F"/>
    <w:rsid w:val="7900097B"/>
    <w:rsid w:val="790F7A2D"/>
    <w:rsid w:val="79113055"/>
    <w:rsid w:val="791706EF"/>
    <w:rsid w:val="79243641"/>
    <w:rsid w:val="792B7DBF"/>
    <w:rsid w:val="792C26A7"/>
    <w:rsid w:val="792D354E"/>
    <w:rsid w:val="792E04E3"/>
    <w:rsid w:val="793B5242"/>
    <w:rsid w:val="79416428"/>
    <w:rsid w:val="79423C51"/>
    <w:rsid w:val="794442CA"/>
    <w:rsid w:val="79472EAD"/>
    <w:rsid w:val="794763F5"/>
    <w:rsid w:val="795C6400"/>
    <w:rsid w:val="795F63F1"/>
    <w:rsid w:val="79622F91"/>
    <w:rsid w:val="79624051"/>
    <w:rsid w:val="79634F12"/>
    <w:rsid w:val="7964053B"/>
    <w:rsid w:val="79745F72"/>
    <w:rsid w:val="79780282"/>
    <w:rsid w:val="79865FDF"/>
    <w:rsid w:val="79890B96"/>
    <w:rsid w:val="798D0738"/>
    <w:rsid w:val="798D7C73"/>
    <w:rsid w:val="798E58A6"/>
    <w:rsid w:val="7990305F"/>
    <w:rsid w:val="79913432"/>
    <w:rsid w:val="799A4912"/>
    <w:rsid w:val="799F5D05"/>
    <w:rsid w:val="79A62A3F"/>
    <w:rsid w:val="79AF133D"/>
    <w:rsid w:val="79AF1848"/>
    <w:rsid w:val="79B02C09"/>
    <w:rsid w:val="79B3411E"/>
    <w:rsid w:val="79B40189"/>
    <w:rsid w:val="79BA0214"/>
    <w:rsid w:val="79BB2E13"/>
    <w:rsid w:val="79BD0994"/>
    <w:rsid w:val="79BD5188"/>
    <w:rsid w:val="79C638A9"/>
    <w:rsid w:val="79D11318"/>
    <w:rsid w:val="79D273EA"/>
    <w:rsid w:val="79D5206B"/>
    <w:rsid w:val="79D60E46"/>
    <w:rsid w:val="79E01011"/>
    <w:rsid w:val="79EB2375"/>
    <w:rsid w:val="79EE001C"/>
    <w:rsid w:val="79F123CE"/>
    <w:rsid w:val="79F33B35"/>
    <w:rsid w:val="79F36D6B"/>
    <w:rsid w:val="79F80B2B"/>
    <w:rsid w:val="79F87FF6"/>
    <w:rsid w:val="79F905DB"/>
    <w:rsid w:val="79FA64BF"/>
    <w:rsid w:val="7A0157C0"/>
    <w:rsid w:val="7A020A8B"/>
    <w:rsid w:val="7A042687"/>
    <w:rsid w:val="7A0C4680"/>
    <w:rsid w:val="7A101800"/>
    <w:rsid w:val="7A1169C0"/>
    <w:rsid w:val="7A1500BB"/>
    <w:rsid w:val="7A1840D2"/>
    <w:rsid w:val="7A1B0D9E"/>
    <w:rsid w:val="7A212261"/>
    <w:rsid w:val="7A212808"/>
    <w:rsid w:val="7A22484C"/>
    <w:rsid w:val="7A2379CC"/>
    <w:rsid w:val="7A276574"/>
    <w:rsid w:val="7A2E371B"/>
    <w:rsid w:val="7A3155ED"/>
    <w:rsid w:val="7A353FD1"/>
    <w:rsid w:val="7A366FED"/>
    <w:rsid w:val="7A3D7408"/>
    <w:rsid w:val="7A462215"/>
    <w:rsid w:val="7A57069A"/>
    <w:rsid w:val="7A58491E"/>
    <w:rsid w:val="7A5F3497"/>
    <w:rsid w:val="7A674515"/>
    <w:rsid w:val="7A6C765D"/>
    <w:rsid w:val="7A712457"/>
    <w:rsid w:val="7A731B14"/>
    <w:rsid w:val="7A7A6977"/>
    <w:rsid w:val="7A874094"/>
    <w:rsid w:val="7A877D1F"/>
    <w:rsid w:val="7A9264DA"/>
    <w:rsid w:val="7A9B726D"/>
    <w:rsid w:val="7A9D366D"/>
    <w:rsid w:val="7AA10F29"/>
    <w:rsid w:val="7AA37FA0"/>
    <w:rsid w:val="7AA42D42"/>
    <w:rsid w:val="7AA54EC1"/>
    <w:rsid w:val="7AA65C1E"/>
    <w:rsid w:val="7AA813F6"/>
    <w:rsid w:val="7AA92584"/>
    <w:rsid w:val="7AB52831"/>
    <w:rsid w:val="7AB843F1"/>
    <w:rsid w:val="7ABB6093"/>
    <w:rsid w:val="7ABE1397"/>
    <w:rsid w:val="7AC041DC"/>
    <w:rsid w:val="7AC74B46"/>
    <w:rsid w:val="7ACA78AC"/>
    <w:rsid w:val="7ACE33A1"/>
    <w:rsid w:val="7AD63E99"/>
    <w:rsid w:val="7AE16F1B"/>
    <w:rsid w:val="7AEA7F00"/>
    <w:rsid w:val="7AF0534D"/>
    <w:rsid w:val="7AF2459C"/>
    <w:rsid w:val="7B04162C"/>
    <w:rsid w:val="7B046DEF"/>
    <w:rsid w:val="7B07247F"/>
    <w:rsid w:val="7B07586F"/>
    <w:rsid w:val="7B0A66FD"/>
    <w:rsid w:val="7B0D3809"/>
    <w:rsid w:val="7B0D3C15"/>
    <w:rsid w:val="7B126246"/>
    <w:rsid w:val="7B1513FE"/>
    <w:rsid w:val="7B177501"/>
    <w:rsid w:val="7B177673"/>
    <w:rsid w:val="7B261E18"/>
    <w:rsid w:val="7B300B48"/>
    <w:rsid w:val="7B367B2F"/>
    <w:rsid w:val="7B4E5121"/>
    <w:rsid w:val="7B502281"/>
    <w:rsid w:val="7B502852"/>
    <w:rsid w:val="7B57551D"/>
    <w:rsid w:val="7B5B2496"/>
    <w:rsid w:val="7B5F6815"/>
    <w:rsid w:val="7B682488"/>
    <w:rsid w:val="7B700C6E"/>
    <w:rsid w:val="7B7A4E0F"/>
    <w:rsid w:val="7B7F79D9"/>
    <w:rsid w:val="7B8A5B2C"/>
    <w:rsid w:val="7B8B252D"/>
    <w:rsid w:val="7B9F70ED"/>
    <w:rsid w:val="7BA64F4D"/>
    <w:rsid w:val="7BAA10DF"/>
    <w:rsid w:val="7BAA7813"/>
    <w:rsid w:val="7BB313BA"/>
    <w:rsid w:val="7BB45585"/>
    <w:rsid w:val="7BB80C60"/>
    <w:rsid w:val="7BBA6BD7"/>
    <w:rsid w:val="7BBC33C1"/>
    <w:rsid w:val="7BBE0049"/>
    <w:rsid w:val="7BC60BA0"/>
    <w:rsid w:val="7BC77C0C"/>
    <w:rsid w:val="7BCA5871"/>
    <w:rsid w:val="7BCE6744"/>
    <w:rsid w:val="7BD310CB"/>
    <w:rsid w:val="7BDA3951"/>
    <w:rsid w:val="7BE0423E"/>
    <w:rsid w:val="7BE35F7C"/>
    <w:rsid w:val="7BF124FB"/>
    <w:rsid w:val="7BF52B4E"/>
    <w:rsid w:val="7BF563A8"/>
    <w:rsid w:val="7BF66378"/>
    <w:rsid w:val="7C050B8E"/>
    <w:rsid w:val="7C0B3DF5"/>
    <w:rsid w:val="7C12551F"/>
    <w:rsid w:val="7C1267F3"/>
    <w:rsid w:val="7C1D3B11"/>
    <w:rsid w:val="7C1E72D0"/>
    <w:rsid w:val="7C2B54A1"/>
    <w:rsid w:val="7C2F38F8"/>
    <w:rsid w:val="7C334279"/>
    <w:rsid w:val="7C3F2B8A"/>
    <w:rsid w:val="7C420FAD"/>
    <w:rsid w:val="7C483F5F"/>
    <w:rsid w:val="7C4F1E1F"/>
    <w:rsid w:val="7C4F3C7D"/>
    <w:rsid w:val="7C541685"/>
    <w:rsid w:val="7C5A00A7"/>
    <w:rsid w:val="7C5F0CCC"/>
    <w:rsid w:val="7C5F4DEE"/>
    <w:rsid w:val="7C646504"/>
    <w:rsid w:val="7C6813AA"/>
    <w:rsid w:val="7C6C565C"/>
    <w:rsid w:val="7C736340"/>
    <w:rsid w:val="7C891E75"/>
    <w:rsid w:val="7C94181A"/>
    <w:rsid w:val="7C94357A"/>
    <w:rsid w:val="7C964564"/>
    <w:rsid w:val="7C967AC9"/>
    <w:rsid w:val="7C9D14A9"/>
    <w:rsid w:val="7C9E6D97"/>
    <w:rsid w:val="7C9F1134"/>
    <w:rsid w:val="7C9F57AC"/>
    <w:rsid w:val="7CA064E1"/>
    <w:rsid w:val="7CA61056"/>
    <w:rsid w:val="7CA8785E"/>
    <w:rsid w:val="7CAB6D2B"/>
    <w:rsid w:val="7CAE7FE8"/>
    <w:rsid w:val="7CB400C2"/>
    <w:rsid w:val="7CBA419A"/>
    <w:rsid w:val="7CC650F5"/>
    <w:rsid w:val="7CD12DB7"/>
    <w:rsid w:val="7CD13143"/>
    <w:rsid w:val="7CD3250C"/>
    <w:rsid w:val="7CD80947"/>
    <w:rsid w:val="7CDA1ADA"/>
    <w:rsid w:val="7CDD5223"/>
    <w:rsid w:val="7CDE3E4E"/>
    <w:rsid w:val="7CE128AD"/>
    <w:rsid w:val="7CE973F7"/>
    <w:rsid w:val="7CED15BF"/>
    <w:rsid w:val="7CEF36A3"/>
    <w:rsid w:val="7CFE5288"/>
    <w:rsid w:val="7D0101BB"/>
    <w:rsid w:val="7D021071"/>
    <w:rsid w:val="7D042F1B"/>
    <w:rsid w:val="7D04622B"/>
    <w:rsid w:val="7D0A6BB3"/>
    <w:rsid w:val="7D170957"/>
    <w:rsid w:val="7D177AD7"/>
    <w:rsid w:val="7D1A12DA"/>
    <w:rsid w:val="7D21396C"/>
    <w:rsid w:val="7D2310B8"/>
    <w:rsid w:val="7D2B199B"/>
    <w:rsid w:val="7D332D58"/>
    <w:rsid w:val="7D393011"/>
    <w:rsid w:val="7D3E542E"/>
    <w:rsid w:val="7D4F16B2"/>
    <w:rsid w:val="7D5547E5"/>
    <w:rsid w:val="7D576863"/>
    <w:rsid w:val="7D583EC0"/>
    <w:rsid w:val="7D5B5149"/>
    <w:rsid w:val="7D5F1E0E"/>
    <w:rsid w:val="7D6D077A"/>
    <w:rsid w:val="7D7442A5"/>
    <w:rsid w:val="7D7539A1"/>
    <w:rsid w:val="7D755BD2"/>
    <w:rsid w:val="7D7B1E65"/>
    <w:rsid w:val="7D805CAB"/>
    <w:rsid w:val="7D81670F"/>
    <w:rsid w:val="7D82432E"/>
    <w:rsid w:val="7D89312C"/>
    <w:rsid w:val="7D89321D"/>
    <w:rsid w:val="7D8B66FB"/>
    <w:rsid w:val="7D940761"/>
    <w:rsid w:val="7D96690E"/>
    <w:rsid w:val="7DA0020E"/>
    <w:rsid w:val="7DA5098E"/>
    <w:rsid w:val="7DA80C28"/>
    <w:rsid w:val="7DAD78D7"/>
    <w:rsid w:val="7DBE4501"/>
    <w:rsid w:val="7DC93B97"/>
    <w:rsid w:val="7DD2179B"/>
    <w:rsid w:val="7DD42E04"/>
    <w:rsid w:val="7DD934C7"/>
    <w:rsid w:val="7DDA2AA3"/>
    <w:rsid w:val="7DE959C9"/>
    <w:rsid w:val="7DE96DFF"/>
    <w:rsid w:val="7DEA3D33"/>
    <w:rsid w:val="7DEA7D80"/>
    <w:rsid w:val="7DF12252"/>
    <w:rsid w:val="7DFA2BDF"/>
    <w:rsid w:val="7DFA70A8"/>
    <w:rsid w:val="7DFB742C"/>
    <w:rsid w:val="7E123544"/>
    <w:rsid w:val="7E160CBC"/>
    <w:rsid w:val="7E162682"/>
    <w:rsid w:val="7E245C78"/>
    <w:rsid w:val="7E2A0F38"/>
    <w:rsid w:val="7E2B6453"/>
    <w:rsid w:val="7E301682"/>
    <w:rsid w:val="7E3D2872"/>
    <w:rsid w:val="7E464992"/>
    <w:rsid w:val="7E5065B3"/>
    <w:rsid w:val="7E567529"/>
    <w:rsid w:val="7E5824B9"/>
    <w:rsid w:val="7E6376C3"/>
    <w:rsid w:val="7E6972DD"/>
    <w:rsid w:val="7E74643A"/>
    <w:rsid w:val="7E846365"/>
    <w:rsid w:val="7E8810A1"/>
    <w:rsid w:val="7E906FD5"/>
    <w:rsid w:val="7E910654"/>
    <w:rsid w:val="7E910D34"/>
    <w:rsid w:val="7E9435E3"/>
    <w:rsid w:val="7E971E02"/>
    <w:rsid w:val="7E9868D5"/>
    <w:rsid w:val="7E9C55DE"/>
    <w:rsid w:val="7E9D3BB6"/>
    <w:rsid w:val="7EA13218"/>
    <w:rsid w:val="7EA46710"/>
    <w:rsid w:val="7EA54054"/>
    <w:rsid w:val="7EA60154"/>
    <w:rsid w:val="7EA96C28"/>
    <w:rsid w:val="7EAA6E4C"/>
    <w:rsid w:val="7EB472FD"/>
    <w:rsid w:val="7EB61DFA"/>
    <w:rsid w:val="7EB62FDC"/>
    <w:rsid w:val="7EC81E9C"/>
    <w:rsid w:val="7ED10DAD"/>
    <w:rsid w:val="7ED10EFF"/>
    <w:rsid w:val="7ED41A8C"/>
    <w:rsid w:val="7ED42915"/>
    <w:rsid w:val="7EDB559C"/>
    <w:rsid w:val="7EDC11FC"/>
    <w:rsid w:val="7EDC24BD"/>
    <w:rsid w:val="7EDE1EB2"/>
    <w:rsid w:val="7EE435EF"/>
    <w:rsid w:val="7EE83058"/>
    <w:rsid w:val="7EEF751A"/>
    <w:rsid w:val="7EF2720A"/>
    <w:rsid w:val="7F0764D5"/>
    <w:rsid w:val="7F0D25FC"/>
    <w:rsid w:val="7F137EEB"/>
    <w:rsid w:val="7F1700C7"/>
    <w:rsid w:val="7F170147"/>
    <w:rsid w:val="7F18167D"/>
    <w:rsid w:val="7F1B2DEB"/>
    <w:rsid w:val="7F204883"/>
    <w:rsid w:val="7F276DB3"/>
    <w:rsid w:val="7F4355E6"/>
    <w:rsid w:val="7F464BB1"/>
    <w:rsid w:val="7F512BB6"/>
    <w:rsid w:val="7F524DA7"/>
    <w:rsid w:val="7F5B0216"/>
    <w:rsid w:val="7F6422C7"/>
    <w:rsid w:val="7F685B89"/>
    <w:rsid w:val="7F6C0C6A"/>
    <w:rsid w:val="7F706AAB"/>
    <w:rsid w:val="7F715EED"/>
    <w:rsid w:val="7F773FA9"/>
    <w:rsid w:val="7F7A5F6F"/>
    <w:rsid w:val="7F7D3687"/>
    <w:rsid w:val="7F7F7755"/>
    <w:rsid w:val="7F813305"/>
    <w:rsid w:val="7F8201D8"/>
    <w:rsid w:val="7F875EE1"/>
    <w:rsid w:val="7F904105"/>
    <w:rsid w:val="7F996613"/>
    <w:rsid w:val="7FA05D79"/>
    <w:rsid w:val="7FA35A91"/>
    <w:rsid w:val="7FAA09C2"/>
    <w:rsid w:val="7FAF60EE"/>
    <w:rsid w:val="7FB37F69"/>
    <w:rsid w:val="7FC257EB"/>
    <w:rsid w:val="7FDA6ECC"/>
    <w:rsid w:val="7FE14E3D"/>
    <w:rsid w:val="7FEE42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Body Text Indent 2" w:qFormat="1"/>
    <w:lsdException w:name="Body Text Indent 3" w:qFormat="1"/>
    <w:lsdException w:name="Block Text" w:qFormat="1"/>
    <w:lsdException w:name="Hyperlink" w:uiPriority="99"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7ACE"/>
    <w:pPr>
      <w:widowControl w:val="0"/>
      <w:spacing w:line="460" w:lineRule="exact"/>
      <w:ind w:firstLineChars="200" w:firstLine="880"/>
      <w:jc w:val="both"/>
    </w:pPr>
    <w:rPr>
      <w:rFonts w:ascii="Calibri" w:hAnsi="Calibri" w:cs="宋体"/>
      <w:kern w:val="2"/>
      <w:sz w:val="21"/>
      <w:szCs w:val="21"/>
    </w:rPr>
  </w:style>
  <w:style w:type="paragraph" w:styleId="1">
    <w:name w:val="heading 1"/>
    <w:basedOn w:val="a"/>
    <w:next w:val="a"/>
    <w:link w:val="1Char"/>
    <w:qFormat/>
    <w:rsid w:val="00C07ACE"/>
    <w:pPr>
      <w:keepNext/>
      <w:keepLines/>
      <w:spacing w:line="360" w:lineRule="auto"/>
      <w:jc w:val="center"/>
      <w:outlineLvl w:val="0"/>
    </w:pPr>
    <w:rPr>
      <w:rFonts w:ascii="黑体" w:eastAsia="黑体" w:hAnsi="黑体" w:cs="黑体"/>
      <w:kern w:val="44"/>
      <w:sz w:val="30"/>
      <w:szCs w:val="30"/>
    </w:rPr>
  </w:style>
  <w:style w:type="paragraph" w:styleId="2">
    <w:name w:val="heading 2"/>
    <w:basedOn w:val="a"/>
    <w:next w:val="a"/>
    <w:link w:val="2Char"/>
    <w:qFormat/>
    <w:rsid w:val="00C07ACE"/>
    <w:pPr>
      <w:keepNext/>
      <w:keepLines/>
      <w:spacing w:line="360" w:lineRule="auto"/>
      <w:ind w:firstLineChars="0" w:firstLine="0"/>
      <w:outlineLvl w:val="1"/>
    </w:pPr>
    <w:rPr>
      <w:rFonts w:ascii="黑体" w:eastAsia="黑体" w:hAnsi="黑体" w:cs="黑体"/>
      <w:sz w:val="28"/>
      <w:szCs w:val="28"/>
    </w:rPr>
  </w:style>
  <w:style w:type="paragraph" w:styleId="3">
    <w:name w:val="heading 3"/>
    <w:basedOn w:val="a"/>
    <w:next w:val="a"/>
    <w:link w:val="3Char"/>
    <w:qFormat/>
    <w:rsid w:val="00C07ACE"/>
    <w:pPr>
      <w:spacing w:line="360" w:lineRule="auto"/>
      <w:ind w:firstLineChars="0" w:firstLine="0"/>
      <w:jc w:val="left"/>
      <w:outlineLvl w:val="2"/>
    </w:pPr>
    <w:rPr>
      <w:rFonts w:ascii="黑体" w:eastAsia="黑体" w:hAnsi="黑体" w:cs="黑体" w:hint="eastAsia"/>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qFormat/>
    <w:rsid w:val="00C07ACE"/>
    <w:pPr>
      <w:ind w:leftChars="1200" w:left="2520"/>
    </w:pPr>
    <w:rPr>
      <w:rFonts w:eastAsia="微软雅黑"/>
      <w:sz w:val="24"/>
    </w:rPr>
  </w:style>
  <w:style w:type="paragraph" w:styleId="a3">
    <w:name w:val="Document Map"/>
    <w:basedOn w:val="a"/>
    <w:link w:val="Char"/>
    <w:qFormat/>
    <w:rsid w:val="00C07ACE"/>
    <w:rPr>
      <w:rFonts w:ascii="宋体"/>
      <w:sz w:val="18"/>
      <w:szCs w:val="18"/>
    </w:rPr>
  </w:style>
  <w:style w:type="paragraph" w:styleId="a4">
    <w:name w:val="Block Text"/>
    <w:basedOn w:val="a"/>
    <w:qFormat/>
    <w:rsid w:val="00C07ACE"/>
    <w:pPr>
      <w:spacing w:line="480" w:lineRule="exact"/>
      <w:ind w:left="630" w:right="1091" w:firstLine="630"/>
    </w:pPr>
    <w:rPr>
      <w:rFonts w:ascii="仿宋_GB2312" w:eastAsia="仿宋_GB2312"/>
      <w:b/>
      <w:sz w:val="28"/>
    </w:rPr>
  </w:style>
  <w:style w:type="paragraph" w:styleId="5">
    <w:name w:val="toc 5"/>
    <w:basedOn w:val="a"/>
    <w:next w:val="a"/>
    <w:uiPriority w:val="39"/>
    <w:qFormat/>
    <w:rsid w:val="00C07ACE"/>
    <w:pPr>
      <w:ind w:leftChars="800" w:left="1680"/>
    </w:pPr>
  </w:style>
  <w:style w:type="paragraph" w:styleId="30">
    <w:name w:val="toc 3"/>
    <w:basedOn w:val="a"/>
    <w:next w:val="a"/>
    <w:uiPriority w:val="39"/>
    <w:qFormat/>
    <w:rsid w:val="00C07ACE"/>
    <w:pPr>
      <w:ind w:leftChars="400" w:left="960"/>
    </w:pPr>
  </w:style>
  <w:style w:type="paragraph" w:styleId="8">
    <w:name w:val="toc 8"/>
    <w:basedOn w:val="a"/>
    <w:next w:val="a"/>
    <w:uiPriority w:val="39"/>
    <w:qFormat/>
    <w:rsid w:val="00C07ACE"/>
    <w:pPr>
      <w:ind w:leftChars="1400" w:left="2940"/>
    </w:pPr>
  </w:style>
  <w:style w:type="paragraph" w:styleId="20">
    <w:name w:val="Body Text Indent 2"/>
    <w:basedOn w:val="a"/>
    <w:qFormat/>
    <w:rsid w:val="00C07ACE"/>
    <w:pPr>
      <w:ind w:firstLineChars="257" w:firstLine="540"/>
    </w:pPr>
  </w:style>
  <w:style w:type="paragraph" w:styleId="a5">
    <w:name w:val="Balloon Text"/>
    <w:basedOn w:val="a"/>
    <w:link w:val="Char0"/>
    <w:qFormat/>
    <w:rsid w:val="00C07ACE"/>
    <w:pPr>
      <w:spacing w:line="240" w:lineRule="auto"/>
    </w:pPr>
    <w:rPr>
      <w:sz w:val="18"/>
      <w:szCs w:val="18"/>
    </w:rPr>
  </w:style>
  <w:style w:type="paragraph" w:styleId="a6">
    <w:name w:val="footer"/>
    <w:basedOn w:val="a"/>
    <w:qFormat/>
    <w:rsid w:val="00C07ACE"/>
    <w:pPr>
      <w:tabs>
        <w:tab w:val="center" w:pos="4153"/>
        <w:tab w:val="right" w:pos="8306"/>
      </w:tabs>
      <w:snapToGrid w:val="0"/>
      <w:jc w:val="left"/>
    </w:pPr>
    <w:rPr>
      <w:sz w:val="18"/>
    </w:rPr>
  </w:style>
  <w:style w:type="paragraph" w:styleId="a7">
    <w:name w:val="header"/>
    <w:basedOn w:val="a"/>
    <w:qFormat/>
    <w:rsid w:val="00C07ACE"/>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10">
    <w:name w:val="toc 1"/>
    <w:basedOn w:val="a"/>
    <w:next w:val="a"/>
    <w:uiPriority w:val="39"/>
    <w:qFormat/>
    <w:rsid w:val="00C07ACE"/>
  </w:style>
  <w:style w:type="paragraph" w:styleId="4">
    <w:name w:val="toc 4"/>
    <w:basedOn w:val="a"/>
    <w:next w:val="a"/>
    <w:uiPriority w:val="39"/>
    <w:qFormat/>
    <w:rsid w:val="00C07ACE"/>
    <w:pPr>
      <w:ind w:leftChars="600" w:left="1260"/>
    </w:pPr>
  </w:style>
  <w:style w:type="paragraph" w:styleId="a8">
    <w:name w:val="Subtitle"/>
    <w:basedOn w:val="a"/>
    <w:next w:val="a"/>
    <w:qFormat/>
    <w:rsid w:val="00C07ACE"/>
    <w:pPr>
      <w:spacing w:line="312" w:lineRule="auto"/>
      <w:jc w:val="center"/>
      <w:outlineLvl w:val="1"/>
    </w:pPr>
    <w:rPr>
      <w:rFonts w:ascii="Cambria" w:hAnsi="Cambria"/>
      <w:b/>
      <w:bCs/>
      <w:kern w:val="28"/>
      <w:sz w:val="32"/>
      <w:szCs w:val="32"/>
    </w:rPr>
  </w:style>
  <w:style w:type="paragraph" w:styleId="6">
    <w:name w:val="toc 6"/>
    <w:basedOn w:val="a"/>
    <w:next w:val="a"/>
    <w:uiPriority w:val="39"/>
    <w:qFormat/>
    <w:rsid w:val="00C07ACE"/>
    <w:pPr>
      <w:ind w:leftChars="1000" w:left="2100"/>
    </w:pPr>
  </w:style>
  <w:style w:type="paragraph" w:styleId="31">
    <w:name w:val="Body Text Indent 3"/>
    <w:basedOn w:val="a"/>
    <w:next w:val="a"/>
    <w:link w:val="3Char0"/>
    <w:qFormat/>
    <w:rsid w:val="00C07ACE"/>
    <w:pPr>
      <w:spacing w:line="300" w:lineRule="exact"/>
      <w:ind w:firstLineChars="0" w:firstLine="0"/>
      <w:jc w:val="center"/>
    </w:pPr>
    <w:rPr>
      <w:sz w:val="18"/>
    </w:rPr>
  </w:style>
  <w:style w:type="paragraph" w:styleId="21">
    <w:name w:val="toc 2"/>
    <w:basedOn w:val="a"/>
    <w:next w:val="a"/>
    <w:uiPriority w:val="39"/>
    <w:qFormat/>
    <w:rsid w:val="00C07ACE"/>
    <w:pPr>
      <w:ind w:leftChars="200" w:left="480"/>
    </w:pPr>
  </w:style>
  <w:style w:type="paragraph" w:styleId="9">
    <w:name w:val="toc 9"/>
    <w:basedOn w:val="a"/>
    <w:next w:val="a"/>
    <w:uiPriority w:val="39"/>
    <w:qFormat/>
    <w:rsid w:val="00C07ACE"/>
    <w:pPr>
      <w:ind w:leftChars="1600" w:left="3360"/>
    </w:pPr>
  </w:style>
  <w:style w:type="paragraph" w:styleId="a9">
    <w:name w:val="Normal (Web)"/>
    <w:basedOn w:val="a"/>
    <w:qFormat/>
    <w:rsid w:val="00C07ACE"/>
  </w:style>
  <w:style w:type="paragraph" w:styleId="aa">
    <w:name w:val="Title"/>
    <w:basedOn w:val="a"/>
    <w:next w:val="a"/>
    <w:link w:val="Char1"/>
    <w:qFormat/>
    <w:rsid w:val="00C07ACE"/>
    <w:pPr>
      <w:spacing w:before="240" w:after="60"/>
      <w:jc w:val="center"/>
      <w:outlineLvl w:val="0"/>
    </w:pPr>
    <w:rPr>
      <w:rFonts w:asciiTheme="majorHAnsi" w:hAnsiTheme="majorHAnsi" w:cstheme="majorBidi"/>
      <w:b/>
      <w:bCs/>
      <w:sz w:val="32"/>
      <w:szCs w:val="32"/>
    </w:rPr>
  </w:style>
  <w:style w:type="character" w:styleId="ab">
    <w:name w:val="Strong"/>
    <w:basedOn w:val="a0"/>
    <w:qFormat/>
    <w:rsid w:val="00C07ACE"/>
    <w:rPr>
      <w:b/>
    </w:rPr>
  </w:style>
  <w:style w:type="character" w:styleId="ac">
    <w:name w:val="page number"/>
    <w:basedOn w:val="a0"/>
    <w:qFormat/>
    <w:rsid w:val="00C07ACE"/>
  </w:style>
  <w:style w:type="character" w:styleId="ad">
    <w:name w:val="Hyperlink"/>
    <w:basedOn w:val="a0"/>
    <w:uiPriority w:val="99"/>
    <w:qFormat/>
    <w:rsid w:val="00C07ACE"/>
    <w:rPr>
      <w:color w:val="0000FF"/>
      <w:u w:val="single"/>
    </w:rPr>
  </w:style>
  <w:style w:type="table" w:styleId="ae">
    <w:name w:val="Table Grid"/>
    <w:basedOn w:val="a1"/>
    <w:qFormat/>
    <w:rsid w:val="00C07AC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qFormat/>
    <w:rsid w:val="00C07ACE"/>
    <w:rPr>
      <w:rFonts w:ascii="黑体" w:eastAsia="黑体" w:hAnsi="黑体" w:cs="黑体"/>
      <w:kern w:val="44"/>
      <w:sz w:val="30"/>
      <w:szCs w:val="30"/>
    </w:rPr>
  </w:style>
  <w:style w:type="character" w:customStyle="1" w:styleId="Char0">
    <w:name w:val="批注框文本 Char"/>
    <w:basedOn w:val="a0"/>
    <w:link w:val="a5"/>
    <w:qFormat/>
    <w:rsid w:val="00C07ACE"/>
    <w:rPr>
      <w:rFonts w:ascii="Calibri" w:hAnsi="Calibri"/>
      <w:kern w:val="2"/>
      <w:sz w:val="18"/>
      <w:szCs w:val="18"/>
    </w:rPr>
  </w:style>
  <w:style w:type="paragraph" w:customStyle="1" w:styleId="11">
    <w:name w:val="列出段落1"/>
    <w:basedOn w:val="a"/>
    <w:uiPriority w:val="99"/>
    <w:qFormat/>
    <w:rsid w:val="00C07ACE"/>
    <w:pPr>
      <w:ind w:firstLine="420"/>
    </w:pPr>
  </w:style>
  <w:style w:type="character" w:customStyle="1" w:styleId="3Char">
    <w:name w:val="标题 3 Char"/>
    <w:basedOn w:val="a0"/>
    <w:link w:val="3"/>
    <w:qFormat/>
    <w:rsid w:val="00C07ACE"/>
    <w:rPr>
      <w:rFonts w:ascii="黑体" w:eastAsia="黑体" w:hAnsi="黑体" w:cs="黑体"/>
      <w:sz w:val="24"/>
      <w:szCs w:val="24"/>
    </w:rPr>
  </w:style>
  <w:style w:type="character" w:customStyle="1" w:styleId="Char1">
    <w:name w:val="标题 Char"/>
    <w:basedOn w:val="a0"/>
    <w:link w:val="aa"/>
    <w:qFormat/>
    <w:rsid w:val="00C07ACE"/>
    <w:rPr>
      <w:rFonts w:asciiTheme="majorHAnsi" w:hAnsiTheme="majorHAnsi" w:cstheme="majorBidi"/>
      <w:b/>
      <w:bCs/>
      <w:kern w:val="2"/>
      <w:sz w:val="32"/>
      <w:szCs w:val="32"/>
    </w:rPr>
  </w:style>
  <w:style w:type="character" w:customStyle="1" w:styleId="12">
    <w:name w:val="占位符文本1"/>
    <w:basedOn w:val="a0"/>
    <w:uiPriority w:val="99"/>
    <w:unhideWhenUsed/>
    <w:qFormat/>
    <w:rsid w:val="00C07ACE"/>
    <w:rPr>
      <w:color w:val="808080"/>
    </w:rPr>
  </w:style>
  <w:style w:type="character" w:customStyle="1" w:styleId="Char">
    <w:name w:val="文档结构图 Char"/>
    <w:basedOn w:val="a0"/>
    <w:link w:val="a3"/>
    <w:qFormat/>
    <w:rsid w:val="00C07ACE"/>
    <w:rPr>
      <w:rFonts w:ascii="宋体" w:hAnsi="Calibri"/>
      <w:kern w:val="2"/>
      <w:sz w:val="18"/>
      <w:szCs w:val="18"/>
    </w:rPr>
  </w:style>
  <w:style w:type="character" w:customStyle="1" w:styleId="2Char">
    <w:name w:val="标题 2 Char"/>
    <w:basedOn w:val="a0"/>
    <w:link w:val="2"/>
    <w:qFormat/>
    <w:rsid w:val="00C07ACE"/>
    <w:rPr>
      <w:rFonts w:ascii="黑体" w:eastAsia="黑体" w:hAnsi="黑体" w:cs="黑体"/>
      <w:kern w:val="2"/>
      <w:sz w:val="28"/>
      <w:szCs w:val="28"/>
    </w:rPr>
  </w:style>
  <w:style w:type="character" w:customStyle="1" w:styleId="13">
    <w:name w:val="不明显强调1"/>
    <w:basedOn w:val="a0"/>
    <w:uiPriority w:val="19"/>
    <w:qFormat/>
    <w:rsid w:val="00C07ACE"/>
    <w:rPr>
      <w:i/>
      <w:iCs/>
      <w:color w:val="808080" w:themeColor="text1" w:themeTint="7F"/>
    </w:rPr>
  </w:style>
  <w:style w:type="paragraph" w:customStyle="1" w:styleId="p0">
    <w:name w:val="p0"/>
    <w:basedOn w:val="a"/>
    <w:qFormat/>
    <w:rsid w:val="00C07ACE"/>
    <w:pPr>
      <w:widowControl/>
    </w:pPr>
    <w:rPr>
      <w:rFonts w:ascii="Times New Roman" w:hAnsi="Times New Roman"/>
      <w:kern w:val="0"/>
    </w:rPr>
  </w:style>
  <w:style w:type="character" w:customStyle="1" w:styleId="3Char0">
    <w:name w:val="正文文本缩进 3 Char"/>
    <w:link w:val="31"/>
    <w:qFormat/>
    <w:rsid w:val="00C07ACE"/>
    <w:rPr>
      <w:rFonts w:eastAsia="宋体"/>
      <w:sz w:val="18"/>
    </w:rPr>
  </w:style>
  <w:style w:type="paragraph" w:customStyle="1" w:styleId="p16">
    <w:name w:val="p16"/>
    <w:basedOn w:val="a"/>
    <w:qFormat/>
    <w:rsid w:val="00C07ACE"/>
    <w:pPr>
      <w:widowControl/>
      <w:spacing w:line="240" w:lineRule="auto"/>
      <w:ind w:firstLineChars="0" w:firstLine="420"/>
    </w:pPr>
    <w:rPr>
      <w:rFonts w:ascii="Times New Roman" w:hAnsi="Times New Roman"/>
      <w:kern w:val="0"/>
    </w:rPr>
  </w:style>
  <w:style w:type="paragraph" w:customStyle="1" w:styleId="p17">
    <w:name w:val="p17"/>
    <w:basedOn w:val="a"/>
    <w:qFormat/>
    <w:rsid w:val="00C07ACE"/>
    <w:pPr>
      <w:widowControl/>
    </w:pPr>
    <w:rPr>
      <w:rFonts w:ascii="Times New Roman" w:hAnsi="Times New Roman"/>
      <w:kern w:val="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image" Target="media/image14.png"/><Relationship Id="rId39" Type="http://schemas.openxmlformats.org/officeDocument/2006/relationships/image" Target="media/image27.png"/><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image" Target="media/image22.png"/><Relationship Id="rId42" Type="http://schemas.openxmlformats.org/officeDocument/2006/relationships/image" Target="media/image30.png"/><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oleObject" Target="embeddings/oleObject1.bin"/><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image" Target="media/image26.png"/><Relationship Id="rId46"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image" Target="media/image17.png"/><Relationship Id="rId41" Type="http://schemas.openxmlformats.org/officeDocument/2006/relationships/image" Target="media/image2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image" Target="media/image28.png"/><Relationship Id="rId45" Type="http://schemas.openxmlformats.org/officeDocument/2006/relationships/image" Target="media/image33.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png"/><Relationship Id="rId10" Type="http://schemas.openxmlformats.org/officeDocument/2006/relationships/header" Target="header1.xml"/><Relationship Id="rId19" Type="http://schemas.openxmlformats.org/officeDocument/2006/relationships/oleObject" Target="embeddings/oleObject2.bin"/><Relationship Id="rId31" Type="http://schemas.openxmlformats.org/officeDocument/2006/relationships/image" Target="media/image19.png"/><Relationship Id="rId44" Type="http://schemas.openxmlformats.org/officeDocument/2006/relationships/image" Target="media/image32.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image" Target="media/image31.png"/><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file:///C:\Users\Administrator\AppData\Roaming\Tencent\Users\964108982\QQ\WinTemp\RichOle\AZ7WM5D@(QEQ9%7BVBTO_9X%7BM.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116"/>
    <customShpInfo spid="_x0000_s4119"/>
    <customShpInfo spid="_x0000_s4118"/>
    <customShpInfo spid="_x0000_s4120"/>
    <customShpInfo spid="_x0000_s5122"/>
    <customShpInfo spid="_x0000_s512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B383C2-3412-49C7-973E-AC78569E4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1705</Words>
  <Characters>9721</Characters>
  <Application>Microsoft Office Word</Application>
  <DocSecurity>0</DocSecurity>
  <Lines>81</Lines>
  <Paragraphs>22</Paragraphs>
  <ScaleCrop>false</ScaleCrop>
  <Company>Microsoft</Company>
  <LinksUpToDate>false</LinksUpToDate>
  <CharactersWithSpaces>11404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878</cp:revision>
  <cp:lastPrinted>2016-11-01T03:41:00Z</cp:lastPrinted>
  <dcterms:created xsi:type="dcterms:W3CDTF">2017-07-13T05:06:00Z</dcterms:created>
  <dcterms:modified xsi:type="dcterms:W3CDTF">2020-04-14T01:04:00Z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