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4F3" w:rsidRDefault="00BE3DDB"/>
    <w:p w:rsidR="00EF02AC" w:rsidRDefault="00EF02AC" w:rsidP="00EF02AC">
      <w:pPr>
        <w:jc w:val="center"/>
        <w:rPr>
          <w:rFonts w:ascii="微软雅黑" w:eastAsia="微软雅黑" w:hAnsi="微软雅黑"/>
          <w:b/>
          <w:bCs/>
          <w:sz w:val="44"/>
          <w:szCs w:val="44"/>
        </w:rPr>
      </w:pPr>
      <w:r w:rsidRPr="00EF02AC">
        <w:rPr>
          <w:rFonts w:ascii="微软雅黑" w:eastAsia="微软雅黑" w:hAnsi="微软雅黑" w:hint="eastAsia"/>
          <w:b/>
          <w:bCs/>
          <w:sz w:val="44"/>
          <w:szCs w:val="44"/>
        </w:rPr>
        <w:t>直播带货运营技巧</w:t>
      </w:r>
    </w:p>
    <w:p w:rsidR="0025432B" w:rsidRPr="00EF02AC" w:rsidRDefault="0025432B" w:rsidP="00EF02AC">
      <w:pPr>
        <w:jc w:val="center"/>
        <w:rPr>
          <w:rFonts w:ascii="微软雅黑" w:eastAsia="微软雅黑" w:hAnsi="微软雅黑" w:hint="eastAsia"/>
          <w:b/>
          <w:bCs/>
          <w:sz w:val="44"/>
          <w:szCs w:val="44"/>
        </w:rPr>
      </w:pPr>
    </w:p>
    <w:p w:rsidR="0025432B" w:rsidRPr="00BE3DDB" w:rsidRDefault="0025432B" w:rsidP="00BE3DDB">
      <w:pPr>
        <w:pStyle w:val="TOC2"/>
        <w:tabs>
          <w:tab w:val="right" w:leader="dot" w:pos="8290"/>
        </w:tabs>
        <w:rPr>
          <w:rFonts w:ascii="微软雅黑" w:eastAsia="微软雅黑" w:hAnsi="微软雅黑"/>
          <w:noProof/>
        </w:rPr>
      </w:pPr>
      <w:r w:rsidRPr="00BE3DDB">
        <w:rPr>
          <w:rFonts w:ascii="微软雅黑" w:eastAsia="微软雅黑" w:hAnsi="微软雅黑"/>
        </w:rPr>
        <w:fldChar w:fldCharType="begin"/>
      </w:r>
      <w:r w:rsidRPr="00BE3DDB">
        <w:rPr>
          <w:rFonts w:ascii="微软雅黑" w:eastAsia="微软雅黑" w:hAnsi="微软雅黑"/>
        </w:rPr>
        <w:instrText xml:space="preserve"> TOC \o "1-3" \h \z \u </w:instrText>
      </w:r>
      <w:r w:rsidRPr="00BE3DDB">
        <w:rPr>
          <w:rFonts w:ascii="微软雅黑" w:eastAsia="微软雅黑" w:hAnsi="微软雅黑"/>
        </w:rPr>
        <w:fldChar w:fldCharType="separate"/>
      </w:r>
      <w:hyperlink w:anchor="_Toc39846681" w:history="1">
        <w:r w:rsidRPr="00BE3DDB">
          <w:rPr>
            <w:rStyle w:val="a4"/>
            <w:rFonts w:ascii="微软雅黑" w:eastAsia="微软雅黑" w:hAnsi="微软雅黑"/>
            <w:noProof/>
          </w:rPr>
          <w:t>一、完善前期准备工作</w:t>
        </w:r>
        <w:r w:rsidRPr="00BE3DDB">
          <w:rPr>
            <w:rFonts w:ascii="微软雅黑" w:eastAsia="微软雅黑" w:hAnsi="微软雅黑"/>
            <w:noProof/>
            <w:webHidden/>
          </w:rPr>
          <w:tab/>
        </w:r>
        <w:r w:rsidRPr="00BE3DDB">
          <w:rPr>
            <w:rFonts w:ascii="微软雅黑" w:eastAsia="微软雅黑" w:hAnsi="微软雅黑"/>
            <w:noProof/>
            <w:webHidden/>
          </w:rPr>
          <w:fldChar w:fldCharType="begin"/>
        </w:r>
        <w:r w:rsidRPr="00BE3DDB">
          <w:rPr>
            <w:rFonts w:ascii="微软雅黑" w:eastAsia="微软雅黑" w:hAnsi="微软雅黑"/>
            <w:noProof/>
            <w:webHidden/>
          </w:rPr>
          <w:instrText xml:space="preserve"> PAGEREF _Toc39846681 \h </w:instrText>
        </w:r>
        <w:r w:rsidRPr="00BE3DDB">
          <w:rPr>
            <w:rFonts w:ascii="微软雅黑" w:eastAsia="微软雅黑" w:hAnsi="微软雅黑"/>
            <w:noProof/>
            <w:webHidden/>
          </w:rPr>
        </w:r>
        <w:r w:rsidRPr="00BE3DDB">
          <w:rPr>
            <w:rFonts w:ascii="微软雅黑" w:eastAsia="微软雅黑" w:hAnsi="微软雅黑"/>
            <w:noProof/>
            <w:webHidden/>
          </w:rPr>
          <w:fldChar w:fldCharType="separate"/>
        </w:r>
        <w:r w:rsidRPr="00BE3DDB">
          <w:rPr>
            <w:rFonts w:ascii="微软雅黑" w:eastAsia="微软雅黑" w:hAnsi="微软雅黑"/>
            <w:noProof/>
            <w:webHidden/>
          </w:rPr>
          <w:t>1</w:t>
        </w:r>
        <w:r w:rsidRPr="00BE3DDB">
          <w:rPr>
            <w:rFonts w:ascii="微软雅黑" w:eastAsia="微软雅黑" w:hAnsi="微软雅黑"/>
            <w:noProof/>
            <w:webHidden/>
          </w:rPr>
          <w:fldChar w:fldCharType="end"/>
        </w:r>
      </w:hyperlink>
    </w:p>
    <w:p w:rsidR="0025432B" w:rsidRPr="00BE3DDB" w:rsidRDefault="0025432B" w:rsidP="00BE3DDB">
      <w:pPr>
        <w:pStyle w:val="TOC2"/>
        <w:tabs>
          <w:tab w:val="right" w:leader="dot" w:pos="8290"/>
        </w:tabs>
        <w:rPr>
          <w:rFonts w:ascii="微软雅黑" w:eastAsia="微软雅黑" w:hAnsi="微软雅黑"/>
          <w:noProof/>
        </w:rPr>
      </w:pPr>
      <w:hyperlink w:anchor="_Toc39846682" w:history="1">
        <w:r w:rsidRPr="00BE3DDB">
          <w:rPr>
            <w:rStyle w:val="a4"/>
            <w:rFonts w:ascii="微软雅黑" w:eastAsia="微软雅黑" w:hAnsi="微软雅黑"/>
            <w:noProof/>
          </w:rPr>
          <w:t>二、直播前，多渠道预热推广，蓄积流量</w:t>
        </w:r>
        <w:r w:rsidRPr="00BE3DDB">
          <w:rPr>
            <w:rFonts w:ascii="微软雅黑" w:eastAsia="微软雅黑" w:hAnsi="微软雅黑"/>
            <w:noProof/>
            <w:webHidden/>
          </w:rPr>
          <w:tab/>
        </w:r>
        <w:r w:rsidRPr="00BE3DDB">
          <w:rPr>
            <w:rFonts w:ascii="微软雅黑" w:eastAsia="微软雅黑" w:hAnsi="微软雅黑"/>
            <w:noProof/>
            <w:webHidden/>
          </w:rPr>
          <w:fldChar w:fldCharType="begin"/>
        </w:r>
        <w:r w:rsidRPr="00BE3DDB">
          <w:rPr>
            <w:rFonts w:ascii="微软雅黑" w:eastAsia="微软雅黑" w:hAnsi="微软雅黑"/>
            <w:noProof/>
            <w:webHidden/>
          </w:rPr>
          <w:instrText xml:space="preserve"> PAGEREF _Toc39846682 \h </w:instrText>
        </w:r>
        <w:r w:rsidRPr="00BE3DDB">
          <w:rPr>
            <w:rFonts w:ascii="微软雅黑" w:eastAsia="微软雅黑" w:hAnsi="微软雅黑"/>
            <w:noProof/>
            <w:webHidden/>
          </w:rPr>
        </w:r>
        <w:r w:rsidRPr="00BE3DDB">
          <w:rPr>
            <w:rFonts w:ascii="微软雅黑" w:eastAsia="微软雅黑" w:hAnsi="微软雅黑"/>
            <w:noProof/>
            <w:webHidden/>
          </w:rPr>
          <w:fldChar w:fldCharType="separate"/>
        </w:r>
        <w:r w:rsidRPr="00BE3DDB">
          <w:rPr>
            <w:rFonts w:ascii="微软雅黑" w:eastAsia="微软雅黑" w:hAnsi="微软雅黑"/>
            <w:noProof/>
            <w:webHidden/>
          </w:rPr>
          <w:t>3</w:t>
        </w:r>
        <w:r w:rsidRPr="00BE3DDB">
          <w:rPr>
            <w:rFonts w:ascii="微软雅黑" w:eastAsia="微软雅黑" w:hAnsi="微软雅黑"/>
            <w:noProof/>
            <w:webHidden/>
          </w:rPr>
          <w:fldChar w:fldCharType="end"/>
        </w:r>
      </w:hyperlink>
    </w:p>
    <w:p w:rsidR="0025432B" w:rsidRPr="00BE3DDB" w:rsidRDefault="0025432B" w:rsidP="00BE3DDB">
      <w:pPr>
        <w:pStyle w:val="TOC2"/>
        <w:tabs>
          <w:tab w:val="right" w:leader="dot" w:pos="8290"/>
        </w:tabs>
        <w:rPr>
          <w:rFonts w:ascii="微软雅黑" w:eastAsia="微软雅黑" w:hAnsi="微软雅黑"/>
          <w:noProof/>
        </w:rPr>
      </w:pPr>
      <w:hyperlink w:anchor="_Toc39846683" w:history="1">
        <w:r w:rsidRPr="00BE3DDB">
          <w:rPr>
            <w:rStyle w:val="a4"/>
            <w:rFonts w:ascii="微软雅黑" w:eastAsia="微软雅黑" w:hAnsi="微软雅黑"/>
            <w:noProof/>
          </w:rPr>
          <w:t>三、直播中：互动促转玩法</w:t>
        </w:r>
        <w:r w:rsidRPr="00BE3DDB">
          <w:rPr>
            <w:rFonts w:ascii="微软雅黑" w:eastAsia="微软雅黑" w:hAnsi="微软雅黑"/>
            <w:noProof/>
            <w:webHidden/>
          </w:rPr>
          <w:tab/>
        </w:r>
        <w:r w:rsidRPr="00BE3DDB">
          <w:rPr>
            <w:rFonts w:ascii="微软雅黑" w:eastAsia="微软雅黑" w:hAnsi="微软雅黑"/>
            <w:noProof/>
            <w:webHidden/>
          </w:rPr>
          <w:fldChar w:fldCharType="begin"/>
        </w:r>
        <w:r w:rsidRPr="00BE3DDB">
          <w:rPr>
            <w:rFonts w:ascii="微软雅黑" w:eastAsia="微软雅黑" w:hAnsi="微软雅黑"/>
            <w:noProof/>
            <w:webHidden/>
          </w:rPr>
          <w:instrText xml:space="preserve"> PAGEREF _Toc39846683 \h </w:instrText>
        </w:r>
        <w:r w:rsidRPr="00BE3DDB">
          <w:rPr>
            <w:rFonts w:ascii="微软雅黑" w:eastAsia="微软雅黑" w:hAnsi="微软雅黑"/>
            <w:noProof/>
            <w:webHidden/>
          </w:rPr>
        </w:r>
        <w:r w:rsidRPr="00BE3DDB">
          <w:rPr>
            <w:rFonts w:ascii="微软雅黑" w:eastAsia="微软雅黑" w:hAnsi="微软雅黑"/>
            <w:noProof/>
            <w:webHidden/>
          </w:rPr>
          <w:fldChar w:fldCharType="separate"/>
        </w:r>
        <w:r w:rsidRPr="00BE3DDB">
          <w:rPr>
            <w:rFonts w:ascii="微软雅黑" w:eastAsia="微软雅黑" w:hAnsi="微软雅黑"/>
            <w:noProof/>
            <w:webHidden/>
          </w:rPr>
          <w:t>4</w:t>
        </w:r>
        <w:r w:rsidRPr="00BE3DDB">
          <w:rPr>
            <w:rFonts w:ascii="微软雅黑" w:eastAsia="微软雅黑" w:hAnsi="微软雅黑"/>
            <w:noProof/>
            <w:webHidden/>
          </w:rPr>
          <w:fldChar w:fldCharType="end"/>
        </w:r>
      </w:hyperlink>
    </w:p>
    <w:p w:rsidR="0025432B" w:rsidRPr="00BE3DDB" w:rsidRDefault="0025432B" w:rsidP="00BE3DDB">
      <w:pPr>
        <w:pStyle w:val="TOC2"/>
        <w:tabs>
          <w:tab w:val="right" w:leader="dot" w:pos="8290"/>
        </w:tabs>
        <w:rPr>
          <w:rFonts w:ascii="微软雅黑" w:eastAsia="微软雅黑" w:hAnsi="微软雅黑"/>
          <w:noProof/>
        </w:rPr>
      </w:pPr>
      <w:hyperlink w:anchor="_Toc39846684" w:history="1">
        <w:r w:rsidRPr="00BE3DDB">
          <w:rPr>
            <w:rStyle w:val="a4"/>
            <w:rFonts w:ascii="微软雅黑" w:eastAsia="微软雅黑" w:hAnsi="微软雅黑"/>
            <w:noProof/>
          </w:rPr>
          <w:t>四、直播后，4大私域运营，持续留存促复购</w:t>
        </w:r>
        <w:r w:rsidRPr="00BE3DDB">
          <w:rPr>
            <w:rFonts w:ascii="微软雅黑" w:eastAsia="微软雅黑" w:hAnsi="微软雅黑"/>
            <w:noProof/>
            <w:webHidden/>
          </w:rPr>
          <w:tab/>
        </w:r>
        <w:r w:rsidRPr="00BE3DDB">
          <w:rPr>
            <w:rFonts w:ascii="微软雅黑" w:eastAsia="微软雅黑" w:hAnsi="微软雅黑"/>
            <w:noProof/>
            <w:webHidden/>
          </w:rPr>
          <w:fldChar w:fldCharType="begin"/>
        </w:r>
        <w:r w:rsidRPr="00BE3DDB">
          <w:rPr>
            <w:rFonts w:ascii="微软雅黑" w:eastAsia="微软雅黑" w:hAnsi="微软雅黑"/>
            <w:noProof/>
            <w:webHidden/>
          </w:rPr>
          <w:instrText xml:space="preserve"> PAGEREF _Toc39846684 \h </w:instrText>
        </w:r>
        <w:r w:rsidRPr="00BE3DDB">
          <w:rPr>
            <w:rFonts w:ascii="微软雅黑" w:eastAsia="微软雅黑" w:hAnsi="微软雅黑"/>
            <w:noProof/>
            <w:webHidden/>
          </w:rPr>
        </w:r>
        <w:r w:rsidRPr="00BE3DDB">
          <w:rPr>
            <w:rFonts w:ascii="微软雅黑" w:eastAsia="微软雅黑" w:hAnsi="微软雅黑"/>
            <w:noProof/>
            <w:webHidden/>
          </w:rPr>
          <w:fldChar w:fldCharType="separate"/>
        </w:r>
        <w:r w:rsidRPr="00BE3DDB">
          <w:rPr>
            <w:rFonts w:ascii="微软雅黑" w:eastAsia="微软雅黑" w:hAnsi="微软雅黑"/>
            <w:noProof/>
            <w:webHidden/>
          </w:rPr>
          <w:t>7</w:t>
        </w:r>
        <w:r w:rsidRPr="00BE3DDB">
          <w:rPr>
            <w:rFonts w:ascii="微软雅黑" w:eastAsia="微软雅黑" w:hAnsi="微软雅黑"/>
            <w:noProof/>
            <w:webHidden/>
          </w:rPr>
          <w:fldChar w:fldCharType="end"/>
        </w:r>
      </w:hyperlink>
    </w:p>
    <w:p w:rsidR="00EF02AC" w:rsidRDefault="0025432B" w:rsidP="00BE3DDB">
      <w:r w:rsidRPr="00BE3DDB">
        <w:rPr>
          <w:rFonts w:ascii="微软雅黑" w:eastAsia="微软雅黑" w:hAnsi="微软雅黑"/>
        </w:rPr>
        <w:fldChar w:fldCharType="end"/>
      </w:r>
    </w:p>
    <w:p w:rsidR="0025432B" w:rsidRDefault="0025432B"/>
    <w:p w:rsidR="0025432B" w:rsidRDefault="0025432B"/>
    <w:p w:rsidR="0025432B" w:rsidRDefault="0025432B"/>
    <w:p w:rsidR="0025432B" w:rsidRDefault="0025432B"/>
    <w:p w:rsidR="0025432B" w:rsidRDefault="0025432B"/>
    <w:p w:rsidR="0025432B" w:rsidRDefault="0025432B"/>
    <w:p w:rsidR="0025432B" w:rsidRDefault="0025432B"/>
    <w:p w:rsidR="0025432B" w:rsidRDefault="0025432B"/>
    <w:p w:rsidR="0025432B" w:rsidRDefault="0025432B"/>
    <w:p w:rsidR="0025432B" w:rsidRDefault="0025432B"/>
    <w:p w:rsidR="0025432B" w:rsidRDefault="0025432B"/>
    <w:p w:rsidR="0025432B" w:rsidRDefault="0025432B"/>
    <w:p w:rsidR="0025432B" w:rsidRDefault="0025432B">
      <w:pPr>
        <w:rPr>
          <w:rFonts w:hint="eastAsia"/>
        </w:rPr>
      </w:pPr>
    </w:p>
    <w:p w:rsidR="00EF02AC" w:rsidRPr="00EF02AC" w:rsidRDefault="00EF02AC">
      <w:pPr>
        <w:rPr>
          <w:rFonts w:ascii="微软雅黑" w:eastAsia="微软雅黑" w:hAnsi="微软雅黑"/>
        </w:rPr>
      </w:pPr>
      <w:r w:rsidRPr="00EF02AC">
        <w:rPr>
          <w:rFonts w:ascii="微软雅黑" w:eastAsia="微软雅黑" w:hAnsi="微软雅黑" w:hint="eastAsia"/>
        </w:rPr>
        <w:t>直播电商带货运营技巧建议如下：</w:t>
      </w:r>
    </w:p>
    <w:p w:rsidR="00EF02AC" w:rsidRPr="0044307D" w:rsidRDefault="00CC4943" w:rsidP="00CC4943">
      <w:pPr>
        <w:pStyle w:val="2"/>
      </w:pPr>
      <w:bookmarkStart w:id="0" w:name="_Toc39846681"/>
      <w:r>
        <w:rPr>
          <w:rFonts w:hint="eastAsia"/>
        </w:rPr>
        <w:t>一、</w:t>
      </w:r>
      <w:r w:rsidR="00EF02AC" w:rsidRPr="0044307D">
        <w:t>完善前期准备工作</w:t>
      </w:r>
      <w:bookmarkEnd w:id="0"/>
    </w:p>
    <w:p w:rsidR="00EF02AC" w:rsidRPr="00EF02AC" w:rsidRDefault="00EF02AC" w:rsidP="00EF02AC">
      <w:pPr>
        <w:pStyle w:val="a3"/>
        <w:numPr>
          <w:ilvl w:val="0"/>
          <w:numId w:val="2"/>
        </w:numPr>
        <w:ind w:firstLineChars="0"/>
        <w:rPr>
          <w:rFonts w:ascii="微软雅黑" w:eastAsia="微软雅黑" w:hAnsi="微软雅黑"/>
          <w:b/>
          <w:bCs/>
        </w:rPr>
      </w:pPr>
      <w:r w:rsidRPr="00EF02AC">
        <w:rPr>
          <w:rFonts w:ascii="微软雅黑" w:eastAsia="微软雅黑" w:hAnsi="微软雅黑"/>
          <w:b/>
          <w:bCs/>
        </w:rPr>
        <w:t>做好角色分工</w:t>
      </w:r>
      <w:r w:rsidRPr="00EF02AC">
        <w:rPr>
          <w:rFonts w:ascii="微软雅黑" w:eastAsia="微软雅黑" w:hAnsi="微软雅黑" w:hint="eastAsia"/>
          <w:b/>
          <w:bCs/>
        </w:rPr>
        <w:t>：</w:t>
      </w:r>
      <w:r w:rsidRPr="00EF02AC">
        <w:rPr>
          <w:rFonts w:ascii="微软雅黑" w:eastAsia="微软雅黑" w:hAnsi="微软雅黑"/>
        </w:rPr>
        <w:t>例如：主导主播兼职模特，配合主题风格，介绍展示商品，实时粉丝互动，引导粉丝下单；助理主播，配合商品上架，提醒主播话术，发布直播公告，关注评论互动；活动策划，编写直播脚本，策划活动玩法，复盘直播数据；场控，直播流程规划，现场流程对接，统筹人力物资，实时调整资源；</w:t>
      </w:r>
    </w:p>
    <w:p w:rsidR="00EF02AC" w:rsidRPr="00EF02AC" w:rsidRDefault="00EF02AC" w:rsidP="00EF02AC">
      <w:pPr>
        <w:pStyle w:val="a3"/>
        <w:numPr>
          <w:ilvl w:val="0"/>
          <w:numId w:val="2"/>
        </w:numPr>
        <w:ind w:firstLineChars="0"/>
        <w:rPr>
          <w:rFonts w:ascii="微软雅黑" w:eastAsia="微软雅黑" w:hAnsi="微软雅黑"/>
          <w:b/>
          <w:bCs/>
        </w:rPr>
      </w:pPr>
      <w:r w:rsidRPr="00EF02AC">
        <w:rPr>
          <w:rFonts w:ascii="微软雅黑" w:eastAsia="微软雅黑" w:hAnsi="微软雅黑"/>
          <w:b/>
          <w:bCs/>
        </w:rPr>
        <w:t>主播挑选：</w:t>
      </w:r>
      <w:r w:rsidRPr="00EF02AC">
        <w:rPr>
          <w:rFonts w:ascii="微软雅黑" w:eastAsia="微软雅黑" w:hAnsi="微软雅黑"/>
        </w:rPr>
        <w:t>主播最直接与观众接触，主播的形象、口才、控场能力以及对产品的熟</w:t>
      </w:r>
      <w:r w:rsidRPr="00EF02AC">
        <w:rPr>
          <w:rFonts w:ascii="微软雅黑" w:eastAsia="微软雅黑" w:hAnsi="微软雅黑"/>
        </w:rPr>
        <w:lastRenderedPageBreak/>
        <w:t>悉度等会直接影响直播转化效果，因此在挑选主播时，除与外界主播合作以外，企业还可结合自身资源优势来灵活挑选主播：</w:t>
      </w:r>
    </w:p>
    <w:p w:rsidR="00EF02AC" w:rsidRPr="00EF02AC" w:rsidRDefault="00EF02AC" w:rsidP="00EF02AC">
      <w:pPr>
        <w:pStyle w:val="a3"/>
        <w:numPr>
          <w:ilvl w:val="0"/>
          <w:numId w:val="3"/>
        </w:numPr>
        <w:ind w:firstLineChars="0"/>
        <w:rPr>
          <w:rFonts w:ascii="微软雅黑" w:eastAsia="微软雅黑" w:hAnsi="微软雅黑"/>
          <w:b/>
          <w:bCs/>
        </w:rPr>
      </w:pPr>
      <w:r w:rsidRPr="00EF02AC">
        <w:rPr>
          <w:rFonts w:ascii="微软雅黑" w:eastAsia="微软雅黑" w:hAnsi="微软雅黑"/>
          <w:b/>
          <w:bCs/>
        </w:rPr>
        <w:t>培训门店导购做主播：</w:t>
      </w:r>
      <w:r w:rsidRPr="00EF02AC">
        <w:rPr>
          <w:rFonts w:ascii="微软雅黑" w:eastAsia="微软雅黑" w:hAnsi="微软雅黑"/>
        </w:rPr>
        <w:t>导购对产品熟悉，且有应对客户的经验，转到线上做主播具备先天工作优势。</w:t>
      </w:r>
    </w:p>
    <w:p w:rsidR="00EF02AC" w:rsidRPr="00EF02AC" w:rsidRDefault="00EF02AC" w:rsidP="00EF02AC">
      <w:pPr>
        <w:pStyle w:val="a3"/>
        <w:numPr>
          <w:ilvl w:val="0"/>
          <w:numId w:val="3"/>
        </w:numPr>
        <w:ind w:firstLineChars="0"/>
        <w:rPr>
          <w:rFonts w:ascii="微软雅黑" w:eastAsia="微软雅黑" w:hAnsi="微软雅黑"/>
          <w:b/>
          <w:bCs/>
        </w:rPr>
      </w:pPr>
      <w:r w:rsidRPr="00EF02AC">
        <w:rPr>
          <w:rFonts w:ascii="微软雅黑" w:eastAsia="微软雅黑" w:hAnsi="微软雅黑"/>
          <w:b/>
          <w:bCs/>
        </w:rPr>
        <w:t>有影响力的企业管理人员：</w:t>
      </w:r>
      <w:r w:rsidRPr="00EF02AC">
        <w:rPr>
          <w:rFonts w:ascii="微软雅黑" w:eastAsia="微软雅黑" w:hAnsi="微软雅黑"/>
        </w:rPr>
        <w:t>比如携程董事长 梁建章，疫情期间微信小程序直播，单日GMV超2000万。</w:t>
      </w:r>
    </w:p>
    <w:p w:rsidR="00EF02AC" w:rsidRPr="00EF02AC" w:rsidRDefault="00EF02AC" w:rsidP="00EF02AC">
      <w:pPr>
        <w:pStyle w:val="a3"/>
        <w:numPr>
          <w:ilvl w:val="0"/>
          <w:numId w:val="3"/>
        </w:numPr>
        <w:ind w:firstLineChars="0"/>
        <w:rPr>
          <w:rFonts w:ascii="微软雅黑" w:eastAsia="微软雅黑" w:hAnsi="微软雅黑"/>
          <w:b/>
          <w:bCs/>
        </w:rPr>
      </w:pPr>
      <w:r w:rsidRPr="00EF02AC">
        <w:rPr>
          <w:rFonts w:ascii="微软雅黑" w:eastAsia="微软雅黑" w:hAnsi="微软雅黑"/>
          <w:b/>
          <w:bCs/>
        </w:rPr>
        <w:t>邀请KOL进入直播间：</w:t>
      </w:r>
      <w:r w:rsidRPr="00EF02AC">
        <w:rPr>
          <w:rFonts w:ascii="微软雅黑" w:eastAsia="微软雅黑" w:hAnsi="微软雅黑"/>
        </w:rPr>
        <w:t>明星或流量网红 自身知名度和粉丝基础，进入直播间能够为直播带来流量。</w:t>
      </w:r>
    </w:p>
    <w:p w:rsidR="00EF02AC" w:rsidRPr="00EF02AC" w:rsidRDefault="00EF02AC" w:rsidP="00EF02AC">
      <w:pPr>
        <w:pStyle w:val="a3"/>
        <w:numPr>
          <w:ilvl w:val="0"/>
          <w:numId w:val="2"/>
        </w:numPr>
        <w:ind w:firstLineChars="0"/>
        <w:rPr>
          <w:rFonts w:ascii="微软雅黑" w:eastAsia="微软雅黑" w:hAnsi="微软雅黑"/>
          <w:b/>
          <w:bCs/>
        </w:rPr>
      </w:pPr>
      <w:r w:rsidRPr="00EF02AC">
        <w:rPr>
          <w:rFonts w:ascii="微软雅黑" w:eastAsia="微软雅黑" w:hAnsi="微软雅黑"/>
          <w:b/>
          <w:bCs/>
        </w:rPr>
        <w:t xml:space="preserve">直播选品技巧：　</w:t>
      </w:r>
      <w:r w:rsidRPr="00EF02AC">
        <w:rPr>
          <w:rFonts w:ascii="微软雅黑" w:eastAsia="微软雅黑" w:hAnsi="微软雅黑"/>
        </w:rPr>
        <w:t>直播商品的吸引力、竞争力如何直接影响到直播转化效果。做直播之前，直播团队必须认真根据品牌调性、直播主题及直播目的选择符合要求的商品。一般来说，直播中卖得好的产品符合以下特征：与目标用户需求匹配度高，产品性价比高、有特色、时令商品等。</w:t>
      </w:r>
    </w:p>
    <w:p w:rsidR="00EF02AC" w:rsidRPr="00EF02AC" w:rsidRDefault="00EF02AC" w:rsidP="00EF02AC">
      <w:pPr>
        <w:pStyle w:val="a3"/>
        <w:numPr>
          <w:ilvl w:val="0"/>
          <w:numId w:val="4"/>
        </w:numPr>
        <w:ind w:firstLineChars="0"/>
        <w:rPr>
          <w:rFonts w:ascii="微软雅黑" w:eastAsia="微软雅黑" w:hAnsi="微软雅黑"/>
        </w:rPr>
      </w:pPr>
      <w:r w:rsidRPr="00EF02AC">
        <w:rPr>
          <w:rFonts w:ascii="微软雅黑" w:eastAsia="微软雅黑" w:hAnsi="微软雅黑"/>
          <w:b/>
          <w:bCs/>
        </w:rPr>
        <w:t>新品首发：</w:t>
      </w:r>
      <w:r w:rsidRPr="00EF02AC">
        <w:rPr>
          <w:rFonts w:ascii="微软雅黑" w:eastAsia="微软雅黑" w:hAnsi="微软雅黑"/>
        </w:rPr>
        <w:t>品牌每一次的新品都可以看作是对之前所有的更新，新亮点、新设计甚至新材质，对品牌忠实粉丝来说都具有强烈吸引力。选择将新品首发在直播，可充分吸引品牌的忠实用户的关注，快速打开新品市场。</w:t>
      </w:r>
    </w:p>
    <w:p w:rsidR="00EF02AC" w:rsidRPr="00EF02AC" w:rsidRDefault="00EF02AC" w:rsidP="00EF02AC">
      <w:pPr>
        <w:pStyle w:val="a3"/>
        <w:numPr>
          <w:ilvl w:val="0"/>
          <w:numId w:val="4"/>
        </w:numPr>
        <w:ind w:firstLineChars="0"/>
        <w:rPr>
          <w:rFonts w:ascii="微软雅黑" w:eastAsia="微软雅黑" w:hAnsi="微软雅黑"/>
        </w:rPr>
      </w:pPr>
      <w:r w:rsidRPr="00EF02AC">
        <w:rPr>
          <w:rFonts w:ascii="微软雅黑" w:eastAsia="微软雅黑" w:hAnsi="微软雅黑"/>
          <w:b/>
          <w:bCs/>
        </w:rPr>
        <w:t>热销爆款：</w:t>
      </w:r>
      <w:r w:rsidRPr="00EF02AC">
        <w:rPr>
          <w:rFonts w:ascii="微软雅黑" w:eastAsia="微软雅黑" w:hAnsi="微软雅黑"/>
        </w:rPr>
        <w:t>热销爆款是品牌及其门店业绩增长的重要支柱，在直播间也可以充分利用爆款来引流，提高直播的竞争力。商家在打造爆款时，可重点从新奇感、疗效感、用户易分享及低消费门槛四个角度来选择。</w:t>
      </w:r>
    </w:p>
    <w:p w:rsidR="00EF02AC" w:rsidRPr="00EF02AC" w:rsidRDefault="00EF02AC" w:rsidP="00EF02AC">
      <w:pPr>
        <w:pStyle w:val="a3"/>
        <w:numPr>
          <w:ilvl w:val="0"/>
          <w:numId w:val="4"/>
        </w:numPr>
        <w:ind w:firstLineChars="0"/>
        <w:rPr>
          <w:rFonts w:ascii="微软雅黑" w:eastAsia="微软雅黑" w:hAnsi="微软雅黑"/>
        </w:rPr>
      </w:pPr>
      <w:r w:rsidRPr="00EF02AC">
        <w:rPr>
          <w:rFonts w:ascii="微软雅黑" w:eastAsia="微软雅黑" w:hAnsi="微软雅黑"/>
          <w:b/>
          <w:bCs/>
        </w:rPr>
        <w:t>特价清仓：</w:t>
      </w:r>
      <w:r w:rsidRPr="00EF02AC">
        <w:rPr>
          <w:rFonts w:ascii="微软雅黑" w:eastAsia="微软雅黑" w:hAnsi="微软雅黑"/>
        </w:rPr>
        <w:t>库存积压给商家带来很大的运营压力，以特价方式将库存清掉，在回馈粉丝的同时，也快速回流资金。</w:t>
      </w:r>
    </w:p>
    <w:p w:rsidR="00EF02AC" w:rsidRPr="00EF02AC" w:rsidRDefault="00EF02AC" w:rsidP="00EF02AC">
      <w:pPr>
        <w:pStyle w:val="a3"/>
        <w:numPr>
          <w:ilvl w:val="0"/>
          <w:numId w:val="4"/>
        </w:numPr>
        <w:ind w:firstLineChars="0"/>
        <w:rPr>
          <w:rFonts w:ascii="微软雅黑" w:eastAsia="微软雅黑" w:hAnsi="微软雅黑"/>
        </w:rPr>
      </w:pPr>
      <w:r w:rsidRPr="00EF02AC">
        <w:rPr>
          <w:rFonts w:ascii="微软雅黑" w:eastAsia="微软雅黑" w:hAnsi="微软雅黑"/>
          <w:b/>
          <w:bCs/>
        </w:rPr>
        <w:t>主题商品：</w:t>
      </w:r>
      <w:r w:rsidRPr="00EF02AC">
        <w:rPr>
          <w:rFonts w:ascii="微软雅黑" w:eastAsia="微软雅黑" w:hAnsi="微软雅黑" w:hint="eastAsia"/>
          <w:b/>
          <w:bCs/>
        </w:rPr>
        <w:t xml:space="preserve"> </w:t>
      </w:r>
      <w:r w:rsidRPr="00EF02AC">
        <w:rPr>
          <w:rFonts w:ascii="微软雅黑" w:eastAsia="微软雅黑" w:hAnsi="微软雅黑"/>
        </w:rPr>
        <w:t>每一场直播都有一个对应的主题，在直播间除了重点推荐主题商品，还可以介绍周边、搭配商品，比如连衣裙主题可推荐匹配的腰带、鞋子或</w:t>
      </w:r>
      <w:r w:rsidRPr="00EF02AC">
        <w:rPr>
          <w:rFonts w:ascii="微软雅黑" w:eastAsia="微软雅黑" w:hAnsi="微软雅黑"/>
        </w:rPr>
        <w:lastRenderedPageBreak/>
        <w:t>包包等，此外还可以推荐一些时令商品，以带动整体销量。</w:t>
      </w:r>
    </w:p>
    <w:p w:rsidR="00EF02AC" w:rsidRPr="00EF02AC" w:rsidRDefault="00EF02AC" w:rsidP="00EF02AC">
      <w:pPr>
        <w:pStyle w:val="a3"/>
        <w:numPr>
          <w:ilvl w:val="0"/>
          <w:numId w:val="4"/>
        </w:numPr>
        <w:ind w:firstLineChars="0"/>
        <w:rPr>
          <w:rFonts w:ascii="微软雅黑" w:eastAsia="微软雅黑" w:hAnsi="微软雅黑"/>
        </w:rPr>
      </w:pPr>
      <w:r w:rsidRPr="00EF02AC">
        <w:rPr>
          <w:rFonts w:ascii="微软雅黑" w:eastAsia="微软雅黑" w:hAnsi="微软雅黑"/>
          <w:b/>
          <w:bCs/>
        </w:rPr>
        <w:t>组合选品：</w:t>
      </w:r>
      <w:r w:rsidRPr="00EF02AC">
        <w:rPr>
          <w:rFonts w:ascii="微软雅黑" w:eastAsia="微软雅黑" w:hAnsi="微软雅黑" w:hint="eastAsia"/>
          <w:b/>
          <w:bCs/>
        </w:rPr>
        <w:t xml:space="preserve"> </w:t>
      </w:r>
      <w:r w:rsidRPr="00EF02AC">
        <w:rPr>
          <w:rFonts w:ascii="微软雅黑" w:eastAsia="微软雅黑" w:hAnsi="微软雅黑"/>
        </w:rPr>
        <w:t>按价格区间将挑选的商品，在直播不同时间段上线不同档位的产品。比如xxx家纺在直播中将产品分为低档、中档、中高档及高档四个等级，并结合前期直播经验总结及时调整策略，比如在拉动销量上选取价格相对较低、性价比高的产品，而在品牌形象打造上则选用品牌经典款和热销款，以增强用户对品牌的认知。</w:t>
      </w:r>
    </w:p>
    <w:p w:rsidR="00EF02AC" w:rsidRDefault="00EF02AC" w:rsidP="00EF02AC">
      <w:pPr>
        <w:pStyle w:val="a3"/>
        <w:ind w:left="420" w:firstLineChars="0" w:firstLine="0"/>
        <w:rPr>
          <w:rFonts w:ascii="微软雅黑" w:eastAsia="微软雅黑" w:hAnsi="微软雅黑"/>
        </w:rPr>
      </w:pPr>
      <w:r w:rsidRPr="00EF02AC">
        <w:rPr>
          <w:rFonts w:ascii="微软雅黑" w:eastAsia="微软雅黑" w:hAnsi="微软雅黑"/>
        </w:rPr>
        <w:t>当直播选品类别确定后，接下来可重点优化直播间商品分布与各SKU的占比，比如可设置为热销爆款10%+新品首发10%+特价清仓款10%+常规款40%+利润款20%，其中爆款与新品帮助品牌增加竞争力获取直播流量，特价清仓款快速清库存回笼资金，常规款与利润款则在丰富品类的基础上，维持销量提升利润。</w:t>
      </w:r>
    </w:p>
    <w:p w:rsidR="0044307D" w:rsidRDefault="0044307D" w:rsidP="00EF02AC">
      <w:pPr>
        <w:pStyle w:val="a3"/>
        <w:ind w:left="420" w:firstLineChars="0" w:firstLine="0"/>
        <w:rPr>
          <w:rFonts w:ascii="微软雅黑" w:eastAsia="微软雅黑" w:hAnsi="微软雅黑" w:hint="eastAsia"/>
        </w:rPr>
      </w:pPr>
    </w:p>
    <w:p w:rsidR="0044307D" w:rsidRPr="00CC4943" w:rsidRDefault="00CC4943" w:rsidP="00CC4943">
      <w:pPr>
        <w:pStyle w:val="2"/>
      </w:pPr>
      <w:bookmarkStart w:id="1" w:name="_Toc39846682"/>
      <w:r>
        <w:rPr>
          <w:rFonts w:hint="eastAsia"/>
        </w:rPr>
        <w:t>二、</w:t>
      </w:r>
      <w:r w:rsidR="0044307D" w:rsidRPr="00CC4943">
        <w:t>直播前，多渠道预热推广，蓄积流量</w:t>
      </w:r>
      <w:bookmarkEnd w:id="1"/>
    </w:p>
    <w:p w:rsidR="0044307D" w:rsidRPr="0044307D" w:rsidRDefault="0044307D" w:rsidP="0044307D">
      <w:pPr>
        <w:pStyle w:val="a3"/>
        <w:ind w:left="420" w:firstLineChars="0" w:firstLine="0"/>
        <w:rPr>
          <w:rFonts w:ascii="微软雅黑" w:eastAsia="微软雅黑" w:hAnsi="微软雅黑"/>
        </w:rPr>
      </w:pPr>
      <w:r w:rsidRPr="0044307D">
        <w:rPr>
          <w:rFonts w:ascii="微软雅黑" w:eastAsia="微软雅黑" w:hAnsi="微软雅黑"/>
        </w:rPr>
        <w:t>随着使用直播的商户越来越多，直播的推广和直播间流量获取也成为一大难题。如何快速为直播间导流?商家可根据自身实际需求和直播目标确定预热渠道、预热时间、预热频次及预热内容等等，此外还可通过导购、社群等方式触达用户，提前让新老用户种草，调动用户参与积极性，为当天直播引流。</w:t>
      </w:r>
    </w:p>
    <w:p w:rsidR="0044307D" w:rsidRPr="0044307D" w:rsidRDefault="0044307D" w:rsidP="0044307D">
      <w:pPr>
        <w:pStyle w:val="a3"/>
        <w:ind w:left="420" w:firstLineChars="0" w:firstLine="0"/>
        <w:rPr>
          <w:rFonts w:ascii="微软雅黑" w:eastAsia="微软雅黑" w:hAnsi="微软雅黑"/>
          <w:b/>
          <w:bCs/>
        </w:rPr>
      </w:pPr>
      <w:r w:rsidRPr="0044307D">
        <w:rPr>
          <w:rFonts w:ascii="微软雅黑" w:eastAsia="微软雅黑" w:hAnsi="微软雅黑"/>
          <w:b/>
          <w:bCs/>
        </w:rPr>
        <w:t>四大触点：</w:t>
      </w:r>
    </w:p>
    <w:p w:rsidR="0044307D" w:rsidRPr="0044307D" w:rsidRDefault="0044307D" w:rsidP="0044307D">
      <w:pPr>
        <w:pStyle w:val="a3"/>
        <w:numPr>
          <w:ilvl w:val="0"/>
          <w:numId w:val="5"/>
        </w:numPr>
        <w:ind w:firstLineChars="0"/>
        <w:rPr>
          <w:rFonts w:ascii="微软雅黑" w:eastAsia="微软雅黑" w:hAnsi="微软雅黑"/>
        </w:rPr>
      </w:pPr>
      <w:r w:rsidRPr="0044307D">
        <w:rPr>
          <w:rFonts w:ascii="微软雅黑" w:eastAsia="微软雅黑" w:hAnsi="微软雅黑"/>
          <w:b/>
          <w:bCs/>
        </w:rPr>
        <w:t>线上触点：</w:t>
      </w:r>
      <w:r w:rsidRPr="0044307D">
        <w:rPr>
          <w:rFonts w:ascii="微软雅黑" w:eastAsia="微软雅黑" w:hAnsi="微软雅黑"/>
        </w:rPr>
        <w:t>常见的有公众号推文、模板消息、自定义菜单栏、小程序商城首页及商品详情页等，直播开始前，可获取每场直播的小程序码和链接，直接推送或更新相关设置，为小程序进行预热</w:t>
      </w:r>
    </w:p>
    <w:p w:rsidR="0044307D" w:rsidRPr="0044307D" w:rsidRDefault="0044307D" w:rsidP="0044307D">
      <w:pPr>
        <w:pStyle w:val="a3"/>
        <w:numPr>
          <w:ilvl w:val="0"/>
          <w:numId w:val="5"/>
        </w:numPr>
        <w:ind w:firstLineChars="0"/>
        <w:rPr>
          <w:rFonts w:ascii="微软雅黑" w:eastAsia="微软雅黑" w:hAnsi="微软雅黑"/>
        </w:rPr>
      </w:pPr>
      <w:r w:rsidRPr="0044307D">
        <w:rPr>
          <w:rFonts w:ascii="微软雅黑" w:eastAsia="微软雅黑" w:hAnsi="微软雅黑"/>
          <w:b/>
          <w:bCs/>
        </w:rPr>
        <w:t>社交触点：</w:t>
      </w:r>
      <w:r w:rsidRPr="0044307D">
        <w:rPr>
          <w:rFonts w:ascii="微软雅黑" w:eastAsia="微软雅黑" w:hAnsi="微软雅黑"/>
        </w:rPr>
        <w:t>社交触点形式非常多样化，从与用户直连的门店导购、加盟商、品牌个</w:t>
      </w:r>
      <w:r w:rsidRPr="0044307D">
        <w:rPr>
          <w:rFonts w:ascii="微软雅黑" w:eastAsia="微软雅黑" w:hAnsi="微软雅黑"/>
        </w:rPr>
        <w:lastRenderedPageBreak/>
        <w:t>人号到组合营销玩法，每一个触点都可以借力所在渠道特色方式为以后的直播预热，蓄积流量。</w:t>
      </w:r>
    </w:p>
    <w:p w:rsidR="0044307D" w:rsidRPr="0044307D" w:rsidRDefault="0044307D" w:rsidP="0044307D">
      <w:pPr>
        <w:pStyle w:val="a3"/>
        <w:numPr>
          <w:ilvl w:val="0"/>
          <w:numId w:val="6"/>
        </w:numPr>
        <w:ind w:firstLineChars="0"/>
        <w:rPr>
          <w:rFonts w:ascii="微软雅黑" w:eastAsia="微软雅黑" w:hAnsi="微软雅黑"/>
        </w:rPr>
      </w:pPr>
      <w:r w:rsidRPr="0044307D">
        <w:rPr>
          <w:rFonts w:ascii="微软雅黑" w:eastAsia="微软雅黑" w:hAnsi="微软雅黑"/>
          <w:b/>
          <w:bCs/>
        </w:rPr>
        <w:t>店员导购：</w:t>
      </w:r>
      <w:r w:rsidRPr="0044307D">
        <w:rPr>
          <w:rFonts w:ascii="微软雅黑" w:eastAsia="微软雅黑" w:hAnsi="微软雅黑"/>
        </w:rPr>
        <w:t>导购是连接用户的关键一环，在直播预热期，通过导购宣传、一对一发送给消费者，能够为直播蓄积大量流量。尤其是当用户通过带有导购标识的小程序码关注直播间后，后续用户产生购买，导购都可以得到相应的业绩提成，以此提高导购的宣传积极性。以梦洁家纺为例，在活动预热期导购将带有导购参数的预热海报转发到朋友圈、社群进行宣传。当老客户扫码产生购买，专属导购可获得相应提成，新客户则与首次接触到直播海报内所带参数的导购员形成关系链，扫码下单后该导购即可获得对应业绩</w:t>
      </w:r>
    </w:p>
    <w:p w:rsidR="0044307D" w:rsidRPr="0044307D" w:rsidRDefault="0044307D" w:rsidP="0044307D">
      <w:pPr>
        <w:pStyle w:val="a3"/>
        <w:numPr>
          <w:ilvl w:val="0"/>
          <w:numId w:val="6"/>
        </w:numPr>
        <w:ind w:firstLineChars="0"/>
        <w:rPr>
          <w:rFonts w:ascii="微软雅黑" w:eastAsia="微软雅黑" w:hAnsi="微软雅黑"/>
        </w:rPr>
      </w:pPr>
      <w:r w:rsidRPr="0044307D">
        <w:rPr>
          <w:rFonts w:ascii="微软雅黑" w:eastAsia="微软雅黑" w:hAnsi="微软雅黑"/>
          <w:b/>
          <w:bCs/>
        </w:rPr>
        <w:t>联动加盟商：</w:t>
      </w:r>
      <w:r w:rsidRPr="0044307D">
        <w:rPr>
          <w:rFonts w:ascii="微软雅黑" w:eastAsia="微软雅黑" w:hAnsi="微软雅黑"/>
        </w:rPr>
        <w:t>积极联动加盟商参与直播活动，各城市加盟商通过当地资源整合，引入一些与目标消费者群体相关的社群资源，此外还可针对加盟商做先期培训，建立核心指挥群，对门店群主、大区群主进行统一的培训和方法的传输。以xxx家纺314直播为例，即采用xxx总部发起，各加盟门店、加盟商及导购共同参与宣传、销售和分业绩的模式，大家共同协作，共享成果</w:t>
      </w:r>
    </w:p>
    <w:p w:rsidR="0044307D" w:rsidRPr="0044307D" w:rsidRDefault="0044307D" w:rsidP="0044307D">
      <w:pPr>
        <w:pStyle w:val="a3"/>
        <w:numPr>
          <w:ilvl w:val="0"/>
          <w:numId w:val="6"/>
        </w:numPr>
        <w:ind w:firstLineChars="0"/>
        <w:rPr>
          <w:rFonts w:ascii="微软雅黑" w:eastAsia="微软雅黑" w:hAnsi="微软雅黑"/>
        </w:rPr>
      </w:pPr>
      <w:r w:rsidRPr="0044307D">
        <w:rPr>
          <w:rFonts w:ascii="微软雅黑" w:eastAsia="微软雅黑" w:hAnsi="微软雅黑"/>
          <w:b/>
          <w:bCs/>
        </w:rPr>
        <w:t>品牌个人号及品牌社群：</w:t>
      </w:r>
      <w:r w:rsidRPr="0044307D">
        <w:rPr>
          <w:rFonts w:ascii="微软雅黑" w:eastAsia="微软雅黑" w:hAnsi="微软雅黑"/>
        </w:rPr>
        <w:t>品牌相关社群中，聚集的都是对品牌关注度比较高的粉丝群体，客服或个人号将直播预告分享至群，为直播导流的同时，还能提高群的活跃度。</w:t>
      </w:r>
    </w:p>
    <w:p w:rsidR="0044307D" w:rsidRPr="0044307D" w:rsidRDefault="0044307D" w:rsidP="0044307D">
      <w:pPr>
        <w:pStyle w:val="a3"/>
        <w:numPr>
          <w:ilvl w:val="0"/>
          <w:numId w:val="6"/>
        </w:numPr>
        <w:ind w:firstLineChars="0"/>
        <w:rPr>
          <w:rFonts w:ascii="微软雅黑" w:eastAsia="微软雅黑" w:hAnsi="微软雅黑"/>
        </w:rPr>
      </w:pPr>
      <w:r w:rsidRPr="0044307D">
        <w:rPr>
          <w:rFonts w:ascii="微软雅黑" w:eastAsia="微软雅黑" w:hAnsi="微软雅黑"/>
          <w:b/>
          <w:bCs/>
        </w:rPr>
        <w:t>营销玩法：</w:t>
      </w:r>
      <w:r w:rsidRPr="0044307D">
        <w:rPr>
          <w:rFonts w:ascii="微软雅黑" w:eastAsia="微软雅黑" w:hAnsi="微软雅黑"/>
        </w:rPr>
        <w:t>通过设置优惠券或抽奖激励，引导观众分享直播间，邀请新观众观看，快速为直播引入新流量，拉动整体销量的增长。</w:t>
      </w:r>
    </w:p>
    <w:p w:rsidR="0044307D" w:rsidRPr="0044307D" w:rsidRDefault="0044307D" w:rsidP="0044307D">
      <w:pPr>
        <w:pStyle w:val="a3"/>
        <w:numPr>
          <w:ilvl w:val="0"/>
          <w:numId w:val="5"/>
        </w:numPr>
        <w:ind w:firstLineChars="0"/>
        <w:rPr>
          <w:rFonts w:ascii="微软雅黑" w:eastAsia="微软雅黑" w:hAnsi="微软雅黑"/>
        </w:rPr>
      </w:pPr>
      <w:r w:rsidRPr="0044307D">
        <w:rPr>
          <w:rFonts w:ascii="微软雅黑" w:eastAsia="微软雅黑" w:hAnsi="微软雅黑"/>
          <w:b/>
          <w:bCs/>
        </w:rPr>
        <w:t>线下触点：</w:t>
      </w:r>
      <w:r w:rsidRPr="0044307D">
        <w:rPr>
          <w:rFonts w:ascii="微软雅黑" w:eastAsia="微软雅黑" w:hAnsi="微软雅黑"/>
        </w:rPr>
        <w:t>线下门店作为经典消费场景，到店转化率一直非常可观，每一位进店的客户都是对品牌和商品感兴趣的潜在消费者。商家可在门店互动大屏、扫码购及店内海报等增加小程序直播二维码，当顾客进店后，门店导购可结合直播优惠活动、</w:t>
      </w:r>
      <w:r w:rsidRPr="0044307D">
        <w:rPr>
          <w:rFonts w:ascii="微软雅黑" w:eastAsia="微软雅黑" w:hAnsi="微软雅黑"/>
        </w:rPr>
        <w:lastRenderedPageBreak/>
        <w:t>新开卡权益等口头引导顾客扫码关注公众号并预约直播间。</w:t>
      </w:r>
    </w:p>
    <w:p w:rsidR="0044307D" w:rsidRDefault="0044307D" w:rsidP="0044307D">
      <w:pPr>
        <w:pStyle w:val="a3"/>
        <w:numPr>
          <w:ilvl w:val="0"/>
          <w:numId w:val="5"/>
        </w:numPr>
        <w:ind w:firstLineChars="0"/>
        <w:rPr>
          <w:rFonts w:ascii="微软雅黑" w:eastAsia="微软雅黑" w:hAnsi="微软雅黑"/>
        </w:rPr>
      </w:pPr>
      <w:r w:rsidRPr="0044307D">
        <w:rPr>
          <w:rFonts w:ascii="微软雅黑" w:eastAsia="微软雅黑" w:hAnsi="微软雅黑"/>
          <w:b/>
          <w:bCs/>
        </w:rPr>
        <w:t>商业触点：</w:t>
      </w:r>
      <w:r w:rsidRPr="0044307D">
        <w:rPr>
          <w:rFonts w:ascii="微软雅黑" w:eastAsia="微软雅黑" w:hAnsi="微软雅黑"/>
        </w:rPr>
        <w:t>除上述商家自身资源之外，在直播预热时还可以借助一些商业上的操作来将直播效益最大化，如与网红KOL合作，或通过微信朋友圈广告投放为直播引流。</w:t>
      </w:r>
    </w:p>
    <w:p w:rsidR="0044307D" w:rsidRPr="00CC4943" w:rsidRDefault="00CC4943" w:rsidP="00CC4943">
      <w:pPr>
        <w:pStyle w:val="2"/>
      </w:pPr>
      <w:bookmarkStart w:id="2" w:name="_Toc39846683"/>
      <w:r>
        <w:rPr>
          <w:rFonts w:hint="eastAsia"/>
        </w:rPr>
        <w:t>三、</w:t>
      </w:r>
      <w:r w:rsidR="0044307D" w:rsidRPr="00CC4943">
        <w:t>直播中：互动促转玩法</w:t>
      </w:r>
      <w:bookmarkEnd w:id="2"/>
    </w:p>
    <w:p w:rsidR="0044307D" w:rsidRPr="0044307D" w:rsidRDefault="0044307D" w:rsidP="0044307D">
      <w:pPr>
        <w:pStyle w:val="a3"/>
        <w:ind w:left="840" w:firstLineChars="0" w:firstLine="0"/>
        <w:rPr>
          <w:rFonts w:ascii="微软雅黑" w:eastAsia="微软雅黑" w:hAnsi="微软雅黑"/>
        </w:rPr>
      </w:pPr>
      <w:r w:rsidRPr="0044307D">
        <w:rPr>
          <w:rFonts w:ascii="微软雅黑" w:eastAsia="微软雅黑" w:hAnsi="微软雅黑"/>
        </w:rPr>
        <w:t>影响一场直播转化效果有两个重要因素，一看直播现场互动氛围如何，观众观看时长、参与互动意愿是否强烈;二看直播间活动是否有吸引力，能否激发用户购买欲望促进裂变转化。</w:t>
      </w:r>
    </w:p>
    <w:p w:rsidR="0044307D" w:rsidRPr="0044307D" w:rsidRDefault="0044307D" w:rsidP="0044307D">
      <w:pPr>
        <w:pStyle w:val="a3"/>
        <w:numPr>
          <w:ilvl w:val="0"/>
          <w:numId w:val="9"/>
        </w:numPr>
        <w:ind w:firstLineChars="0"/>
        <w:rPr>
          <w:rFonts w:ascii="微软雅黑" w:eastAsia="微软雅黑" w:hAnsi="微软雅黑"/>
        </w:rPr>
      </w:pPr>
      <w:r w:rsidRPr="0044307D">
        <w:rPr>
          <w:rFonts w:ascii="微软雅黑" w:eastAsia="微软雅黑" w:hAnsi="微软雅黑"/>
          <w:b/>
          <w:bCs/>
        </w:rPr>
        <w:t>互动玩法活跃直播间氛围：</w:t>
      </w:r>
      <w:r w:rsidRPr="0044307D">
        <w:rPr>
          <w:rFonts w:ascii="微软雅黑" w:eastAsia="微软雅黑" w:hAnsi="微软雅黑"/>
        </w:rPr>
        <w:t>在一场直播中，直播间氛围对直播转化效果起着举足轻重的作用，直播氛围越热烈，用户转化率将越高。</w:t>
      </w:r>
    </w:p>
    <w:p w:rsidR="0044307D" w:rsidRPr="0044307D" w:rsidRDefault="0044307D" w:rsidP="00EE645B">
      <w:pPr>
        <w:pStyle w:val="a3"/>
        <w:numPr>
          <w:ilvl w:val="0"/>
          <w:numId w:val="13"/>
        </w:numPr>
        <w:ind w:firstLineChars="0"/>
        <w:rPr>
          <w:rFonts w:ascii="微软雅黑" w:eastAsia="微软雅黑" w:hAnsi="微软雅黑"/>
        </w:rPr>
      </w:pPr>
      <w:r w:rsidRPr="0044307D">
        <w:rPr>
          <w:rFonts w:ascii="微软雅黑" w:eastAsia="微软雅黑" w:hAnsi="微软雅黑"/>
          <w:b/>
          <w:bCs/>
        </w:rPr>
        <w:t>抢红包或抽奖：</w:t>
      </w:r>
      <w:r w:rsidRPr="0044307D">
        <w:rPr>
          <w:rFonts w:ascii="微软雅黑" w:eastAsia="微软雅黑" w:hAnsi="微软雅黑"/>
        </w:rPr>
        <w:t>红包或抽奖是直播互动中最常见的一种互动，能最快调动观看直播互动的热情。</w:t>
      </w:r>
    </w:p>
    <w:p w:rsidR="0044307D" w:rsidRPr="0044307D" w:rsidRDefault="0044307D" w:rsidP="00EE645B">
      <w:pPr>
        <w:pStyle w:val="a3"/>
        <w:numPr>
          <w:ilvl w:val="0"/>
          <w:numId w:val="13"/>
        </w:numPr>
        <w:ind w:firstLineChars="0"/>
        <w:rPr>
          <w:rFonts w:ascii="微软雅黑" w:eastAsia="微软雅黑" w:hAnsi="微软雅黑"/>
        </w:rPr>
      </w:pPr>
      <w:r w:rsidRPr="0044307D">
        <w:rPr>
          <w:rFonts w:ascii="微软雅黑" w:eastAsia="微软雅黑" w:hAnsi="微软雅黑"/>
          <w:b/>
          <w:bCs/>
        </w:rPr>
        <w:t>点赞或评论互动：</w:t>
      </w:r>
      <w:r w:rsidRPr="0044307D">
        <w:rPr>
          <w:rFonts w:ascii="微软雅黑" w:eastAsia="微软雅黑" w:hAnsi="微软雅黑"/>
        </w:rPr>
        <w:t>为让直播间不冷场，维持良好直播氛围，商家可借助点赞和评论区与用户展开互动，以延长用户观看时长。比如在</w:t>
      </w:r>
      <w:proofErr w:type="spellStart"/>
      <w:r w:rsidRPr="0044307D">
        <w:rPr>
          <w:rFonts w:ascii="微软雅黑" w:eastAsia="微软雅黑" w:hAnsi="微软雅黑"/>
        </w:rPr>
        <w:t>xxxx</w:t>
      </w:r>
      <w:proofErr w:type="spellEnd"/>
      <w:r w:rsidRPr="0044307D">
        <w:rPr>
          <w:rFonts w:ascii="微软雅黑" w:eastAsia="微软雅黑" w:hAnsi="微软雅黑"/>
        </w:rPr>
        <w:t>家纺的女神节直播中，主播会口头提醒直播观众全场点赞满30万，即开启新一轮红包赠送的任务，临近任务完成时，主播再次渲染，将直播间氛围再次推向高潮。</w:t>
      </w:r>
    </w:p>
    <w:p w:rsidR="0044307D" w:rsidRPr="0044307D" w:rsidRDefault="0044307D" w:rsidP="00EE645B">
      <w:pPr>
        <w:pStyle w:val="a3"/>
        <w:numPr>
          <w:ilvl w:val="0"/>
          <w:numId w:val="13"/>
        </w:numPr>
        <w:ind w:firstLineChars="0"/>
        <w:rPr>
          <w:rFonts w:ascii="微软雅黑" w:eastAsia="微软雅黑" w:hAnsi="微软雅黑"/>
        </w:rPr>
      </w:pPr>
      <w:r w:rsidRPr="0044307D">
        <w:rPr>
          <w:rFonts w:ascii="微软雅黑" w:eastAsia="微软雅黑" w:hAnsi="微软雅黑"/>
          <w:b/>
          <w:bCs/>
        </w:rPr>
        <w:t>发送关键词截图：</w:t>
      </w:r>
      <w:r w:rsidRPr="0044307D">
        <w:rPr>
          <w:rFonts w:ascii="微软雅黑" w:eastAsia="微软雅黑" w:hAnsi="微软雅黑"/>
        </w:rPr>
        <w:t>关键词截图送奖的好处在于，能够搭配优质的直播内容吸引用户不断观看直播。 在操作上，用户在评论中输入指定关键词参与抽奖，主播通过及时截图方式现场播报中奖名单，也是一个比较常用和适用的直播间互动方式。比如：直播时主播现场口播“xxx又潮又美”关键</w:t>
      </w:r>
      <w:r w:rsidRPr="0044307D">
        <w:rPr>
          <w:rFonts w:ascii="微软雅黑" w:eastAsia="微软雅黑" w:hAnsi="微软雅黑"/>
        </w:rPr>
        <w:lastRenderedPageBreak/>
        <w:t>字，评论区上第一个文字显示正确的用户才可领取奖品，主播倒数开始后评论区即被关键字刷屏，直播现场氛围瞬间进入一个小高峰。</w:t>
      </w:r>
    </w:p>
    <w:p w:rsidR="0044307D" w:rsidRDefault="0044307D" w:rsidP="00EE645B">
      <w:pPr>
        <w:pStyle w:val="a3"/>
        <w:numPr>
          <w:ilvl w:val="0"/>
          <w:numId w:val="13"/>
        </w:numPr>
        <w:ind w:firstLineChars="0"/>
        <w:rPr>
          <w:rFonts w:ascii="微软雅黑" w:eastAsia="微软雅黑" w:hAnsi="微软雅黑"/>
        </w:rPr>
      </w:pPr>
      <w:r w:rsidRPr="0044307D">
        <w:rPr>
          <w:rFonts w:ascii="微软雅黑" w:eastAsia="微软雅黑" w:hAnsi="微软雅黑"/>
          <w:b/>
          <w:bCs/>
        </w:rPr>
        <w:t>产品知识问答：</w:t>
      </w:r>
      <w:r w:rsidRPr="0044307D">
        <w:rPr>
          <w:rFonts w:ascii="微软雅黑" w:eastAsia="微软雅黑" w:hAnsi="微软雅黑"/>
        </w:rPr>
        <w:t xml:space="preserve">直播中出现的行业和产品知识讲解、互动问答，不但可以帮助观看直播的用户了解产品详情，还可以加深直播主播的专业形象，增加用户对产品和品牌的信任度。比如：母婴在直播中，产品经理便和市场部小伙伴化身为“主播”，通过直播推广爆款奶嘴，结合产品知识讲解、母婴知识的分享，提升转化。 </w:t>
      </w:r>
    </w:p>
    <w:p w:rsidR="0044307D" w:rsidRPr="0044307D" w:rsidRDefault="0044307D" w:rsidP="0044307D">
      <w:pPr>
        <w:pStyle w:val="a3"/>
        <w:numPr>
          <w:ilvl w:val="0"/>
          <w:numId w:val="9"/>
        </w:numPr>
        <w:ind w:firstLineChars="0"/>
        <w:rPr>
          <w:rFonts w:ascii="微软雅黑" w:eastAsia="微软雅黑" w:hAnsi="微软雅黑"/>
          <w:b/>
          <w:bCs/>
        </w:rPr>
      </w:pPr>
      <w:r w:rsidRPr="0044307D">
        <w:rPr>
          <w:rFonts w:ascii="微软雅黑" w:eastAsia="微软雅黑" w:hAnsi="微软雅黑"/>
          <w:b/>
          <w:bCs/>
        </w:rPr>
        <w:t>“直播+”玩法触发高效转化</w:t>
      </w:r>
    </w:p>
    <w:p w:rsidR="0044307D" w:rsidRPr="0044307D" w:rsidRDefault="0044307D" w:rsidP="0044307D">
      <w:pPr>
        <w:pStyle w:val="a3"/>
        <w:ind w:left="840" w:firstLineChars="0" w:firstLine="0"/>
        <w:rPr>
          <w:rFonts w:ascii="微软雅黑" w:eastAsia="微软雅黑" w:hAnsi="微软雅黑"/>
        </w:rPr>
      </w:pPr>
      <w:r w:rsidRPr="0044307D">
        <w:rPr>
          <w:rFonts w:ascii="微软雅黑" w:eastAsia="微软雅黑" w:hAnsi="微软雅黑"/>
        </w:rPr>
        <w:t>为了帮助商家更快速的提升直播转化，打通从直播创建、流量获取以及交易转化的营销闭环，实现高效转化。直播间玩法总结：</w:t>
      </w:r>
    </w:p>
    <w:p w:rsidR="0044307D" w:rsidRPr="0044307D" w:rsidRDefault="0044307D" w:rsidP="00EE645B">
      <w:pPr>
        <w:pStyle w:val="a3"/>
        <w:numPr>
          <w:ilvl w:val="0"/>
          <w:numId w:val="14"/>
        </w:numPr>
        <w:ind w:firstLineChars="0"/>
        <w:rPr>
          <w:rFonts w:ascii="微软雅黑" w:eastAsia="微软雅黑" w:hAnsi="微软雅黑"/>
        </w:rPr>
      </w:pPr>
      <w:r w:rsidRPr="0044307D">
        <w:rPr>
          <w:rFonts w:ascii="微软雅黑" w:eastAsia="微软雅黑" w:hAnsi="微软雅黑"/>
          <w:b/>
          <w:bCs/>
        </w:rPr>
        <w:t>直播+社群：</w:t>
      </w:r>
      <w:r w:rsidRPr="0044307D">
        <w:rPr>
          <w:rFonts w:ascii="微软雅黑" w:eastAsia="微软雅黑" w:hAnsi="微软雅黑"/>
        </w:rPr>
        <w:t>社群作为承载私域流量重要的载体，也是企业经营的重要场景，而直播+社群能够为商家带来高效的转化。比如：xxx家纺在直播当天，同步3000社群 ，借助门店导购将线下的购买力快速转化到线上，进行社群分级分层管理，同时共享直播内容、社群里导购一对一介绍，用户形成更大覆盖，黏性也相对高 ，使直播转化率得到提高。</w:t>
      </w:r>
    </w:p>
    <w:p w:rsidR="0044307D" w:rsidRPr="0044307D" w:rsidRDefault="0044307D" w:rsidP="00EE645B">
      <w:pPr>
        <w:pStyle w:val="a3"/>
        <w:numPr>
          <w:ilvl w:val="0"/>
          <w:numId w:val="14"/>
        </w:numPr>
        <w:ind w:firstLineChars="0"/>
        <w:rPr>
          <w:rFonts w:ascii="微软雅黑" w:eastAsia="微软雅黑" w:hAnsi="微软雅黑"/>
        </w:rPr>
      </w:pPr>
      <w:r w:rsidRPr="0044307D">
        <w:rPr>
          <w:rFonts w:ascii="微软雅黑" w:eastAsia="微软雅黑" w:hAnsi="微软雅黑"/>
          <w:b/>
          <w:bCs/>
        </w:rPr>
        <w:t>直播+社交裂变：</w:t>
      </w:r>
      <w:r w:rsidRPr="0044307D">
        <w:rPr>
          <w:rFonts w:ascii="微软雅黑" w:eastAsia="微软雅黑" w:hAnsi="微软雅黑"/>
        </w:rPr>
        <w:t>直播和裂变的结合能够帮助商家在短时间内聚集大量用户，促进销量的提升。比如，商家在直播中将原价119.9的外套设置最低9.9的砍价活动，用户在直播间发起购买后分享给好友、朋友圈等进行砍价，砍价结束后用户可以以优惠价购买商品，好友可以再次发起砍价，通过好友裂变为直播间带来更多流量，也促进销量提升。</w:t>
      </w:r>
    </w:p>
    <w:p w:rsidR="0044307D" w:rsidRPr="0044307D" w:rsidRDefault="0044307D" w:rsidP="00EE645B">
      <w:pPr>
        <w:pStyle w:val="a3"/>
        <w:numPr>
          <w:ilvl w:val="0"/>
          <w:numId w:val="14"/>
        </w:numPr>
        <w:ind w:firstLineChars="0"/>
        <w:rPr>
          <w:rFonts w:ascii="微软雅黑" w:eastAsia="微软雅黑" w:hAnsi="微软雅黑"/>
        </w:rPr>
      </w:pPr>
      <w:r w:rsidRPr="0044307D">
        <w:rPr>
          <w:rFonts w:ascii="微软雅黑" w:eastAsia="微软雅黑" w:hAnsi="微软雅黑"/>
          <w:b/>
          <w:bCs/>
        </w:rPr>
        <w:t>直播+限时折扣：</w:t>
      </w:r>
      <w:r w:rsidRPr="0044307D">
        <w:rPr>
          <w:rFonts w:ascii="微软雅黑" w:eastAsia="微软雅黑" w:hAnsi="微软雅黑"/>
        </w:rPr>
        <w:t>价格优势一直是商家吸引客户下单的重要方式，在直播中我们也同样可以借助限时折扣等，集中引爆用户购买意愿，在短时间即</w:t>
      </w:r>
      <w:r w:rsidRPr="0044307D">
        <w:rPr>
          <w:rFonts w:ascii="微软雅黑" w:eastAsia="微软雅黑" w:hAnsi="微软雅黑"/>
        </w:rPr>
        <w:lastRenderedPageBreak/>
        <w:t>形成销量的爆发增长。例如：在直播中通过主播发放优惠券、限时折扣等折上折的方式，营造良好的直播氛围，刺激用户购买，实现快速促单。</w:t>
      </w:r>
    </w:p>
    <w:p w:rsidR="00EE645B" w:rsidRDefault="0044307D" w:rsidP="00EE645B">
      <w:pPr>
        <w:pStyle w:val="a3"/>
        <w:numPr>
          <w:ilvl w:val="0"/>
          <w:numId w:val="14"/>
        </w:numPr>
        <w:ind w:firstLineChars="0"/>
        <w:rPr>
          <w:rFonts w:ascii="微软雅黑" w:eastAsia="微软雅黑" w:hAnsi="微软雅黑"/>
        </w:rPr>
      </w:pPr>
      <w:r w:rsidRPr="0044307D">
        <w:rPr>
          <w:rFonts w:ascii="微软雅黑" w:eastAsia="微软雅黑" w:hAnsi="微软雅黑"/>
          <w:b/>
          <w:bCs/>
        </w:rPr>
        <w:t>直播+秒杀：</w:t>
      </w:r>
      <w:r w:rsidRPr="0044307D">
        <w:rPr>
          <w:rFonts w:ascii="微软雅黑" w:eastAsia="微软雅黑" w:hAnsi="微软雅黑"/>
        </w:rPr>
        <w:t>直播间的秒杀活动一般都会掀起直播氛围的小高峰，促进销量的提升。比如：xxx电动车在直播首秀中，将原价1688元的电动车，在当晚18:55分以888元限时秒杀的形式推出 ，让现场用户直享直播福利，刺激购买需求提高销量。</w:t>
      </w:r>
    </w:p>
    <w:p w:rsidR="0044307D" w:rsidRDefault="0044307D" w:rsidP="00EE645B">
      <w:pPr>
        <w:pStyle w:val="a3"/>
        <w:numPr>
          <w:ilvl w:val="0"/>
          <w:numId w:val="14"/>
        </w:numPr>
        <w:ind w:firstLineChars="0"/>
        <w:rPr>
          <w:rFonts w:ascii="微软雅黑" w:eastAsia="微软雅黑" w:hAnsi="微软雅黑"/>
        </w:rPr>
      </w:pPr>
      <w:r w:rsidRPr="00314AE6">
        <w:rPr>
          <w:rFonts w:ascii="微软雅黑" w:eastAsia="微软雅黑" w:hAnsi="微软雅黑"/>
          <w:b/>
          <w:bCs/>
        </w:rPr>
        <w:t>随时录播回看，带来持续销售：</w:t>
      </w:r>
      <w:r w:rsidRPr="0044307D">
        <w:rPr>
          <w:rFonts w:ascii="微软雅黑" w:eastAsia="微软雅黑" w:hAnsi="微软雅黑"/>
        </w:rPr>
        <w:t>回放功能不但可以帮助商家复盘直播，而且可以让老用户回顾直播将心仪商品添加到购物车，新用户查看直播商品解读，了解品牌和商品，从而下单购买。 录播回放的开启，让每场直播的投入获得最大化的价值与收益。</w:t>
      </w:r>
    </w:p>
    <w:p w:rsidR="00D533A2" w:rsidRPr="00CC4943" w:rsidRDefault="00CC4943" w:rsidP="00CC4943">
      <w:pPr>
        <w:pStyle w:val="2"/>
      </w:pPr>
      <w:bookmarkStart w:id="3" w:name="_Toc39846684"/>
      <w:r>
        <w:rPr>
          <w:rFonts w:hint="eastAsia"/>
        </w:rPr>
        <w:t>四、</w:t>
      </w:r>
      <w:r w:rsidR="00D533A2" w:rsidRPr="00CC4943">
        <w:t>直播后，4大私域运营，持续留存促复购</w:t>
      </w:r>
      <w:bookmarkEnd w:id="3"/>
    </w:p>
    <w:p w:rsidR="00D533A2" w:rsidRDefault="00D533A2" w:rsidP="00D533A2">
      <w:pPr>
        <w:pStyle w:val="a3"/>
        <w:ind w:left="420" w:firstLineChars="0" w:firstLine="0"/>
        <w:rPr>
          <w:rFonts w:ascii="微软雅黑" w:eastAsia="微软雅黑" w:hAnsi="微软雅黑"/>
          <w:b/>
          <w:bCs/>
          <w:sz w:val="30"/>
          <w:szCs w:val="30"/>
        </w:rPr>
      </w:pPr>
      <w:r w:rsidRPr="00D533A2">
        <w:rPr>
          <w:rFonts w:ascii="微软雅黑" w:eastAsia="微软雅黑" w:hAnsi="微软雅黑"/>
        </w:rPr>
        <w:t>直播结束不是跟用户关系的终结，而是进一步将公域流量转化私域流量，建立黏性更强的用户关系促成二次消费，完成私域流量的运营闭环的一个绝佳时机。可通过四种方式沉淀流量，留存客户促复购：</w:t>
      </w:r>
    </w:p>
    <w:p w:rsidR="00D533A2" w:rsidRDefault="00D533A2" w:rsidP="00D533A2">
      <w:pPr>
        <w:pStyle w:val="a3"/>
        <w:numPr>
          <w:ilvl w:val="0"/>
          <w:numId w:val="15"/>
        </w:numPr>
        <w:ind w:firstLineChars="0"/>
        <w:rPr>
          <w:rFonts w:ascii="微软雅黑" w:eastAsia="微软雅黑" w:hAnsi="微软雅黑"/>
          <w:b/>
          <w:bCs/>
          <w:sz w:val="30"/>
          <w:szCs w:val="30"/>
        </w:rPr>
      </w:pPr>
      <w:r w:rsidRPr="00D533A2">
        <w:rPr>
          <w:rFonts w:ascii="微软雅黑" w:eastAsia="微软雅黑" w:hAnsi="微软雅黑"/>
          <w:b/>
          <w:bCs/>
        </w:rPr>
        <w:t xml:space="preserve">引导关注公众号，深度运营：　</w:t>
      </w:r>
      <w:r w:rsidRPr="00D533A2">
        <w:rPr>
          <w:rFonts w:ascii="微软雅黑" w:eastAsia="微软雅黑" w:hAnsi="微软雅黑"/>
        </w:rPr>
        <w:t>微信公众号触达用户方便，是商家私域运营的一个重要渠道。商家可再通过公众号菜单栏、模板消息、图文推送等方式深度运营粉丝将其进一步转化。</w:t>
      </w:r>
    </w:p>
    <w:p w:rsidR="00D533A2" w:rsidRDefault="00D533A2" w:rsidP="00D533A2">
      <w:pPr>
        <w:pStyle w:val="a3"/>
        <w:numPr>
          <w:ilvl w:val="0"/>
          <w:numId w:val="15"/>
        </w:numPr>
        <w:ind w:firstLineChars="0"/>
        <w:rPr>
          <w:rFonts w:ascii="微软雅黑" w:eastAsia="微软雅黑" w:hAnsi="微软雅黑"/>
          <w:b/>
          <w:bCs/>
          <w:sz w:val="30"/>
          <w:szCs w:val="30"/>
        </w:rPr>
      </w:pPr>
      <w:r w:rsidRPr="00D533A2">
        <w:rPr>
          <w:rFonts w:ascii="微软雅黑" w:eastAsia="微软雅黑" w:hAnsi="微软雅黑"/>
          <w:b/>
          <w:bCs/>
        </w:rPr>
        <w:t>打造个人Ip拉新粉丝距离：</w:t>
      </w:r>
      <w:r w:rsidRPr="00D533A2">
        <w:rPr>
          <w:rFonts w:ascii="微软雅黑" w:eastAsia="微软雅黑" w:hAnsi="微软雅黑"/>
        </w:rPr>
        <w:t>个人IP在促进用户二次复购中起着举足轻重的作用，基于这种熟人心理，商家可利用直播间与观众互动的机会，现场口述主播或导购微信号，引导用户加其为好友，并通过微信聊天、朋友圈互动、日常优惠提醒等将自己打造成用户身边的朋友，逐渐拉近与用户的距离，打造个人IP。</w:t>
      </w:r>
      <w:r w:rsidRPr="00D533A2">
        <w:rPr>
          <w:rFonts w:ascii="微软雅黑" w:eastAsia="微软雅黑" w:hAnsi="微软雅黑"/>
        </w:rPr>
        <w:lastRenderedPageBreak/>
        <w:t>在直播活动前后，导购既可以通过转发带导购参数的活动介绍、商品详情等到朋友圈预热，引导用户关注，又可以借力个人IP号创建微信社群，通过针对VIP社群赠送限时优惠码等形式，进一步刺激用户购买下单。</w:t>
      </w:r>
    </w:p>
    <w:p w:rsidR="00D533A2" w:rsidRDefault="00D533A2" w:rsidP="00D533A2">
      <w:pPr>
        <w:pStyle w:val="a3"/>
        <w:numPr>
          <w:ilvl w:val="0"/>
          <w:numId w:val="15"/>
        </w:numPr>
        <w:ind w:firstLineChars="0"/>
        <w:rPr>
          <w:rFonts w:ascii="微软雅黑" w:eastAsia="微软雅黑" w:hAnsi="微软雅黑"/>
          <w:b/>
          <w:bCs/>
          <w:sz w:val="30"/>
          <w:szCs w:val="30"/>
        </w:rPr>
      </w:pPr>
      <w:r w:rsidRPr="00D533A2">
        <w:rPr>
          <w:rFonts w:ascii="微软雅黑" w:eastAsia="微软雅黑" w:hAnsi="微软雅黑"/>
          <w:b/>
          <w:bCs/>
        </w:rPr>
        <w:t>客服高效互动促复购：</w:t>
      </w:r>
      <w:r w:rsidRPr="00D533A2">
        <w:rPr>
          <w:rFonts w:ascii="微软雅黑" w:eastAsia="微软雅黑" w:hAnsi="微软雅黑"/>
        </w:rPr>
        <w:t>直播过程中主播与用户的互动有限，为解决用户在直播过程中遇到的问题，如如何参与活动，如何购买或兑奖等，商家可以通过在直播时让用户加客服微信进行咨询的方式来解决。如此一来，客服与用户之间便形成直接可触达的关系链，直播结束后借由客服微信与用户加强黏性，并促进复购下单。</w:t>
      </w:r>
    </w:p>
    <w:p w:rsidR="00D533A2" w:rsidRPr="00D533A2" w:rsidRDefault="00D533A2" w:rsidP="00D533A2">
      <w:pPr>
        <w:pStyle w:val="a3"/>
        <w:numPr>
          <w:ilvl w:val="0"/>
          <w:numId w:val="15"/>
        </w:numPr>
        <w:ind w:firstLineChars="0"/>
        <w:rPr>
          <w:rFonts w:ascii="微软雅黑" w:eastAsia="微软雅黑" w:hAnsi="微软雅黑" w:hint="eastAsia"/>
          <w:b/>
          <w:bCs/>
          <w:sz w:val="30"/>
          <w:szCs w:val="30"/>
        </w:rPr>
      </w:pPr>
      <w:r w:rsidRPr="00D533A2">
        <w:rPr>
          <w:rFonts w:ascii="微软雅黑" w:eastAsia="微软雅黑" w:hAnsi="微软雅黑"/>
          <w:b/>
          <w:bCs/>
        </w:rPr>
        <w:t>社群运营，扩大私域流量池：</w:t>
      </w:r>
      <w:r w:rsidRPr="00D533A2">
        <w:rPr>
          <w:rFonts w:ascii="微软雅黑" w:eastAsia="微软雅黑" w:hAnsi="微软雅黑"/>
        </w:rPr>
        <w:t>社群拥有爆发强、销货快的优势，是沉淀和运营私域流量重要的载体，但它绝不是依托商品而存在，品牌必须对社群进行持续不断的运营，拉近用户与品牌之间的关系，才能打造高黏性的社群。</w:t>
      </w:r>
    </w:p>
    <w:sectPr w:rsidR="00D533A2" w:rsidRPr="00D533A2" w:rsidSect="001E2A5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00BCF"/>
    <w:multiLevelType w:val="hybridMultilevel"/>
    <w:tmpl w:val="73308764"/>
    <w:lvl w:ilvl="0" w:tplc="0409001B">
      <w:start w:val="1"/>
      <w:numFmt w:val="lowerRoman"/>
      <w:lvlText w:val="%1."/>
      <w:lvlJc w:val="righ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 w15:restartNumberingAfterBreak="0">
    <w:nsid w:val="074B0614"/>
    <w:multiLevelType w:val="hybridMultilevel"/>
    <w:tmpl w:val="A2BA54D2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 w15:restartNumberingAfterBreak="0">
    <w:nsid w:val="077C51DF"/>
    <w:multiLevelType w:val="hybridMultilevel"/>
    <w:tmpl w:val="470045D8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 w15:restartNumberingAfterBreak="0">
    <w:nsid w:val="24A519D8"/>
    <w:multiLevelType w:val="hybridMultilevel"/>
    <w:tmpl w:val="1D106C72"/>
    <w:lvl w:ilvl="0" w:tplc="8D70A66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D316999"/>
    <w:multiLevelType w:val="hybridMultilevel"/>
    <w:tmpl w:val="D6587B82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3DCB54B6"/>
    <w:multiLevelType w:val="hybridMultilevel"/>
    <w:tmpl w:val="2BDE6778"/>
    <w:lvl w:ilvl="0" w:tplc="0409001B">
      <w:start w:val="1"/>
      <w:numFmt w:val="lowerRoman"/>
      <w:lvlText w:val="%1."/>
      <w:lvlJc w:val="right"/>
      <w:pPr>
        <w:ind w:left="1988" w:hanging="420"/>
      </w:pPr>
    </w:lvl>
    <w:lvl w:ilvl="1" w:tplc="04090019" w:tentative="1">
      <w:start w:val="1"/>
      <w:numFmt w:val="lowerLetter"/>
      <w:lvlText w:val="%2)"/>
      <w:lvlJc w:val="left"/>
      <w:pPr>
        <w:ind w:left="2408" w:hanging="420"/>
      </w:pPr>
    </w:lvl>
    <w:lvl w:ilvl="2" w:tplc="0409001B" w:tentative="1">
      <w:start w:val="1"/>
      <w:numFmt w:val="lowerRoman"/>
      <w:lvlText w:val="%3."/>
      <w:lvlJc w:val="right"/>
      <w:pPr>
        <w:ind w:left="2828" w:hanging="420"/>
      </w:pPr>
    </w:lvl>
    <w:lvl w:ilvl="3" w:tplc="0409000F" w:tentative="1">
      <w:start w:val="1"/>
      <w:numFmt w:val="decimal"/>
      <w:lvlText w:val="%4."/>
      <w:lvlJc w:val="left"/>
      <w:pPr>
        <w:ind w:left="3248" w:hanging="420"/>
      </w:pPr>
    </w:lvl>
    <w:lvl w:ilvl="4" w:tplc="04090019" w:tentative="1">
      <w:start w:val="1"/>
      <w:numFmt w:val="lowerLetter"/>
      <w:lvlText w:val="%5)"/>
      <w:lvlJc w:val="left"/>
      <w:pPr>
        <w:ind w:left="3668" w:hanging="420"/>
      </w:pPr>
    </w:lvl>
    <w:lvl w:ilvl="5" w:tplc="0409001B" w:tentative="1">
      <w:start w:val="1"/>
      <w:numFmt w:val="lowerRoman"/>
      <w:lvlText w:val="%6."/>
      <w:lvlJc w:val="right"/>
      <w:pPr>
        <w:ind w:left="4088" w:hanging="420"/>
      </w:pPr>
    </w:lvl>
    <w:lvl w:ilvl="6" w:tplc="0409000F" w:tentative="1">
      <w:start w:val="1"/>
      <w:numFmt w:val="decimal"/>
      <w:lvlText w:val="%7."/>
      <w:lvlJc w:val="left"/>
      <w:pPr>
        <w:ind w:left="4508" w:hanging="420"/>
      </w:pPr>
    </w:lvl>
    <w:lvl w:ilvl="7" w:tplc="04090019" w:tentative="1">
      <w:start w:val="1"/>
      <w:numFmt w:val="lowerLetter"/>
      <w:lvlText w:val="%8)"/>
      <w:lvlJc w:val="left"/>
      <w:pPr>
        <w:ind w:left="4928" w:hanging="420"/>
      </w:pPr>
    </w:lvl>
    <w:lvl w:ilvl="8" w:tplc="0409001B" w:tentative="1">
      <w:start w:val="1"/>
      <w:numFmt w:val="lowerRoman"/>
      <w:lvlText w:val="%9."/>
      <w:lvlJc w:val="right"/>
      <w:pPr>
        <w:ind w:left="5348" w:hanging="420"/>
      </w:pPr>
    </w:lvl>
  </w:abstractNum>
  <w:abstractNum w:abstractNumId="6" w15:restartNumberingAfterBreak="0">
    <w:nsid w:val="3E25407F"/>
    <w:multiLevelType w:val="hybridMultilevel"/>
    <w:tmpl w:val="1FA4525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48C732C2"/>
    <w:multiLevelType w:val="hybridMultilevel"/>
    <w:tmpl w:val="E6F6E9C6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8" w15:restartNumberingAfterBreak="0">
    <w:nsid w:val="59D225DA"/>
    <w:multiLevelType w:val="hybridMultilevel"/>
    <w:tmpl w:val="F15E6B4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5D1A695A"/>
    <w:multiLevelType w:val="hybridMultilevel"/>
    <w:tmpl w:val="E0744B1E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0" w15:restartNumberingAfterBreak="0">
    <w:nsid w:val="5E390CDB"/>
    <w:multiLevelType w:val="hybridMultilevel"/>
    <w:tmpl w:val="D3806494"/>
    <w:lvl w:ilvl="0" w:tplc="0409001B">
      <w:start w:val="1"/>
      <w:numFmt w:val="lowerRoman"/>
      <w:lvlText w:val="%1."/>
      <w:lvlJc w:val="righ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11" w15:restartNumberingAfterBreak="0">
    <w:nsid w:val="5F3C4912"/>
    <w:multiLevelType w:val="hybridMultilevel"/>
    <w:tmpl w:val="337A54DE"/>
    <w:lvl w:ilvl="0" w:tplc="04090019">
      <w:start w:val="1"/>
      <w:numFmt w:val="lowerLetter"/>
      <w:lvlText w:val="%1)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12" w15:restartNumberingAfterBreak="0">
    <w:nsid w:val="69D32382"/>
    <w:multiLevelType w:val="hybridMultilevel"/>
    <w:tmpl w:val="F47A9646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 w15:restartNumberingAfterBreak="0">
    <w:nsid w:val="6D0D4FDC"/>
    <w:multiLevelType w:val="hybridMultilevel"/>
    <w:tmpl w:val="D6FC4336"/>
    <w:lvl w:ilvl="0" w:tplc="34A27B40">
      <w:start w:val="1"/>
      <w:numFmt w:val="decimal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748E45B6"/>
    <w:multiLevelType w:val="hybridMultilevel"/>
    <w:tmpl w:val="732E4D2A"/>
    <w:lvl w:ilvl="0" w:tplc="04090019">
      <w:start w:val="1"/>
      <w:numFmt w:val="lowerLetter"/>
      <w:lvlText w:val="%1)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2"/>
  </w:num>
  <w:num w:numId="5">
    <w:abstractNumId w:val="8"/>
  </w:num>
  <w:num w:numId="6">
    <w:abstractNumId w:val="12"/>
  </w:num>
  <w:num w:numId="7">
    <w:abstractNumId w:val="4"/>
  </w:num>
  <w:num w:numId="8">
    <w:abstractNumId w:val="6"/>
  </w:num>
  <w:num w:numId="9">
    <w:abstractNumId w:val="9"/>
  </w:num>
  <w:num w:numId="10">
    <w:abstractNumId w:val="0"/>
  </w:num>
  <w:num w:numId="11">
    <w:abstractNumId w:val="5"/>
  </w:num>
  <w:num w:numId="12">
    <w:abstractNumId w:val="10"/>
  </w:num>
  <w:num w:numId="13">
    <w:abstractNumId w:val="14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2AC"/>
    <w:rsid w:val="001749C7"/>
    <w:rsid w:val="001E2A56"/>
    <w:rsid w:val="0025432B"/>
    <w:rsid w:val="00314AE6"/>
    <w:rsid w:val="0044307D"/>
    <w:rsid w:val="00745DD4"/>
    <w:rsid w:val="00BE3DDB"/>
    <w:rsid w:val="00CC4943"/>
    <w:rsid w:val="00D533A2"/>
    <w:rsid w:val="00EE645B"/>
    <w:rsid w:val="00EF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233FF3"/>
  <w15:chartTrackingRefBased/>
  <w15:docId w15:val="{24F0E809-A5C0-DD48-9EBD-20070836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CC494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2AC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CC494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2">
    <w:name w:val="toc 2"/>
    <w:basedOn w:val="a"/>
    <w:next w:val="a"/>
    <w:autoRedefine/>
    <w:uiPriority w:val="39"/>
    <w:unhideWhenUsed/>
    <w:rsid w:val="0025432B"/>
    <w:pPr>
      <w:ind w:leftChars="200" w:left="420"/>
    </w:pPr>
  </w:style>
  <w:style w:type="character" w:styleId="a4">
    <w:name w:val="Hyperlink"/>
    <w:basedOn w:val="a0"/>
    <w:uiPriority w:val="99"/>
    <w:unhideWhenUsed/>
    <w:rsid w:val="002543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05824C-8C04-7A4A-B40F-7138EE740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694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dcterms:created xsi:type="dcterms:W3CDTF">2020-05-08T07:42:00Z</dcterms:created>
  <dcterms:modified xsi:type="dcterms:W3CDTF">2020-05-08T08:13:00Z</dcterms:modified>
</cp:coreProperties>
</file>