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58" w:rsidRDefault="00F97507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/>
          <w:bCs/>
          <w:sz w:val="32"/>
          <w:szCs w:val="32"/>
        </w:rPr>
      </w:pPr>
      <w:r>
        <w:rPr>
          <w:rFonts w:ascii="Microsoft YaHei UI" w:eastAsia="Microsoft YaHei UI" w:hAnsi="Microsoft YaHei UI" w:cs="Microsoft YaHei UI"/>
          <w:color w:val="333333"/>
          <w:spacing w:val="8"/>
          <w:sz w:val="33"/>
          <w:szCs w:val="33"/>
          <w:shd w:val="clear" w:color="auto" w:fill="FFFFFF"/>
        </w:rPr>
        <w:t>彩虹之路2024年04月财务收支公示</w:t>
      </w:r>
    </w:p>
    <w:p w:rsidR="00A91358" w:rsidRDefault="00F97507">
      <w:pPr>
        <w:ind w:firstLineChars="300" w:firstLine="948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现将彩虹之路202</w:t>
      </w: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4</w:t>
      </w: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年</w:t>
      </w: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04</w:t>
      </w: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月财务收支情况公布如下：</w:t>
      </w:r>
    </w:p>
    <w:p w:rsidR="00A91358" w:rsidRDefault="00F97507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 w:rsidRPr="00F97507"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10795</wp:posOffset>
            </wp:positionV>
            <wp:extent cx="5779459" cy="8124825"/>
            <wp:effectExtent l="0" t="0" r="0" b="0"/>
            <wp:wrapNone/>
            <wp:docPr id="5" name="图片 5" descr="C:\Users\Administrator\Desktop\微信图片_2024050809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0508095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2" cy="8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F97507">
      <w:pP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noProof/>
          <w:color w:val="333333"/>
          <w:spacing w:val="8"/>
          <w:sz w:val="30"/>
          <w:szCs w:val="30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358" w:rsidRDefault="00F97507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lastRenderedPageBreak/>
        <w:t>公共善款名单如下：</w:t>
      </w:r>
    </w:p>
    <w:p w:rsidR="00A91358" w:rsidRDefault="00F97507">
      <w:pPr>
        <w:ind w:firstLineChars="200" w:firstLine="600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noProof/>
          <w:color w:val="333333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6188710" cy="5321935"/>
            <wp:effectExtent l="0" t="0" r="2540" b="12065"/>
            <wp:docPr id="2" name="图片 2" descr="微信图片_2024043015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30155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358" w:rsidRDefault="00A91358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F97507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对口健光助学项目善款名单如下：</w:t>
      </w:r>
    </w:p>
    <w:p w:rsidR="00A91358" w:rsidRDefault="00DF1805">
      <w:pPr>
        <w:ind w:firstLineChars="200" w:firstLine="600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 w:rsidRPr="00DF1805">
        <w:rPr>
          <w:rFonts w:ascii="黑体" w:eastAsia="黑体" w:hAnsi="宋体" w:cs="黑体"/>
          <w:noProof/>
          <w:color w:val="333333"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4695825" cy="2209800"/>
            <wp:effectExtent l="0" t="0" r="9525" b="0"/>
            <wp:docPr id="6" name="图片 6" descr="D:\Documents\WeChat Files\wxid_c99p1m0ia8ok22\FileStorage\Temp\45ef60e26960d45583030b6232ce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c99p1m0ia8ok22\FileStorage\Temp\45ef60e26960d45583030b6232ced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358" w:rsidRDefault="00F97507">
      <w:pPr>
        <w:ind w:firstLineChars="200" w:firstLine="632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lastRenderedPageBreak/>
        <w:t>欢迎</w:t>
      </w:r>
      <w:r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  <w:t>每一位爱心会员监督</w:t>
      </w:r>
      <w:r>
        <w:rPr>
          <w:rFonts w:ascii="黑体" w:eastAsia="黑体" w:hAnsi="宋体" w:cs="黑体" w:hint="eastAsia"/>
          <w:color w:val="333333"/>
          <w:spacing w:val="8"/>
          <w:sz w:val="30"/>
          <w:szCs w:val="30"/>
          <w:shd w:val="clear" w:color="auto" w:fill="FFFFFF"/>
        </w:rPr>
        <w:t>彩虹之路的财务收支情况，同时也感恩每一位爱心会员的热心捐助。</w:t>
      </w:r>
    </w:p>
    <w:p w:rsidR="00A91358" w:rsidRDefault="00F97507">
      <w:pPr>
        <w:ind w:firstLineChars="200" w:firstLine="420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ind w:firstLineChars="200" w:firstLine="632"/>
        <w:jc w:val="center"/>
        <w:rPr>
          <w:rFonts w:ascii="黑体" w:eastAsia="黑体" w:hAnsi="宋体" w:cs="黑体"/>
          <w:color w:val="333333"/>
          <w:spacing w:val="8"/>
          <w:sz w:val="30"/>
          <w:szCs w:val="30"/>
          <w:shd w:val="clear" w:color="auto" w:fill="FFFFFF"/>
        </w:rPr>
      </w:pPr>
    </w:p>
    <w:p w:rsidR="00A91358" w:rsidRDefault="00A91358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</w:p>
    <w:p w:rsidR="00A91358" w:rsidRDefault="00A91358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（扫二维码关注彩虹之路，了解更多帮扶详情）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爱心专线：0755-89377906、13823193308</w:t>
      </w: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、13925245859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官方邮箱：3223307685@qq.com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官方网址：www.chzlcs.com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地址：深圳市坪山区马峦街道坪环社区坪环路80号</w:t>
      </w:r>
      <w:r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  <w:t>204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爱心账户：000180916178（深圳农村商业银行深圳坪山支行）</w:t>
      </w:r>
    </w:p>
    <w:p w:rsidR="00A91358" w:rsidRDefault="00F97507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宋体" w:cs="黑体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pacing w:val="8"/>
          <w:kern w:val="2"/>
          <w:sz w:val="30"/>
          <w:szCs w:val="30"/>
          <w:shd w:val="clear" w:color="auto" w:fill="FFFFFF"/>
        </w:rPr>
        <w:t>账户户名：深圳市坪山区彩虹之路帮扶协会</w:t>
      </w:r>
    </w:p>
    <w:sectPr w:rsidR="00A91358">
      <w:pgSz w:w="11906" w:h="16838"/>
      <w:pgMar w:top="1270" w:right="1080" w:bottom="110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A91358"/>
    <w:rsid w:val="008E6730"/>
    <w:rsid w:val="00A91358"/>
    <w:rsid w:val="00DF1805"/>
    <w:rsid w:val="00F97507"/>
    <w:rsid w:val="01070DA2"/>
    <w:rsid w:val="026F1629"/>
    <w:rsid w:val="027B446F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5C75B5B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4847BDF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3EE51223"/>
    <w:rsid w:val="404C551E"/>
    <w:rsid w:val="408E087E"/>
    <w:rsid w:val="40EB40F2"/>
    <w:rsid w:val="40F93B8B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9844A9B"/>
    <w:rsid w:val="6A3F7CA9"/>
    <w:rsid w:val="6B35455C"/>
    <w:rsid w:val="6CA039B5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5D2E92"/>
    <w:rsid w:val="74A440ED"/>
    <w:rsid w:val="74C24511"/>
    <w:rsid w:val="74CC28B6"/>
    <w:rsid w:val="752601BF"/>
    <w:rsid w:val="758E2169"/>
    <w:rsid w:val="764809ED"/>
    <w:rsid w:val="766E72A9"/>
    <w:rsid w:val="7675392D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  <w:rsid w:val="7FE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4AC440-41C3-49BA-8E54-D54E08B1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3</cp:revision>
  <dcterms:created xsi:type="dcterms:W3CDTF">2014-10-29T12:08:00Z</dcterms:created>
  <dcterms:modified xsi:type="dcterms:W3CDTF">2024-05-08T01:57:00Z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60C3F52FCCBC46BC8A4BFE173E1CE68A</vt:lpwstr>
  </property>
</Properties>
</file>