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08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08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22860</wp:posOffset>
            </wp:positionV>
            <wp:extent cx="5823585" cy="8192770"/>
            <wp:effectExtent l="0" t="0" r="5715" b="17780"/>
            <wp:wrapNone/>
            <wp:docPr id="8" name="图片 8" descr="微信图片_2021090610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906104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对口张*茏小朋友的善款名单如下：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34925</wp:posOffset>
            </wp:positionV>
            <wp:extent cx="6130290" cy="4392930"/>
            <wp:effectExtent l="0" t="0" r="3810" b="7620"/>
            <wp:wrapNone/>
            <wp:docPr id="2" name="图片 2" descr="张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224790</wp:posOffset>
            </wp:positionV>
            <wp:extent cx="6188075" cy="4370705"/>
            <wp:effectExtent l="0" t="0" r="3175" b="10795"/>
            <wp:wrapNone/>
            <wp:docPr id="3" name="图片 3" descr="张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张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331470</wp:posOffset>
            </wp:positionV>
            <wp:extent cx="5369560" cy="4738370"/>
            <wp:effectExtent l="0" t="0" r="2540" b="5080"/>
            <wp:wrapNone/>
            <wp:docPr id="4" name="图片 4" descr="邓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邓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对口邓*平先生的善款名单如下：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62865</wp:posOffset>
            </wp:positionV>
            <wp:extent cx="5397500" cy="4430395"/>
            <wp:effectExtent l="0" t="0" r="12700" b="8255"/>
            <wp:wrapNone/>
            <wp:docPr id="5" name="图片 5" descr="邓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邓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对口第二批河南救灾物资募捐资金名单：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66675</wp:posOffset>
            </wp:positionV>
            <wp:extent cx="4219575" cy="2733675"/>
            <wp:effectExtent l="0" t="0" r="9525" b="9525"/>
            <wp:wrapNone/>
            <wp:docPr id="6" name="图片 6" descr="微信图片_2021090214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9021437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167640</wp:posOffset>
            </wp:positionV>
            <wp:extent cx="4381500" cy="1714500"/>
            <wp:effectExtent l="0" t="0" r="0" b="0"/>
            <wp:wrapNone/>
            <wp:docPr id="7" name="图片 7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共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23C2145C"/>
    <w:rsid w:val="24526D96"/>
    <w:rsid w:val="26570B5D"/>
    <w:rsid w:val="27C768E3"/>
    <w:rsid w:val="27D155DB"/>
    <w:rsid w:val="27D46EEA"/>
    <w:rsid w:val="2813760B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C02FAE"/>
    <w:rsid w:val="5B733DCA"/>
    <w:rsid w:val="5D113456"/>
    <w:rsid w:val="5E932262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2021-09-06T02:51:10Z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60C3F52FCCBC46BC8A4BFE173E1CE68A</vt:lpwstr>
  </property>
</Properties>
</file>